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21" w:rsidRPr="009B7921" w:rsidRDefault="009B7921" w:rsidP="009B792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00100"/>
            <wp:effectExtent l="0" t="0" r="9525" b="0"/>
            <wp:docPr id="4" name="Рисунок 4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21" w:rsidRPr="009B7921" w:rsidRDefault="009B7921" w:rsidP="009B7921">
      <w:pPr>
        <w:jc w:val="center"/>
        <w:rPr>
          <w:b/>
          <w:sz w:val="40"/>
          <w:szCs w:val="40"/>
        </w:rPr>
      </w:pPr>
      <w:r w:rsidRPr="009B7921">
        <w:rPr>
          <w:b/>
          <w:sz w:val="44"/>
          <w:szCs w:val="44"/>
        </w:rPr>
        <w:t xml:space="preserve">   </w:t>
      </w:r>
      <w:r w:rsidRPr="009B7921">
        <w:rPr>
          <w:b/>
          <w:caps/>
          <w:sz w:val="40"/>
          <w:szCs w:val="40"/>
        </w:rPr>
        <w:t xml:space="preserve">А Д М И Н И С Т </w:t>
      </w:r>
      <w:proofErr w:type="gramStart"/>
      <w:r w:rsidRPr="009B7921">
        <w:rPr>
          <w:b/>
          <w:caps/>
          <w:sz w:val="40"/>
          <w:szCs w:val="40"/>
        </w:rPr>
        <w:t>Р</w:t>
      </w:r>
      <w:proofErr w:type="gramEnd"/>
      <w:r w:rsidRPr="009B7921">
        <w:rPr>
          <w:b/>
          <w:caps/>
          <w:sz w:val="40"/>
          <w:szCs w:val="40"/>
        </w:rPr>
        <w:t xml:space="preserve"> А Ц И Я</w:t>
      </w:r>
    </w:p>
    <w:p w:rsidR="009B7921" w:rsidRPr="009B7921" w:rsidRDefault="009B7921" w:rsidP="009B7921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9B7921">
        <w:rPr>
          <w:b/>
          <w:sz w:val="40"/>
          <w:szCs w:val="40"/>
        </w:rPr>
        <w:t xml:space="preserve">М А К С А Т И Х И Н С К О Г О   </w:t>
      </w:r>
      <w:proofErr w:type="gramStart"/>
      <w:r w:rsidRPr="009B7921">
        <w:rPr>
          <w:b/>
          <w:sz w:val="40"/>
          <w:szCs w:val="40"/>
        </w:rPr>
        <w:t>Р</w:t>
      </w:r>
      <w:proofErr w:type="gramEnd"/>
      <w:r w:rsidRPr="009B7921">
        <w:rPr>
          <w:b/>
          <w:sz w:val="40"/>
          <w:szCs w:val="40"/>
        </w:rPr>
        <w:t xml:space="preserve"> А Й О Н А </w:t>
      </w:r>
    </w:p>
    <w:p w:rsidR="009B7921" w:rsidRPr="009B7921" w:rsidRDefault="009B7921" w:rsidP="009B7921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9B7921">
        <w:rPr>
          <w:b/>
          <w:sz w:val="40"/>
          <w:szCs w:val="40"/>
        </w:rPr>
        <w:t xml:space="preserve">Т В Е </w:t>
      </w:r>
      <w:proofErr w:type="gramStart"/>
      <w:r w:rsidRPr="009B7921">
        <w:rPr>
          <w:b/>
          <w:sz w:val="40"/>
          <w:szCs w:val="40"/>
        </w:rPr>
        <w:t>Р</w:t>
      </w:r>
      <w:proofErr w:type="gramEnd"/>
      <w:r w:rsidRPr="009B7921">
        <w:rPr>
          <w:b/>
          <w:sz w:val="40"/>
          <w:szCs w:val="40"/>
        </w:rPr>
        <w:t xml:space="preserve"> С К О Й  О Б Л А С Т И</w:t>
      </w:r>
    </w:p>
    <w:p w:rsidR="009B7921" w:rsidRPr="009B7921" w:rsidRDefault="009B7921" w:rsidP="009B7921">
      <w:pPr>
        <w:jc w:val="center"/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254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63A" w:rsidRPr="001476E1" w:rsidRDefault="00A7363A" w:rsidP="009B7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252pt;margin-top:12.2pt;width:18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BAORrBjAIAAA8FAAAOAAAAAAAAAAAAAAAAAC4CAABkcnMvZTJvRG9jLnhtbFBLAQIt&#10;ABQABgAIAAAAIQD9oy074AAAAAwBAAAPAAAAAAAAAAAAAAAAAOYEAABkcnMvZG93bnJldi54bWxQ&#10;SwUGAAAAAAQABADzAAAA8wUAAAAA&#10;" stroked="f">
                <v:textbox>
                  <w:txbxContent>
                    <w:p w:rsidR="00A7363A" w:rsidRPr="001476E1" w:rsidRDefault="00A7363A" w:rsidP="009B7921"/>
                  </w:txbxContent>
                </v:textbox>
              </v:shape>
            </w:pict>
          </mc:Fallback>
        </mc:AlternateContent>
      </w:r>
    </w:p>
    <w:p w:rsidR="009B7921" w:rsidRPr="009B7921" w:rsidRDefault="009B7921" w:rsidP="009B7921">
      <w:pPr>
        <w:jc w:val="center"/>
      </w:pPr>
      <w:r w:rsidRPr="009B7921">
        <w:t xml:space="preserve"> </w:t>
      </w:r>
      <w:proofErr w:type="gramStart"/>
      <w:r w:rsidRPr="009B7921">
        <w:t>П</w:t>
      </w:r>
      <w:proofErr w:type="gramEnd"/>
      <w:r w:rsidRPr="009B7921">
        <w:t xml:space="preserve"> О С Т А Н О В Л Е Н И Е</w:t>
      </w:r>
    </w:p>
    <w:p w:rsidR="009B7921" w:rsidRPr="009B7921" w:rsidRDefault="009B7921" w:rsidP="009B7921"/>
    <w:p w:rsidR="009B7921" w:rsidRPr="009B7921" w:rsidRDefault="009B7921" w:rsidP="009B7921">
      <w:r w:rsidRPr="009B7921">
        <w:t xml:space="preserve">От </w:t>
      </w:r>
      <w:r w:rsidR="00327E46">
        <w:t>26.05.2017</w:t>
      </w:r>
      <w:r w:rsidR="00200889">
        <w:t xml:space="preserve">                          </w:t>
      </w:r>
      <w:r w:rsidRPr="009B7921">
        <w:t xml:space="preserve">                                                                  </w:t>
      </w:r>
      <w:r w:rsidR="00200889">
        <w:t xml:space="preserve">                   </w:t>
      </w:r>
      <w:r w:rsidR="00327E46">
        <w:t xml:space="preserve">     </w:t>
      </w:r>
      <w:r w:rsidRPr="009B7921">
        <w:t xml:space="preserve">№ </w:t>
      </w:r>
      <w:r w:rsidR="00327E46">
        <w:t>208</w:t>
      </w:r>
      <w:r w:rsidR="001F1FED">
        <w:t>-</w:t>
      </w:r>
      <w:r w:rsidR="00200889">
        <w:t>па</w:t>
      </w:r>
    </w:p>
    <w:p w:rsidR="009B7921" w:rsidRPr="009B7921" w:rsidRDefault="009B7921" w:rsidP="009B7921"/>
    <w:p w:rsidR="009B7921" w:rsidRDefault="009B7921" w:rsidP="009B7921">
      <w:pPr>
        <w:rPr>
          <w:iCs/>
        </w:rPr>
      </w:pPr>
      <w:r>
        <w:rPr>
          <w:iCs/>
        </w:rPr>
        <w:t>Об утверждении сводного годового доклада</w:t>
      </w:r>
    </w:p>
    <w:p w:rsidR="009B7921" w:rsidRDefault="009B7921" w:rsidP="009B7921">
      <w:pPr>
        <w:rPr>
          <w:iCs/>
        </w:rPr>
      </w:pPr>
      <w:r>
        <w:rPr>
          <w:iCs/>
        </w:rPr>
        <w:t>о ходе реализации и об оценке эффективности</w:t>
      </w:r>
    </w:p>
    <w:p w:rsidR="009B7921" w:rsidRPr="009B7921" w:rsidRDefault="009B7921" w:rsidP="009B7921">
      <w:pPr>
        <w:rPr>
          <w:iCs/>
        </w:rPr>
      </w:pPr>
      <w:r>
        <w:rPr>
          <w:iCs/>
        </w:rPr>
        <w:t>муниципальных программ</w:t>
      </w:r>
      <w:r w:rsidR="00FA434A">
        <w:rPr>
          <w:iCs/>
        </w:rPr>
        <w:t xml:space="preserve"> за 2016 год</w:t>
      </w:r>
    </w:p>
    <w:p w:rsidR="009B7921" w:rsidRPr="009B7921" w:rsidRDefault="009B7921" w:rsidP="009B7921">
      <w:pPr>
        <w:rPr>
          <w:i/>
          <w:iCs/>
        </w:rPr>
      </w:pPr>
    </w:p>
    <w:p w:rsidR="009B7921" w:rsidRPr="009B7921" w:rsidRDefault="009B7921" w:rsidP="009B7921"/>
    <w:p w:rsidR="009B7921" w:rsidRPr="009B7921" w:rsidRDefault="009B7921" w:rsidP="009B7921">
      <w:pPr>
        <w:ind w:firstLine="708"/>
        <w:jc w:val="both"/>
      </w:pPr>
      <w:r w:rsidRPr="009B7921">
        <w:t xml:space="preserve">В соответствии </w:t>
      </w:r>
      <w:r>
        <w:t xml:space="preserve">с Порядком </w:t>
      </w:r>
      <w:r w:rsidRPr="009B7921">
        <w:t xml:space="preserve"> </w:t>
      </w:r>
      <w:r w:rsidRPr="009B7921">
        <w:rPr>
          <w:bCs/>
          <w:iCs/>
        </w:rPr>
        <w:t xml:space="preserve">принятия решений о разработке муниципальных программ, формирования, реализации,   определения   критериев   и проведения  оценки  эффективности  реализации муниципальных программ </w:t>
      </w:r>
      <w:r w:rsidRPr="009B7921">
        <w:rPr>
          <w:iCs/>
        </w:rPr>
        <w:t xml:space="preserve">Максатихинского района Тверской области и городского поселения поселок </w:t>
      </w:r>
      <w:proofErr w:type="spellStart"/>
      <w:r w:rsidRPr="009B7921">
        <w:rPr>
          <w:iCs/>
        </w:rPr>
        <w:t>Максатиха</w:t>
      </w:r>
      <w:proofErr w:type="spellEnd"/>
      <w:r w:rsidR="00200889">
        <w:rPr>
          <w:iCs/>
        </w:rPr>
        <w:t>, администрация Максатихинского района Тверской области</w:t>
      </w:r>
    </w:p>
    <w:p w:rsidR="009B7921" w:rsidRPr="009B7921" w:rsidRDefault="009B7921" w:rsidP="009B7921">
      <w:pPr>
        <w:ind w:firstLine="708"/>
        <w:jc w:val="both"/>
      </w:pPr>
    </w:p>
    <w:p w:rsidR="009B7921" w:rsidRPr="009B7921" w:rsidRDefault="009B7921" w:rsidP="00200889">
      <w:pPr>
        <w:jc w:val="center"/>
      </w:pPr>
      <w:r w:rsidRPr="009B7921">
        <w:t>ПОСТАНОВЛЯЕТ:</w:t>
      </w:r>
    </w:p>
    <w:p w:rsidR="009B7921" w:rsidRPr="009B7921" w:rsidRDefault="009B7921" w:rsidP="009B7921">
      <w:pPr>
        <w:ind w:firstLine="708"/>
        <w:jc w:val="center"/>
        <w:rPr>
          <w:bCs/>
        </w:rPr>
      </w:pPr>
    </w:p>
    <w:p w:rsidR="009B7921" w:rsidRPr="009B7921" w:rsidRDefault="009B7921" w:rsidP="00200889">
      <w:pPr>
        <w:pStyle w:val="af"/>
        <w:numPr>
          <w:ilvl w:val="0"/>
          <w:numId w:val="8"/>
        </w:numPr>
        <w:ind w:left="0" w:firstLine="709"/>
        <w:jc w:val="both"/>
        <w:rPr>
          <w:bCs/>
        </w:rPr>
      </w:pPr>
      <w:r w:rsidRPr="009B7921">
        <w:rPr>
          <w:bCs/>
        </w:rPr>
        <w:t xml:space="preserve">Утвердить Сводный годовой доклад о ходе реализации и об оценке эффективности муниципальных программ </w:t>
      </w:r>
      <w:r w:rsidR="00C613E7">
        <w:rPr>
          <w:bCs/>
        </w:rPr>
        <w:t>за 201</w:t>
      </w:r>
      <w:r w:rsidR="001F1FED">
        <w:rPr>
          <w:bCs/>
        </w:rPr>
        <w:t>6</w:t>
      </w:r>
      <w:r w:rsidR="00C613E7">
        <w:rPr>
          <w:bCs/>
        </w:rPr>
        <w:t xml:space="preserve"> год</w:t>
      </w:r>
      <w:r>
        <w:rPr>
          <w:bCs/>
        </w:rPr>
        <w:t xml:space="preserve"> (</w:t>
      </w:r>
      <w:r w:rsidR="00797F94">
        <w:rPr>
          <w:bCs/>
        </w:rPr>
        <w:t>прилагается</w:t>
      </w:r>
      <w:r>
        <w:rPr>
          <w:bCs/>
        </w:rPr>
        <w:t>)</w:t>
      </w:r>
      <w:r w:rsidRPr="009B7921">
        <w:rPr>
          <w:bCs/>
        </w:rPr>
        <w:t>.</w:t>
      </w:r>
    </w:p>
    <w:p w:rsidR="009B7921" w:rsidRDefault="009B7921" w:rsidP="00200889">
      <w:pPr>
        <w:pStyle w:val="af"/>
        <w:numPr>
          <w:ilvl w:val="0"/>
          <w:numId w:val="8"/>
        </w:numPr>
        <w:ind w:left="0" w:firstLine="709"/>
        <w:jc w:val="both"/>
      </w:pPr>
      <w:r w:rsidRPr="009B7921">
        <w:t>Настоящее постановление вступает в силу со дня его подписания.</w:t>
      </w:r>
    </w:p>
    <w:p w:rsidR="009B7921" w:rsidRDefault="009B7921" w:rsidP="00200889">
      <w:pPr>
        <w:pStyle w:val="af"/>
        <w:numPr>
          <w:ilvl w:val="0"/>
          <w:numId w:val="8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Максатихинского района Серову С.М.</w:t>
      </w:r>
    </w:p>
    <w:p w:rsidR="009B7921" w:rsidRDefault="009B7921" w:rsidP="009B7921"/>
    <w:p w:rsidR="00797F94" w:rsidRDefault="00797F94" w:rsidP="009B7921"/>
    <w:p w:rsidR="00327E46" w:rsidRPr="009B7921" w:rsidRDefault="00327E46" w:rsidP="009B7921"/>
    <w:p w:rsidR="00200889" w:rsidRDefault="009B7921" w:rsidP="009B7921">
      <w:r w:rsidRPr="009B7921">
        <w:t>И.</w:t>
      </w:r>
      <w:r w:rsidR="00200889">
        <w:t xml:space="preserve"> </w:t>
      </w:r>
      <w:r w:rsidRPr="009B7921">
        <w:t xml:space="preserve">о. Главы администрации </w:t>
      </w:r>
    </w:p>
    <w:p w:rsidR="009B7921" w:rsidRPr="009B7921" w:rsidRDefault="00200889" w:rsidP="009B7921">
      <w:r>
        <w:t xml:space="preserve">Максатихинского </w:t>
      </w:r>
      <w:r w:rsidR="009B7921" w:rsidRPr="009B7921">
        <w:t>района</w:t>
      </w:r>
      <w:r w:rsidR="009B7921" w:rsidRPr="009B7921">
        <w:tab/>
      </w:r>
      <w:r w:rsidR="009B7921" w:rsidRPr="009B7921">
        <w:tab/>
      </w:r>
      <w:r w:rsidR="009B7921" w:rsidRPr="009B7921">
        <w:tab/>
      </w:r>
      <w:r w:rsidR="009B7921" w:rsidRPr="009B7921">
        <w:tab/>
      </w:r>
      <w:r w:rsidR="009B7921" w:rsidRPr="009B7921">
        <w:tab/>
      </w:r>
      <w:r>
        <w:t xml:space="preserve">                                       </w:t>
      </w:r>
      <w:r w:rsidR="003E67B3">
        <w:t>К.</w:t>
      </w:r>
      <w:r w:rsidR="00327E46">
        <w:t xml:space="preserve"> </w:t>
      </w:r>
      <w:r w:rsidR="003E67B3">
        <w:t>Г.</w:t>
      </w:r>
      <w:r w:rsidR="00327E46">
        <w:t xml:space="preserve"> </w:t>
      </w:r>
      <w:proofErr w:type="spellStart"/>
      <w:r w:rsidR="003E67B3">
        <w:t>Паскин</w:t>
      </w:r>
      <w:proofErr w:type="spellEnd"/>
      <w:r w:rsidR="009B7921" w:rsidRPr="009B7921">
        <w:tab/>
      </w:r>
      <w:r w:rsidR="009B7921" w:rsidRPr="009B7921">
        <w:tab/>
      </w:r>
      <w:r w:rsidR="009B7921" w:rsidRPr="009B7921">
        <w:tab/>
      </w:r>
      <w:r w:rsidR="009B7921" w:rsidRPr="009B7921">
        <w:tab/>
      </w:r>
      <w:r w:rsidR="009B7921" w:rsidRPr="009B7921">
        <w:tab/>
      </w:r>
    </w:p>
    <w:p w:rsidR="009B7921" w:rsidRPr="009B7921" w:rsidRDefault="009B7921" w:rsidP="009B7921"/>
    <w:p w:rsidR="009B7921" w:rsidRPr="009B7921" w:rsidRDefault="009B7921" w:rsidP="009B7921"/>
    <w:p w:rsidR="00E43031" w:rsidRDefault="00E4303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200889" w:rsidRDefault="00200889" w:rsidP="00E43031">
      <w:pPr>
        <w:pStyle w:val="a3"/>
        <w:jc w:val="both"/>
      </w:pPr>
    </w:p>
    <w:p w:rsidR="00200889" w:rsidRDefault="00200889" w:rsidP="00E43031">
      <w:pPr>
        <w:pStyle w:val="a3"/>
        <w:jc w:val="both"/>
      </w:pPr>
    </w:p>
    <w:p w:rsidR="00200889" w:rsidRDefault="00200889" w:rsidP="00E43031">
      <w:pPr>
        <w:pStyle w:val="a3"/>
        <w:jc w:val="both"/>
      </w:pPr>
    </w:p>
    <w:p w:rsidR="001F32D4" w:rsidRDefault="001F32D4" w:rsidP="00E43031">
      <w:pPr>
        <w:pStyle w:val="a3"/>
        <w:jc w:val="both"/>
      </w:pPr>
      <w:bookmarkStart w:id="0" w:name="_GoBack"/>
      <w:bookmarkEnd w:id="0"/>
    </w:p>
    <w:p w:rsidR="001F32D4" w:rsidRDefault="00327E46" w:rsidP="001F32D4">
      <w:pPr>
        <w:pStyle w:val="a3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F32D4" w:rsidRDefault="001F32D4" w:rsidP="001F32D4">
      <w:pPr>
        <w:pStyle w:val="a3"/>
        <w:ind w:left="4536" w:firstLine="1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27E4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921" w:rsidRPr="001F32D4">
        <w:rPr>
          <w:rFonts w:ascii="Times New Roman" w:hAnsi="Times New Roman" w:cs="Times New Roman"/>
          <w:sz w:val="24"/>
          <w:szCs w:val="24"/>
        </w:rPr>
        <w:t xml:space="preserve">администрации Максатихинского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9B7921" w:rsidRPr="001F32D4" w:rsidRDefault="001F32D4" w:rsidP="001F32D4">
      <w:pPr>
        <w:pStyle w:val="a3"/>
        <w:ind w:left="4536" w:firstLine="1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E46">
        <w:rPr>
          <w:rFonts w:ascii="Times New Roman" w:hAnsi="Times New Roman" w:cs="Times New Roman"/>
          <w:sz w:val="24"/>
          <w:szCs w:val="24"/>
        </w:rPr>
        <w:t>26.05.2017</w:t>
      </w:r>
      <w:r w:rsidR="009B7921" w:rsidRPr="001F32D4">
        <w:rPr>
          <w:rFonts w:ascii="Times New Roman" w:hAnsi="Times New Roman" w:cs="Times New Roman"/>
          <w:sz w:val="24"/>
          <w:szCs w:val="24"/>
        </w:rPr>
        <w:t xml:space="preserve"> №</w:t>
      </w:r>
      <w:r w:rsidR="00327E46">
        <w:rPr>
          <w:rFonts w:ascii="Times New Roman" w:hAnsi="Times New Roman" w:cs="Times New Roman"/>
          <w:sz w:val="24"/>
          <w:szCs w:val="24"/>
        </w:rPr>
        <w:t xml:space="preserve"> 208</w:t>
      </w:r>
      <w:r w:rsidR="009B7921" w:rsidRPr="001F32D4">
        <w:rPr>
          <w:rFonts w:ascii="Times New Roman" w:hAnsi="Times New Roman" w:cs="Times New Roman"/>
          <w:sz w:val="24"/>
          <w:szCs w:val="24"/>
        </w:rPr>
        <w:t>-па</w:t>
      </w:r>
    </w:p>
    <w:p w:rsidR="00E43031" w:rsidRPr="001F32D4" w:rsidRDefault="00E43031" w:rsidP="00E4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031" w:rsidRDefault="00E4303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9B7921" w:rsidRDefault="009B7921" w:rsidP="00E43031">
      <w:pPr>
        <w:pStyle w:val="a3"/>
        <w:jc w:val="both"/>
      </w:pPr>
    </w:p>
    <w:p w:rsidR="00E43031" w:rsidRDefault="00E43031" w:rsidP="00E43031">
      <w:pPr>
        <w:pStyle w:val="a3"/>
        <w:jc w:val="both"/>
      </w:pPr>
    </w:p>
    <w:p w:rsidR="00E43031" w:rsidRP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ГОДОВОЙ ДОКЛАД</w:t>
      </w:r>
    </w:p>
    <w:p w:rsid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О ХОДЕ РЕАЛИЗАЦИИ И ОБ ОЦЕНКЕ ЭФФЕКТИВНОСТИ </w:t>
      </w:r>
    </w:p>
    <w:p w:rsid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МУНИЦИПАЛЬНЫХ ПРОГРАММ</w:t>
      </w:r>
      <w:r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E43031" w:rsidRPr="001F32D4" w:rsidRDefault="001F32D4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ЗА 201</w:t>
      </w:r>
      <w:r w:rsidR="001F1FED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6</w:t>
      </w: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ГОД</w:t>
      </w:r>
    </w:p>
    <w:p w:rsidR="00E43031" w:rsidRDefault="00E43031" w:rsidP="001F32D4">
      <w:pPr>
        <w:pStyle w:val="a3"/>
        <w:spacing w:line="360" w:lineRule="auto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Pr="001F32D4" w:rsidRDefault="00E43031" w:rsidP="00E43031">
      <w:pPr>
        <w:pStyle w:val="a3"/>
        <w:jc w:val="center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201</w:t>
      </w:r>
      <w:r w:rsidR="001F1FED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7</w:t>
      </w:r>
      <w:r w:rsidRPr="001F32D4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год</w:t>
      </w:r>
    </w:p>
    <w:p w:rsidR="00D37A88" w:rsidRDefault="00D37A88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D37A88" w:rsidRDefault="00D37A88" w:rsidP="00E43031">
      <w:pPr>
        <w:pStyle w:val="a3"/>
        <w:jc w:val="center"/>
        <w:rPr>
          <w:rStyle w:val="a4"/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E43031" w:rsidRPr="00F73F85" w:rsidRDefault="00E43031" w:rsidP="00CC48C5">
      <w:pPr>
        <w:ind w:firstLine="708"/>
        <w:jc w:val="both"/>
      </w:pPr>
      <w:proofErr w:type="gramStart"/>
      <w:r w:rsidRPr="00F73F85">
        <w:rPr>
          <w:color w:val="000000"/>
        </w:rPr>
        <w:lastRenderedPageBreak/>
        <w:t xml:space="preserve">Сводный </w:t>
      </w:r>
      <w:r w:rsidR="00CC48C5">
        <w:rPr>
          <w:color w:val="000000"/>
        </w:rPr>
        <w:t xml:space="preserve">годовой </w:t>
      </w:r>
      <w:r w:rsidRPr="00F73F85">
        <w:rPr>
          <w:color w:val="000000"/>
        </w:rPr>
        <w:t xml:space="preserve">доклад </w:t>
      </w:r>
      <w:r w:rsidR="00CC48C5" w:rsidRPr="00CC48C5">
        <w:rPr>
          <w:bCs/>
          <w:color w:val="000000"/>
        </w:rPr>
        <w:t>о ходе реализации и об оценке эффективности муниципальных программ</w:t>
      </w:r>
      <w:r w:rsidR="00CC48C5">
        <w:rPr>
          <w:bCs/>
          <w:color w:val="000000"/>
        </w:rPr>
        <w:t xml:space="preserve"> </w:t>
      </w:r>
      <w:r w:rsidR="00CC48C5" w:rsidRPr="00CC48C5">
        <w:rPr>
          <w:bCs/>
          <w:color w:val="000000"/>
        </w:rPr>
        <w:t>за 201</w:t>
      </w:r>
      <w:r w:rsidR="00E74F5F">
        <w:rPr>
          <w:bCs/>
          <w:color w:val="000000"/>
        </w:rPr>
        <w:t>6</w:t>
      </w:r>
      <w:r w:rsidR="00CC48C5" w:rsidRPr="00CC48C5">
        <w:rPr>
          <w:bCs/>
          <w:color w:val="000000"/>
        </w:rPr>
        <w:t xml:space="preserve"> год</w:t>
      </w:r>
      <w:r w:rsidR="00CC48C5" w:rsidRPr="00CC48C5">
        <w:rPr>
          <w:color w:val="000000"/>
        </w:rPr>
        <w:t xml:space="preserve"> </w:t>
      </w:r>
      <w:r w:rsidRPr="00F73F85">
        <w:rPr>
          <w:color w:val="000000"/>
        </w:rPr>
        <w:t xml:space="preserve">подготовлен в соответствии с </w:t>
      </w:r>
      <w:r w:rsidRPr="00F73F85">
        <w:t>Порядком принятия решений о разработке муниципальных программ, формирования, реализации, определения критериев  и проведения оценки эффективности реализации муниципальных программ Максатихинского района</w:t>
      </w:r>
      <w:r w:rsidRPr="00F73F85">
        <w:rPr>
          <w:i/>
        </w:rPr>
        <w:t xml:space="preserve"> </w:t>
      </w:r>
      <w:r w:rsidRPr="00F73F85">
        <w:t xml:space="preserve">Тверской области и городского поселения поселок </w:t>
      </w:r>
      <w:proofErr w:type="spellStart"/>
      <w:r w:rsidRPr="00F73F85">
        <w:t>Максатиха</w:t>
      </w:r>
      <w:proofErr w:type="spellEnd"/>
      <w:r w:rsidRPr="00F73F85">
        <w:t xml:space="preserve"> Тверской области Приложение, утвержденным  постановлением администрации Максатихинского района Тверской области от 17.10.2013 № 693-па.</w:t>
      </w:r>
      <w:proofErr w:type="gramEnd"/>
    </w:p>
    <w:p w:rsidR="00E43031" w:rsidRPr="00F73F85" w:rsidRDefault="00E43031" w:rsidP="00F73F85">
      <w:pPr>
        <w:jc w:val="both"/>
      </w:pPr>
      <w:r w:rsidRPr="00F73F85">
        <w:tab/>
        <w:t xml:space="preserve">В </w:t>
      </w:r>
      <w:proofErr w:type="spellStart"/>
      <w:r w:rsidR="00CC48C5">
        <w:t>Максатихинском</w:t>
      </w:r>
      <w:proofErr w:type="spellEnd"/>
      <w:r w:rsidR="00CC48C5">
        <w:t xml:space="preserve"> </w:t>
      </w:r>
      <w:r w:rsidRPr="00F73F85">
        <w:t>районе в 201</w:t>
      </w:r>
      <w:r w:rsidR="001F1FED">
        <w:t>6</w:t>
      </w:r>
      <w:r w:rsidRPr="00F73F85">
        <w:t xml:space="preserve"> году реализовывались </w:t>
      </w:r>
      <w:r w:rsidR="000E5085" w:rsidRPr="00F73F85">
        <w:t>12 муниципальных программ</w:t>
      </w:r>
      <w:r w:rsidRPr="00F73F85">
        <w:t>:</w:t>
      </w:r>
    </w:p>
    <w:p w:rsidR="00E43031" w:rsidRPr="00F73F85" w:rsidRDefault="00E43031" w:rsidP="001F32D4">
      <w:pPr>
        <w:ind w:firstLine="709"/>
        <w:jc w:val="both"/>
      </w:pPr>
      <w:r w:rsidRPr="00F73F85">
        <w:t>-</w:t>
      </w:r>
      <w:r w:rsidR="00650724" w:rsidRPr="00F73F85">
        <w:t xml:space="preserve"> Муниципальное управление на территории Максатихинского района на  2014-2018 годы;</w:t>
      </w:r>
    </w:p>
    <w:p w:rsidR="00650724" w:rsidRPr="00F73F85" w:rsidRDefault="00650724" w:rsidP="001F32D4">
      <w:pPr>
        <w:ind w:firstLine="709"/>
        <w:jc w:val="both"/>
      </w:pPr>
      <w:r w:rsidRPr="00F73F85">
        <w:t xml:space="preserve">- Управление муниципальными финансами и совершенствование налоговой политики в </w:t>
      </w:r>
      <w:proofErr w:type="spellStart"/>
      <w:r w:rsidRPr="00F73F85">
        <w:t>Максатихинском</w:t>
      </w:r>
      <w:proofErr w:type="spellEnd"/>
      <w:r w:rsidRPr="00F73F85">
        <w:t xml:space="preserve"> районе на  2014-2018 годы;</w:t>
      </w:r>
    </w:p>
    <w:p w:rsidR="00650724" w:rsidRPr="00F73F85" w:rsidRDefault="00650724" w:rsidP="001F32D4">
      <w:pPr>
        <w:ind w:firstLine="709"/>
        <w:jc w:val="both"/>
      </w:pPr>
      <w:r w:rsidRPr="00F73F85">
        <w:t xml:space="preserve">- Управление муниципальным имуществом муниципального образования </w:t>
      </w:r>
      <w:r w:rsidR="001F1FED">
        <w:t>«</w:t>
      </w:r>
      <w:proofErr w:type="spellStart"/>
      <w:r w:rsidRPr="00F73F85">
        <w:t>Максатихинский</w:t>
      </w:r>
      <w:proofErr w:type="spellEnd"/>
      <w:r w:rsidRPr="00F73F85">
        <w:t xml:space="preserve"> район» Тверской области в 2014-2018 годах;</w:t>
      </w:r>
    </w:p>
    <w:p w:rsidR="00650724" w:rsidRPr="00F73F85" w:rsidRDefault="00650724" w:rsidP="001F32D4">
      <w:pPr>
        <w:ind w:firstLine="709"/>
        <w:jc w:val="both"/>
      </w:pPr>
      <w:r w:rsidRPr="00F73F85">
        <w:t>- Развитие системы дошкольного, общего и дополнительного образования муниципального образования «</w:t>
      </w:r>
      <w:proofErr w:type="spellStart"/>
      <w:r w:rsidRPr="00F73F85">
        <w:t>Максатихинский</w:t>
      </w:r>
      <w:proofErr w:type="spellEnd"/>
      <w:r w:rsidRPr="00F73F85">
        <w:t xml:space="preserve"> район» на 2014-2018 годы;</w:t>
      </w:r>
    </w:p>
    <w:p w:rsidR="00650724" w:rsidRPr="00F73F85" w:rsidRDefault="00650724" w:rsidP="001F32D4">
      <w:pPr>
        <w:ind w:firstLine="709"/>
        <w:jc w:val="both"/>
      </w:pPr>
      <w:r w:rsidRPr="00F73F85">
        <w:t>- Развитие отрасли культура Максатихинского района Тверской области на 2014-2018 годы;</w:t>
      </w:r>
    </w:p>
    <w:p w:rsidR="00650724" w:rsidRPr="00F73F85" w:rsidRDefault="00650724" w:rsidP="001F32D4">
      <w:pPr>
        <w:ind w:firstLine="709"/>
        <w:jc w:val="both"/>
      </w:pPr>
      <w:r w:rsidRPr="00F73F85">
        <w:t>- Социальная поддержка и защита населения Максатихинского района на 2014-2018г;</w:t>
      </w:r>
    </w:p>
    <w:p w:rsidR="00650724" w:rsidRPr="00F73F85" w:rsidRDefault="00650724" w:rsidP="001F32D4">
      <w:pPr>
        <w:ind w:firstLine="709"/>
        <w:jc w:val="both"/>
      </w:pPr>
      <w:r w:rsidRPr="00F73F85">
        <w:t xml:space="preserve">- Молодежная политика в </w:t>
      </w:r>
      <w:proofErr w:type="spellStart"/>
      <w:r w:rsidRPr="00F73F85">
        <w:t>Максатихинском</w:t>
      </w:r>
      <w:proofErr w:type="spellEnd"/>
      <w:r w:rsidRPr="00F73F85">
        <w:t xml:space="preserve"> районе на 2014-2018годы</w:t>
      </w:r>
    </w:p>
    <w:p w:rsidR="00650724" w:rsidRPr="00F73F85" w:rsidRDefault="00650724" w:rsidP="001F32D4">
      <w:pPr>
        <w:ind w:firstLine="709"/>
        <w:jc w:val="both"/>
      </w:pPr>
      <w:r w:rsidRPr="00F73F85">
        <w:t>- Развитие физической культуры и спорта на территории Максатихинского района в 2014-2018 годах;</w:t>
      </w:r>
    </w:p>
    <w:p w:rsidR="00650724" w:rsidRPr="00F73F85" w:rsidRDefault="00650724" w:rsidP="001F32D4">
      <w:pPr>
        <w:ind w:firstLine="709"/>
        <w:jc w:val="both"/>
      </w:pPr>
      <w:r w:rsidRPr="00F73F85">
        <w:t>- Сельское хозяйство Максатихинского района на 2014-2018 годы;</w:t>
      </w:r>
    </w:p>
    <w:p w:rsidR="00650724" w:rsidRPr="00F73F85" w:rsidRDefault="00650724" w:rsidP="001F32D4">
      <w:pPr>
        <w:ind w:firstLine="709"/>
        <w:jc w:val="both"/>
      </w:pPr>
      <w:r w:rsidRPr="00F73F85">
        <w:t>- Развитие сферы транспорта и дорожного хозяйства Максатихинского района на 2015-2019 годы;</w:t>
      </w:r>
    </w:p>
    <w:p w:rsidR="00650724" w:rsidRPr="00F73F85" w:rsidRDefault="00650724" w:rsidP="001F32D4">
      <w:pPr>
        <w:ind w:firstLine="709"/>
        <w:jc w:val="both"/>
      </w:pPr>
      <w:r w:rsidRPr="00F73F85">
        <w:t>- Экономическое развитие Максатихинского района на 2015-2019 годы;</w:t>
      </w:r>
    </w:p>
    <w:p w:rsidR="00650724" w:rsidRPr="00F73F85" w:rsidRDefault="00650724" w:rsidP="001F32D4">
      <w:pPr>
        <w:ind w:firstLine="709"/>
        <w:jc w:val="both"/>
      </w:pPr>
      <w:r w:rsidRPr="00F73F85">
        <w:t>- Обеспечение безопасности населения Максатихинского района на 2015-2019 годы</w:t>
      </w:r>
      <w:r w:rsidR="00F73F85" w:rsidRPr="00F73F85">
        <w:t>.</w:t>
      </w:r>
    </w:p>
    <w:p w:rsidR="00F73F85" w:rsidRDefault="00F73F85" w:rsidP="00F73F85">
      <w:pPr>
        <w:jc w:val="both"/>
      </w:pPr>
      <w:r w:rsidRPr="00F73F85">
        <w:tab/>
        <w:t>В течение 201</w:t>
      </w:r>
      <w:r w:rsidR="001F1FED">
        <w:t>6</w:t>
      </w:r>
      <w:r w:rsidRPr="00F73F85">
        <w:t xml:space="preserve"> года главные администраторы (администраторы) муниципальных программ осуществляли мониторинг реализации муниципальных программ</w:t>
      </w:r>
      <w:r w:rsidR="00CC48C5">
        <w:t>, в ходе которого в показатели муниципальных программ вносились коррективы и изменения</w:t>
      </w:r>
      <w:r w:rsidRPr="00F73F85">
        <w:t>.</w:t>
      </w:r>
    </w:p>
    <w:p w:rsidR="00CC48C5" w:rsidRPr="00F73F85" w:rsidRDefault="00CC48C5" w:rsidP="00F73F85">
      <w:pPr>
        <w:jc w:val="both"/>
      </w:pPr>
    </w:p>
    <w:p w:rsidR="00E43031" w:rsidRDefault="00F73F85" w:rsidP="00F73F85">
      <w:pPr>
        <w:jc w:val="both"/>
      </w:pPr>
      <w:r w:rsidRPr="00F73F85">
        <w:tab/>
        <w:t>В соответствии с требованиями Порядка о</w:t>
      </w:r>
      <w:r w:rsidR="00E43031" w:rsidRPr="00F73F85">
        <w:rPr>
          <w:color w:val="000000"/>
        </w:rPr>
        <w:t>тветственными исполнителями муниципальных программ</w:t>
      </w:r>
      <w:r w:rsidR="00F63631">
        <w:rPr>
          <w:color w:val="000000"/>
        </w:rPr>
        <w:t xml:space="preserve"> </w:t>
      </w:r>
      <w:r w:rsidR="00E43031" w:rsidRPr="00F73F85">
        <w:rPr>
          <w:color w:val="000000"/>
        </w:rPr>
        <w:t xml:space="preserve">были предоставлены </w:t>
      </w:r>
      <w:r w:rsidR="00E74F5F">
        <w:rPr>
          <w:color w:val="000000"/>
        </w:rPr>
        <w:t>10</w:t>
      </w:r>
      <w:r w:rsidR="000E5085" w:rsidRPr="00F73F85">
        <w:rPr>
          <w:color w:val="000000"/>
        </w:rPr>
        <w:t xml:space="preserve"> </w:t>
      </w:r>
      <w:r w:rsidR="00E43031" w:rsidRPr="00F73F85">
        <w:rPr>
          <w:color w:val="000000"/>
        </w:rPr>
        <w:t>годовы</w:t>
      </w:r>
      <w:r w:rsidR="000E5085" w:rsidRPr="00F73F85">
        <w:rPr>
          <w:color w:val="000000"/>
        </w:rPr>
        <w:t>х</w:t>
      </w:r>
      <w:r w:rsidR="00E43031" w:rsidRPr="00F73F85">
        <w:rPr>
          <w:color w:val="000000"/>
        </w:rPr>
        <w:t xml:space="preserve"> отчет</w:t>
      </w:r>
      <w:r w:rsidR="000E5085" w:rsidRPr="00F73F85">
        <w:rPr>
          <w:color w:val="000000"/>
        </w:rPr>
        <w:t>ов</w:t>
      </w:r>
      <w:r w:rsidR="00E43031" w:rsidRPr="00F73F85">
        <w:rPr>
          <w:color w:val="000000"/>
        </w:rPr>
        <w:t xml:space="preserve"> о ходе </w:t>
      </w:r>
      <w:r w:rsidR="00E43031" w:rsidRPr="00F73F85">
        <w:t xml:space="preserve">реализации и оценке эффективности муниципальных программ. </w:t>
      </w:r>
    </w:p>
    <w:p w:rsidR="001F1FED" w:rsidRDefault="001F1FED" w:rsidP="00F73F85">
      <w:pPr>
        <w:jc w:val="both"/>
      </w:pPr>
      <w:r>
        <w:tab/>
        <w:t xml:space="preserve">Своевременно предоставлен отчет о ходе реализации только по одной программе – «Управление муниципальными финансами и совершенствование налоговой политики в </w:t>
      </w:r>
      <w:proofErr w:type="spellStart"/>
      <w:r>
        <w:t>Максатихинском</w:t>
      </w:r>
      <w:proofErr w:type="spellEnd"/>
      <w:r>
        <w:t xml:space="preserve"> районе на 2014-2018 годы»</w:t>
      </w:r>
      <w:r w:rsidR="00AA3C57">
        <w:t xml:space="preserve"> (</w:t>
      </w:r>
      <w:proofErr w:type="gramStart"/>
      <w:r w:rsidR="00AA3C57">
        <w:t>сдана</w:t>
      </w:r>
      <w:proofErr w:type="gramEnd"/>
      <w:r w:rsidR="00AA3C57">
        <w:t xml:space="preserve"> 14.03.2017 года)</w:t>
      </w:r>
      <w:r>
        <w:t xml:space="preserve">. </w:t>
      </w:r>
    </w:p>
    <w:p w:rsidR="001F1FED" w:rsidRDefault="001F1FED" w:rsidP="00F73F85">
      <w:pPr>
        <w:jc w:val="both"/>
      </w:pPr>
      <w:r>
        <w:tab/>
        <w:t xml:space="preserve">Отчеты по </w:t>
      </w:r>
      <w:r w:rsidR="002158BA">
        <w:t>девят</w:t>
      </w:r>
      <w:r>
        <w:t xml:space="preserve">и программам предоставлены с нарушением срока предоставления отчетов. </w:t>
      </w:r>
      <w:r w:rsidR="00AA3C57">
        <w:t>Срок предоставления – до 15 марта 2017 года. Отчеты предоставлены: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7"/>
        <w:gridCol w:w="1384"/>
      </w:tblGrid>
      <w:tr w:rsidR="00AA3C57" w:rsidTr="00AA3C57">
        <w:tc>
          <w:tcPr>
            <w:tcW w:w="8187" w:type="dxa"/>
          </w:tcPr>
          <w:p w:rsidR="00AA3C57" w:rsidRDefault="00AA3C57" w:rsidP="00F73F85">
            <w:pPr>
              <w:jc w:val="both"/>
            </w:pPr>
            <w:r>
              <w:t>Наименование программы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t>Дата сдачи отчета о реализации</w:t>
            </w:r>
          </w:p>
        </w:tc>
      </w:tr>
      <w:tr w:rsidR="00AA3C57" w:rsidTr="00AA3C57">
        <w:tc>
          <w:tcPr>
            <w:tcW w:w="8187" w:type="dxa"/>
          </w:tcPr>
          <w:p w:rsidR="00AA3C57" w:rsidRDefault="00AA3C57" w:rsidP="002B23B9">
            <w:pPr>
              <w:jc w:val="both"/>
            </w:pPr>
            <w:r>
              <w:t xml:space="preserve">Молодежная политика в </w:t>
            </w:r>
            <w:proofErr w:type="spellStart"/>
            <w:r>
              <w:t>Максатихинском</w:t>
            </w:r>
            <w:proofErr w:type="spellEnd"/>
            <w:r>
              <w:t xml:space="preserve"> районе на 2014-2018 годы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t>22.03.2017</w:t>
            </w:r>
          </w:p>
        </w:tc>
      </w:tr>
      <w:tr w:rsidR="00AA3C57" w:rsidTr="00AA3C57">
        <w:tc>
          <w:tcPr>
            <w:tcW w:w="8187" w:type="dxa"/>
          </w:tcPr>
          <w:p w:rsidR="00AA3C57" w:rsidRDefault="00AA3C57" w:rsidP="002B23B9">
            <w:pPr>
              <w:jc w:val="both"/>
            </w:pPr>
            <w:r>
              <w:t>Развитие системы дошкольного, общего и дополнительного образования муниципального образования «</w:t>
            </w:r>
            <w:proofErr w:type="spellStart"/>
            <w:r>
              <w:t>Максатихинский</w:t>
            </w:r>
            <w:proofErr w:type="spellEnd"/>
            <w:r>
              <w:t xml:space="preserve"> район» на 2014-2018 годы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t>24.03.2017</w:t>
            </w:r>
          </w:p>
        </w:tc>
      </w:tr>
      <w:tr w:rsidR="00AA3C57" w:rsidTr="00AA3C57">
        <w:tc>
          <w:tcPr>
            <w:tcW w:w="8187" w:type="dxa"/>
          </w:tcPr>
          <w:p w:rsidR="00AA3C57" w:rsidRDefault="00AA3C57" w:rsidP="002B23B9">
            <w:pPr>
              <w:jc w:val="both"/>
            </w:pPr>
            <w:r>
              <w:t>Развитие сферы транспорта и дорожного хозяйства Максатихинского района на 2015-2019 годы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t>31.03.2017</w:t>
            </w:r>
          </w:p>
        </w:tc>
      </w:tr>
      <w:tr w:rsidR="00AA3C57" w:rsidTr="00AA3C57">
        <w:tc>
          <w:tcPr>
            <w:tcW w:w="8187" w:type="dxa"/>
          </w:tcPr>
          <w:p w:rsidR="00AA3C57" w:rsidRDefault="00AA3C57" w:rsidP="002B23B9">
            <w:pPr>
              <w:jc w:val="both"/>
            </w:pPr>
            <w:r>
              <w:t>Экономическое развитие Максатихинского района на 2015-2019 годы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t>03.04.2017</w:t>
            </w:r>
          </w:p>
        </w:tc>
      </w:tr>
      <w:tr w:rsidR="00AA3C57" w:rsidTr="00AA3C57">
        <w:tc>
          <w:tcPr>
            <w:tcW w:w="8187" w:type="dxa"/>
          </w:tcPr>
          <w:p w:rsidR="00AA3C57" w:rsidRDefault="00AA3C57" w:rsidP="002B23B9">
            <w:pPr>
              <w:jc w:val="both"/>
            </w:pPr>
            <w:r>
              <w:t xml:space="preserve">Развитие физической культуры и спорта на территории Максатихинского </w:t>
            </w:r>
            <w:r>
              <w:lastRenderedPageBreak/>
              <w:t>района в 2014-2018 годах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lastRenderedPageBreak/>
              <w:t>03.04.2017</w:t>
            </w:r>
          </w:p>
        </w:tc>
      </w:tr>
      <w:tr w:rsidR="00AA3C57" w:rsidTr="00AA3C57">
        <w:tc>
          <w:tcPr>
            <w:tcW w:w="8187" w:type="dxa"/>
          </w:tcPr>
          <w:p w:rsidR="00AA3C57" w:rsidRDefault="00AA3C57" w:rsidP="002B23B9">
            <w:pPr>
              <w:jc w:val="both"/>
            </w:pPr>
            <w:r>
              <w:lastRenderedPageBreak/>
              <w:t>Развитие отрасли «Культура» Максатихинского района Тверской области на 2014-2018 годы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t>04.04.2017</w:t>
            </w:r>
          </w:p>
        </w:tc>
      </w:tr>
      <w:tr w:rsidR="00AA3C57" w:rsidTr="00AA3C57">
        <w:tc>
          <w:tcPr>
            <w:tcW w:w="8187" w:type="dxa"/>
          </w:tcPr>
          <w:p w:rsidR="00AA3C57" w:rsidRDefault="00AA3C57" w:rsidP="002B23B9">
            <w:pPr>
              <w:jc w:val="both"/>
            </w:pPr>
            <w:r>
              <w:t>Сельское хозяйство Максатихинского района на 2014-2018 годы</w:t>
            </w:r>
          </w:p>
        </w:tc>
        <w:tc>
          <w:tcPr>
            <w:tcW w:w="1384" w:type="dxa"/>
          </w:tcPr>
          <w:p w:rsidR="00AA3C57" w:rsidRDefault="00AA3C57" w:rsidP="00F73F85">
            <w:pPr>
              <w:jc w:val="both"/>
            </w:pPr>
            <w:r>
              <w:t>05.04.2017</w:t>
            </w:r>
          </w:p>
        </w:tc>
      </w:tr>
      <w:tr w:rsidR="00620ED9" w:rsidTr="00AA3C57">
        <w:tc>
          <w:tcPr>
            <w:tcW w:w="8187" w:type="dxa"/>
          </w:tcPr>
          <w:p w:rsidR="00620ED9" w:rsidRDefault="00620ED9" w:rsidP="002B23B9">
            <w:pPr>
              <w:jc w:val="both"/>
            </w:pPr>
            <w:r>
              <w:t xml:space="preserve">Социальная поддержка </w:t>
            </w:r>
            <w:r w:rsidRPr="00F73F85">
              <w:t>и защита населения Максатихинского района на 2014-2018г</w:t>
            </w:r>
          </w:p>
        </w:tc>
        <w:tc>
          <w:tcPr>
            <w:tcW w:w="1384" w:type="dxa"/>
          </w:tcPr>
          <w:p w:rsidR="00620ED9" w:rsidRDefault="00620ED9" w:rsidP="00F73F85">
            <w:pPr>
              <w:jc w:val="both"/>
            </w:pPr>
            <w:r>
              <w:t>13.04.2017</w:t>
            </w:r>
          </w:p>
        </w:tc>
      </w:tr>
      <w:tr w:rsidR="003E67B3" w:rsidTr="00AA3C57">
        <w:tc>
          <w:tcPr>
            <w:tcW w:w="8187" w:type="dxa"/>
          </w:tcPr>
          <w:p w:rsidR="003E67B3" w:rsidRDefault="003E67B3" w:rsidP="002B23B9">
            <w:pPr>
              <w:jc w:val="both"/>
            </w:pPr>
            <w:r>
              <w:t xml:space="preserve">«Управление муниципальным имуществом муниципального образования </w:t>
            </w:r>
            <w:r w:rsidRPr="003E67B3">
              <w:t>«</w:t>
            </w:r>
            <w:proofErr w:type="spellStart"/>
            <w:r w:rsidRPr="003E67B3">
              <w:t>Максатихинский</w:t>
            </w:r>
            <w:proofErr w:type="spellEnd"/>
            <w:r w:rsidRPr="003E67B3">
              <w:t xml:space="preserve"> район» Тверской области в 2014-2018 годах</w:t>
            </w:r>
            <w:r>
              <w:t>»</w:t>
            </w:r>
          </w:p>
        </w:tc>
        <w:tc>
          <w:tcPr>
            <w:tcW w:w="1384" w:type="dxa"/>
          </w:tcPr>
          <w:p w:rsidR="003E67B3" w:rsidRDefault="003E67B3" w:rsidP="00F73F85">
            <w:pPr>
              <w:jc w:val="both"/>
            </w:pPr>
            <w:r>
              <w:t>17.05.2017</w:t>
            </w:r>
          </w:p>
        </w:tc>
      </w:tr>
    </w:tbl>
    <w:p w:rsidR="000E5085" w:rsidRDefault="000E5085" w:rsidP="00F73F85">
      <w:pPr>
        <w:ind w:firstLine="708"/>
        <w:jc w:val="both"/>
      </w:pPr>
      <w:r w:rsidRPr="00F73F85">
        <w:t xml:space="preserve">Не предоставлены отчеты </w:t>
      </w:r>
      <w:r w:rsidRPr="00F73F85">
        <w:rPr>
          <w:color w:val="000000"/>
        </w:rPr>
        <w:t xml:space="preserve">о ходе </w:t>
      </w:r>
      <w:r w:rsidRPr="00F73F85">
        <w:t>реализации и оценке эффективности муниципальных программ «Муниципальное управление на территории Максатихинск</w:t>
      </w:r>
      <w:r w:rsidR="004F5BC0">
        <w:t>ого района на  2014-2018 годы</w:t>
      </w:r>
      <w:r w:rsidR="00620ED9">
        <w:t xml:space="preserve">» </w:t>
      </w:r>
      <w:r w:rsidRPr="00F73F85">
        <w:t>и «Обеспечение безопасности населения Максатихинского района на 2015-2019 годы».</w:t>
      </w:r>
    </w:p>
    <w:p w:rsidR="00E43031" w:rsidRPr="00F73F85" w:rsidRDefault="00F73F85" w:rsidP="00F73F85">
      <w:pPr>
        <w:ind w:firstLine="708"/>
        <w:jc w:val="both"/>
      </w:pPr>
      <w:r>
        <w:t xml:space="preserve">Проверка отчетов проводилась в установленном порядке Финансовым управлением администрации Максатихинского района Тверской области. </w:t>
      </w:r>
      <w:r w:rsidR="00E43031" w:rsidRPr="00F73F85">
        <w:t>На основании данных, представленных в годовых отчетах, был проведен анализ эффективности результативности муниципальных программ.</w:t>
      </w:r>
    </w:p>
    <w:p w:rsidR="00B4676D" w:rsidRDefault="00E43031" w:rsidP="00F73F85">
      <w:pPr>
        <w:jc w:val="both"/>
      </w:pPr>
      <w:r w:rsidRPr="00F73F85">
        <w:t xml:space="preserve"> </w:t>
      </w:r>
      <w:r w:rsidR="00F73F85">
        <w:tab/>
      </w:r>
      <w:r w:rsidRPr="00F73F85">
        <w:t xml:space="preserve">Оценка эффективности осуществлялась </w:t>
      </w:r>
      <w:r w:rsidR="00AA3C57">
        <w:t>согласно методик</w:t>
      </w:r>
      <w:r w:rsidR="002B23B9">
        <w:t>е</w:t>
      </w:r>
      <w:r w:rsidR="00AA3C57">
        <w:t xml:space="preserve"> оценки эффективности реализации муниципальных программ</w:t>
      </w:r>
      <w:r w:rsidRPr="00F73F85">
        <w:t xml:space="preserve">. </w:t>
      </w:r>
    </w:p>
    <w:p w:rsidR="00B4676D" w:rsidRDefault="00B4676D" w:rsidP="00F73F85">
      <w:pPr>
        <w:jc w:val="both"/>
      </w:pPr>
    </w:p>
    <w:p w:rsidR="001F32D4" w:rsidRDefault="00244D3C" w:rsidP="00F73F85">
      <w:pPr>
        <w:jc w:val="both"/>
      </w:pPr>
      <w:r>
        <w:tab/>
        <w:t>Информация о  значениях критерия эффективности и об оценке эффективности реализации муниципальных программ представлена в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44D3C" w:rsidTr="00B4676D">
        <w:tc>
          <w:tcPr>
            <w:tcW w:w="817" w:type="dxa"/>
          </w:tcPr>
          <w:p w:rsidR="001F32D4" w:rsidRDefault="00244D3C" w:rsidP="00F73F85">
            <w:pPr>
              <w:jc w:val="both"/>
            </w:pPr>
            <w:r>
              <w:t>№</w:t>
            </w:r>
          </w:p>
          <w:p w:rsidR="00244D3C" w:rsidRDefault="00244D3C" w:rsidP="00F73F85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244D3C" w:rsidRDefault="00244D3C" w:rsidP="00F73F85">
            <w:pPr>
              <w:jc w:val="both"/>
            </w:pPr>
            <w:r>
              <w:t xml:space="preserve">Наименование программы </w:t>
            </w:r>
          </w:p>
        </w:tc>
        <w:tc>
          <w:tcPr>
            <w:tcW w:w="2393" w:type="dxa"/>
          </w:tcPr>
          <w:p w:rsidR="00244D3C" w:rsidRDefault="00B4676D" w:rsidP="00F73F85">
            <w:pPr>
              <w:jc w:val="both"/>
            </w:pPr>
            <w:r>
              <w:t>К</w:t>
            </w:r>
            <w:r w:rsidR="00244D3C" w:rsidRPr="00244D3C">
              <w:t>ритерий эффективности реализации муниципальной программы</w:t>
            </w:r>
          </w:p>
        </w:tc>
        <w:tc>
          <w:tcPr>
            <w:tcW w:w="2393" w:type="dxa"/>
          </w:tcPr>
          <w:p w:rsidR="00244D3C" w:rsidRDefault="00B4676D" w:rsidP="002C2B4B">
            <w:pPr>
              <w:jc w:val="both"/>
            </w:pPr>
            <w:r>
              <w:t>Оценка эффективности реализации муниципальной программы в 201</w:t>
            </w:r>
            <w:r w:rsidR="002C2B4B">
              <w:t>6</w:t>
            </w:r>
            <w:r>
              <w:t xml:space="preserve"> году</w:t>
            </w:r>
          </w:p>
        </w:tc>
      </w:tr>
      <w:tr w:rsidR="00244D3C" w:rsidTr="00B4676D">
        <w:tc>
          <w:tcPr>
            <w:tcW w:w="817" w:type="dxa"/>
          </w:tcPr>
          <w:p w:rsidR="00244D3C" w:rsidRDefault="00B4676D" w:rsidP="00F73F85">
            <w:pPr>
              <w:jc w:val="both"/>
            </w:pPr>
            <w:r>
              <w:t>1.</w:t>
            </w:r>
          </w:p>
        </w:tc>
        <w:tc>
          <w:tcPr>
            <w:tcW w:w="3968" w:type="dxa"/>
          </w:tcPr>
          <w:p w:rsidR="00244D3C" w:rsidRDefault="00650724" w:rsidP="00F73F85">
            <w:pPr>
              <w:jc w:val="both"/>
            </w:pPr>
            <w:r w:rsidRPr="00B4676D">
              <w:t>Муниципальное управление на территории Максатихинского района на  2014-2018 годы</w:t>
            </w:r>
          </w:p>
        </w:tc>
        <w:tc>
          <w:tcPr>
            <w:tcW w:w="2393" w:type="dxa"/>
          </w:tcPr>
          <w:p w:rsidR="00244D3C" w:rsidRDefault="00B4676D" w:rsidP="00F73F85">
            <w:pPr>
              <w:jc w:val="both"/>
            </w:pPr>
            <w:r>
              <w:t>Отчет не предоставлен</w:t>
            </w:r>
          </w:p>
        </w:tc>
        <w:tc>
          <w:tcPr>
            <w:tcW w:w="2393" w:type="dxa"/>
          </w:tcPr>
          <w:p w:rsidR="00244D3C" w:rsidRDefault="00B4676D" w:rsidP="00F73F85">
            <w:pPr>
              <w:jc w:val="both"/>
            </w:pPr>
            <w:r>
              <w:t>Ввиду отсутствия отчета о реализации муниципальной программы оценка эффективности не производилась</w:t>
            </w:r>
          </w:p>
        </w:tc>
      </w:tr>
      <w:tr w:rsidR="00B4676D" w:rsidTr="00B4676D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B4676D" w:rsidRPr="00B4676D" w:rsidRDefault="00650724" w:rsidP="00F73F85">
            <w:pPr>
              <w:jc w:val="both"/>
            </w:pPr>
            <w:r w:rsidRPr="00B4676D">
              <w:t xml:space="preserve">Управление муниципальными финансами и совершенствование налоговой политики в </w:t>
            </w:r>
            <w:proofErr w:type="spellStart"/>
            <w:r w:rsidRPr="00B4676D">
              <w:t>Максатихинском</w:t>
            </w:r>
            <w:proofErr w:type="spellEnd"/>
            <w:r w:rsidRPr="00B4676D">
              <w:t xml:space="preserve"> районе на  2014-2018 годы</w:t>
            </w:r>
          </w:p>
        </w:tc>
        <w:tc>
          <w:tcPr>
            <w:tcW w:w="2393" w:type="dxa"/>
          </w:tcPr>
          <w:p w:rsidR="00B4676D" w:rsidRDefault="002C2B4B" w:rsidP="00F73F85">
            <w:pPr>
              <w:jc w:val="both"/>
            </w:pPr>
            <w:r>
              <w:t>85,5</w:t>
            </w:r>
          </w:p>
        </w:tc>
        <w:tc>
          <w:tcPr>
            <w:tcW w:w="2393" w:type="dxa"/>
          </w:tcPr>
          <w:p w:rsidR="00B4676D" w:rsidRDefault="00B4676D" w:rsidP="00F73F85">
            <w:pPr>
              <w:jc w:val="both"/>
            </w:pPr>
            <w:r>
              <w:t xml:space="preserve">Программа реализована </w:t>
            </w:r>
            <w:proofErr w:type="gramStart"/>
            <w:r w:rsidR="002C2B4B">
              <w:t xml:space="preserve">высоко </w:t>
            </w:r>
            <w:r>
              <w:t>эффективно</w:t>
            </w:r>
            <w:proofErr w:type="gramEnd"/>
          </w:p>
        </w:tc>
      </w:tr>
      <w:tr w:rsidR="003E67B3" w:rsidTr="00B4676D">
        <w:tc>
          <w:tcPr>
            <w:tcW w:w="817" w:type="dxa"/>
          </w:tcPr>
          <w:p w:rsidR="003E67B3" w:rsidRDefault="003E67B3" w:rsidP="00F73F85">
            <w:pPr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3E67B3" w:rsidRPr="00B4676D" w:rsidRDefault="003E67B3" w:rsidP="00F73F85">
            <w:pPr>
              <w:jc w:val="both"/>
            </w:pPr>
            <w:r w:rsidRPr="00B4676D">
              <w:t xml:space="preserve">Управление муниципальным имуществом муниципального образования </w:t>
            </w:r>
            <w:proofErr w:type="spellStart"/>
            <w:r w:rsidRPr="00B4676D">
              <w:t>Максатихинский</w:t>
            </w:r>
            <w:proofErr w:type="spellEnd"/>
            <w:r w:rsidRPr="00B4676D">
              <w:t xml:space="preserve"> район» Тверской области в 2014-2018 годах</w:t>
            </w:r>
          </w:p>
        </w:tc>
        <w:tc>
          <w:tcPr>
            <w:tcW w:w="2393" w:type="dxa"/>
          </w:tcPr>
          <w:p w:rsidR="003E67B3" w:rsidRDefault="003E67B3" w:rsidP="00A7363A">
            <w:pPr>
              <w:jc w:val="both"/>
            </w:pPr>
            <w:r>
              <w:t>58,5</w:t>
            </w:r>
          </w:p>
        </w:tc>
        <w:tc>
          <w:tcPr>
            <w:tcW w:w="2393" w:type="dxa"/>
          </w:tcPr>
          <w:p w:rsidR="003E67B3" w:rsidRDefault="003E67B3" w:rsidP="00A7363A">
            <w:pPr>
              <w:jc w:val="both"/>
            </w:pPr>
            <w:r>
              <w:t>Программа реализована умеренно эффективно</w:t>
            </w:r>
          </w:p>
        </w:tc>
      </w:tr>
      <w:tr w:rsidR="00B4676D" w:rsidTr="00B4676D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4.</w:t>
            </w:r>
          </w:p>
        </w:tc>
        <w:tc>
          <w:tcPr>
            <w:tcW w:w="3968" w:type="dxa"/>
          </w:tcPr>
          <w:p w:rsidR="00B4676D" w:rsidRPr="00B4676D" w:rsidRDefault="00650724" w:rsidP="00F73F85">
            <w:pPr>
              <w:jc w:val="both"/>
            </w:pPr>
            <w:r w:rsidRPr="00B4676D">
              <w:t>Развитие системы дошкольного, общего и дополнительного образования муниципального образования «</w:t>
            </w:r>
            <w:proofErr w:type="spellStart"/>
            <w:r w:rsidRPr="00B4676D">
              <w:t>Максатихинский</w:t>
            </w:r>
            <w:proofErr w:type="spellEnd"/>
            <w:r w:rsidRPr="00B4676D">
              <w:t xml:space="preserve"> район» на 2014-2018 годы</w:t>
            </w:r>
          </w:p>
        </w:tc>
        <w:tc>
          <w:tcPr>
            <w:tcW w:w="2393" w:type="dxa"/>
          </w:tcPr>
          <w:p w:rsidR="00B4676D" w:rsidRDefault="002C2B4B" w:rsidP="00F73F85">
            <w:pPr>
              <w:jc w:val="both"/>
            </w:pPr>
            <w:r>
              <w:t>81</w:t>
            </w:r>
          </w:p>
        </w:tc>
        <w:tc>
          <w:tcPr>
            <w:tcW w:w="2393" w:type="dxa"/>
          </w:tcPr>
          <w:p w:rsidR="00B4676D" w:rsidRDefault="00B4676D" w:rsidP="00F73F85">
            <w:pPr>
              <w:jc w:val="both"/>
            </w:pPr>
            <w:r>
              <w:t xml:space="preserve">Программа реализована </w:t>
            </w:r>
            <w:proofErr w:type="gramStart"/>
            <w:r w:rsidR="002C2B4B">
              <w:t xml:space="preserve">высоко </w:t>
            </w:r>
            <w:r>
              <w:t>эффективно</w:t>
            </w:r>
            <w:proofErr w:type="gramEnd"/>
          </w:p>
        </w:tc>
      </w:tr>
      <w:tr w:rsidR="00B4676D" w:rsidTr="00B4676D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5.</w:t>
            </w:r>
          </w:p>
        </w:tc>
        <w:tc>
          <w:tcPr>
            <w:tcW w:w="3968" w:type="dxa"/>
          </w:tcPr>
          <w:p w:rsidR="00B4676D" w:rsidRPr="00B4676D" w:rsidRDefault="00B4676D" w:rsidP="00F73F85">
            <w:pPr>
              <w:jc w:val="both"/>
            </w:pPr>
            <w:r w:rsidRPr="00B4676D">
              <w:t>Развитие отрасли культура Максатихинского района Тве</w:t>
            </w:r>
            <w:r>
              <w:t>рской области на 2014-2018 годы</w:t>
            </w:r>
          </w:p>
        </w:tc>
        <w:tc>
          <w:tcPr>
            <w:tcW w:w="2393" w:type="dxa"/>
          </w:tcPr>
          <w:p w:rsidR="00B4676D" w:rsidRDefault="002C2B4B" w:rsidP="00F73F85">
            <w:pPr>
              <w:jc w:val="both"/>
            </w:pPr>
            <w:r>
              <w:t>76</w:t>
            </w:r>
          </w:p>
        </w:tc>
        <w:tc>
          <w:tcPr>
            <w:tcW w:w="2393" w:type="dxa"/>
          </w:tcPr>
          <w:p w:rsidR="00B4676D" w:rsidRDefault="00B4676D" w:rsidP="00A7363A">
            <w:pPr>
              <w:jc w:val="both"/>
            </w:pPr>
            <w:r>
              <w:t xml:space="preserve">Программа реализована </w:t>
            </w:r>
            <w:r w:rsidR="002C2B4B">
              <w:t xml:space="preserve">умеренно </w:t>
            </w:r>
            <w:r>
              <w:t>эффективно</w:t>
            </w:r>
          </w:p>
        </w:tc>
      </w:tr>
      <w:tr w:rsidR="00620ED9" w:rsidTr="00B4676D">
        <w:tc>
          <w:tcPr>
            <w:tcW w:w="817" w:type="dxa"/>
          </w:tcPr>
          <w:p w:rsidR="00620ED9" w:rsidRDefault="00620ED9" w:rsidP="00F73F85">
            <w:pPr>
              <w:jc w:val="both"/>
            </w:pPr>
            <w:r>
              <w:lastRenderedPageBreak/>
              <w:t>6.</w:t>
            </w:r>
          </w:p>
        </w:tc>
        <w:tc>
          <w:tcPr>
            <w:tcW w:w="3968" w:type="dxa"/>
          </w:tcPr>
          <w:p w:rsidR="00620ED9" w:rsidRPr="00B4676D" w:rsidRDefault="00620ED9" w:rsidP="00F73F85">
            <w:pPr>
              <w:jc w:val="both"/>
            </w:pPr>
            <w:r w:rsidRPr="00B4676D">
              <w:t>Социальная поддержка и защита населения Максатихинского района на 2014-2018г</w:t>
            </w:r>
          </w:p>
        </w:tc>
        <w:tc>
          <w:tcPr>
            <w:tcW w:w="2393" w:type="dxa"/>
          </w:tcPr>
          <w:p w:rsidR="00620ED9" w:rsidRDefault="00620ED9" w:rsidP="00A7363A">
            <w:pPr>
              <w:jc w:val="both"/>
            </w:pPr>
            <w:r>
              <w:t>81</w:t>
            </w:r>
          </w:p>
        </w:tc>
        <w:tc>
          <w:tcPr>
            <w:tcW w:w="2393" w:type="dxa"/>
          </w:tcPr>
          <w:p w:rsidR="00620ED9" w:rsidRDefault="00620ED9" w:rsidP="00A7363A">
            <w:pPr>
              <w:jc w:val="both"/>
            </w:pPr>
            <w:r>
              <w:t xml:space="preserve">Программа реализована </w:t>
            </w:r>
            <w:proofErr w:type="gramStart"/>
            <w:r>
              <w:t>высоко эффективно</w:t>
            </w:r>
            <w:proofErr w:type="gramEnd"/>
          </w:p>
        </w:tc>
      </w:tr>
      <w:tr w:rsidR="00B4676D" w:rsidTr="00B4676D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7.</w:t>
            </w:r>
          </w:p>
        </w:tc>
        <w:tc>
          <w:tcPr>
            <w:tcW w:w="3968" w:type="dxa"/>
          </w:tcPr>
          <w:p w:rsidR="00B4676D" w:rsidRPr="00B4676D" w:rsidRDefault="00B4676D" w:rsidP="00F73F85">
            <w:pPr>
              <w:jc w:val="both"/>
            </w:pPr>
            <w:r w:rsidRPr="00B4676D">
              <w:t xml:space="preserve">Молодежная политика в </w:t>
            </w:r>
            <w:proofErr w:type="spellStart"/>
            <w:r w:rsidRPr="00B4676D">
              <w:t>Максатихинском</w:t>
            </w:r>
            <w:proofErr w:type="spellEnd"/>
            <w:r w:rsidRPr="00B4676D">
              <w:t xml:space="preserve"> районе на 2014-2018годы</w:t>
            </w:r>
          </w:p>
        </w:tc>
        <w:tc>
          <w:tcPr>
            <w:tcW w:w="2393" w:type="dxa"/>
          </w:tcPr>
          <w:p w:rsidR="00B4676D" w:rsidRDefault="002C2B4B" w:rsidP="00F73F85">
            <w:pPr>
              <w:jc w:val="both"/>
            </w:pPr>
            <w:r>
              <w:t>69</w:t>
            </w:r>
          </w:p>
        </w:tc>
        <w:tc>
          <w:tcPr>
            <w:tcW w:w="2393" w:type="dxa"/>
          </w:tcPr>
          <w:p w:rsidR="00B4676D" w:rsidRDefault="00B4676D" w:rsidP="00A7363A">
            <w:pPr>
              <w:jc w:val="both"/>
            </w:pPr>
            <w:r>
              <w:t xml:space="preserve">Программа реализована </w:t>
            </w:r>
            <w:r w:rsidR="002C2B4B">
              <w:t xml:space="preserve">умеренно </w:t>
            </w:r>
            <w:r>
              <w:t>эффективно</w:t>
            </w:r>
          </w:p>
        </w:tc>
      </w:tr>
      <w:tr w:rsidR="00B4676D" w:rsidTr="00B4676D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8.</w:t>
            </w:r>
          </w:p>
        </w:tc>
        <w:tc>
          <w:tcPr>
            <w:tcW w:w="3968" w:type="dxa"/>
          </w:tcPr>
          <w:p w:rsidR="00B4676D" w:rsidRPr="00B4676D" w:rsidRDefault="00B4676D" w:rsidP="00F73F85">
            <w:pPr>
              <w:jc w:val="both"/>
            </w:pPr>
            <w:r w:rsidRPr="00B4676D">
              <w:t>Развитие физической культуры и спорта на территории Максатихинского района в 2014-2018 годах</w:t>
            </w:r>
          </w:p>
        </w:tc>
        <w:tc>
          <w:tcPr>
            <w:tcW w:w="2393" w:type="dxa"/>
          </w:tcPr>
          <w:p w:rsidR="00B4676D" w:rsidRDefault="002C2B4B" w:rsidP="00F73F85">
            <w:pPr>
              <w:jc w:val="both"/>
            </w:pPr>
            <w:r>
              <w:t>90</w:t>
            </w:r>
          </w:p>
        </w:tc>
        <w:tc>
          <w:tcPr>
            <w:tcW w:w="2393" w:type="dxa"/>
          </w:tcPr>
          <w:p w:rsidR="00B4676D" w:rsidRDefault="00B4676D" w:rsidP="00A7363A">
            <w:pPr>
              <w:jc w:val="both"/>
            </w:pPr>
            <w:r>
              <w:t xml:space="preserve">Программа реализована </w:t>
            </w:r>
            <w:proofErr w:type="gramStart"/>
            <w:r w:rsidR="002C2B4B">
              <w:t xml:space="preserve">высоко </w:t>
            </w:r>
            <w:r>
              <w:t>эффективно</w:t>
            </w:r>
            <w:proofErr w:type="gramEnd"/>
          </w:p>
        </w:tc>
      </w:tr>
      <w:tr w:rsidR="00B4676D" w:rsidTr="00B4676D">
        <w:tc>
          <w:tcPr>
            <w:tcW w:w="817" w:type="dxa"/>
          </w:tcPr>
          <w:p w:rsidR="00B4676D" w:rsidRDefault="00B4676D" w:rsidP="00F73F85">
            <w:pPr>
              <w:jc w:val="both"/>
            </w:pPr>
            <w:r>
              <w:t>9.</w:t>
            </w:r>
          </w:p>
        </w:tc>
        <w:tc>
          <w:tcPr>
            <w:tcW w:w="3968" w:type="dxa"/>
          </w:tcPr>
          <w:p w:rsidR="00B4676D" w:rsidRPr="00B4676D" w:rsidRDefault="00B4676D" w:rsidP="00F73F85">
            <w:pPr>
              <w:jc w:val="both"/>
            </w:pPr>
            <w:r w:rsidRPr="00B4676D">
              <w:t>Сельское хозяйство Максатихинского района на 2014-2018 годы</w:t>
            </w:r>
          </w:p>
        </w:tc>
        <w:tc>
          <w:tcPr>
            <w:tcW w:w="2393" w:type="dxa"/>
          </w:tcPr>
          <w:p w:rsidR="00B4676D" w:rsidRDefault="00BE0773" w:rsidP="00A7363A">
            <w:pPr>
              <w:jc w:val="both"/>
            </w:pPr>
            <w:r>
              <w:t>84</w:t>
            </w:r>
          </w:p>
        </w:tc>
        <w:tc>
          <w:tcPr>
            <w:tcW w:w="2393" w:type="dxa"/>
          </w:tcPr>
          <w:p w:rsidR="00B4676D" w:rsidRDefault="004F5BC0" w:rsidP="00BE0773">
            <w:pPr>
              <w:jc w:val="both"/>
            </w:pPr>
            <w:r>
              <w:t xml:space="preserve">Программа реализована </w:t>
            </w:r>
            <w:proofErr w:type="gramStart"/>
            <w:r w:rsidR="00BE0773">
              <w:t xml:space="preserve">высоко </w:t>
            </w:r>
            <w:r>
              <w:t>эффективно</w:t>
            </w:r>
            <w:proofErr w:type="gramEnd"/>
          </w:p>
        </w:tc>
      </w:tr>
      <w:tr w:rsidR="00CC48C5" w:rsidTr="00B4676D">
        <w:tc>
          <w:tcPr>
            <w:tcW w:w="817" w:type="dxa"/>
          </w:tcPr>
          <w:p w:rsidR="00CC48C5" w:rsidRDefault="00CC48C5" w:rsidP="00F73F85">
            <w:pPr>
              <w:jc w:val="both"/>
            </w:pPr>
            <w:r>
              <w:t>10.</w:t>
            </w:r>
          </w:p>
        </w:tc>
        <w:tc>
          <w:tcPr>
            <w:tcW w:w="3968" w:type="dxa"/>
          </w:tcPr>
          <w:p w:rsidR="00CC48C5" w:rsidRPr="00B4676D" w:rsidRDefault="00CC48C5" w:rsidP="00F73F85">
            <w:pPr>
              <w:jc w:val="both"/>
            </w:pPr>
            <w:r w:rsidRPr="00B4676D">
              <w:t>Развитие сферы транспорта и дорожного хозяйства Максатихинского района на 2015-2019 годы</w:t>
            </w:r>
          </w:p>
        </w:tc>
        <w:tc>
          <w:tcPr>
            <w:tcW w:w="2393" w:type="dxa"/>
          </w:tcPr>
          <w:p w:rsidR="00CC48C5" w:rsidRDefault="00BE0773" w:rsidP="00F73F85">
            <w:pPr>
              <w:jc w:val="both"/>
            </w:pPr>
            <w:r>
              <w:t>90</w:t>
            </w:r>
          </w:p>
        </w:tc>
        <w:tc>
          <w:tcPr>
            <w:tcW w:w="2393" w:type="dxa"/>
          </w:tcPr>
          <w:p w:rsidR="00CC48C5" w:rsidRDefault="00CC48C5" w:rsidP="00A7363A">
            <w:pPr>
              <w:jc w:val="both"/>
            </w:pPr>
            <w:r>
              <w:t xml:space="preserve">Программа реализована </w:t>
            </w:r>
            <w:proofErr w:type="gramStart"/>
            <w:r w:rsidR="00BE0773">
              <w:t xml:space="preserve">высоко </w:t>
            </w:r>
            <w:r>
              <w:t>эффективно</w:t>
            </w:r>
            <w:proofErr w:type="gramEnd"/>
          </w:p>
        </w:tc>
      </w:tr>
      <w:tr w:rsidR="00CC48C5" w:rsidTr="00B4676D">
        <w:tc>
          <w:tcPr>
            <w:tcW w:w="817" w:type="dxa"/>
          </w:tcPr>
          <w:p w:rsidR="00CC48C5" w:rsidRDefault="00CC48C5" w:rsidP="00F73F85">
            <w:pPr>
              <w:jc w:val="both"/>
            </w:pPr>
            <w:r>
              <w:t>11.</w:t>
            </w:r>
          </w:p>
        </w:tc>
        <w:tc>
          <w:tcPr>
            <w:tcW w:w="3968" w:type="dxa"/>
          </w:tcPr>
          <w:p w:rsidR="00CC48C5" w:rsidRPr="00B4676D" w:rsidRDefault="00CC48C5" w:rsidP="00F73F85">
            <w:pPr>
              <w:jc w:val="both"/>
            </w:pPr>
            <w:r w:rsidRPr="00B4676D">
              <w:t>Экономическое развитие Максатихинского района на 2015-2019 годы</w:t>
            </w:r>
          </w:p>
        </w:tc>
        <w:tc>
          <w:tcPr>
            <w:tcW w:w="2393" w:type="dxa"/>
          </w:tcPr>
          <w:p w:rsidR="00CC48C5" w:rsidRDefault="00BE0773" w:rsidP="00F73F85">
            <w:pPr>
              <w:jc w:val="both"/>
            </w:pPr>
            <w:r>
              <w:t>49</w:t>
            </w:r>
          </w:p>
        </w:tc>
        <w:tc>
          <w:tcPr>
            <w:tcW w:w="2393" w:type="dxa"/>
          </w:tcPr>
          <w:p w:rsidR="00CC48C5" w:rsidRDefault="00CC48C5" w:rsidP="00F73F85">
            <w:pPr>
              <w:jc w:val="both"/>
            </w:pPr>
            <w:r w:rsidRPr="00CC48C5">
              <w:t xml:space="preserve">Программа реализована </w:t>
            </w:r>
            <w:proofErr w:type="gramStart"/>
            <w:r w:rsidR="00BE0773">
              <w:t xml:space="preserve">низко </w:t>
            </w:r>
            <w:r w:rsidRPr="00CC48C5">
              <w:t>эффективно</w:t>
            </w:r>
            <w:proofErr w:type="gramEnd"/>
          </w:p>
        </w:tc>
      </w:tr>
      <w:tr w:rsidR="00CC48C5" w:rsidTr="00B4676D">
        <w:tc>
          <w:tcPr>
            <w:tcW w:w="817" w:type="dxa"/>
          </w:tcPr>
          <w:p w:rsidR="00CC48C5" w:rsidRDefault="00CC48C5" w:rsidP="00F73F85">
            <w:pPr>
              <w:jc w:val="both"/>
            </w:pPr>
            <w:r>
              <w:t>12.</w:t>
            </w:r>
          </w:p>
        </w:tc>
        <w:tc>
          <w:tcPr>
            <w:tcW w:w="3968" w:type="dxa"/>
          </w:tcPr>
          <w:p w:rsidR="00CC48C5" w:rsidRPr="00B4676D" w:rsidRDefault="00CC48C5" w:rsidP="00F73F85">
            <w:pPr>
              <w:jc w:val="both"/>
            </w:pPr>
            <w:r w:rsidRPr="00B4676D">
              <w:t>Обеспечение безопасности населения Максатихинского района на 2015-2019 годы</w:t>
            </w:r>
          </w:p>
        </w:tc>
        <w:tc>
          <w:tcPr>
            <w:tcW w:w="2393" w:type="dxa"/>
          </w:tcPr>
          <w:p w:rsidR="00CC48C5" w:rsidRDefault="00CC48C5" w:rsidP="00A7363A">
            <w:pPr>
              <w:jc w:val="both"/>
            </w:pPr>
            <w:r>
              <w:t>Отчет не предоставлен</w:t>
            </w:r>
          </w:p>
        </w:tc>
        <w:tc>
          <w:tcPr>
            <w:tcW w:w="2393" w:type="dxa"/>
          </w:tcPr>
          <w:p w:rsidR="00CC48C5" w:rsidRDefault="00CC48C5" w:rsidP="00A7363A">
            <w:pPr>
              <w:jc w:val="both"/>
            </w:pPr>
            <w:r>
              <w:t>Ввиду отсутствия отчета о реализации муниципальной программы оценка эффективности не производилась</w:t>
            </w:r>
          </w:p>
        </w:tc>
      </w:tr>
    </w:tbl>
    <w:p w:rsidR="00244D3C" w:rsidRDefault="00CC48C5" w:rsidP="00F73F85">
      <w:pPr>
        <w:jc w:val="both"/>
      </w:pPr>
      <w:r>
        <w:tab/>
      </w:r>
    </w:p>
    <w:p w:rsidR="00BE0773" w:rsidRDefault="00CC48C5" w:rsidP="00CC48C5">
      <w:pPr>
        <w:ind w:firstLine="708"/>
        <w:jc w:val="both"/>
      </w:pPr>
      <w:r>
        <w:t>Исходя из значений критерия эффективности реализации муниципальных программ</w:t>
      </w:r>
      <w:r w:rsidR="00BE0773">
        <w:t>:</w:t>
      </w:r>
    </w:p>
    <w:p w:rsidR="00BE0773" w:rsidRDefault="00BE0773" w:rsidP="00CC48C5">
      <w:pPr>
        <w:ind w:firstLine="708"/>
        <w:jc w:val="both"/>
      </w:pPr>
      <w:r>
        <w:t xml:space="preserve">- </w:t>
      </w:r>
      <w:r w:rsidR="00620ED9">
        <w:t>6</w:t>
      </w:r>
      <w:r>
        <w:t xml:space="preserve"> муниципальных программ</w:t>
      </w:r>
      <w:r w:rsidR="004F5BC0">
        <w:t xml:space="preserve">, </w:t>
      </w:r>
      <w:r w:rsidR="00CC48C5">
        <w:t xml:space="preserve">по которым представлены отчеты </w:t>
      </w:r>
      <w:proofErr w:type="gramStart"/>
      <w:r w:rsidR="00CC48C5">
        <w:t>о</w:t>
      </w:r>
      <w:proofErr w:type="gramEnd"/>
      <w:r w:rsidR="00CC48C5">
        <w:t xml:space="preserve"> их реализации, реализованы </w:t>
      </w:r>
      <w:r>
        <w:t xml:space="preserve">высоко </w:t>
      </w:r>
      <w:r w:rsidR="00CC48C5">
        <w:t>эффективно</w:t>
      </w:r>
      <w:r>
        <w:t>;</w:t>
      </w:r>
    </w:p>
    <w:p w:rsidR="00BE0773" w:rsidRDefault="00BE0773" w:rsidP="00CC48C5">
      <w:pPr>
        <w:ind w:firstLine="708"/>
        <w:jc w:val="both"/>
      </w:pPr>
      <w:r>
        <w:t xml:space="preserve">- </w:t>
      </w:r>
      <w:r w:rsidR="003E67B3">
        <w:t>3</w:t>
      </w:r>
      <w:r>
        <w:t xml:space="preserve"> программы реализованы умеренно эффективно;</w:t>
      </w:r>
    </w:p>
    <w:p w:rsidR="00CC48C5" w:rsidRDefault="00BE0773" w:rsidP="00CC48C5">
      <w:pPr>
        <w:ind w:firstLine="708"/>
        <w:jc w:val="both"/>
      </w:pPr>
      <w:r>
        <w:t xml:space="preserve">- 1 программа реализована </w:t>
      </w:r>
      <w:proofErr w:type="gramStart"/>
      <w:r>
        <w:t>низко эффективно</w:t>
      </w:r>
      <w:proofErr w:type="gramEnd"/>
      <w:r w:rsidR="00CC48C5">
        <w:t xml:space="preserve">. </w:t>
      </w:r>
    </w:p>
    <w:p w:rsidR="00DB421A" w:rsidRDefault="00DB421A" w:rsidP="00CC48C5">
      <w:pPr>
        <w:ind w:firstLine="708"/>
        <w:jc w:val="both"/>
      </w:pPr>
    </w:p>
    <w:p w:rsidR="004E4EFD" w:rsidRDefault="00DB421A" w:rsidP="00CC48C5">
      <w:pPr>
        <w:ind w:firstLine="708"/>
        <w:jc w:val="both"/>
      </w:pPr>
      <w:r>
        <w:t xml:space="preserve">Главными администраторами и администраторами муниципальных программ в 2016 году не своевременно вносились изменения в муниципальные программы. Допущены нарушения в части внесения изменений в </w:t>
      </w:r>
      <w:r w:rsidR="00F953CC">
        <w:t xml:space="preserve">объемы финансирования </w:t>
      </w:r>
      <w:r>
        <w:t>муниципальны</w:t>
      </w:r>
      <w:r w:rsidR="00F953CC">
        <w:t>х</w:t>
      </w:r>
      <w:r>
        <w:t xml:space="preserve"> программ даже на момент подготовки отчетов об их реализации за 2016 год:</w:t>
      </w:r>
      <w:r w:rsidR="00F953CC">
        <w:tab/>
      </w:r>
      <w:r w:rsidR="00F953CC">
        <w:tab/>
      </w:r>
      <w:r w:rsidR="00F953CC">
        <w:tab/>
      </w:r>
      <w:r w:rsidR="00F953CC">
        <w:tab/>
      </w:r>
      <w:r w:rsidR="00F953CC">
        <w:tab/>
      </w:r>
      <w:r w:rsidR="00F953CC">
        <w:tab/>
      </w:r>
      <w:r w:rsidR="00F953CC">
        <w:tab/>
      </w:r>
      <w:r w:rsidR="00F953CC">
        <w:tab/>
      </w:r>
      <w:r w:rsidR="00F953CC">
        <w:tab/>
      </w:r>
      <w:r w:rsidR="00F953CC">
        <w:tab/>
      </w:r>
      <w:r w:rsidR="00F953CC">
        <w:tab/>
        <w:t>тыс.</w:t>
      </w:r>
      <w:r w:rsidR="00CA62E8">
        <w:t xml:space="preserve"> </w:t>
      </w:r>
      <w:r w:rsidR="00F953CC">
        <w:t>рублей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920"/>
        <w:gridCol w:w="1843"/>
        <w:gridCol w:w="1843"/>
      </w:tblGrid>
      <w:tr w:rsidR="00812EB2" w:rsidTr="00812EB2">
        <w:tc>
          <w:tcPr>
            <w:tcW w:w="5920" w:type="dxa"/>
          </w:tcPr>
          <w:p w:rsidR="00812EB2" w:rsidRDefault="00812EB2" w:rsidP="00CC48C5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Предусмотрено бюджетных ассигнований в бюджете на 2016 год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 xml:space="preserve">Предусмотрено в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t xml:space="preserve"> программе на 2016 год</w:t>
            </w:r>
          </w:p>
        </w:tc>
      </w:tr>
      <w:tr w:rsidR="00812EB2" w:rsidTr="00812EB2">
        <w:tc>
          <w:tcPr>
            <w:tcW w:w="5920" w:type="dxa"/>
          </w:tcPr>
          <w:p w:rsidR="00812EB2" w:rsidRDefault="00812EB2" w:rsidP="00A7363A">
            <w:pPr>
              <w:jc w:val="both"/>
            </w:pPr>
            <w:r w:rsidRPr="00B4676D">
              <w:t>Муниципальное управление на территории Максатихинского района на  2014-2018 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28525,31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27704,810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7C007D">
            <w:pPr>
              <w:jc w:val="both"/>
            </w:pPr>
            <w:r w:rsidRPr="00B4676D">
              <w:t xml:space="preserve">Управление муниципальными финансами и совершенствование налоговой политики в </w:t>
            </w:r>
            <w:proofErr w:type="spellStart"/>
            <w:r w:rsidRPr="00B4676D">
              <w:t>Максатихинском</w:t>
            </w:r>
            <w:proofErr w:type="spellEnd"/>
            <w:r w:rsidRPr="00B4676D">
              <w:t xml:space="preserve"> районе на  2014-2018 годы</w:t>
            </w:r>
          </w:p>
        </w:tc>
        <w:tc>
          <w:tcPr>
            <w:tcW w:w="1843" w:type="dxa"/>
          </w:tcPr>
          <w:p w:rsidR="00812EB2" w:rsidRDefault="00812EB2" w:rsidP="00E46031">
            <w:pPr>
              <w:jc w:val="both"/>
            </w:pPr>
            <w:r>
              <w:t>7326,1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7326,1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 xml:space="preserve">Управление муниципальным имуществом муниципального образования </w:t>
            </w:r>
            <w:proofErr w:type="spellStart"/>
            <w:r w:rsidRPr="00B4676D">
              <w:t>Максатихинский</w:t>
            </w:r>
            <w:proofErr w:type="spellEnd"/>
            <w:r w:rsidRPr="00B4676D">
              <w:t xml:space="preserve"> район» </w:t>
            </w:r>
            <w:r w:rsidRPr="00B4676D">
              <w:lastRenderedPageBreak/>
              <w:t>Тверской области в 2014-2018 годах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lastRenderedPageBreak/>
              <w:t>160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160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lastRenderedPageBreak/>
              <w:t>Развитие системы дошкольного, общего и дополнительного образования муниципального образования «</w:t>
            </w:r>
            <w:proofErr w:type="spellStart"/>
            <w:r w:rsidRPr="00B4676D">
              <w:t>Максатихинский</w:t>
            </w:r>
            <w:proofErr w:type="spellEnd"/>
            <w:r w:rsidRPr="00B4676D">
              <w:t xml:space="preserve"> район» на 2014-2018 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206603,9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206603,9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>Развитие отрасли культура Максатихинского района Тве</w:t>
            </w:r>
            <w:r>
              <w:t>рской области на 2014-2018 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28944,145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28944,145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>Социальная поддержка и защита населения Максатихинского района на 2014-2018г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3540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3540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 xml:space="preserve">Молодежная политика в </w:t>
            </w:r>
            <w:proofErr w:type="spellStart"/>
            <w:r w:rsidRPr="00B4676D">
              <w:t>Максатихинском</w:t>
            </w:r>
            <w:proofErr w:type="spellEnd"/>
            <w:r w:rsidRPr="00B4676D">
              <w:t xml:space="preserve"> районе на 2014-2018годы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902,028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750,8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>Развитие физической культуры и спорта на территории Максатихинского района в 2014-2018 годах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3511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3511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>Сельское хозяйство Максатихинского района на 2014-2018 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1287,4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1287,4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>Развитие сферы транспорта и дорожного хозяйства Максатихинского района на 2015-2019 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20788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20788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>Экономическое развитие Максатихинского района на 2015-2019 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70</w:t>
            </w:r>
          </w:p>
        </w:tc>
      </w:tr>
      <w:tr w:rsidR="00812EB2" w:rsidTr="00812EB2">
        <w:tc>
          <w:tcPr>
            <w:tcW w:w="5920" w:type="dxa"/>
          </w:tcPr>
          <w:p w:rsidR="00812EB2" w:rsidRPr="00B4676D" w:rsidRDefault="00812EB2" w:rsidP="00A7363A">
            <w:pPr>
              <w:jc w:val="both"/>
            </w:pPr>
            <w:r w:rsidRPr="00B4676D">
              <w:t>Обеспечение безопасности населения Максатихинского района на 2015-2019 годы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1006</w:t>
            </w:r>
          </w:p>
        </w:tc>
        <w:tc>
          <w:tcPr>
            <w:tcW w:w="1843" w:type="dxa"/>
          </w:tcPr>
          <w:p w:rsidR="00812EB2" w:rsidRDefault="00812EB2" w:rsidP="00CC48C5">
            <w:pPr>
              <w:jc w:val="both"/>
            </w:pPr>
            <w:r>
              <w:t>1006</w:t>
            </w:r>
          </w:p>
        </w:tc>
      </w:tr>
    </w:tbl>
    <w:p w:rsidR="00DB421A" w:rsidRDefault="00812EB2" w:rsidP="00CC48C5">
      <w:pPr>
        <w:ind w:firstLine="708"/>
        <w:jc w:val="both"/>
      </w:pPr>
      <w:r>
        <w:t>По  программе «</w:t>
      </w:r>
      <w:r w:rsidRPr="00812EB2">
        <w:t>Муниципальное управление на территории Максатихинского района на  2014-2018 годы</w:t>
      </w:r>
      <w:r>
        <w:t>» в бюджете предусмотрено 28525,31 тыс. рублей, в муниципальной программе 27704,81 тыс. рублей. По программе «</w:t>
      </w:r>
      <w:r w:rsidRPr="00812EB2">
        <w:t xml:space="preserve">Молодежная политика в </w:t>
      </w:r>
      <w:proofErr w:type="spellStart"/>
      <w:r w:rsidRPr="00812EB2">
        <w:t>Максатихинском</w:t>
      </w:r>
      <w:proofErr w:type="spellEnd"/>
      <w:r w:rsidRPr="00812EB2">
        <w:t xml:space="preserve"> районе на 2014-2018годы</w:t>
      </w:r>
      <w:r>
        <w:t>» в бюджете предусмотрено 902,028 тыс. рублей, в муниципальной программе 750,8 тыс. рублей. По программе «</w:t>
      </w:r>
      <w:r w:rsidRPr="00B4676D">
        <w:t>Экономическое развитие Максатихинского района на 2015-2019 годы</w:t>
      </w:r>
      <w:r>
        <w:t>» в бюджете предусмотрено 0 тыс. рублей, в муниципальной программе 70 тыс. рублей.</w:t>
      </w:r>
    </w:p>
    <w:p w:rsidR="00244D3C" w:rsidRDefault="00812EB2" w:rsidP="00CC48C5">
      <w:pPr>
        <w:ind w:firstLine="708"/>
        <w:jc w:val="both"/>
      </w:pPr>
      <w:r>
        <w:t>К</w:t>
      </w:r>
      <w:r w:rsidR="000B35EC">
        <w:t>ачество планирования</w:t>
      </w:r>
      <w:r w:rsidR="00CC48C5">
        <w:t xml:space="preserve"> муниципальных программ </w:t>
      </w:r>
      <w:r w:rsidR="000B35EC">
        <w:t>необходимо повышать. Кроме того, необходимо принимать меры по своевременному внесению изменений объемов бюджетных ассигнований на реализацию муниципальных программ в соответствии с бюджетными назначениями, оперативно реагировать на все изменения ситуации социально-экономического развития района.</w:t>
      </w:r>
    </w:p>
    <w:p w:rsidR="000B35EC" w:rsidRDefault="000B35EC" w:rsidP="00CC48C5">
      <w:pPr>
        <w:ind w:firstLine="708"/>
        <w:jc w:val="both"/>
      </w:pPr>
    </w:p>
    <w:p w:rsidR="000B35EC" w:rsidRDefault="00CE163C" w:rsidP="00CC48C5">
      <w:pPr>
        <w:ind w:firstLine="708"/>
        <w:jc w:val="both"/>
      </w:pPr>
      <w:r w:rsidRPr="00CE16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9FAB" wp14:editId="3B7B1878">
                <wp:simplePos x="0" y="0"/>
                <wp:positionH relativeFrom="column">
                  <wp:posOffset>5777865</wp:posOffset>
                </wp:positionH>
                <wp:positionV relativeFrom="paragraph">
                  <wp:posOffset>26670</wp:posOffset>
                </wp:positionV>
                <wp:extent cx="133350" cy="1619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A" w:rsidRPr="00857D74" w:rsidRDefault="00A7363A" w:rsidP="00CE1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54.95pt;margin-top:2.1pt;width:10.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" strokecolor="white">
                <v:textbox>
                  <w:txbxContent>
                    <w:p w:rsidR="00A7363A" w:rsidRPr="00857D74" w:rsidRDefault="00A7363A" w:rsidP="00CE163C"/>
                  </w:txbxContent>
                </v:textbox>
              </v:shape>
            </w:pict>
          </mc:Fallback>
        </mc:AlternateContent>
      </w:r>
      <w:r w:rsidR="000B35EC">
        <w:t>Краткая информация о реализации каждой из муниципальных программ:</w:t>
      </w:r>
    </w:p>
    <w:p w:rsidR="003E5EF1" w:rsidRPr="00F73F85" w:rsidRDefault="00244D3C" w:rsidP="00F73F85">
      <w:pPr>
        <w:jc w:val="both"/>
      </w:pPr>
      <w:r>
        <w:tab/>
      </w:r>
    </w:p>
    <w:p w:rsidR="005D0D41" w:rsidRDefault="00CD7D35" w:rsidP="005D0D41">
      <w:pPr>
        <w:ind w:firstLine="708"/>
        <w:jc w:val="both"/>
      </w:pPr>
      <w:proofErr w:type="gramStart"/>
      <w:r w:rsidRPr="00CD7D35">
        <w:t>МУНИЦИПАЛЬНАЯ ПРОГРАММА «УПРАВЛЕНИЕ МУНИЦИПАЛЬНЫМИ ФИНАНСАМИ И СОВЕРШЕНСТВОВАНИЕ НАЛОГОВОЙ ПОЛИТИКИ В МАКСАТИХИНСКОМ РАЙОНЕ ТВЕРСКОЙ ОБЛАСТИ НА 2014-2018 ГОДЫ»</w:t>
      </w:r>
      <w:r w:rsidR="00E15922" w:rsidRPr="00F73F85">
        <w:t xml:space="preserve"> </w:t>
      </w:r>
      <w:r w:rsidR="005D0D41">
        <w:t xml:space="preserve">утверждена Постановлением администрации Максатихинского района Тверской области </w:t>
      </w:r>
      <w:r w:rsidR="005D0D41" w:rsidRPr="005D0D41">
        <w:t>от 08 ноября 2013г.</w:t>
      </w:r>
      <w:r w:rsidR="00B61973">
        <w:t xml:space="preserve"> </w:t>
      </w:r>
      <w:r w:rsidR="005D0D41" w:rsidRPr="005D0D41">
        <w:t>№  750-па «Об утверждении муниципальной программы Максатихинского района Тверской области</w:t>
      </w:r>
      <w:r w:rsidR="005D0D41">
        <w:t xml:space="preserve"> </w:t>
      </w:r>
      <w:r w:rsidR="005D0D41" w:rsidRPr="005D0D41">
        <w:t>«Управление муниципальными финансами</w:t>
      </w:r>
      <w:r w:rsidR="005D0D41">
        <w:t xml:space="preserve"> </w:t>
      </w:r>
      <w:r w:rsidR="005D0D41" w:rsidRPr="005D0D41">
        <w:t xml:space="preserve">и совершенствование налоговой политики в </w:t>
      </w:r>
      <w:proofErr w:type="spellStart"/>
      <w:r w:rsidR="005D0D41" w:rsidRPr="005D0D41">
        <w:t>Максатихинском</w:t>
      </w:r>
      <w:proofErr w:type="spellEnd"/>
      <w:r w:rsidR="005D0D41" w:rsidRPr="005D0D41">
        <w:t xml:space="preserve"> районе на 2014 - 2018 годы»</w:t>
      </w:r>
      <w:r w:rsidR="005D0D41">
        <w:t>.</w:t>
      </w:r>
      <w:proofErr w:type="gramEnd"/>
    </w:p>
    <w:p w:rsidR="005D0D41" w:rsidRDefault="005D0D41" w:rsidP="005D0D41">
      <w:pPr>
        <w:ind w:firstLine="708"/>
        <w:jc w:val="both"/>
      </w:pPr>
      <w:r>
        <w:t>Главным администратором программы является</w:t>
      </w:r>
      <w:r w:rsidR="00A873E7" w:rsidRPr="00A873E7">
        <w:rPr>
          <w:sz w:val="22"/>
          <w:szCs w:val="22"/>
        </w:rPr>
        <w:t xml:space="preserve"> </w:t>
      </w:r>
      <w:r w:rsidR="00A873E7" w:rsidRPr="00A873E7">
        <w:t>Финансовое управление администрации  Максатихинского района  Тверской области</w:t>
      </w:r>
      <w:r w:rsidR="00A873E7">
        <w:t>.</w:t>
      </w:r>
    </w:p>
    <w:p w:rsidR="00A873E7" w:rsidRDefault="00A873E7" w:rsidP="00A873E7">
      <w:pPr>
        <w:ind w:firstLine="708"/>
        <w:jc w:val="both"/>
      </w:pPr>
      <w:r>
        <w:t>Программа направлена на о</w:t>
      </w:r>
      <w:r w:rsidRPr="00A873E7">
        <w:t>беспечение финансовой устойчивости консолидированного бюджета Максатихинского района Тверской области</w:t>
      </w:r>
      <w:r>
        <w:t>, о</w:t>
      </w:r>
      <w:r w:rsidRPr="00A873E7">
        <w:t>беспечение мониторинга основных финансовых показателей социально-экономического развития Максатихинского района  Тверской области</w:t>
      </w:r>
      <w:r>
        <w:t>.</w:t>
      </w:r>
    </w:p>
    <w:p w:rsidR="00E15922" w:rsidRDefault="00A873E7" w:rsidP="005D0D41">
      <w:pPr>
        <w:ind w:firstLine="708"/>
        <w:jc w:val="both"/>
      </w:pPr>
      <w:r>
        <w:t>Критерий эффективности реализации муниципальной программы</w:t>
      </w:r>
      <w:r w:rsidR="00E15922" w:rsidRPr="00F73F85">
        <w:t xml:space="preserve"> за 201</w:t>
      </w:r>
      <w:r w:rsidR="00B61973">
        <w:t>6</w:t>
      </w:r>
      <w:r w:rsidR="00E15922" w:rsidRPr="00F73F85">
        <w:t xml:space="preserve"> год </w:t>
      </w:r>
      <w:r>
        <w:t xml:space="preserve">составил </w:t>
      </w:r>
      <w:r w:rsidR="00B61973">
        <w:t>85,5, что свидетельствует о высокой</w:t>
      </w:r>
      <w:r>
        <w:t xml:space="preserve"> эффективно</w:t>
      </w:r>
      <w:r w:rsidR="00B61973">
        <w:t>сти</w:t>
      </w:r>
      <w:r>
        <w:t xml:space="preserve"> реализации муниципальной программы. </w:t>
      </w:r>
      <w:r w:rsidR="00E15922" w:rsidRPr="00F73F85">
        <w:t xml:space="preserve"> </w:t>
      </w:r>
    </w:p>
    <w:p w:rsidR="0040650B" w:rsidRDefault="0040650B" w:rsidP="00320A9F">
      <w:pPr>
        <w:ind w:firstLine="708"/>
        <w:jc w:val="both"/>
      </w:pPr>
      <w:r w:rsidRPr="00F73F85">
        <w:lastRenderedPageBreak/>
        <w:t xml:space="preserve">Расходы консолидированного бюджета Максатихинского района Тверской области составили </w:t>
      </w:r>
      <w:r w:rsidR="00871890">
        <w:t>345077,1</w:t>
      </w:r>
      <w:r w:rsidRPr="00F73F85">
        <w:t xml:space="preserve"> тыс. рублей при плановом показателе </w:t>
      </w:r>
      <w:r w:rsidR="00871890">
        <w:t>384644,3</w:t>
      </w:r>
      <w:r w:rsidRPr="00F73F85">
        <w:t xml:space="preserve"> тыс. рублей.</w:t>
      </w:r>
    </w:p>
    <w:p w:rsidR="00871890" w:rsidRDefault="00871890" w:rsidP="00320A9F">
      <w:pPr>
        <w:ind w:firstLine="708"/>
        <w:jc w:val="both"/>
      </w:pPr>
      <w:r>
        <w:t>Объем просроченной кредиторской задолженности муниципальных учреждений Максатихинского района Тверской области при плановом показателе 9660 тыс. рублей составила 3018,9 тыс. рублей.</w:t>
      </w:r>
    </w:p>
    <w:p w:rsidR="00320A9F" w:rsidRPr="00F73F85" w:rsidRDefault="00320A9F" w:rsidP="00320A9F">
      <w:pPr>
        <w:ind w:firstLine="708"/>
        <w:jc w:val="both"/>
      </w:pPr>
      <w:r>
        <w:t xml:space="preserve">Эффективность реализации программы подтверждается </w:t>
      </w:r>
      <w:r w:rsidR="001E7A80">
        <w:t xml:space="preserve">снижением суммы муниципального долга на 5 млн. рублей, </w:t>
      </w:r>
      <w:r>
        <w:t xml:space="preserve">снижением уровня </w:t>
      </w:r>
      <w:r w:rsidR="00BB6D2F">
        <w:t xml:space="preserve">просроченной </w:t>
      </w:r>
      <w:r>
        <w:t xml:space="preserve">кредиторской задолженности в целом по учреждениям, финансируемым из бюджета района </w:t>
      </w:r>
      <w:r w:rsidR="00BB6D2F">
        <w:t>на 9,4%</w:t>
      </w:r>
      <w:r w:rsidR="000E6A95">
        <w:t>.</w:t>
      </w:r>
    </w:p>
    <w:p w:rsidR="00667C13" w:rsidRPr="00F73F85" w:rsidRDefault="00667C13" w:rsidP="00F73F85">
      <w:pPr>
        <w:jc w:val="both"/>
      </w:pPr>
    </w:p>
    <w:p w:rsidR="00AC3941" w:rsidRDefault="001F32D4" w:rsidP="00AC3941">
      <w:pPr>
        <w:ind w:firstLine="708"/>
        <w:jc w:val="both"/>
      </w:pPr>
      <w:proofErr w:type="gramStart"/>
      <w:r w:rsidRPr="001F32D4">
        <w:t>МУНИЦИПАЛЬНАЯ ПРОГРАММА «РАЗВИТИЕ СИСТЕМЫ ДОШКОЛЬНОГО, ОБЩЕГО И ДОПОЛНИТЕЛЬНОГО ОБРАЗОВАНИЯ МУНИЦИПАЛЬНОГО ОБРАЗОВАНИЯ «МАКСАТИХИНСКИЙ РАЙОН» НА 2014-2018 ГОДЫ»</w:t>
      </w:r>
      <w:r w:rsidR="001A5D35">
        <w:rPr>
          <w:b/>
        </w:rPr>
        <w:t xml:space="preserve"> </w:t>
      </w:r>
      <w:r w:rsidR="001A5D35" w:rsidRPr="001A5D35">
        <w:t>утвер</w:t>
      </w:r>
      <w:r w:rsidR="001A5D35">
        <w:t xml:space="preserve">ждена </w:t>
      </w:r>
      <w:r w:rsidR="00AC3941">
        <w:t xml:space="preserve">Постановлением администрации Максатихинского района Тверской области </w:t>
      </w:r>
      <w:r w:rsidR="00AC3941" w:rsidRPr="00AC3941">
        <w:t>№ 753-па от 08 ноября 2013 года</w:t>
      </w:r>
      <w:r w:rsidR="00AC3941">
        <w:t xml:space="preserve"> «Об утверждении муниципальной программы Максатихинского района Тверской области «</w:t>
      </w:r>
      <w:r w:rsidR="0040650B" w:rsidRPr="00AC3941">
        <w:t>Развитие системы дошкольного, общего и дополнительного образования муниципального образования «</w:t>
      </w:r>
      <w:proofErr w:type="spellStart"/>
      <w:r w:rsidR="0040650B" w:rsidRPr="00AC3941">
        <w:t>Максатихинский</w:t>
      </w:r>
      <w:proofErr w:type="spellEnd"/>
      <w:r w:rsidR="0040650B" w:rsidRPr="00AC3941">
        <w:t xml:space="preserve"> район» на 2014-2018 годы</w:t>
      </w:r>
      <w:r w:rsidR="00AC3941">
        <w:t>».</w:t>
      </w:r>
      <w:proofErr w:type="gramEnd"/>
    </w:p>
    <w:p w:rsidR="00AC3941" w:rsidRDefault="00AC3941" w:rsidP="00AC3941">
      <w:pPr>
        <w:ind w:firstLine="708"/>
        <w:jc w:val="both"/>
      </w:pPr>
      <w:r>
        <w:t>Главным администратором программы является</w:t>
      </w:r>
      <w:r w:rsidRPr="00AC3941">
        <w:t xml:space="preserve"> Управление образования администрации Максатихинского района</w:t>
      </w:r>
      <w:r>
        <w:t>.</w:t>
      </w:r>
    </w:p>
    <w:p w:rsidR="00AC3941" w:rsidRPr="00AC3941" w:rsidRDefault="00AC3941" w:rsidP="00AC3941">
      <w:pPr>
        <w:ind w:firstLine="708"/>
        <w:jc w:val="both"/>
      </w:pPr>
      <w:r>
        <w:t>Программа направлена на о</w:t>
      </w:r>
      <w:r w:rsidRPr="00AC3941">
        <w:t>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</w:t>
      </w:r>
      <w:r w:rsidR="00474E6A">
        <w:t>.</w:t>
      </w:r>
    </w:p>
    <w:p w:rsidR="00920F8F" w:rsidRDefault="00920F8F" w:rsidP="000E6A95">
      <w:pPr>
        <w:ind w:firstLine="708"/>
        <w:jc w:val="both"/>
      </w:pPr>
      <w:r>
        <w:t xml:space="preserve">Критерий оценки эффективности реализации муниципальной программы составил 81, т.е. программа реализована </w:t>
      </w:r>
      <w:proofErr w:type="gramStart"/>
      <w:r>
        <w:t>высоко эффективно</w:t>
      </w:r>
      <w:proofErr w:type="gramEnd"/>
      <w:r>
        <w:t>.</w:t>
      </w:r>
    </w:p>
    <w:p w:rsidR="00474E6A" w:rsidRDefault="00474E6A" w:rsidP="000E6A95">
      <w:pPr>
        <w:ind w:firstLine="708"/>
        <w:jc w:val="both"/>
      </w:pPr>
      <w:r>
        <w:t>Охват программами дошкольного образования детей в возрасте 3-7 лет составил 8</w:t>
      </w:r>
      <w:r w:rsidR="00920F8F">
        <w:t>4</w:t>
      </w:r>
      <w:r>
        <w:t xml:space="preserve">% при плановом показателе 82%. </w:t>
      </w:r>
    </w:p>
    <w:p w:rsidR="00F46DA2" w:rsidRDefault="00F46DA2" w:rsidP="00474E6A">
      <w:pPr>
        <w:ind w:firstLine="708"/>
        <w:jc w:val="both"/>
      </w:pPr>
      <w:r w:rsidRPr="00F73F85">
        <w:t>Доля выпускников муниципальных общеобразовательных учреждений, получивших аттестат о среднем (полном) образовании составила 9</w:t>
      </w:r>
      <w:r w:rsidR="00920F8F">
        <w:t>9</w:t>
      </w:r>
      <w:r w:rsidRPr="00F73F85">
        <w:t>% при плановом показателе 99%.</w:t>
      </w:r>
    </w:p>
    <w:p w:rsidR="00474E6A" w:rsidRDefault="00474E6A" w:rsidP="00474E6A">
      <w:pPr>
        <w:ind w:firstLine="708"/>
        <w:jc w:val="both"/>
      </w:pPr>
      <w: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составила 100% при плановом показателе 98,7%.</w:t>
      </w:r>
    </w:p>
    <w:p w:rsidR="00980E4D" w:rsidRDefault="00980E4D" w:rsidP="00474E6A">
      <w:pPr>
        <w:ind w:firstLine="708"/>
        <w:jc w:val="both"/>
      </w:pPr>
      <w:r w:rsidRPr="00F73F85">
        <w:t>Количество детей, ожидающих места в дошкольные образовательные учреждения составляет 0.</w:t>
      </w:r>
    </w:p>
    <w:p w:rsidR="00667C13" w:rsidRDefault="00920F8F" w:rsidP="00F73F85">
      <w:pPr>
        <w:jc w:val="both"/>
      </w:pPr>
      <w:r>
        <w:tab/>
        <w:t xml:space="preserve">7 выпускников 9 и 11 классов </w:t>
      </w:r>
      <w:proofErr w:type="gramStart"/>
      <w:r>
        <w:t xml:space="preserve">закончили </w:t>
      </w:r>
      <w:r w:rsidR="00B47601">
        <w:t>школу</w:t>
      </w:r>
      <w:proofErr w:type="gramEnd"/>
      <w:r>
        <w:t xml:space="preserve"> на </w:t>
      </w:r>
      <w:r w:rsidR="00A23D6B">
        <w:t>«</w:t>
      </w:r>
      <w:r>
        <w:t>отлично</w:t>
      </w:r>
      <w:r w:rsidR="00A23D6B">
        <w:t>»</w:t>
      </w:r>
      <w:r>
        <w:t>.</w:t>
      </w:r>
    </w:p>
    <w:p w:rsidR="00920F8F" w:rsidRPr="00F73F85" w:rsidRDefault="00920F8F" w:rsidP="00F73F85">
      <w:pPr>
        <w:jc w:val="both"/>
      </w:pPr>
    </w:p>
    <w:p w:rsidR="00112A35" w:rsidRDefault="00CD7D35" w:rsidP="00112A35">
      <w:pPr>
        <w:ind w:firstLine="708"/>
        <w:jc w:val="both"/>
      </w:pPr>
      <w:r w:rsidRPr="00CD7D35">
        <w:t>МУНИЦИПАЛЬНАЯ ПРОГРАММА «РАЗВИТИЕ ОТРАСЛИ КУЛЬТУРА МАКСАТИХИНСКОГО РАЙОНА ТВЕРСКОЙ ОБЛАСТИ НА 2014-2018 ГОДЫ»</w:t>
      </w:r>
      <w:r w:rsidRPr="00F73F85">
        <w:t xml:space="preserve"> </w:t>
      </w:r>
      <w:r w:rsidR="00112A35">
        <w:t>утверждена Постановлением администрации Максатихинского района Тверской области</w:t>
      </w:r>
      <w:r w:rsidR="00112A35" w:rsidRPr="00F73F85">
        <w:t xml:space="preserve"> </w:t>
      </w:r>
      <w:r w:rsidR="00112A35">
        <w:t>о</w:t>
      </w:r>
      <w:r w:rsidR="00112A35" w:rsidRPr="00112A35">
        <w:t>т 08.11.2013</w:t>
      </w:r>
      <w:r w:rsidR="000C2F79">
        <w:t xml:space="preserve"> </w:t>
      </w:r>
      <w:r w:rsidR="00112A35" w:rsidRPr="00112A35">
        <w:t xml:space="preserve">№ 754-па  </w:t>
      </w:r>
      <w:r w:rsidR="00112A35">
        <w:t>«</w:t>
      </w:r>
      <w:r w:rsidR="00112A35" w:rsidRPr="00112A35">
        <w:t>Об утверждении муниципальной программы</w:t>
      </w:r>
      <w:r w:rsidR="00112A35">
        <w:t xml:space="preserve"> </w:t>
      </w:r>
      <w:r w:rsidR="00112A35" w:rsidRPr="00112A35">
        <w:t>Максатихинского района Тверской области</w:t>
      </w:r>
      <w:r w:rsidR="00112A35">
        <w:t xml:space="preserve"> </w:t>
      </w:r>
      <w:r w:rsidR="00112A35" w:rsidRPr="00112A35">
        <w:t>«Развитие отрасли культура Максатихинского района Тверской области на 2014 – 2018 годы»</w:t>
      </w:r>
      <w:r w:rsidR="00112A35">
        <w:t>.</w:t>
      </w:r>
    </w:p>
    <w:p w:rsidR="00112A35" w:rsidRDefault="00112A35" w:rsidP="00112A35">
      <w:pPr>
        <w:ind w:firstLine="708"/>
        <w:jc w:val="both"/>
      </w:pPr>
      <w:r>
        <w:t xml:space="preserve">Главным администратором программы является </w:t>
      </w:r>
      <w:r w:rsidRPr="00112A35">
        <w:t>Управление по делам культуры, молодежной политики, спорта и туризма администрации Максатихинского района</w:t>
      </w:r>
      <w:r>
        <w:t>.</w:t>
      </w:r>
    </w:p>
    <w:p w:rsidR="00112A35" w:rsidRDefault="00112A35" w:rsidP="00112A35">
      <w:pPr>
        <w:ind w:firstLine="708"/>
        <w:jc w:val="both"/>
      </w:pPr>
      <w:r>
        <w:t>Программа нацелена на с</w:t>
      </w:r>
      <w:r w:rsidRPr="00112A35">
        <w:t>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>
        <w:t>.</w:t>
      </w:r>
    </w:p>
    <w:p w:rsidR="000C2F79" w:rsidRDefault="000C2F79" w:rsidP="00112A35">
      <w:pPr>
        <w:ind w:firstLine="708"/>
        <w:jc w:val="both"/>
      </w:pPr>
    </w:p>
    <w:p w:rsidR="000C2F79" w:rsidRDefault="000C2F79" w:rsidP="00112A35">
      <w:pPr>
        <w:ind w:firstLine="708"/>
        <w:jc w:val="both"/>
      </w:pPr>
    </w:p>
    <w:p w:rsidR="000C2F79" w:rsidRDefault="000C2F79" w:rsidP="00112A35">
      <w:pPr>
        <w:ind w:firstLine="708"/>
        <w:jc w:val="both"/>
      </w:pPr>
    </w:p>
    <w:p w:rsidR="00112A35" w:rsidRDefault="00112A35" w:rsidP="00112A35">
      <w:pPr>
        <w:ind w:firstLine="708"/>
        <w:jc w:val="both"/>
      </w:pPr>
      <w:r>
        <w:lastRenderedPageBreak/>
        <w:t xml:space="preserve">Критерий эффективности реализации муниципальной программы составил </w:t>
      </w:r>
      <w:r w:rsidR="003E67B3">
        <w:t>76</w:t>
      </w:r>
      <w:r>
        <w:t xml:space="preserve">, </w:t>
      </w:r>
      <w:r w:rsidR="003E67B3">
        <w:t>т.е. муниципальная программа реа</w:t>
      </w:r>
      <w:r w:rsidR="00327E46">
        <w:t>лизована умеренно эффективно</w:t>
      </w:r>
      <w:r>
        <w:t>.</w:t>
      </w:r>
    </w:p>
    <w:p w:rsidR="006315C0" w:rsidRDefault="006315C0" w:rsidP="00112A35">
      <w:pPr>
        <w:ind w:firstLine="708"/>
        <w:jc w:val="both"/>
      </w:pPr>
      <w:r w:rsidRPr="00F73F85">
        <w:t xml:space="preserve">Уровень удовлетворенности населения Максатихинского района культурной жизнью в районе составил </w:t>
      </w:r>
      <w:r w:rsidR="00C77818">
        <w:t>83</w:t>
      </w:r>
      <w:r w:rsidRPr="00F73F85">
        <w:t>% при плане 7</w:t>
      </w:r>
      <w:r w:rsidR="00C77818">
        <w:t>4</w:t>
      </w:r>
      <w:r w:rsidRPr="00F73F85">
        <w:t>%.</w:t>
      </w:r>
    </w:p>
    <w:p w:rsidR="005B513F" w:rsidRDefault="005B513F" w:rsidP="00112A35">
      <w:pPr>
        <w:ind w:firstLine="708"/>
        <w:jc w:val="both"/>
      </w:pPr>
      <w:r>
        <w:t xml:space="preserve">Количество посещений мероприятий культурно-досуговых учреждений на 1000 человек населения составило </w:t>
      </w:r>
      <w:r w:rsidR="00C77818">
        <w:t>4841</w:t>
      </w:r>
      <w:r>
        <w:t xml:space="preserve"> единиц при плановом показателе </w:t>
      </w:r>
      <w:r w:rsidR="00C77818">
        <w:t>3211</w:t>
      </w:r>
      <w:r>
        <w:t>.</w:t>
      </w:r>
    </w:p>
    <w:p w:rsidR="005B513F" w:rsidRPr="00F73F85" w:rsidRDefault="005B513F" w:rsidP="00112A35">
      <w:pPr>
        <w:ind w:firstLine="708"/>
        <w:jc w:val="both"/>
      </w:pPr>
      <w:r>
        <w:t xml:space="preserve">Доля муниципальных учреждений культуры, находящихся в нормативном состоянии составила </w:t>
      </w:r>
      <w:r w:rsidR="00C77818">
        <w:t>7</w:t>
      </w:r>
      <w:r>
        <w:t xml:space="preserve">0% при плановом значении </w:t>
      </w:r>
      <w:r w:rsidR="00C77818">
        <w:t>70</w:t>
      </w:r>
      <w:r>
        <w:t>.</w:t>
      </w:r>
    </w:p>
    <w:p w:rsidR="006315C0" w:rsidRPr="00F73F85" w:rsidRDefault="006315C0" w:rsidP="00112A35">
      <w:pPr>
        <w:ind w:firstLine="708"/>
        <w:jc w:val="both"/>
      </w:pPr>
      <w:r w:rsidRPr="00F73F85">
        <w:t xml:space="preserve">Количество специалистов отрасли «Культура», повысивших свою квалификацию </w:t>
      </w:r>
      <w:r w:rsidR="008E14AA" w:rsidRPr="00F73F85">
        <w:t>составило 3 человека при плановом показателе 12.</w:t>
      </w:r>
    </w:p>
    <w:p w:rsidR="008E14AA" w:rsidRDefault="008E14AA" w:rsidP="00112A35">
      <w:pPr>
        <w:ind w:firstLine="708"/>
        <w:jc w:val="both"/>
      </w:pPr>
      <w:r w:rsidRPr="00F73F85">
        <w:t>Доля муниципальных библиотек, в которых приобретено новое оборудование</w:t>
      </w:r>
      <w:r w:rsidR="009070F7" w:rsidRPr="00F73F85">
        <w:t>,</w:t>
      </w:r>
      <w:r w:rsidRPr="00F73F85">
        <w:t xml:space="preserve"> составила 1% при плане 9%.</w:t>
      </w:r>
    </w:p>
    <w:p w:rsidR="005B513F" w:rsidRDefault="005B513F" w:rsidP="00112A35">
      <w:pPr>
        <w:ind w:firstLine="708"/>
        <w:jc w:val="both"/>
      </w:pPr>
      <w:r>
        <w:t>Несмотря на критерий эффективности реализации муниципальной программы и достаточно высокий индекс освоения бюджетных средств, стоит отметить, что отдельные показатели программы вообще не исполнены:</w:t>
      </w:r>
    </w:p>
    <w:p w:rsidR="005B513F" w:rsidRDefault="005B513F" w:rsidP="00112A35">
      <w:pPr>
        <w:ind w:firstLine="708"/>
        <w:jc w:val="both"/>
      </w:pPr>
      <w:r>
        <w:t xml:space="preserve">- не в одном из планируемых </w:t>
      </w:r>
      <w:r w:rsidR="00C77818">
        <w:t>8</w:t>
      </w:r>
      <w:r>
        <w:t xml:space="preserve"> муниципальных учреждений культуры не проведены мероприятия по совершенствованию материально-технической базы;</w:t>
      </w:r>
    </w:p>
    <w:p w:rsidR="005B513F" w:rsidRDefault="005B513F" w:rsidP="00112A35">
      <w:pPr>
        <w:ind w:firstLine="708"/>
        <w:jc w:val="both"/>
      </w:pPr>
      <w:r>
        <w:t xml:space="preserve">- также не проведены противопожарные мероприятия в учреждениях культуры (были запланированы в </w:t>
      </w:r>
      <w:r w:rsidR="00C77818">
        <w:t>3</w:t>
      </w:r>
      <w:r>
        <w:t xml:space="preserve"> учреждениях);</w:t>
      </w:r>
    </w:p>
    <w:p w:rsidR="005B513F" w:rsidRDefault="004605DA" w:rsidP="00112A35">
      <w:pPr>
        <w:ind w:firstLine="708"/>
        <w:jc w:val="both"/>
      </w:pPr>
      <w:r>
        <w:t xml:space="preserve">- </w:t>
      </w:r>
      <w:r w:rsidR="00C77818">
        <w:t>не приобретались музыкальные инструменты для детской школы искусств (планировалось приобретение 5 инструментов</w:t>
      </w:r>
      <w:r>
        <w:t>;</w:t>
      </w:r>
    </w:p>
    <w:p w:rsidR="004605DA" w:rsidRDefault="00327E46" w:rsidP="00112A35">
      <w:pPr>
        <w:ind w:firstLine="708"/>
        <w:jc w:val="both"/>
      </w:pPr>
      <w:r>
        <w:t>Не</w:t>
      </w:r>
      <w:r w:rsidR="004605DA">
        <w:t xml:space="preserve">исполнение данных мероприятий свидетельствует о низком уровне планирования программы.  </w:t>
      </w:r>
    </w:p>
    <w:p w:rsidR="008E14AA" w:rsidRPr="00F73F85" w:rsidRDefault="008E14AA" w:rsidP="00F73F85">
      <w:pPr>
        <w:jc w:val="both"/>
      </w:pPr>
    </w:p>
    <w:p w:rsidR="004605DA" w:rsidRDefault="00CD7D35" w:rsidP="004605DA">
      <w:pPr>
        <w:ind w:firstLine="708"/>
        <w:jc w:val="both"/>
      </w:pPr>
      <w:r w:rsidRPr="00CD7D35">
        <w:t>МУНИЦИПАЛЬНАЯ ПРОГРАММА «СОЦИАЛЬНАЯ ПОДДЕРЖКА И ЗАЩИТА НАСЕЛЕНИЯ МАКСАТИХИНСКОГО РАЙОНА ТВЕРСКОЙ ОБЛАСТИ НА 2014-2018 ГОДЫ»</w:t>
      </w:r>
      <w:r w:rsidR="006D5E56" w:rsidRPr="00F73F85">
        <w:t xml:space="preserve"> </w:t>
      </w:r>
      <w:r w:rsidR="004605DA">
        <w:t xml:space="preserve">утверждена Постановлением администрации Максатихинского района Тверской области №755-па от  08.11.2013 года «Об </w:t>
      </w:r>
      <w:r w:rsidR="00321D7A">
        <w:t xml:space="preserve">утверждении муниципальной программы Максатихинского района Тверской области и городского поселения поселок </w:t>
      </w:r>
      <w:proofErr w:type="spellStart"/>
      <w:r w:rsidR="00321D7A">
        <w:t>Максатиха</w:t>
      </w:r>
      <w:proofErr w:type="spellEnd"/>
      <w:r w:rsidR="00321D7A">
        <w:t xml:space="preserve"> «</w:t>
      </w:r>
      <w:r w:rsidR="006D5E56" w:rsidRPr="00321D7A">
        <w:t>Социальная поддержка и защита населения Максатихинского района Тверской области на 2014-2018 годы</w:t>
      </w:r>
      <w:r w:rsidR="00321D7A">
        <w:t>».</w:t>
      </w:r>
    </w:p>
    <w:p w:rsidR="00321D7A" w:rsidRDefault="00321D7A" w:rsidP="004605DA">
      <w:pPr>
        <w:ind w:firstLine="708"/>
        <w:jc w:val="both"/>
      </w:pPr>
      <w:r>
        <w:t xml:space="preserve">Главным администратором программы является </w:t>
      </w:r>
      <w:r w:rsidRPr="00321D7A">
        <w:t>Администрация Максатихинского района Тверской области</w:t>
      </w:r>
      <w:r>
        <w:t>.</w:t>
      </w:r>
    </w:p>
    <w:p w:rsidR="00321D7A" w:rsidRDefault="00321D7A" w:rsidP="00321D7A">
      <w:pPr>
        <w:ind w:firstLine="708"/>
        <w:jc w:val="both"/>
      </w:pPr>
      <w:proofErr w:type="gramStart"/>
      <w:r>
        <w:t>Программа нацелена на у</w:t>
      </w:r>
      <w:r w:rsidRPr="00321D7A">
        <w:t xml:space="preserve">силение социальной поддержки  отдельным категориям граждан, проживающим в </w:t>
      </w:r>
      <w:proofErr w:type="spellStart"/>
      <w:r w:rsidRPr="00321D7A">
        <w:t>Максатихинском</w:t>
      </w:r>
      <w:proofErr w:type="spellEnd"/>
      <w:r w:rsidRPr="00321D7A">
        <w:t xml:space="preserve"> районе, оказавшимся в сложной жизненной ситуации, посредством оказания адресной материальной поддержки</w:t>
      </w:r>
      <w:r>
        <w:t>, у</w:t>
      </w:r>
      <w:r w:rsidRPr="00321D7A">
        <w:t>силение конструктивного взаимодействия органов местного самоуправления Максатихинского района с общественными организациями (объединениями), их структурными подразделениями, действующими на территории района, в решении социально-значимых проблем, вопросов местного значения</w:t>
      </w:r>
      <w:r>
        <w:t>, о</w:t>
      </w:r>
      <w:r w:rsidRPr="00321D7A">
        <w:t>беспечение жилыми помещениями детей-сирот, детей оставшихся без попечения родителей</w:t>
      </w:r>
      <w:r>
        <w:t>, о</w:t>
      </w:r>
      <w:r w:rsidRPr="00321D7A">
        <w:t>существление материальной</w:t>
      </w:r>
      <w:proofErr w:type="gramEnd"/>
      <w:r w:rsidRPr="00321D7A">
        <w:t xml:space="preserve"> поддержки Почётных граждан Максатихинского района, которые внесли существенный вклад в развитие отраслей хозяйства</w:t>
      </w:r>
      <w:r>
        <w:t>, с</w:t>
      </w:r>
      <w:r w:rsidRPr="00321D7A">
        <w:t xml:space="preserve">плочение жителей на основе </w:t>
      </w:r>
      <w:proofErr w:type="spellStart"/>
      <w:r w:rsidRPr="00321D7A">
        <w:t>общеразделяемых</w:t>
      </w:r>
      <w:proofErr w:type="spellEnd"/>
      <w:r w:rsidRPr="00321D7A">
        <w:t xml:space="preserve"> ценностей – Победа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321D7A">
          <w:t xml:space="preserve">1945 </w:t>
        </w:r>
        <w:proofErr w:type="spellStart"/>
        <w:r w:rsidRPr="00321D7A">
          <w:t>г</w:t>
        </w:r>
      </w:smartTag>
      <w:proofErr w:type="gramStart"/>
      <w:r w:rsidRPr="00321D7A">
        <w:t>.г</w:t>
      </w:r>
      <w:proofErr w:type="spellEnd"/>
      <w:proofErr w:type="gramEnd"/>
      <w:r w:rsidRPr="00321D7A">
        <w:t>, героизм земляков, священная память о погибших защитниках Родины.</w:t>
      </w:r>
    </w:p>
    <w:p w:rsidR="00321D7A" w:rsidRDefault="00321D7A" w:rsidP="00321D7A">
      <w:pPr>
        <w:ind w:firstLine="708"/>
        <w:jc w:val="both"/>
      </w:pPr>
      <w:r>
        <w:t xml:space="preserve">Критерий эффективности реализации муниципальной программы составил </w:t>
      </w:r>
      <w:r w:rsidR="00C77818">
        <w:t>81</w:t>
      </w:r>
      <w:r>
        <w:t>, что свидетельствует об эффективной реализации муниципальной программы.</w:t>
      </w:r>
    </w:p>
    <w:p w:rsidR="003F4099" w:rsidRDefault="00322E91" w:rsidP="00321D7A">
      <w:pPr>
        <w:ind w:firstLine="708"/>
        <w:jc w:val="both"/>
      </w:pPr>
      <w:r>
        <w:t>В рамках программы приобретено жилье для детей-сирот в количестве 5 единиц,  проведены мероприятия по празднованию Дня Победы и международного дня пожилых людей.</w:t>
      </w:r>
    </w:p>
    <w:p w:rsidR="0078118C" w:rsidRDefault="0078118C" w:rsidP="004605DA">
      <w:pPr>
        <w:ind w:firstLine="708"/>
        <w:jc w:val="both"/>
      </w:pPr>
      <w:r>
        <w:t>Однако</w:t>
      </w:r>
      <w:proofErr w:type="gramStart"/>
      <w:r>
        <w:t>,</w:t>
      </w:r>
      <w:proofErr w:type="gramEnd"/>
      <w:r>
        <w:t xml:space="preserve"> в 2016 году не была оказана финансовая поддержка общественным организациям района.</w:t>
      </w:r>
    </w:p>
    <w:p w:rsidR="00425C0F" w:rsidRDefault="00CD7D35" w:rsidP="00425C0F">
      <w:pPr>
        <w:ind w:firstLine="708"/>
        <w:jc w:val="both"/>
      </w:pPr>
      <w:r w:rsidRPr="00CD7D35">
        <w:lastRenderedPageBreak/>
        <w:t>МУНИЦИПАЛЬНАЯ ПРОГРАММА «МОЛОДЕЖНАЯ ПОЛИТИКА В  МАКСАТИХИНСКОМ РАЙОНЕ ТВЕРСКОЙ ОБЛАСТИ НА 2014-2018 ГОДЫ»</w:t>
      </w:r>
      <w:r w:rsidR="006D5E56" w:rsidRPr="00F73F85">
        <w:t xml:space="preserve"> </w:t>
      </w:r>
      <w:r w:rsidR="00425C0F">
        <w:t>утверждена</w:t>
      </w:r>
      <w:r w:rsidR="00425C0F" w:rsidRPr="00425C0F">
        <w:t xml:space="preserve"> </w:t>
      </w:r>
      <w:r w:rsidR="00425C0F">
        <w:t xml:space="preserve">Постановлением администрации Максатихинского района Тверской области </w:t>
      </w:r>
      <w:r w:rsidR="00425C0F" w:rsidRPr="00425C0F">
        <w:t>№ 756-па от 08.11.2013 год</w:t>
      </w:r>
      <w:r w:rsidR="00425C0F">
        <w:t>а «</w:t>
      </w:r>
      <w:r w:rsidR="00425C0F" w:rsidRPr="00425C0F">
        <w:t>Об утверждении муниципальной программы Максатихинского района Тверской области</w:t>
      </w:r>
      <w:r w:rsidR="00425C0F">
        <w:t xml:space="preserve"> </w:t>
      </w:r>
      <w:r w:rsidR="00425C0F" w:rsidRPr="00425C0F">
        <w:t xml:space="preserve">«Молодежная политика в </w:t>
      </w:r>
      <w:proofErr w:type="spellStart"/>
      <w:r w:rsidR="00425C0F" w:rsidRPr="00425C0F">
        <w:t>Максатихинском</w:t>
      </w:r>
      <w:proofErr w:type="spellEnd"/>
      <w:r w:rsidR="00425C0F" w:rsidRPr="00425C0F">
        <w:t xml:space="preserve"> районе</w:t>
      </w:r>
      <w:r w:rsidR="00425C0F">
        <w:t xml:space="preserve"> </w:t>
      </w:r>
      <w:r w:rsidR="00425C0F" w:rsidRPr="00425C0F">
        <w:t>на 2014-2018 годы»</w:t>
      </w:r>
      <w:r w:rsidR="00425C0F">
        <w:t>.</w:t>
      </w:r>
    </w:p>
    <w:p w:rsidR="00425C0F" w:rsidRDefault="00425C0F" w:rsidP="00425C0F">
      <w:pPr>
        <w:ind w:firstLine="708"/>
        <w:jc w:val="both"/>
      </w:pPr>
      <w:r>
        <w:t xml:space="preserve">Главный администратор муниципальной программы </w:t>
      </w:r>
      <w:r w:rsidRPr="00425C0F">
        <w:t>Управление по делам культуры, молодежной политики, спорта и туризма администрации Максатихинского района</w:t>
      </w:r>
      <w:r>
        <w:t>.</w:t>
      </w:r>
    </w:p>
    <w:p w:rsidR="00425C0F" w:rsidRDefault="00425C0F" w:rsidP="00425C0F">
      <w:pPr>
        <w:ind w:firstLine="708"/>
        <w:jc w:val="both"/>
      </w:pPr>
      <w:r>
        <w:t>Программа нацелена на со</w:t>
      </w:r>
      <w:r w:rsidRPr="00425C0F">
        <w:t>здание условий для гражданского становления, эффективной социализации и самореализации молодых граждан</w:t>
      </w:r>
      <w:r>
        <w:t>.</w:t>
      </w:r>
    </w:p>
    <w:p w:rsidR="006D5E56" w:rsidRDefault="00CD2484" w:rsidP="00425C0F">
      <w:pPr>
        <w:ind w:firstLine="708"/>
        <w:jc w:val="both"/>
      </w:pPr>
      <w:r>
        <w:t xml:space="preserve">Критерий эффективности реализации муниципальной программы составил </w:t>
      </w:r>
      <w:r w:rsidR="0078118C">
        <w:t>76</w:t>
      </w:r>
      <w:r>
        <w:t xml:space="preserve">, что свидетельствует об </w:t>
      </w:r>
      <w:r w:rsidR="0078118C">
        <w:t xml:space="preserve">умеренно </w:t>
      </w:r>
      <w:r>
        <w:t>эффективной реализации муниципальной программы</w:t>
      </w:r>
      <w:r w:rsidR="006D5E56" w:rsidRPr="00F73F85">
        <w:t xml:space="preserve">. </w:t>
      </w:r>
    </w:p>
    <w:p w:rsidR="00CD2484" w:rsidRPr="00F73F85" w:rsidRDefault="00CD2484" w:rsidP="00CD2484">
      <w:pPr>
        <w:ind w:firstLine="708"/>
        <w:jc w:val="both"/>
      </w:pPr>
      <w:r>
        <w:t>Практически все показатели программы выполнены полностью. Не в полном объеме исполнен показател</w:t>
      </w:r>
      <w:r w:rsidR="0078118C">
        <w:t>ь</w:t>
      </w:r>
      <w:r>
        <w:t xml:space="preserve"> </w:t>
      </w:r>
      <w:r w:rsidR="0078118C">
        <w:t>«Количество привлеченных инвестиций в инфраструктуру туризма»</w:t>
      </w:r>
      <w:r>
        <w:t>.</w:t>
      </w:r>
    </w:p>
    <w:p w:rsidR="00677D7E" w:rsidRPr="00F73F85" w:rsidRDefault="00A674EA" w:rsidP="00CD2484">
      <w:pPr>
        <w:ind w:firstLine="708"/>
        <w:jc w:val="both"/>
      </w:pPr>
      <w:r w:rsidRPr="00F73F85">
        <w:t>При экономии расходования бюджетных сре</w:t>
      </w:r>
      <w:proofErr w:type="gramStart"/>
      <w:r w:rsidRPr="00F73F85">
        <w:t xml:space="preserve">дств </w:t>
      </w:r>
      <w:r w:rsidR="00CD2484">
        <w:t>пр</w:t>
      </w:r>
      <w:proofErr w:type="gramEnd"/>
      <w:r w:rsidR="00CD2484">
        <w:t xml:space="preserve">актически </w:t>
      </w:r>
      <w:r w:rsidRPr="00F73F85">
        <w:t>все мероприятия программы исполнены.</w:t>
      </w:r>
    </w:p>
    <w:p w:rsidR="00677D7E" w:rsidRPr="00F73F85" w:rsidRDefault="00677D7E" w:rsidP="00F73F85">
      <w:pPr>
        <w:jc w:val="both"/>
      </w:pPr>
    </w:p>
    <w:p w:rsidR="007C4E40" w:rsidRDefault="00CD7D35" w:rsidP="007C4E40">
      <w:pPr>
        <w:ind w:firstLine="708"/>
        <w:jc w:val="both"/>
      </w:pPr>
      <w:r w:rsidRPr="00CD7D35">
        <w:t>МУНИЦИПАЛЬНАЯ ПРОГРАММА «РАЗВИТИЕ ФИЗИЧЕСКОЙ КУЛЬТУРЫ И СПОРТА В МАКСАТИХИНСКОМ РАЙОНЕ ТВЕРСКОЙ ОБЛАСТИ НА 2014-2018 ГОДЫ»</w:t>
      </w:r>
      <w:r w:rsidR="00677D7E" w:rsidRPr="00F73F85">
        <w:t xml:space="preserve"> </w:t>
      </w:r>
      <w:r w:rsidR="007C4E40" w:rsidRPr="007C4E40">
        <w:t xml:space="preserve">утверждена Постановлением администрации Максатихинского района Тверской области </w:t>
      </w:r>
      <w:r w:rsidR="007C4E40">
        <w:t>о</w:t>
      </w:r>
      <w:r w:rsidR="007C4E40" w:rsidRPr="007C4E40">
        <w:t>т 08.11. 2013г.</w:t>
      </w:r>
      <w:r w:rsidR="007C4E40">
        <w:t xml:space="preserve"> </w:t>
      </w:r>
      <w:r w:rsidR="007C4E40" w:rsidRPr="007C4E40">
        <w:t>№  759-па</w:t>
      </w:r>
      <w:r w:rsidR="007C4E40">
        <w:t xml:space="preserve"> «</w:t>
      </w:r>
      <w:r w:rsidR="007C4E40" w:rsidRPr="007C4E40">
        <w:t>Об утверждении муниципальной программы Максатихинского района Тверской области</w:t>
      </w:r>
      <w:r w:rsidR="007C4E40">
        <w:t xml:space="preserve"> </w:t>
      </w:r>
      <w:r w:rsidR="007C4E40" w:rsidRPr="007C4E40">
        <w:t>«Развитие физической культуры и спорта на территории Максатихинского района в 2014-2018 годах»</w:t>
      </w:r>
      <w:r w:rsidR="007C4E40">
        <w:t>.</w:t>
      </w:r>
    </w:p>
    <w:p w:rsidR="007C4E40" w:rsidRDefault="007C4E40" w:rsidP="007C4E40">
      <w:pPr>
        <w:ind w:firstLine="708"/>
        <w:jc w:val="both"/>
      </w:pPr>
      <w:r>
        <w:t>Главным администратором программы является</w:t>
      </w:r>
      <w:r w:rsidRPr="007C4E40">
        <w:rPr>
          <w:b/>
        </w:rPr>
        <w:t xml:space="preserve"> </w:t>
      </w:r>
      <w:r w:rsidRPr="007C4E40">
        <w:t>Администрация Максатихинского района</w:t>
      </w:r>
      <w:r>
        <w:t>.</w:t>
      </w:r>
    </w:p>
    <w:p w:rsidR="007C4E40" w:rsidRPr="007C4E40" w:rsidRDefault="007C4E40" w:rsidP="007C4E40">
      <w:pPr>
        <w:ind w:firstLine="708"/>
        <w:jc w:val="both"/>
      </w:pPr>
      <w:r>
        <w:t>Программа нацелена на р</w:t>
      </w:r>
      <w:r w:rsidRPr="007C4E40">
        <w:t>азвитие физической культуры и спорта  на  территории Максатихинского района.</w:t>
      </w:r>
    </w:p>
    <w:p w:rsidR="007C4E40" w:rsidRDefault="007C4E40" w:rsidP="00E20213">
      <w:pPr>
        <w:ind w:firstLine="708"/>
        <w:jc w:val="both"/>
      </w:pPr>
      <w:r>
        <w:t xml:space="preserve">Критерий эффективности реализации муниципальной программы равен </w:t>
      </w:r>
      <w:r w:rsidR="0078118C">
        <w:t>90</w:t>
      </w:r>
      <w:r>
        <w:t xml:space="preserve">, что свидетельствует </w:t>
      </w:r>
      <w:proofErr w:type="gramStart"/>
      <w:r>
        <w:t>об</w:t>
      </w:r>
      <w:proofErr w:type="gramEnd"/>
      <w:r>
        <w:t xml:space="preserve"> </w:t>
      </w:r>
      <w:r w:rsidR="00BF614C">
        <w:t xml:space="preserve">высокой </w:t>
      </w:r>
      <w:r>
        <w:t>эффективно</w:t>
      </w:r>
      <w:r w:rsidR="00BF614C">
        <w:t>сти</w:t>
      </w:r>
      <w:r>
        <w:t xml:space="preserve"> реализации муниципальной программы.</w:t>
      </w:r>
    </w:p>
    <w:p w:rsidR="007C4E40" w:rsidRDefault="007C4E40" w:rsidP="007C4E40">
      <w:pPr>
        <w:ind w:firstLine="708"/>
        <w:jc w:val="both"/>
      </w:pPr>
      <w:r>
        <w:t>Не в полном объеме исполнены показатели программы:</w:t>
      </w:r>
    </w:p>
    <w:p w:rsidR="007C4E40" w:rsidRDefault="007C4E40" w:rsidP="007C4E40">
      <w:pPr>
        <w:ind w:firstLine="708"/>
        <w:jc w:val="both"/>
      </w:pPr>
      <w:r>
        <w:t>- доля обучающихся и студентов, систематически занимающихся физической культурой и спортом, в общей численности обучающихся и студентов за 2015 год составила 16,7% при плановом показателе 22%;</w:t>
      </w:r>
    </w:p>
    <w:p w:rsidR="007C4E40" w:rsidRDefault="007C4E40" w:rsidP="007C4E40">
      <w:pPr>
        <w:ind w:firstLine="708"/>
        <w:jc w:val="both"/>
      </w:pPr>
      <w:r>
        <w:t xml:space="preserve">- численность населения, вовлеченного в областные спортивно-массовые мероприятия, соревнования и турниры при  плановом показателе 1000 человек составила </w:t>
      </w:r>
      <w:r w:rsidR="00BF614C">
        <w:t>846</w:t>
      </w:r>
      <w:r>
        <w:t>.</w:t>
      </w:r>
    </w:p>
    <w:p w:rsidR="007C4E40" w:rsidRDefault="007C4E40" w:rsidP="007C4E40">
      <w:pPr>
        <w:ind w:firstLine="708"/>
        <w:jc w:val="both"/>
      </w:pPr>
      <w:r>
        <w:t>Остальные показатели программы выполнены  в полном объеме или перевыполнены.</w:t>
      </w:r>
    </w:p>
    <w:p w:rsidR="00205709" w:rsidRDefault="00205709" w:rsidP="007C4E40">
      <w:pPr>
        <w:ind w:firstLine="708"/>
        <w:jc w:val="both"/>
      </w:pPr>
    </w:p>
    <w:p w:rsidR="00205709" w:rsidRDefault="00CD7D35" w:rsidP="00205709">
      <w:pPr>
        <w:ind w:firstLine="708"/>
        <w:jc w:val="both"/>
      </w:pPr>
      <w:r w:rsidRPr="00CD7D35">
        <w:t>МУНИЦИПАЛЬНАЯ ПРОГРАММА «РАЗВИТИЕ СФЕРЫ ТРАНСПОРТА И ДОРОЖНОГО ХОЗЯЙСТВА МАКСАТИХИНСКОГО РАЙОНА ТВЕРСКОЙ ОБЛАСТИ НА 2015-2019 ГОДЫ»</w:t>
      </w:r>
      <w:r w:rsidRPr="00F73F85">
        <w:t xml:space="preserve"> </w:t>
      </w:r>
      <w:r w:rsidR="00205709">
        <w:t>утверждена Постановлением администрации Максатихинского района Тверской области</w:t>
      </w:r>
      <w:r w:rsidR="00205709" w:rsidRPr="00205709">
        <w:t xml:space="preserve"> </w:t>
      </w:r>
      <w:r w:rsidR="00205709">
        <w:t>о</w:t>
      </w:r>
      <w:r w:rsidR="00205709" w:rsidRPr="00205709">
        <w:t>т 12.11.2014                                                                                                             №  700-па</w:t>
      </w:r>
      <w:r w:rsidR="00205709">
        <w:t xml:space="preserve"> «</w:t>
      </w:r>
      <w:r w:rsidR="00205709" w:rsidRPr="00205709">
        <w:t>Об утверждении муниципальной</w:t>
      </w:r>
      <w:r w:rsidR="00205709">
        <w:t xml:space="preserve"> </w:t>
      </w:r>
      <w:r w:rsidR="00205709" w:rsidRPr="00205709">
        <w:t>программы «Развитие сферы транспорта и дорожного хозяйства Максатихинского района Тверской области района на 2015-2019 годы»</w:t>
      </w:r>
      <w:r w:rsidR="00205709">
        <w:t>.</w:t>
      </w:r>
    </w:p>
    <w:p w:rsidR="00205709" w:rsidRDefault="00205709" w:rsidP="00205709">
      <w:pPr>
        <w:ind w:firstLine="708"/>
        <w:jc w:val="both"/>
      </w:pPr>
      <w:r>
        <w:t xml:space="preserve">Главный администратор программы - </w:t>
      </w:r>
      <w:r w:rsidRPr="00205709">
        <w:t>Администрация Максатихинского района</w:t>
      </w:r>
      <w:r>
        <w:t>.</w:t>
      </w:r>
    </w:p>
    <w:p w:rsidR="00205709" w:rsidRDefault="00205709" w:rsidP="00205709">
      <w:pPr>
        <w:ind w:firstLine="708"/>
        <w:jc w:val="both"/>
      </w:pPr>
      <w:r>
        <w:t>Целевое назначение программы - с</w:t>
      </w:r>
      <w:r w:rsidRPr="00205709">
        <w:t>оздание условий для  устойчивого функционирования транспортной системы Максатихинского района Тверской области</w:t>
      </w:r>
      <w:r>
        <w:t>.</w:t>
      </w:r>
    </w:p>
    <w:p w:rsidR="00205709" w:rsidRDefault="00205709" w:rsidP="00205709">
      <w:pPr>
        <w:ind w:firstLine="708"/>
        <w:jc w:val="both"/>
      </w:pPr>
      <w:r>
        <w:lastRenderedPageBreak/>
        <w:t>Критерий эффективности реа</w:t>
      </w:r>
      <w:r w:rsidR="00EB56D1">
        <w:t>лизации муниципальной программы</w:t>
      </w:r>
      <w:r>
        <w:t>-</w:t>
      </w:r>
      <w:r w:rsidR="00BF614C">
        <w:t>90</w:t>
      </w:r>
      <w:r>
        <w:t>, что свидетельствует о</w:t>
      </w:r>
      <w:r w:rsidR="00BF614C">
        <w:t xml:space="preserve"> высокой</w:t>
      </w:r>
      <w:r>
        <w:t xml:space="preserve"> эффективно</w:t>
      </w:r>
      <w:r w:rsidR="00BF614C">
        <w:t>сти</w:t>
      </w:r>
      <w:r>
        <w:t xml:space="preserve"> реализации муниципальной программы.</w:t>
      </w:r>
    </w:p>
    <w:p w:rsidR="00BF614C" w:rsidRDefault="00BF614C" w:rsidP="00205709">
      <w:pPr>
        <w:ind w:firstLine="708"/>
        <w:jc w:val="both"/>
      </w:pPr>
      <w:r>
        <w:t xml:space="preserve">Были запланированы и не исполнены мероприятия по разработке проектов организации дорожного движения в населенных пунктах сельских поселений Максатихинского района по причине не состоявшихся конкурсных процедур (торгов). </w:t>
      </w:r>
    </w:p>
    <w:p w:rsidR="00EB56D1" w:rsidRPr="00F73F85" w:rsidRDefault="00EB56D1" w:rsidP="00205709">
      <w:pPr>
        <w:ind w:firstLine="708"/>
        <w:jc w:val="both"/>
      </w:pPr>
      <w:r>
        <w:t>Программа требует доработки в части корректировки плановых показателей и работы для достижения целей программы.</w:t>
      </w:r>
    </w:p>
    <w:p w:rsidR="00502805" w:rsidRPr="00F73F85" w:rsidRDefault="00502805" w:rsidP="00F73F85">
      <w:pPr>
        <w:jc w:val="both"/>
      </w:pPr>
    </w:p>
    <w:p w:rsidR="00EB56D1" w:rsidRDefault="00CD7D35" w:rsidP="00EB56D1">
      <w:pPr>
        <w:ind w:firstLine="708"/>
        <w:jc w:val="both"/>
      </w:pPr>
      <w:r w:rsidRPr="00CD7D35">
        <w:t>МУНИЦИПАЛЬНАЯ ПРОГРАММА «ЭКОНОМИЧЕСКОЕ РАЗВИТИЕ МАКСАТИХИНСКОГО РАЙОНА ТВЕРСКОЙ ОБЛАСТИ НА 2014-2018 ГОДЫ»</w:t>
      </w:r>
      <w:r w:rsidRPr="00F73F85">
        <w:t xml:space="preserve"> </w:t>
      </w:r>
      <w:r w:rsidR="00EB56D1">
        <w:t>утверждена Постановлением администрации Максатихинского района Тверской области</w:t>
      </w:r>
      <w:r w:rsidR="00EB56D1" w:rsidRPr="00F73F85">
        <w:t xml:space="preserve"> </w:t>
      </w:r>
      <w:r w:rsidR="00EB56D1">
        <w:t>о</w:t>
      </w:r>
      <w:r w:rsidR="00EB56D1" w:rsidRPr="00EB56D1">
        <w:t xml:space="preserve">т </w:t>
      </w:r>
      <w:r w:rsidR="00EB56D1">
        <w:t>0</w:t>
      </w:r>
      <w:r w:rsidR="00BF614C">
        <w:t>8.11.2013 №</w:t>
      </w:r>
      <w:r w:rsidR="00EB56D1" w:rsidRPr="00EB56D1">
        <w:t xml:space="preserve"> 760-па  </w:t>
      </w:r>
      <w:r w:rsidR="00EB56D1">
        <w:t>«</w:t>
      </w:r>
      <w:r w:rsidR="00EB56D1" w:rsidRPr="00EB56D1">
        <w:t>Об утверждении муниципальной программы Максатихинского района Тверской области</w:t>
      </w:r>
      <w:r w:rsidR="00EB56D1">
        <w:t xml:space="preserve"> </w:t>
      </w:r>
      <w:r w:rsidR="00EB56D1" w:rsidRPr="00EB56D1">
        <w:t xml:space="preserve">и городского поселения поселок </w:t>
      </w:r>
      <w:proofErr w:type="spellStart"/>
      <w:r w:rsidR="00EB56D1" w:rsidRPr="00EB56D1">
        <w:t>Максатиха</w:t>
      </w:r>
      <w:proofErr w:type="spellEnd"/>
      <w:r w:rsidR="00EB56D1">
        <w:t xml:space="preserve"> </w:t>
      </w:r>
      <w:r w:rsidR="00EB56D1" w:rsidRPr="00EB56D1">
        <w:t>«Экономическое развитие Максатихинского района на 2014 – 2018 годы»</w:t>
      </w:r>
      <w:r w:rsidR="00EB56D1">
        <w:t>.</w:t>
      </w:r>
    </w:p>
    <w:p w:rsidR="00EB56D1" w:rsidRDefault="00EB56D1" w:rsidP="00EB56D1">
      <w:pPr>
        <w:ind w:firstLine="708"/>
        <w:jc w:val="both"/>
      </w:pPr>
      <w:r>
        <w:t xml:space="preserve">Главный администратор программы - </w:t>
      </w:r>
      <w:r w:rsidRPr="00EB56D1">
        <w:t>Администрация Максатихинского района</w:t>
      </w:r>
      <w:r>
        <w:t>.</w:t>
      </w:r>
    </w:p>
    <w:p w:rsidR="00EB56D1" w:rsidRDefault="00EB56D1" w:rsidP="00EB56D1">
      <w:pPr>
        <w:ind w:firstLine="708"/>
        <w:jc w:val="both"/>
      </w:pPr>
      <w:r>
        <w:t>Целевое назначение программы - с</w:t>
      </w:r>
      <w:r w:rsidRPr="00EB56D1">
        <w:t>оздание благоприятных условий для развития экономики Максатихинского района</w:t>
      </w:r>
      <w:r>
        <w:t xml:space="preserve"> и у</w:t>
      </w:r>
      <w:r w:rsidRPr="00EB56D1">
        <w:t>величение инвестиционного потенциала Максатихинского района</w:t>
      </w:r>
      <w:r>
        <w:t>.</w:t>
      </w:r>
    </w:p>
    <w:p w:rsidR="00EB56D1" w:rsidRDefault="00EB56D1" w:rsidP="00EB56D1">
      <w:pPr>
        <w:ind w:firstLine="708"/>
        <w:jc w:val="both"/>
      </w:pPr>
      <w:r>
        <w:t xml:space="preserve">Критерий эффективности реализации муниципальной программы составил </w:t>
      </w:r>
      <w:r w:rsidR="00BF614C">
        <w:t>49</w:t>
      </w:r>
      <w:r>
        <w:t>, что говорит о</w:t>
      </w:r>
      <w:r w:rsidR="00BF614C">
        <w:t xml:space="preserve"> низкой</w:t>
      </w:r>
      <w:r>
        <w:t xml:space="preserve"> эффективно</w:t>
      </w:r>
      <w:r w:rsidR="00BF614C">
        <w:t>сти</w:t>
      </w:r>
      <w:r>
        <w:t xml:space="preserve"> реализации муниципальной программы.</w:t>
      </w:r>
    </w:p>
    <w:p w:rsidR="00A674EA" w:rsidRDefault="00BF614C" w:rsidP="0037288F">
      <w:pPr>
        <w:ind w:firstLine="708"/>
        <w:jc w:val="both"/>
      </w:pPr>
      <w:r>
        <w:t xml:space="preserve">В рамках данной программы </w:t>
      </w:r>
      <w:r w:rsidR="0099426F">
        <w:t>оказыва</w:t>
      </w:r>
      <w:r>
        <w:t>л</w:t>
      </w:r>
      <w:r w:rsidR="0099426F">
        <w:t>а</w:t>
      </w:r>
      <w:r>
        <w:t xml:space="preserve">сь </w:t>
      </w:r>
      <w:r w:rsidR="0099426F">
        <w:t xml:space="preserve">консультационная и информационная поддержка субъектов малого и среднего предпринимательства. </w:t>
      </w:r>
    </w:p>
    <w:p w:rsidR="0099426F" w:rsidRDefault="0099426F" w:rsidP="0037288F">
      <w:pPr>
        <w:ind w:firstLine="708"/>
        <w:jc w:val="both"/>
      </w:pPr>
      <w:r>
        <w:t>Финансирование программы из бюджета района не производилось.</w:t>
      </w:r>
    </w:p>
    <w:p w:rsidR="004F5BC0" w:rsidRDefault="004F5BC0" w:rsidP="0037288F">
      <w:pPr>
        <w:ind w:firstLine="708"/>
        <w:jc w:val="both"/>
      </w:pPr>
    </w:p>
    <w:p w:rsidR="004F5BC0" w:rsidRPr="004F5BC0" w:rsidRDefault="00CD7D35" w:rsidP="004F5BC0">
      <w:pPr>
        <w:ind w:firstLine="708"/>
        <w:jc w:val="both"/>
      </w:pPr>
      <w:r w:rsidRPr="00CD7D35">
        <w:t>МУНИЦИПАЛЬНАЯ ПРОГРАММА «СЕЛЬСКОЕ ХОЗЯЙСТВО МАКСАТИХИНСКОГО РАЙОНА НА 2014-2018 ГОДЫ»</w:t>
      </w:r>
      <w:r w:rsidRPr="004F5BC0">
        <w:t xml:space="preserve"> </w:t>
      </w:r>
      <w:r w:rsidR="004F5BC0" w:rsidRPr="004F5BC0">
        <w:t>утверждена Постановлением администрации Максатихинского района Тверской</w:t>
      </w:r>
      <w:r w:rsidR="004F5BC0">
        <w:t xml:space="preserve"> </w:t>
      </w:r>
      <w:r w:rsidR="004F5BC0" w:rsidRPr="004F5BC0">
        <w:t>области</w:t>
      </w:r>
      <w:r w:rsidR="004F5BC0">
        <w:t xml:space="preserve"> о</w:t>
      </w:r>
      <w:r w:rsidR="004F5BC0" w:rsidRPr="004F5BC0">
        <w:t>т</w:t>
      </w:r>
      <w:r w:rsidR="004F5BC0">
        <w:t xml:space="preserve"> </w:t>
      </w:r>
      <w:r w:rsidR="004F5BC0" w:rsidRPr="004F5BC0">
        <w:t>08.11.2013</w:t>
      </w:r>
      <w:r w:rsidR="004F5BC0">
        <w:t xml:space="preserve"> </w:t>
      </w:r>
      <w:r w:rsidR="004F5BC0" w:rsidRPr="004F5BC0">
        <w:t xml:space="preserve">№ 763 </w:t>
      </w:r>
      <w:r w:rsidR="004F5BC0">
        <w:t>–</w:t>
      </w:r>
      <w:r w:rsidR="004F5BC0" w:rsidRPr="004F5BC0">
        <w:t xml:space="preserve"> па</w:t>
      </w:r>
      <w:r w:rsidR="004F5BC0">
        <w:t xml:space="preserve"> «</w:t>
      </w:r>
      <w:r w:rsidR="004F5BC0" w:rsidRPr="004F5BC0">
        <w:t>Об утверждении муниципальной программы</w:t>
      </w:r>
      <w:r w:rsidR="004F5BC0">
        <w:t xml:space="preserve"> </w:t>
      </w:r>
      <w:r w:rsidR="004F5BC0" w:rsidRPr="004F5BC0">
        <w:t>«Сельское хозяйство Максатихинского района</w:t>
      </w:r>
      <w:r w:rsidR="004F5BC0">
        <w:t xml:space="preserve"> </w:t>
      </w:r>
      <w:r w:rsidR="004F5BC0" w:rsidRPr="004F5BC0">
        <w:t>на 2014-2018 годы».</w:t>
      </w:r>
    </w:p>
    <w:p w:rsidR="004F5BC0" w:rsidRPr="004F5BC0" w:rsidRDefault="004F5BC0" w:rsidP="0037288F">
      <w:pPr>
        <w:ind w:firstLine="708"/>
        <w:jc w:val="both"/>
      </w:pPr>
      <w:r w:rsidRPr="004F5BC0">
        <w:t>Главный администратор программы - Администрация Максатихинского района.</w:t>
      </w:r>
    </w:p>
    <w:p w:rsidR="004F5BC0" w:rsidRDefault="004F5BC0" w:rsidP="004F5BC0">
      <w:pPr>
        <w:ind w:firstLine="708"/>
        <w:jc w:val="both"/>
      </w:pPr>
      <w:r>
        <w:t>Цель программы - п</w:t>
      </w:r>
      <w:r w:rsidRPr="004F5BC0">
        <w:t>овышение престижности проживания в сельской местности</w:t>
      </w:r>
      <w:r>
        <w:t>, п</w:t>
      </w:r>
      <w:r w:rsidRPr="004F5BC0">
        <w:t>ривлечение и закрепление в сельской местности молодых семей и молодых специалистов</w:t>
      </w:r>
      <w:r>
        <w:t>.</w:t>
      </w:r>
    </w:p>
    <w:p w:rsidR="004F5BC0" w:rsidRDefault="004F5BC0" w:rsidP="004F5BC0">
      <w:pPr>
        <w:ind w:firstLine="708"/>
        <w:jc w:val="both"/>
      </w:pPr>
      <w:r w:rsidRPr="004F5BC0">
        <w:t>Критерий эффективности реализации муниципальной программы сос</w:t>
      </w:r>
      <w:r>
        <w:t xml:space="preserve">тавил </w:t>
      </w:r>
      <w:r w:rsidR="0099426F">
        <w:t>84</w:t>
      </w:r>
      <w:r>
        <w:t xml:space="preserve">, </w:t>
      </w:r>
      <w:r w:rsidRPr="004F5BC0">
        <w:t>что говорит о</w:t>
      </w:r>
      <w:r w:rsidR="0099426F">
        <w:t xml:space="preserve">б эффективной </w:t>
      </w:r>
      <w:r w:rsidRPr="004F5BC0">
        <w:t>реализации муниципальной программы</w:t>
      </w:r>
      <w:r>
        <w:t>.</w:t>
      </w:r>
    </w:p>
    <w:p w:rsidR="004C10D1" w:rsidRDefault="0099426F" w:rsidP="0037288F">
      <w:pPr>
        <w:ind w:firstLine="708"/>
        <w:jc w:val="both"/>
      </w:pPr>
      <w:r>
        <w:t>В рамках</w:t>
      </w:r>
      <w:r w:rsidR="004F5BC0">
        <w:t xml:space="preserve"> программы в 201</w:t>
      </w:r>
      <w:r>
        <w:t>6</w:t>
      </w:r>
      <w:r w:rsidR="004F5BC0">
        <w:t xml:space="preserve"> году производились</w:t>
      </w:r>
      <w:r>
        <w:t xml:space="preserve"> мероприятия, направленные на предупреждение особо опасных заболеваний животных на территории  Максатихинского района Тверской области и по организации подготовки и проведения Всероссийской сельскохозяйственной переписи 2016 года на территории района.</w:t>
      </w:r>
    </w:p>
    <w:p w:rsidR="0099426F" w:rsidRDefault="0099426F" w:rsidP="0037288F">
      <w:pPr>
        <w:ind w:firstLine="708"/>
        <w:jc w:val="both"/>
      </w:pPr>
    </w:p>
    <w:p w:rsidR="00F26EE1" w:rsidRPr="00F26EE1" w:rsidRDefault="00F26EE1" w:rsidP="00F26EE1">
      <w:pPr>
        <w:ind w:firstLine="708"/>
        <w:jc w:val="both"/>
      </w:pPr>
      <w:r w:rsidRPr="00F26EE1">
        <w:t>МУНИЦИПАЛЬНАЯ ПРОГРАММА «УПРАВЛЕНИЕ МУНИЦИПАЛЬНЫМ ИМУЩЕСТВОМ МО МАКСАТИХИНСКИЙ РАЙОН ТВЕРСКОЙ ОБЛАСТИ НА 2014-2018 ГОДЫ» утверждена Постановлением администрации Максатихинского района от 08.11.2013 № 751-па «Об утверждении муниципальной программы Максатихинского района Тверской области «Управление муниципальным имуществом муниципального образования «</w:t>
      </w:r>
      <w:proofErr w:type="spellStart"/>
      <w:r w:rsidRPr="00F26EE1">
        <w:t>Максатихинский</w:t>
      </w:r>
      <w:proofErr w:type="spellEnd"/>
      <w:r w:rsidRPr="00F26EE1">
        <w:t xml:space="preserve"> район» Тверской области в 2014-2018 годах». </w:t>
      </w:r>
    </w:p>
    <w:p w:rsidR="00F26EE1" w:rsidRPr="00F26EE1" w:rsidRDefault="00F26EE1" w:rsidP="00F26EE1">
      <w:pPr>
        <w:ind w:firstLine="708"/>
        <w:jc w:val="both"/>
      </w:pPr>
      <w:r w:rsidRPr="00F26EE1">
        <w:t>Главным администратором программы является Администрация Максатихинского района Тверской области.</w:t>
      </w:r>
    </w:p>
    <w:p w:rsidR="00F26EE1" w:rsidRPr="00F26EE1" w:rsidRDefault="00F26EE1" w:rsidP="00F26EE1">
      <w:pPr>
        <w:ind w:firstLine="708"/>
        <w:jc w:val="both"/>
      </w:pPr>
      <w:proofErr w:type="gramStart"/>
      <w:r w:rsidRPr="00F26EE1">
        <w:t>Программа направлена на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F26EE1">
        <w:t>Максатихинский</w:t>
      </w:r>
      <w:proofErr w:type="spellEnd"/>
      <w:r w:rsidRPr="00F26EE1"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</w:t>
      </w:r>
      <w:r w:rsidRPr="00F26EE1">
        <w:lastRenderedPageBreak/>
        <w:t>самоуправления Максатихинского района Тверской области,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собственностью, завершение работ по разграничению государственной собственности на землю.</w:t>
      </w:r>
      <w:proofErr w:type="gramEnd"/>
    </w:p>
    <w:p w:rsidR="00F26EE1" w:rsidRDefault="00F26EE1" w:rsidP="00F26EE1">
      <w:pPr>
        <w:ind w:firstLine="708"/>
        <w:jc w:val="both"/>
      </w:pPr>
      <w:r w:rsidRPr="00F26EE1">
        <w:t>Критерий эффективности реализации муниципальной программы за 201</w:t>
      </w:r>
      <w:r>
        <w:t>6</w:t>
      </w:r>
      <w:r w:rsidRPr="00F26EE1">
        <w:t xml:space="preserve"> год составил </w:t>
      </w:r>
      <w:r>
        <w:t>58,5</w:t>
      </w:r>
      <w:r w:rsidRPr="00F26EE1">
        <w:t xml:space="preserve">, что говорит об </w:t>
      </w:r>
      <w:r>
        <w:t xml:space="preserve">умеренной </w:t>
      </w:r>
      <w:r w:rsidRPr="00F26EE1">
        <w:t>эффективно</w:t>
      </w:r>
      <w:r>
        <w:t>сти</w:t>
      </w:r>
      <w:r w:rsidRPr="00F26EE1">
        <w:t xml:space="preserve"> реализации программы. </w:t>
      </w:r>
    </w:p>
    <w:p w:rsidR="00F26EE1" w:rsidRPr="00F26EE1" w:rsidRDefault="00F26EE1" w:rsidP="00F26EE1">
      <w:pPr>
        <w:ind w:firstLine="708"/>
        <w:jc w:val="both"/>
      </w:pPr>
      <w:r>
        <w:t>Не осуществлены мероприятия по технической инвентаризации объектов муниципальной казны и муниципальных учреждений, находящихся в муниципальной собственности, по межеванию земельных участков, находящихся в неразграниченной государственной собственности.</w:t>
      </w:r>
    </w:p>
    <w:p w:rsidR="0099426F" w:rsidRDefault="0099426F" w:rsidP="0037288F">
      <w:pPr>
        <w:ind w:firstLine="708"/>
        <w:jc w:val="both"/>
      </w:pPr>
    </w:p>
    <w:p w:rsidR="0037288F" w:rsidRPr="00F73F85" w:rsidRDefault="00F26EE1" w:rsidP="0037288F">
      <w:pPr>
        <w:ind w:firstLine="708"/>
        <w:jc w:val="both"/>
      </w:pPr>
      <w:r>
        <w:t>П</w:t>
      </w:r>
      <w:r w:rsidR="0037288F">
        <w:t xml:space="preserve">рактически все </w:t>
      </w:r>
      <w:r>
        <w:t xml:space="preserve">муниципальные </w:t>
      </w:r>
      <w:r w:rsidR="0037288F">
        <w:t>программы требуют доработки плановых показателей, поскольку удовлетв</w:t>
      </w:r>
      <w:r w:rsidR="00FE38EC">
        <w:t xml:space="preserve">оренность населения качеством предоставляемых услуг и работой органов местного самоуправления </w:t>
      </w:r>
      <w:proofErr w:type="gramStart"/>
      <w:r w:rsidR="00FE38EC">
        <w:t>согласно опросов</w:t>
      </w:r>
      <w:proofErr w:type="gramEnd"/>
      <w:r w:rsidR="00FE38EC">
        <w:t xml:space="preserve"> общественного мнения остается низкой.</w:t>
      </w:r>
    </w:p>
    <w:p w:rsidR="00A674EA" w:rsidRPr="00F73F85" w:rsidRDefault="00A674EA" w:rsidP="00F73F85">
      <w:pPr>
        <w:jc w:val="both"/>
      </w:pPr>
    </w:p>
    <w:p w:rsidR="00A674EA" w:rsidRPr="00F73F85" w:rsidRDefault="00A674EA" w:rsidP="00F73F85">
      <w:pPr>
        <w:jc w:val="both"/>
      </w:pPr>
    </w:p>
    <w:p w:rsidR="004C10D1" w:rsidRDefault="004C10D1" w:rsidP="00327E46">
      <w:pPr>
        <w:ind w:firstLine="709"/>
        <w:jc w:val="both"/>
      </w:pPr>
      <w:r w:rsidRPr="00F73F85">
        <w:t xml:space="preserve">В </w:t>
      </w:r>
      <w:r>
        <w:t xml:space="preserve">городском поселении поселок </w:t>
      </w:r>
      <w:proofErr w:type="spellStart"/>
      <w:r>
        <w:t>Максатиха</w:t>
      </w:r>
      <w:proofErr w:type="spellEnd"/>
      <w:r w:rsidRPr="00F73F85">
        <w:t xml:space="preserve"> в 201</w:t>
      </w:r>
      <w:r w:rsidR="00F26EE1">
        <w:t>6</w:t>
      </w:r>
      <w:r w:rsidRPr="00F73F85">
        <w:t xml:space="preserve"> году реализовывались </w:t>
      </w:r>
      <w:r w:rsidR="0045207B">
        <w:t>8</w:t>
      </w:r>
      <w:r w:rsidRPr="00F73F85">
        <w:t xml:space="preserve"> муниципальных программ: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C10D1">
        <w:rPr>
          <w:rFonts w:eastAsia="Calibri"/>
          <w:lang w:eastAsia="en-US"/>
        </w:rPr>
        <w:t>-</w:t>
      </w:r>
      <w:r w:rsidR="00327E46">
        <w:rPr>
          <w:rFonts w:eastAsia="Calibri"/>
          <w:lang w:eastAsia="en-US"/>
        </w:rPr>
        <w:t xml:space="preserve"> </w:t>
      </w:r>
      <w:r w:rsidRPr="004C10D1">
        <w:rPr>
          <w:rFonts w:eastAsia="Calibri"/>
          <w:lang w:eastAsia="en-US"/>
        </w:rPr>
        <w:t xml:space="preserve">Муниципальная программа городского поселения поселок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«Развитие строительного комплекса и жилищного строительства на 2014-2018годы»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C10D1">
        <w:rPr>
          <w:rFonts w:eastAsia="Calibri"/>
          <w:lang w:eastAsia="en-US"/>
        </w:rPr>
        <w:t>-</w:t>
      </w:r>
      <w:r w:rsidR="00327E46">
        <w:rPr>
          <w:rFonts w:eastAsia="Calibri"/>
          <w:lang w:eastAsia="en-US"/>
        </w:rPr>
        <w:t xml:space="preserve"> </w:t>
      </w:r>
      <w:r w:rsidRPr="004C10D1">
        <w:rPr>
          <w:rFonts w:eastAsia="Calibri"/>
          <w:lang w:eastAsia="en-US"/>
        </w:rPr>
        <w:t xml:space="preserve">Муниципальная программа городского поселения поселок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«Адресная  программа по </w:t>
      </w:r>
      <w:r w:rsidR="00F26EE1">
        <w:rPr>
          <w:rFonts w:eastAsia="Calibri"/>
          <w:lang w:eastAsia="en-US"/>
        </w:rPr>
        <w:t xml:space="preserve">обследованию  и сносу </w:t>
      </w:r>
      <w:r w:rsidRPr="004C10D1">
        <w:rPr>
          <w:rFonts w:eastAsia="Calibri"/>
          <w:lang w:eastAsia="en-US"/>
        </w:rPr>
        <w:t xml:space="preserve">аварийного жилищного фонда   на территории городского поселения поселок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</w:t>
      </w:r>
      <w:proofErr w:type="spellStart"/>
      <w:r w:rsidRPr="004C10D1">
        <w:rPr>
          <w:rFonts w:eastAsia="Calibri"/>
          <w:lang w:eastAsia="en-US"/>
        </w:rPr>
        <w:t>Максатихиского</w:t>
      </w:r>
      <w:proofErr w:type="spellEnd"/>
      <w:r w:rsidRPr="004C10D1">
        <w:rPr>
          <w:rFonts w:eastAsia="Calibri"/>
          <w:lang w:eastAsia="en-US"/>
        </w:rPr>
        <w:t xml:space="preserve"> района Тверской области» на 201</w:t>
      </w:r>
      <w:r w:rsidR="00F26EE1">
        <w:rPr>
          <w:rFonts w:eastAsia="Calibri"/>
          <w:lang w:eastAsia="en-US"/>
        </w:rPr>
        <w:t>6</w:t>
      </w:r>
      <w:r w:rsidRPr="004C10D1">
        <w:rPr>
          <w:rFonts w:eastAsia="Calibri"/>
          <w:lang w:eastAsia="en-US"/>
        </w:rPr>
        <w:t>-20</w:t>
      </w:r>
      <w:r w:rsidR="00F26EE1">
        <w:rPr>
          <w:rFonts w:eastAsia="Calibri"/>
          <w:lang w:eastAsia="en-US"/>
        </w:rPr>
        <w:t>20</w:t>
      </w:r>
      <w:r w:rsidRPr="004C10D1">
        <w:rPr>
          <w:rFonts w:eastAsia="Calibri"/>
          <w:lang w:eastAsia="en-US"/>
        </w:rPr>
        <w:t xml:space="preserve"> года»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C10D1">
        <w:rPr>
          <w:rFonts w:eastAsia="Calibri"/>
          <w:lang w:eastAsia="en-US"/>
        </w:rPr>
        <w:t>-</w:t>
      </w:r>
      <w:r w:rsidR="00327E46">
        <w:rPr>
          <w:rFonts w:eastAsia="Calibri"/>
          <w:lang w:eastAsia="en-US"/>
        </w:rPr>
        <w:t xml:space="preserve"> </w:t>
      </w:r>
      <w:r w:rsidRPr="004C10D1">
        <w:rPr>
          <w:rFonts w:eastAsia="Calibri"/>
          <w:lang w:eastAsia="en-US"/>
        </w:rPr>
        <w:t xml:space="preserve">Муниципальная программа городского поселения поселок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Максатихинского района Тверской области «Управление муниципальным имуществом муниципального образования городское поселение поселок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Максатихинского района Тверской области в 2014-2018годах»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C10D1">
        <w:rPr>
          <w:rFonts w:eastAsia="Calibri"/>
          <w:lang w:eastAsia="en-US"/>
        </w:rPr>
        <w:t>-</w:t>
      </w:r>
      <w:r w:rsidR="00327E46">
        <w:rPr>
          <w:rFonts w:eastAsia="Calibri"/>
          <w:lang w:eastAsia="en-US"/>
        </w:rPr>
        <w:t xml:space="preserve"> </w:t>
      </w:r>
      <w:r w:rsidRPr="004C10D1">
        <w:rPr>
          <w:rFonts w:eastAsia="Calibri"/>
          <w:lang w:eastAsia="en-US"/>
        </w:rPr>
        <w:t xml:space="preserve">Муниципальная программа «Строительство сетей теплоснабжения и монтаж котельной </w:t>
      </w:r>
      <w:proofErr w:type="spellStart"/>
      <w:r w:rsidRPr="004C10D1">
        <w:rPr>
          <w:rFonts w:eastAsia="Calibri"/>
          <w:lang w:eastAsia="en-US"/>
        </w:rPr>
        <w:t>пгт</w:t>
      </w:r>
      <w:proofErr w:type="gramStart"/>
      <w:r w:rsidRPr="004C10D1">
        <w:rPr>
          <w:rFonts w:eastAsia="Calibri"/>
          <w:lang w:eastAsia="en-US"/>
        </w:rPr>
        <w:t>.М</w:t>
      </w:r>
      <w:proofErr w:type="gramEnd"/>
      <w:r w:rsidRPr="004C10D1">
        <w:rPr>
          <w:rFonts w:eastAsia="Calibri"/>
          <w:lang w:eastAsia="en-US"/>
        </w:rPr>
        <w:t>аксатиха</w:t>
      </w:r>
      <w:proofErr w:type="spellEnd"/>
      <w:r w:rsidRPr="004C10D1">
        <w:rPr>
          <w:rFonts w:eastAsia="Calibri"/>
          <w:lang w:eastAsia="en-US"/>
        </w:rPr>
        <w:t>(южная часть) Максатихинского района Тверской области на 2014-2018 годы»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C10D1">
        <w:rPr>
          <w:rFonts w:eastAsia="Calibri"/>
          <w:lang w:eastAsia="en-US"/>
        </w:rPr>
        <w:t>-</w:t>
      </w:r>
      <w:r w:rsidR="00327E46">
        <w:rPr>
          <w:rFonts w:eastAsia="Calibri"/>
          <w:lang w:eastAsia="en-US"/>
        </w:rPr>
        <w:t xml:space="preserve"> </w:t>
      </w:r>
      <w:r w:rsidRPr="004C10D1">
        <w:rPr>
          <w:rFonts w:eastAsia="Calibri"/>
          <w:lang w:eastAsia="en-US"/>
        </w:rPr>
        <w:t xml:space="preserve">Муниципальная программа городского поселения поселок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Максатихинского района Тверской области «Развитие сферы транспорта и дорожного хозяйства городского поселения поселок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 на 2015-2019 годы»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C10D1">
        <w:rPr>
          <w:rFonts w:eastAsia="Calibri"/>
          <w:lang w:eastAsia="en-US"/>
        </w:rPr>
        <w:t>-</w:t>
      </w:r>
      <w:r w:rsidR="00327E46">
        <w:rPr>
          <w:rFonts w:eastAsia="Calibri"/>
          <w:lang w:eastAsia="en-US"/>
        </w:rPr>
        <w:t xml:space="preserve"> </w:t>
      </w:r>
      <w:r w:rsidRPr="004C10D1">
        <w:rPr>
          <w:rFonts w:eastAsia="Calibri"/>
          <w:lang w:eastAsia="en-US"/>
        </w:rPr>
        <w:t xml:space="preserve">Муниципальная программа «Жилищно-коммунальное хозяйство и энергетика городского поселения посёлок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на 2015-2019 годы»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C10D1">
        <w:rPr>
          <w:rFonts w:eastAsia="Calibri"/>
          <w:lang w:eastAsia="en-US"/>
        </w:rPr>
        <w:t>-</w:t>
      </w:r>
      <w:r w:rsidR="00327E46">
        <w:rPr>
          <w:rFonts w:eastAsia="Calibri"/>
          <w:lang w:eastAsia="en-US"/>
        </w:rPr>
        <w:t xml:space="preserve"> </w:t>
      </w:r>
      <w:r w:rsidRPr="004C10D1">
        <w:rPr>
          <w:rFonts w:eastAsia="Calibri"/>
          <w:lang w:eastAsia="en-US"/>
        </w:rPr>
        <w:t xml:space="preserve">Муниципальная программа «Реконструкция водопровода южной части п. </w:t>
      </w:r>
      <w:proofErr w:type="spellStart"/>
      <w:r w:rsidRPr="004C10D1">
        <w:rPr>
          <w:rFonts w:eastAsia="Calibri"/>
          <w:lang w:eastAsia="en-US"/>
        </w:rPr>
        <w:t>Максатиха</w:t>
      </w:r>
      <w:proofErr w:type="spellEnd"/>
      <w:r w:rsidRPr="004C10D1">
        <w:rPr>
          <w:rFonts w:eastAsia="Calibri"/>
          <w:lang w:eastAsia="en-US"/>
        </w:rPr>
        <w:t xml:space="preserve"> со строительством станции водоочистки на 2015-2019 годы»</w:t>
      </w:r>
    </w:p>
    <w:p w:rsidR="004C10D1" w:rsidRPr="004C10D1" w:rsidRDefault="004C10D1" w:rsidP="00CD7D35">
      <w:pPr>
        <w:widowControl w:val="0"/>
        <w:spacing w:line="360" w:lineRule="auto"/>
        <w:ind w:firstLine="709"/>
        <w:contextualSpacing/>
        <w:jc w:val="both"/>
        <w:rPr>
          <w:rFonts w:eastAsia="Calibri"/>
        </w:rPr>
      </w:pPr>
      <w:r w:rsidRPr="004C10D1">
        <w:rPr>
          <w:rFonts w:eastAsia="Calibri"/>
        </w:rPr>
        <w:t>-</w:t>
      </w:r>
      <w:r w:rsidR="00327E46">
        <w:rPr>
          <w:rFonts w:eastAsia="Calibri"/>
        </w:rPr>
        <w:t xml:space="preserve"> </w:t>
      </w:r>
      <w:r w:rsidRPr="004C10D1">
        <w:rPr>
          <w:rFonts w:eastAsia="Calibri"/>
        </w:rPr>
        <w:t xml:space="preserve">Об утверждении муниципальной программы Максатихинского района Тверской области «Обеспечение безопасности населения </w:t>
      </w:r>
      <w:r>
        <w:rPr>
          <w:rFonts w:eastAsia="Calibri"/>
        </w:rPr>
        <w:t xml:space="preserve">городского поселения поселок </w:t>
      </w:r>
      <w:proofErr w:type="spellStart"/>
      <w:r>
        <w:rPr>
          <w:rFonts w:eastAsia="Calibri"/>
        </w:rPr>
        <w:t>Максатиха</w:t>
      </w:r>
      <w:proofErr w:type="spellEnd"/>
      <w:r w:rsidRPr="004C10D1">
        <w:rPr>
          <w:rFonts w:eastAsia="Calibri"/>
          <w:specVanish/>
        </w:rPr>
        <w:t xml:space="preserve"> </w:t>
      </w:r>
      <w:r w:rsidRPr="004C10D1">
        <w:rPr>
          <w:rFonts w:eastAsia="Calibri"/>
          <w:specVanish/>
        </w:rPr>
        <w:lastRenderedPageBreak/>
        <w:t>на 2015-2019 годы»</w:t>
      </w:r>
    </w:p>
    <w:p w:rsidR="004C10D1" w:rsidRDefault="004C10D1" w:rsidP="004C10D1">
      <w:pPr>
        <w:jc w:val="both"/>
      </w:pPr>
      <w:r w:rsidRPr="00F73F85">
        <w:tab/>
        <w:t>В течение 201</w:t>
      </w:r>
      <w:r w:rsidR="00A7363A">
        <w:t>6</w:t>
      </w:r>
      <w:r w:rsidRPr="00F73F85">
        <w:t xml:space="preserve"> года главные администраторы (администраторы) муниципальных программ осуществляли мониторинг реализации муниципальных программ</w:t>
      </w:r>
      <w:r>
        <w:t>, в ходе которого в показатели муниципальных программ вносились коррективы и изменения</w:t>
      </w:r>
      <w:r w:rsidRPr="00F73F85">
        <w:t>.</w:t>
      </w:r>
    </w:p>
    <w:p w:rsidR="00A7363A" w:rsidRDefault="00A7363A" w:rsidP="00A7363A">
      <w:pPr>
        <w:jc w:val="both"/>
      </w:pPr>
      <w:r w:rsidRPr="00F73F85">
        <w:t>В соответствии с требованиями Порядка о</w:t>
      </w:r>
      <w:r w:rsidRPr="00F73F85">
        <w:rPr>
          <w:color w:val="000000"/>
        </w:rPr>
        <w:t>тветственными исполнителями муниципальных программ</w:t>
      </w:r>
      <w:r>
        <w:rPr>
          <w:color w:val="000000"/>
        </w:rPr>
        <w:t xml:space="preserve"> </w:t>
      </w:r>
      <w:r w:rsidRPr="00F73F85">
        <w:rPr>
          <w:color w:val="000000"/>
        </w:rPr>
        <w:t xml:space="preserve">были предоставлены </w:t>
      </w:r>
      <w:r w:rsidR="0045207B">
        <w:rPr>
          <w:color w:val="000000"/>
        </w:rPr>
        <w:t>7</w:t>
      </w:r>
      <w:r w:rsidRPr="00F73F85">
        <w:rPr>
          <w:color w:val="000000"/>
        </w:rPr>
        <w:t xml:space="preserve"> годовых отчетов о ходе </w:t>
      </w:r>
      <w:r w:rsidRPr="00F73F85">
        <w:t xml:space="preserve">реализации и оценке эффективности муниципальных программ. </w:t>
      </w:r>
    </w:p>
    <w:p w:rsidR="00A7363A" w:rsidRPr="00A7363A" w:rsidRDefault="00A7363A" w:rsidP="00A7363A">
      <w:pPr>
        <w:jc w:val="both"/>
      </w:pPr>
      <w:r>
        <w:tab/>
        <w:t xml:space="preserve">Все отчеты о ходе реализации муниципальных </w:t>
      </w:r>
      <w:r w:rsidRPr="00A7363A">
        <w:t>программ</w:t>
      </w:r>
      <w:r>
        <w:rPr>
          <w:i/>
        </w:rPr>
        <w:t xml:space="preserve"> </w:t>
      </w:r>
      <w:r w:rsidRPr="00A7363A">
        <w:t xml:space="preserve">предоставлены не своевременно. </w:t>
      </w:r>
    </w:p>
    <w:p w:rsidR="00A7363A" w:rsidRDefault="00A7363A" w:rsidP="00A7363A">
      <w:pPr>
        <w:jc w:val="both"/>
      </w:pPr>
      <w:r>
        <w:tab/>
        <w:t>Срок предоставления – до 15 марта 2017 года. Отчеты предоставлены: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71"/>
        <w:gridCol w:w="1600"/>
      </w:tblGrid>
      <w:tr w:rsidR="00A7363A" w:rsidTr="0045207B">
        <w:tc>
          <w:tcPr>
            <w:tcW w:w="7971" w:type="dxa"/>
          </w:tcPr>
          <w:p w:rsidR="00A7363A" w:rsidRDefault="00A7363A" w:rsidP="00A7363A">
            <w:pPr>
              <w:jc w:val="both"/>
            </w:pPr>
            <w:r>
              <w:t>Наименование программы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Дата сдачи отчета о реализации</w:t>
            </w:r>
          </w:p>
        </w:tc>
      </w:tr>
      <w:tr w:rsidR="00A7363A" w:rsidTr="0045207B">
        <w:tc>
          <w:tcPr>
            <w:tcW w:w="7971" w:type="dxa"/>
          </w:tcPr>
          <w:p w:rsidR="00A7363A" w:rsidRDefault="00A7363A" w:rsidP="00A7363A">
            <w:pPr>
              <w:jc w:val="both"/>
            </w:pPr>
            <w:r w:rsidRPr="00A7363A">
              <w:t>Развитие строительного комплекса и жилищного строительства на 2014-2018годы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28.03.2017</w:t>
            </w:r>
          </w:p>
        </w:tc>
      </w:tr>
      <w:tr w:rsidR="00A7363A" w:rsidTr="0045207B">
        <w:tc>
          <w:tcPr>
            <w:tcW w:w="7971" w:type="dxa"/>
          </w:tcPr>
          <w:p w:rsidR="00A7363A" w:rsidRPr="00A7363A" w:rsidRDefault="00A7363A" w:rsidP="00A7363A">
            <w:pPr>
              <w:jc w:val="both"/>
            </w:pPr>
            <w:r w:rsidRPr="00A7363A">
              <w:t xml:space="preserve">Адресная  программа по обследованию  и сносу аварийного жилищного фонда   на территории городского поселения поселок </w:t>
            </w:r>
            <w:proofErr w:type="spellStart"/>
            <w:r w:rsidRPr="00A7363A">
              <w:t>Максатиха</w:t>
            </w:r>
            <w:proofErr w:type="spellEnd"/>
            <w:r w:rsidRPr="00A7363A">
              <w:t xml:space="preserve"> </w:t>
            </w:r>
            <w:proofErr w:type="spellStart"/>
            <w:r w:rsidRPr="00A7363A">
              <w:t>Максатихиского</w:t>
            </w:r>
            <w:proofErr w:type="spellEnd"/>
            <w:r w:rsidRPr="00A7363A">
              <w:t xml:space="preserve"> района Тверской области» на 2016-2020 года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28.03.2017</w:t>
            </w:r>
          </w:p>
        </w:tc>
      </w:tr>
      <w:tr w:rsidR="00A7363A" w:rsidTr="0045207B">
        <w:tc>
          <w:tcPr>
            <w:tcW w:w="7971" w:type="dxa"/>
          </w:tcPr>
          <w:p w:rsidR="00A7363A" w:rsidRPr="00A7363A" w:rsidRDefault="00A7363A" w:rsidP="00A7363A">
            <w:pPr>
              <w:jc w:val="both"/>
            </w:pPr>
            <w:r w:rsidRPr="00A7363A">
              <w:t xml:space="preserve">Управление муниципальным имуществом муниципального образования городское поселение поселок </w:t>
            </w:r>
            <w:proofErr w:type="spellStart"/>
            <w:r w:rsidRPr="00A7363A">
              <w:t>Максатиха</w:t>
            </w:r>
            <w:proofErr w:type="spellEnd"/>
            <w:r w:rsidRPr="00A7363A">
              <w:t xml:space="preserve"> Максатихинского района Тверской области в 2014-2018годах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17.05.2017</w:t>
            </w:r>
          </w:p>
        </w:tc>
      </w:tr>
      <w:tr w:rsidR="00A7363A" w:rsidTr="0045207B">
        <w:tc>
          <w:tcPr>
            <w:tcW w:w="7971" w:type="dxa"/>
          </w:tcPr>
          <w:p w:rsidR="00A7363A" w:rsidRPr="00A7363A" w:rsidRDefault="00A7363A" w:rsidP="00A7363A">
            <w:pPr>
              <w:jc w:val="both"/>
            </w:pPr>
            <w:r w:rsidRPr="00A7363A">
              <w:t xml:space="preserve">Строительство сетей теплоснабжения и монтаж котельной </w:t>
            </w:r>
            <w:proofErr w:type="spellStart"/>
            <w:r w:rsidRPr="00A7363A">
              <w:t>пгт</w:t>
            </w:r>
            <w:proofErr w:type="gramStart"/>
            <w:r w:rsidRPr="00A7363A">
              <w:t>.М</w:t>
            </w:r>
            <w:proofErr w:type="gramEnd"/>
            <w:r w:rsidRPr="00A7363A">
              <w:t>аксатиха</w:t>
            </w:r>
            <w:proofErr w:type="spellEnd"/>
            <w:r w:rsidRPr="00A7363A">
              <w:t>(южная часть) Максатихинского района Тверской области на 2014-2018 годы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03.04.2017</w:t>
            </w:r>
          </w:p>
        </w:tc>
      </w:tr>
      <w:tr w:rsidR="00A7363A" w:rsidTr="0045207B">
        <w:tc>
          <w:tcPr>
            <w:tcW w:w="7971" w:type="dxa"/>
          </w:tcPr>
          <w:p w:rsidR="00A7363A" w:rsidRPr="00A7363A" w:rsidRDefault="00A7363A" w:rsidP="00A7363A">
            <w:pPr>
              <w:jc w:val="both"/>
            </w:pPr>
            <w:r w:rsidRPr="00A7363A">
              <w:t xml:space="preserve">Развитие сферы транспорта и дорожного хозяйства городского поселения поселок </w:t>
            </w:r>
            <w:proofErr w:type="spellStart"/>
            <w:r w:rsidRPr="00A7363A">
              <w:t>Максатиха</w:t>
            </w:r>
            <w:proofErr w:type="spellEnd"/>
            <w:r w:rsidRPr="00A7363A">
              <w:t xml:space="preserve">  на 2015-2019 годы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31.03.2017</w:t>
            </w:r>
          </w:p>
        </w:tc>
      </w:tr>
      <w:tr w:rsidR="00A7363A" w:rsidTr="0045207B">
        <w:tc>
          <w:tcPr>
            <w:tcW w:w="7971" w:type="dxa"/>
          </w:tcPr>
          <w:p w:rsidR="00A7363A" w:rsidRPr="00A7363A" w:rsidRDefault="00A7363A" w:rsidP="00A7363A">
            <w:pPr>
              <w:jc w:val="both"/>
            </w:pPr>
            <w:r w:rsidRPr="00A7363A">
              <w:t xml:space="preserve">Жилищно-коммунальное хозяйство и энергетика городского поселения посёлок </w:t>
            </w:r>
            <w:proofErr w:type="spellStart"/>
            <w:r w:rsidRPr="00A7363A">
              <w:t>Максатиха</w:t>
            </w:r>
            <w:proofErr w:type="spellEnd"/>
            <w:r w:rsidRPr="00A7363A">
              <w:t xml:space="preserve"> на 2015-2019 годы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31.03.2017</w:t>
            </w:r>
          </w:p>
        </w:tc>
      </w:tr>
      <w:tr w:rsidR="00A7363A" w:rsidTr="0045207B">
        <w:tc>
          <w:tcPr>
            <w:tcW w:w="7971" w:type="dxa"/>
          </w:tcPr>
          <w:p w:rsidR="00A7363A" w:rsidRPr="00A7363A" w:rsidRDefault="00A7363A" w:rsidP="00A7363A">
            <w:pPr>
              <w:jc w:val="both"/>
            </w:pPr>
            <w:r w:rsidRPr="00A7363A">
              <w:t xml:space="preserve">Реконструкция водопровода южной части п. </w:t>
            </w:r>
            <w:proofErr w:type="spellStart"/>
            <w:r w:rsidRPr="00A7363A">
              <w:t>Максатиха</w:t>
            </w:r>
            <w:proofErr w:type="spellEnd"/>
            <w:r w:rsidRPr="00A7363A">
              <w:t xml:space="preserve"> со строительством станции водоочистки на 2015-2019 годы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31.03.2017</w:t>
            </w:r>
          </w:p>
        </w:tc>
      </w:tr>
      <w:tr w:rsidR="00A7363A" w:rsidTr="0045207B">
        <w:tc>
          <w:tcPr>
            <w:tcW w:w="7971" w:type="dxa"/>
          </w:tcPr>
          <w:p w:rsidR="00A7363A" w:rsidRPr="00A7363A" w:rsidRDefault="00A7363A" w:rsidP="00A7363A">
            <w:pPr>
              <w:jc w:val="both"/>
            </w:pPr>
            <w:r w:rsidRPr="00A7363A">
              <w:t xml:space="preserve">Обеспечение безопасности населения городского поселения поселок </w:t>
            </w:r>
            <w:proofErr w:type="spellStart"/>
            <w:r w:rsidRPr="00A7363A">
              <w:t>Максатиха</w:t>
            </w:r>
            <w:proofErr w:type="spellEnd"/>
            <w:r w:rsidRPr="00A7363A">
              <w:t xml:space="preserve"> на 2015-2019 годы</w:t>
            </w:r>
          </w:p>
        </w:tc>
        <w:tc>
          <w:tcPr>
            <w:tcW w:w="1600" w:type="dxa"/>
          </w:tcPr>
          <w:p w:rsidR="00A7363A" w:rsidRDefault="00A7363A" w:rsidP="00A7363A">
            <w:pPr>
              <w:jc w:val="both"/>
            </w:pPr>
            <w:r>
              <w:t>Отчет не предоставлен</w:t>
            </w:r>
          </w:p>
        </w:tc>
      </w:tr>
    </w:tbl>
    <w:p w:rsidR="004C10D1" w:rsidRPr="00F73F85" w:rsidRDefault="004C10D1" w:rsidP="004C10D1">
      <w:pPr>
        <w:jc w:val="both"/>
      </w:pPr>
    </w:p>
    <w:p w:rsidR="004C10D1" w:rsidRPr="00F73F85" w:rsidRDefault="004C10D1" w:rsidP="004C10D1">
      <w:pPr>
        <w:jc w:val="both"/>
      </w:pPr>
      <w:r w:rsidRPr="00F73F85">
        <w:tab/>
        <w:t>В соответствии с требованиями Порядка о</w:t>
      </w:r>
      <w:r w:rsidRPr="00F73F85">
        <w:rPr>
          <w:color w:val="000000"/>
        </w:rPr>
        <w:t>тветственными исполнителями муниципальных программ</w:t>
      </w:r>
      <w:r w:rsidR="00F63631">
        <w:rPr>
          <w:color w:val="000000"/>
        </w:rPr>
        <w:t xml:space="preserve"> </w:t>
      </w:r>
      <w:r w:rsidRPr="00F73F85">
        <w:rPr>
          <w:color w:val="000000"/>
        </w:rPr>
        <w:t xml:space="preserve">были предоставлены </w:t>
      </w:r>
      <w:r w:rsidR="0045207B">
        <w:rPr>
          <w:color w:val="000000"/>
        </w:rPr>
        <w:t>7</w:t>
      </w:r>
      <w:r w:rsidRPr="00F73F85">
        <w:rPr>
          <w:color w:val="000000"/>
        </w:rPr>
        <w:t xml:space="preserve"> годовых отчетов о ходе </w:t>
      </w:r>
      <w:r w:rsidRPr="00F73F85">
        <w:t xml:space="preserve">реализации и оценке эффективности муниципальных программ. </w:t>
      </w:r>
    </w:p>
    <w:p w:rsidR="004C10D1" w:rsidRDefault="004C10D1" w:rsidP="004C10D1">
      <w:pPr>
        <w:ind w:firstLine="708"/>
        <w:jc w:val="both"/>
      </w:pPr>
      <w:r w:rsidRPr="00F73F85">
        <w:t xml:space="preserve">Не предоставлен отчет </w:t>
      </w:r>
      <w:r w:rsidRPr="00F73F85">
        <w:rPr>
          <w:color w:val="000000"/>
        </w:rPr>
        <w:t xml:space="preserve">о ходе </w:t>
      </w:r>
      <w:r w:rsidRPr="00F73F85">
        <w:t>реализации и оценке эффективности муниципальн</w:t>
      </w:r>
      <w:r w:rsidR="00A7363A">
        <w:t>ой</w:t>
      </w:r>
      <w:r w:rsidRPr="00F73F85">
        <w:t xml:space="preserve"> программ</w:t>
      </w:r>
      <w:r w:rsidR="00A7363A">
        <w:t>ы</w:t>
      </w:r>
      <w:r w:rsidRPr="00F73F85">
        <w:t xml:space="preserve"> «</w:t>
      </w:r>
      <w:r w:rsidRPr="004C10D1">
        <w:rPr>
          <w:rFonts w:eastAsia="Calibri"/>
          <w:specVanish/>
        </w:rPr>
        <w:t xml:space="preserve">Обеспечение безопасности населения </w:t>
      </w:r>
      <w:r>
        <w:rPr>
          <w:rFonts w:eastAsia="Calibri"/>
        </w:rPr>
        <w:t xml:space="preserve">городского поселения поселок </w:t>
      </w:r>
      <w:proofErr w:type="spellStart"/>
      <w:r>
        <w:rPr>
          <w:rFonts w:eastAsia="Calibri"/>
        </w:rPr>
        <w:t>Максатиха</w:t>
      </w:r>
      <w:proofErr w:type="spellEnd"/>
      <w:r w:rsidRPr="004C10D1">
        <w:rPr>
          <w:rFonts w:eastAsia="Calibri"/>
          <w:specVanish/>
        </w:rPr>
        <w:t xml:space="preserve"> на 2015-2019 годы</w:t>
      </w:r>
      <w:r w:rsidRPr="00F73F85">
        <w:t>».</w:t>
      </w:r>
    </w:p>
    <w:p w:rsidR="004C10D1" w:rsidRPr="00F73F85" w:rsidRDefault="004C10D1" w:rsidP="004C10D1">
      <w:pPr>
        <w:ind w:firstLine="708"/>
        <w:jc w:val="both"/>
      </w:pPr>
      <w:r>
        <w:t xml:space="preserve">Проверка отчетов проводилась в установленном порядке Финансовым управлением администрации Максатихинского района Тверской области. </w:t>
      </w:r>
      <w:r w:rsidRPr="00F73F85"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4C10D1" w:rsidRDefault="004C10D1" w:rsidP="004C10D1">
      <w:pPr>
        <w:jc w:val="both"/>
      </w:pPr>
      <w:r w:rsidRPr="00F73F85">
        <w:t xml:space="preserve"> </w:t>
      </w:r>
      <w:r>
        <w:tab/>
      </w:r>
      <w:r w:rsidRPr="00F73F85">
        <w:t xml:space="preserve">Оценка эффективности осуществлялась бальным методом на основе полученных оценок по критериям. </w:t>
      </w:r>
    </w:p>
    <w:p w:rsidR="004C10D1" w:rsidRDefault="004C10D1" w:rsidP="004C10D1">
      <w:pPr>
        <w:jc w:val="both"/>
      </w:pPr>
      <w:r>
        <w:tab/>
        <w:t>Информация о  значениях критерия эффективности и об оценке эффективности реализации муниципальных программ представлена в таблице:</w:t>
      </w:r>
    </w:p>
    <w:p w:rsidR="0045207B" w:rsidRDefault="0045207B" w:rsidP="004C10D1">
      <w:pPr>
        <w:jc w:val="both"/>
      </w:pPr>
    </w:p>
    <w:p w:rsidR="0045207B" w:rsidRDefault="0045207B" w:rsidP="004C10D1">
      <w:pPr>
        <w:jc w:val="both"/>
      </w:pPr>
    </w:p>
    <w:p w:rsidR="0045207B" w:rsidRDefault="0045207B" w:rsidP="004C10D1">
      <w:pPr>
        <w:jc w:val="both"/>
      </w:pPr>
    </w:p>
    <w:p w:rsidR="0045207B" w:rsidRDefault="0045207B" w:rsidP="004C10D1">
      <w:pPr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C10D1" w:rsidTr="00376454">
        <w:tc>
          <w:tcPr>
            <w:tcW w:w="817" w:type="dxa"/>
          </w:tcPr>
          <w:p w:rsidR="004C10D1" w:rsidRDefault="004C10D1" w:rsidP="00A7363A">
            <w:pPr>
              <w:jc w:val="both"/>
            </w:pPr>
            <w:r>
              <w:lastRenderedPageBreak/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4C10D1" w:rsidRDefault="004C10D1" w:rsidP="00A7363A">
            <w:pPr>
              <w:jc w:val="both"/>
            </w:pPr>
            <w:r>
              <w:t xml:space="preserve">Наименование программы 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>К</w:t>
            </w:r>
            <w:r w:rsidRPr="00244D3C">
              <w:t>ритерий эффективности реализации муниципальной программы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>Оценка эффективности реализации муниципальной программы в 201</w:t>
            </w:r>
            <w:r w:rsidR="00A7363A">
              <w:t>6</w:t>
            </w:r>
            <w:r>
              <w:t xml:space="preserve"> году</w:t>
            </w:r>
          </w:p>
        </w:tc>
      </w:tr>
      <w:tr w:rsidR="004C10D1" w:rsidTr="00376454">
        <w:tc>
          <w:tcPr>
            <w:tcW w:w="817" w:type="dxa"/>
          </w:tcPr>
          <w:p w:rsidR="004C10D1" w:rsidRDefault="004C10D1" w:rsidP="00A7363A">
            <w:pPr>
              <w:jc w:val="both"/>
            </w:pPr>
            <w:r>
              <w:t>1.</w:t>
            </w:r>
          </w:p>
        </w:tc>
        <w:tc>
          <w:tcPr>
            <w:tcW w:w="3968" w:type="dxa"/>
          </w:tcPr>
          <w:p w:rsidR="004C10D1" w:rsidRDefault="00376454" w:rsidP="00A7363A">
            <w:pPr>
              <w:jc w:val="both"/>
            </w:pPr>
            <w:r w:rsidRPr="00376454">
              <w:t>Развитие строительного комплекса и жилищного строительства на 2014-2018годы</w:t>
            </w:r>
          </w:p>
        </w:tc>
        <w:tc>
          <w:tcPr>
            <w:tcW w:w="2393" w:type="dxa"/>
          </w:tcPr>
          <w:p w:rsidR="004C10D1" w:rsidRDefault="00A7363A" w:rsidP="00A7363A">
            <w:pPr>
              <w:jc w:val="both"/>
            </w:pPr>
            <w:r>
              <w:t>20</w:t>
            </w:r>
          </w:p>
        </w:tc>
        <w:tc>
          <w:tcPr>
            <w:tcW w:w="2393" w:type="dxa"/>
          </w:tcPr>
          <w:p w:rsidR="004C10D1" w:rsidRDefault="00376454" w:rsidP="00A7363A">
            <w:pPr>
              <w:jc w:val="both"/>
            </w:pPr>
            <w:r>
              <w:t xml:space="preserve">Программа реализована </w:t>
            </w:r>
            <w:proofErr w:type="gramStart"/>
            <w:r w:rsidR="00A7363A">
              <w:t xml:space="preserve">низко </w:t>
            </w:r>
            <w:r>
              <w:t>эффективно</w:t>
            </w:r>
            <w:proofErr w:type="gramEnd"/>
          </w:p>
        </w:tc>
      </w:tr>
      <w:tr w:rsidR="004C10D1" w:rsidTr="00376454">
        <w:tc>
          <w:tcPr>
            <w:tcW w:w="817" w:type="dxa"/>
          </w:tcPr>
          <w:p w:rsidR="004C10D1" w:rsidRDefault="004C10D1" w:rsidP="00A7363A">
            <w:pPr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4C10D1" w:rsidRPr="00B4676D" w:rsidRDefault="0045207B" w:rsidP="00A7363A">
            <w:pPr>
              <w:jc w:val="both"/>
            </w:pPr>
            <w:r w:rsidRPr="0045207B">
              <w:rPr>
                <w:rFonts w:eastAsia="Calibri"/>
                <w:lang w:eastAsia="en-US"/>
              </w:rPr>
              <w:t xml:space="preserve">Адресная  программа по обследованию  и сносу аварийного жилищного фонда   на территории городского поселения поселок </w:t>
            </w:r>
            <w:proofErr w:type="spellStart"/>
            <w:r w:rsidRPr="0045207B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520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5207B">
              <w:rPr>
                <w:rFonts w:eastAsia="Calibri"/>
                <w:lang w:eastAsia="en-US"/>
              </w:rPr>
              <w:t>Максатихиского</w:t>
            </w:r>
            <w:proofErr w:type="spellEnd"/>
            <w:r w:rsidRPr="0045207B">
              <w:rPr>
                <w:rFonts w:eastAsia="Calibri"/>
                <w:lang w:eastAsia="en-US"/>
              </w:rPr>
              <w:t xml:space="preserve"> района Тверской области» на 2016-2020 года</w:t>
            </w:r>
          </w:p>
        </w:tc>
        <w:tc>
          <w:tcPr>
            <w:tcW w:w="2393" w:type="dxa"/>
          </w:tcPr>
          <w:p w:rsidR="004C10D1" w:rsidRDefault="0045207B" w:rsidP="00A7363A">
            <w:pPr>
              <w:jc w:val="both"/>
            </w:pPr>
            <w:r>
              <w:t>20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 xml:space="preserve">Программа реализована </w:t>
            </w:r>
            <w:proofErr w:type="gramStart"/>
            <w:r w:rsidR="0045207B">
              <w:t xml:space="preserve">низко </w:t>
            </w:r>
            <w:r>
              <w:t>эффективно</w:t>
            </w:r>
            <w:proofErr w:type="gramEnd"/>
          </w:p>
        </w:tc>
      </w:tr>
      <w:tr w:rsidR="0045207B" w:rsidTr="00376454">
        <w:tc>
          <w:tcPr>
            <w:tcW w:w="817" w:type="dxa"/>
          </w:tcPr>
          <w:p w:rsidR="0045207B" w:rsidRDefault="0045207B" w:rsidP="00A7363A">
            <w:pPr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45207B" w:rsidRPr="00B4676D" w:rsidRDefault="0045207B" w:rsidP="00A7363A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Управление муниципальным имуществом муниципального образования городское поселение поселок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Максатихинского района Тверской области в 2014-2018годах</w:t>
            </w:r>
          </w:p>
        </w:tc>
        <w:tc>
          <w:tcPr>
            <w:tcW w:w="2393" w:type="dxa"/>
          </w:tcPr>
          <w:p w:rsidR="0045207B" w:rsidRDefault="0045207B" w:rsidP="00FA46D2">
            <w:pPr>
              <w:jc w:val="both"/>
            </w:pPr>
            <w:r>
              <w:t>58,5</w:t>
            </w:r>
          </w:p>
        </w:tc>
        <w:tc>
          <w:tcPr>
            <w:tcW w:w="2393" w:type="dxa"/>
          </w:tcPr>
          <w:p w:rsidR="0045207B" w:rsidRDefault="0045207B" w:rsidP="00FA46D2">
            <w:pPr>
              <w:jc w:val="both"/>
            </w:pPr>
            <w:r>
              <w:t>Программа реализована умеренно эффективно</w:t>
            </w:r>
          </w:p>
        </w:tc>
      </w:tr>
      <w:tr w:rsidR="0045207B" w:rsidTr="00376454">
        <w:tc>
          <w:tcPr>
            <w:tcW w:w="817" w:type="dxa"/>
          </w:tcPr>
          <w:p w:rsidR="0045207B" w:rsidRDefault="0045207B" w:rsidP="00A7363A">
            <w:pPr>
              <w:jc w:val="both"/>
            </w:pPr>
            <w:r>
              <w:t>4.</w:t>
            </w:r>
          </w:p>
        </w:tc>
        <w:tc>
          <w:tcPr>
            <w:tcW w:w="3968" w:type="dxa"/>
          </w:tcPr>
          <w:p w:rsidR="0045207B" w:rsidRPr="00B4676D" w:rsidRDefault="0045207B" w:rsidP="00A7363A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Строительство сетей теплоснабжения и монтаж котельной </w:t>
            </w:r>
            <w:proofErr w:type="spellStart"/>
            <w:r w:rsidRPr="004C10D1">
              <w:rPr>
                <w:rFonts w:eastAsia="Calibri"/>
                <w:lang w:eastAsia="en-US"/>
              </w:rPr>
              <w:t>пгт</w:t>
            </w:r>
            <w:proofErr w:type="gramStart"/>
            <w:r w:rsidRPr="004C10D1">
              <w:rPr>
                <w:rFonts w:eastAsia="Calibri"/>
                <w:lang w:eastAsia="en-US"/>
              </w:rPr>
              <w:t>.М</w:t>
            </w:r>
            <w:proofErr w:type="gramEnd"/>
            <w:r w:rsidRPr="004C10D1">
              <w:rPr>
                <w:rFonts w:eastAsia="Calibri"/>
                <w:lang w:eastAsia="en-US"/>
              </w:rPr>
              <w:t>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>(южная часть) Максатихинского района Тверской области на 2014-2018 годы</w:t>
            </w:r>
          </w:p>
        </w:tc>
        <w:tc>
          <w:tcPr>
            <w:tcW w:w="2393" w:type="dxa"/>
          </w:tcPr>
          <w:p w:rsidR="0045207B" w:rsidRDefault="00563E73" w:rsidP="00A7363A">
            <w:pPr>
              <w:jc w:val="both"/>
            </w:pPr>
            <w:r>
              <w:t>19</w:t>
            </w:r>
          </w:p>
        </w:tc>
        <w:tc>
          <w:tcPr>
            <w:tcW w:w="2393" w:type="dxa"/>
          </w:tcPr>
          <w:p w:rsidR="0045207B" w:rsidRDefault="0045207B" w:rsidP="00FA46D2">
            <w:pPr>
              <w:jc w:val="both"/>
            </w:pPr>
            <w:r>
              <w:t xml:space="preserve">Программа реализована </w:t>
            </w:r>
            <w:proofErr w:type="gramStart"/>
            <w:r>
              <w:t>низко эффективно</w:t>
            </w:r>
            <w:proofErr w:type="gramEnd"/>
          </w:p>
        </w:tc>
      </w:tr>
      <w:tr w:rsidR="004C10D1" w:rsidTr="00376454">
        <w:tc>
          <w:tcPr>
            <w:tcW w:w="817" w:type="dxa"/>
          </w:tcPr>
          <w:p w:rsidR="004C10D1" w:rsidRDefault="004C10D1" w:rsidP="00A7363A">
            <w:pPr>
              <w:jc w:val="both"/>
            </w:pPr>
            <w:r>
              <w:t>5.</w:t>
            </w:r>
          </w:p>
        </w:tc>
        <w:tc>
          <w:tcPr>
            <w:tcW w:w="3968" w:type="dxa"/>
          </w:tcPr>
          <w:p w:rsidR="004C10D1" w:rsidRPr="00B4676D" w:rsidRDefault="00376454" w:rsidP="00A7363A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Развитие сферы транспорта и дорожного хозяйства городского поселения поселок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 на 2015-2019 годы</w:t>
            </w:r>
          </w:p>
        </w:tc>
        <w:tc>
          <w:tcPr>
            <w:tcW w:w="2393" w:type="dxa"/>
          </w:tcPr>
          <w:p w:rsidR="004C10D1" w:rsidRDefault="0045207B" w:rsidP="00A7363A">
            <w:pPr>
              <w:jc w:val="both"/>
            </w:pPr>
            <w:r>
              <w:t>90</w:t>
            </w:r>
          </w:p>
        </w:tc>
        <w:tc>
          <w:tcPr>
            <w:tcW w:w="2393" w:type="dxa"/>
          </w:tcPr>
          <w:p w:rsidR="004C10D1" w:rsidRDefault="004C10D1" w:rsidP="00376454">
            <w:pPr>
              <w:jc w:val="both"/>
            </w:pPr>
            <w:r>
              <w:t xml:space="preserve">Программа реализована </w:t>
            </w:r>
            <w:proofErr w:type="gramStart"/>
            <w:r w:rsidR="0045207B">
              <w:t xml:space="preserve">высоко </w:t>
            </w:r>
            <w:r>
              <w:t>эффективно</w:t>
            </w:r>
            <w:proofErr w:type="gramEnd"/>
          </w:p>
        </w:tc>
      </w:tr>
      <w:tr w:rsidR="004C10D1" w:rsidTr="00376454">
        <w:tc>
          <w:tcPr>
            <w:tcW w:w="817" w:type="dxa"/>
          </w:tcPr>
          <w:p w:rsidR="004C10D1" w:rsidRDefault="004C10D1" w:rsidP="00A7363A">
            <w:pPr>
              <w:jc w:val="both"/>
            </w:pPr>
            <w:r>
              <w:t>6.</w:t>
            </w:r>
          </w:p>
        </w:tc>
        <w:tc>
          <w:tcPr>
            <w:tcW w:w="3968" w:type="dxa"/>
          </w:tcPr>
          <w:p w:rsidR="004C10D1" w:rsidRPr="00B4676D" w:rsidRDefault="00376454" w:rsidP="00A7363A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Жилищно-коммунальное хозяйство и энергетика городского поселения посёлок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на 2015-2019 годы</w:t>
            </w:r>
          </w:p>
        </w:tc>
        <w:tc>
          <w:tcPr>
            <w:tcW w:w="2393" w:type="dxa"/>
          </w:tcPr>
          <w:p w:rsidR="004C10D1" w:rsidRDefault="0045207B" w:rsidP="00A7363A">
            <w:pPr>
              <w:jc w:val="both"/>
            </w:pPr>
            <w:r>
              <w:t>90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 xml:space="preserve">Программа реализована </w:t>
            </w:r>
            <w:proofErr w:type="gramStart"/>
            <w:r w:rsidR="0045207B">
              <w:t xml:space="preserve">высоко </w:t>
            </w:r>
            <w:r>
              <w:t>эффективно</w:t>
            </w:r>
            <w:proofErr w:type="gramEnd"/>
          </w:p>
        </w:tc>
      </w:tr>
      <w:tr w:rsidR="004C10D1" w:rsidTr="00376454">
        <w:tc>
          <w:tcPr>
            <w:tcW w:w="817" w:type="dxa"/>
          </w:tcPr>
          <w:p w:rsidR="004C10D1" w:rsidRDefault="004C10D1" w:rsidP="00A7363A">
            <w:pPr>
              <w:jc w:val="both"/>
            </w:pPr>
            <w:r>
              <w:t>7.</w:t>
            </w:r>
          </w:p>
        </w:tc>
        <w:tc>
          <w:tcPr>
            <w:tcW w:w="3968" w:type="dxa"/>
          </w:tcPr>
          <w:p w:rsidR="004C10D1" w:rsidRPr="00B4676D" w:rsidRDefault="00376454" w:rsidP="00A7363A">
            <w:pPr>
              <w:jc w:val="both"/>
            </w:pPr>
            <w:r w:rsidRPr="004C10D1">
              <w:rPr>
                <w:rFonts w:eastAsia="Calibri"/>
                <w:lang w:eastAsia="en-US"/>
              </w:rPr>
              <w:t xml:space="preserve">Реконструкция водопровода южной части п. </w:t>
            </w:r>
            <w:proofErr w:type="spellStart"/>
            <w:r w:rsidRPr="004C10D1">
              <w:rPr>
                <w:rFonts w:eastAsia="Calibri"/>
                <w:lang w:eastAsia="en-US"/>
              </w:rPr>
              <w:t>Максатиха</w:t>
            </w:r>
            <w:proofErr w:type="spellEnd"/>
            <w:r w:rsidRPr="004C10D1">
              <w:rPr>
                <w:rFonts w:eastAsia="Calibri"/>
                <w:lang w:eastAsia="en-US"/>
              </w:rPr>
              <w:t xml:space="preserve"> со строительством станции водоочистки на 2015-2019 годы</w:t>
            </w:r>
          </w:p>
        </w:tc>
        <w:tc>
          <w:tcPr>
            <w:tcW w:w="2393" w:type="dxa"/>
          </w:tcPr>
          <w:p w:rsidR="004C10D1" w:rsidRDefault="0045207B" w:rsidP="00A7363A">
            <w:pPr>
              <w:jc w:val="both"/>
            </w:pPr>
            <w:r>
              <w:t>84</w:t>
            </w:r>
          </w:p>
        </w:tc>
        <w:tc>
          <w:tcPr>
            <w:tcW w:w="2393" w:type="dxa"/>
          </w:tcPr>
          <w:p w:rsidR="004C10D1" w:rsidRDefault="004C10D1" w:rsidP="00A7363A">
            <w:pPr>
              <w:jc w:val="both"/>
            </w:pPr>
            <w:r>
              <w:t xml:space="preserve">Программа реализована </w:t>
            </w:r>
            <w:proofErr w:type="gramStart"/>
            <w:r w:rsidR="00BE6B54">
              <w:t xml:space="preserve">высоко </w:t>
            </w:r>
            <w:r>
              <w:t>эффективно</w:t>
            </w:r>
            <w:proofErr w:type="gramEnd"/>
          </w:p>
        </w:tc>
      </w:tr>
      <w:tr w:rsidR="00376454" w:rsidTr="00376454">
        <w:tc>
          <w:tcPr>
            <w:tcW w:w="817" w:type="dxa"/>
          </w:tcPr>
          <w:p w:rsidR="00376454" w:rsidRDefault="00376454" w:rsidP="00A7363A">
            <w:pPr>
              <w:jc w:val="both"/>
            </w:pPr>
            <w:r>
              <w:t>8.</w:t>
            </w:r>
          </w:p>
        </w:tc>
        <w:tc>
          <w:tcPr>
            <w:tcW w:w="3968" w:type="dxa"/>
          </w:tcPr>
          <w:p w:rsidR="00376454" w:rsidRPr="00B4676D" w:rsidRDefault="00376454" w:rsidP="00A7363A">
            <w:pPr>
              <w:jc w:val="both"/>
            </w:pPr>
            <w:r w:rsidRPr="00376454">
              <w:t xml:space="preserve">Обеспечение безопасности населения городского поселения поселок </w:t>
            </w:r>
            <w:proofErr w:type="spellStart"/>
            <w:r w:rsidRPr="00376454">
              <w:t>Максатиха</w:t>
            </w:r>
            <w:proofErr w:type="spellEnd"/>
            <w:r w:rsidRPr="00376454">
              <w:t xml:space="preserve"> на 2015-2019 годы</w:t>
            </w:r>
          </w:p>
        </w:tc>
        <w:tc>
          <w:tcPr>
            <w:tcW w:w="2393" w:type="dxa"/>
          </w:tcPr>
          <w:p w:rsidR="00376454" w:rsidRDefault="00376454" w:rsidP="00A7363A">
            <w:pPr>
              <w:jc w:val="both"/>
            </w:pPr>
            <w:r>
              <w:t>Отчет не предоставлен</w:t>
            </w:r>
          </w:p>
        </w:tc>
        <w:tc>
          <w:tcPr>
            <w:tcW w:w="2393" w:type="dxa"/>
          </w:tcPr>
          <w:p w:rsidR="00376454" w:rsidRDefault="00376454" w:rsidP="00A7363A">
            <w:pPr>
              <w:jc w:val="both"/>
            </w:pPr>
            <w:r>
              <w:t>Ввиду отсутствия отчета о реализации муниципальной программы оценка эффективности не производилась</w:t>
            </w:r>
          </w:p>
        </w:tc>
      </w:tr>
    </w:tbl>
    <w:p w:rsidR="004C10D1" w:rsidRDefault="004C10D1" w:rsidP="004C10D1">
      <w:pPr>
        <w:jc w:val="both"/>
      </w:pPr>
      <w:r>
        <w:tab/>
      </w:r>
    </w:p>
    <w:p w:rsidR="004C10D1" w:rsidRDefault="004C10D1" w:rsidP="004C10D1">
      <w:pPr>
        <w:ind w:firstLine="708"/>
        <w:jc w:val="both"/>
      </w:pPr>
      <w:r>
        <w:t xml:space="preserve">Стоит отметить, что качество планирования муниципальных программ </w:t>
      </w:r>
      <w:r w:rsidR="00376454">
        <w:t xml:space="preserve">городского поселения также </w:t>
      </w:r>
      <w:r>
        <w:t xml:space="preserve">необходимо повышать. Кроме того, необходимо принимать меры по своевременному внесению изменений объемов бюджетных ассигнований на реализацию муниципальных программ в соответствии с бюджетными назначениями, оперативно </w:t>
      </w:r>
      <w:r>
        <w:lastRenderedPageBreak/>
        <w:t xml:space="preserve">реагировать на все изменения ситуации социально-экономического развития </w:t>
      </w:r>
      <w:r w:rsidR="00FA667D">
        <w:t xml:space="preserve">городского поселения поселок </w:t>
      </w:r>
      <w:proofErr w:type="spellStart"/>
      <w:r w:rsidR="00FA667D">
        <w:t>Максатиха</w:t>
      </w:r>
      <w:proofErr w:type="spellEnd"/>
      <w:r>
        <w:t>.</w:t>
      </w:r>
    </w:p>
    <w:p w:rsidR="004C10D1" w:rsidRDefault="004C10D1" w:rsidP="004C10D1">
      <w:pPr>
        <w:ind w:firstLine="708"/>
        <w:jc w:val="both"/>
      </w:pPr>
    </w:p>
    <w:p w:rsidR="004C10D1" w:rsidRDefault="004C10D1" w:rsidP="004C10D1">
      <w:pPr>
        <w:ind w:firstLine="708"/>
        <w:jc w:val="both"/>
      </w:pPr>
      <w:r w:rsidRPr="00CE16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0D791" wp14:editId="640AB894">
                <wp:simplePos x="0" y="0"/>
                <wp:positionH relativeFrom="column">
                  <wp:posOffset>5777865</wp:posOffset>
                </wp:positionH>
                <wp:positionV relativeFrom="paragraph">
                  <wp:posOffset>26670</wp:posOffset>
                </wp:positionV>
                <wp:extent cx="133350" cy="1619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A" w:rsidRPr="00857D74" w:rsidRDefault="00A7363A" w:rsidP="004C1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54.95pt;margin-top:2.1pt;width:10.5pt;height:1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" strokecolor="white">
                <v:textbox>
                  <w:txbxContent>
                    <w:p w:rsidR="00A7363A" w:rsidRPr="00857D74" w:rsidRDefault="00A7363A" w:rsidP="004C10D1"/>
                  </w:txbxContent>
                </v:textbox>
              </v:shape>
            </w:pict>
          </mc:Fallback>
        </mc:AlternateContent>
      </w:r>
      <w:r>
        <w:t>Краткая информация о реализации каждой из муниципальных программ:</w:t>
      </w:r>
    </w:p>
    <w:p w:rsidR="004C10D1" w:rsidRPr="00F73F85" w:rsidRDefault="004C10D1" w:rsidP="004C10D1">
      <w:pPr>
        <w:jc w:val="both"/>
      </w:pPr>
      <w:r>
        <w:tab/>
      </w:r>
    </w:p>
    <w:p w:rsidR="004C10D1" w:rsidRPr="00FA667D" w:rsidRDefault="00CD7D35" w:rsidP="004C10D1">
      <w:pPr>
        <w:ind w:firstLine="708"/>
        <w:jc w:val="both"/>
      </w:pPr>
      <w:r w:rsidRPr="00CD7D35">
        <w:t>МУНИЦИПАЛЬНАЯ ПРОГРАММА «РАЗВИТИЕ СТРОИТЕЛЬНОГО КОМПЛЕКСА И ЖИЛИЩНОГО СТРОИТЕЛЬСТВА НА 2014-2018ГОДЫ»</w:t>
      </w:r>
      <w:r w:rsidR="004C10D1">
        <w:t xml:space="preserve"> утверждена Постановлением администрации Максатихинского района </w:t>
      </w:r>
      <w:r w:rsidR="004C10D1" w:rsidRPr="00CE163C">
        <w:t>от 08.11.2013                                                                                         № 7</w:t>
      </w:r>
      <w:r w:rsidR="00FA667D">
        <w:t>61</w:t>
      </w:r>
      <w:r w:rsidR="004C10D1" w:rsidRPr="00CE163C">
        <w:t>-па</w:t>
      </w:r>
      <w:r w:rsidR="004C10D1">
        <w:t xml:space="preserve"> «О</w:t>
      </w:r>
      <w:r w:rsidR="004C10D1" w:rsidRPr="00CE163C">
        <w:t>б утверждении муниципальной программы Максатихинского района Тверской области</w:t>
      </w:r>
      <w:r w:rsidR="004C10D1">
        <w:t xml:space="preserve"> </w:t>
      </w:r>
      <w:r w:rsidR="004C10D1" w:rsidRPr="00CE163C">
        <w:t>«</w:t>
      </w:r>
      <w:r w:rsidR="00FA667D" w:rsidRPr="00FA667D">
        <w:t>Развитие строительного комплекса и жилищного строительства на 2014-2018годы</w:t>
      </w:r>
      <w:r w:rsidR="004C10D1" w:rsidRPr="00FA667D">
        <w:t xml:space="preserve">». </w:t>
      </w:r>
    </w:p>
    <w:p w:rsidR="004C10D1" w:rsidRDefault="004C10D1" w:rsidP="004C10D1">
      <w:pPr>
        <w:ind w:firstLine="708"/>
        <w:jc w:val="both"/>
        <w:rPr>
          <w:color w:val="222222"/>
        </w:rPr>
      </w:pPr>
      <w:r w:rsidRPr="00CE163C">
        <w:t xml:space="preserve">Главным администратором </w:t>
      </w:r>
      <w:r>
        <w:t>программы является</w:t>
      </w:r>
      <w:r w:rsidRPr="00CE163C">
        <w:rPr>
          <w:color w:val="222222"/>
        </w:rPr>
        <w:t xml:space="preserve"> </w:t>
      </w:r>
      <w:r>
        <w:rPr>
          <w:color w:val="222222"/>
        </w:rPr>
        <w:t>Администрация Максатихинского района Тверской области.</w:t>
      </w:r>
    </w:p>
    <w:p w:rsidR="00FA667D" w:rsidRDefault="004C10D1" w:rsidP="004C10D1">
      <w:pPr>
        <w:ind w:firstLine="708"/>
        <w:jc w:val="both"/>
        <w:rPr>
          <w:color w:val="222222"/>
        </w:rPr>
      </w:pPr>
      <w:r>
        <w:rPr>
          <w:color w:val="222222"/>
        </w:rPr>
        <w:t xml:space="preserve">Программа направлена </w:t>
      </w:r>
      <w:r w:rsidR="00FA667D">
        <w:rPr>
          <w:color w:val="222222"/>
        </w:rPr>
        <w:t xml:space="preserve">строительство инфраструктуры под земельные участки, выделенные многодетным семьям и на проведение научно-исследовательских работ в области градостроительства на территории поселка </w:t>
      </w:r>
      <w:proofErr w:type="spellStart"/>
      <w:r w:rsidR="00FA667D">
        <w:rPr>
          <w:color w:val="222222"/>
        </w:rPr>
        <w:t>Максатиха</w:t>
      </w:r>
      <w:proofErr w:type="spellEnd"/>
    </w:p>
    <w:p w:rsidR="00FA667D" w:rsidRDefault="00FA667D" w:rsidP="00FA667D">
      <w:pPr>
        <w:ind w:firstLine="708"/>
        <w:jc w:val="both"/>
      </w:pPr>
      <w:r>
        <w:t>Критерий эффективности реализации муниципальной программы</w:t>
      </w:r>
      <w:r w:rsidRPr="00F73F85">
        <w:t xml:space="preserve"> за 201</w:t>
      </w:r>
      <w:r w:rsidR="00BE6B54">
        <w:t>6</w:t>
      </w:r>
      <w:r w:rsidRPr="00F73F85">
        <w:t xml:space="preserve"> год </w:t>
      </w:r>
      <w:r>
        <w:t xml:space="preserve">составил </w:t>
      </w:r>
      <w:r w:rsidR="00BE6B54">
        <w:t>20</w:t>
      </w:r>
      <w:r>
        <w:t>,</w:t>
      </w:r>
      <w:r w:rsidRPr="00F73F85">
        <w:t xml:space="preserve"> что говорит о</w:t>
      </w:r>
      <w:r w:rsidR="00BE6B54">
        <w:t xml:space="preserve"> низкой</w:t>
      </w:r>
      <w:r>
        <w:t xml:space="preserve"> эффективной</w:t>
      </w:r>
      <w:r w:rsidRPr="00F73F85">
        <w:t xml:space="preserve"> реализации программы. </w:t>
      </w:r>
    </w:p>
    <w:p w:rsidR="00FA667D" w:rsidRDefault="00BE6B54" w:rsidP="00FA667D">
      <w:pPr>
        <w:ind w:firstLine="708"/>
        <w:jc w:val="both"/>
      </w:pPr>
      <w:r>
        <w:t xml:space="preserve">В программу вносились изменения, но мероприятия программы не реализованы. </w:t>
      </w:r>
    </w:p>
    <w:p w:rsidR="00FA667D" w:rsidRPr="00F73F85" w:rsidRDefault="00FA667D" w:rsidP="00327E46">
      <w:pPr>
        <w:jc w:val="both"/>
      </w:pPr>
    </w:p>
    <w:p w:rsidR="00FA667D" w:rsidRDefault="00CD7D35" w:rsidP="00FA667D">
      <w:pPr>
        <w:ind w:firstLine="708"/>
        <w:jc w:val="both"/>
      </w:pPr>
      <w:r w:rsidRPr="00CD7D35">
        <w:t>МУНИЦИПАЛЬНАЯ ПРОГРАММА «</w:t>
      </w:r>
      <w:r w:rsidRPr="00CD7D35">
        <w:rPr>
          <w:rFonts w:eastAsia="Calibri"/>
          <w:lang w:eastAsia="en-US"/>
        </w:rPr>
        <w:t xml:space="preserve">АДРЕСНАЯ  ПРОГРАММА ПО </w:t>
      </w:r>
      <w:r w:rsidR="00BE6B54">
        <w:rPr>
          <w:rFonts w:eastAsia="Calibri"/>
          <w:lang w:eastAsia="en-US"/>
        </w:rPr>
        <w:t>ОБСЛЕДОВАНИЮ И СНОСУ</w:t>
      </w:r>
      <w:r w:rsidRPr="00CD7D35">
        <w:rPr>
          <w:rFonts w:eastAsia="Calibri"/>
          <w:lang w:eastAsia="en-US"/>
        </w:rPr>
        <w:t xml:space="preserve"> АВАРИЙНОГО ЖИЛИЩНОГО ФОНДА   НА ТЕРРИТОРИИ ГОРОДСКОГО ПОСЕЛЕНИЯ ПОСЕЛОК МАКСАТИХА МАКСАТИХИСКОГО РАЙОНА ТВЕРСКОЙ ОБЛАСТИ» НА 201</w:t>
      </w:r>
      <w:r w:rsidR="00BE6B54">
        <w:rPr>
          <w:rFonts w:eastAsia="Calibri"/>
          <w:lang w:eastAsia="en-US"/>
        </w:rPr>
        <w:t>6</w:t>
      </w:r>
      <w:r w:rsidRPr="00CD7D35">
        <w:rPr>
          <w:rFonts w:eastAsia="Calibri"/>
          <w:lang w:eastAsia="en-US"/>
        </w:rPr>
        <w:t>-20</w:t>
      </w:r>
      <w:r w:rsidR="00BE6B54">
        <w:rPr>
          <w:rFonts w:eastAsia="Calibri"/>
          <w:lang w:eastAsia="en-US"/>
        </w:rPr>
        <w:t>20</w:t>
      </w:r>
      <w:r w:rsidRPr="00CD7D35">
        <w:rPr>
          <w:rFonts w:eastAsia="Calibri"/>
          <w:lang w:eastAsia="en-US"/>
        </w:rPr>
        <w:t xml:space="preserve"> ГОДА</w:t>
      </w:r>
      <w:r w:rsidRPr="00CD7D35">
        <w:t>»</w:t>
      </w:r>
      <w:r w:rsidRPr="00F73F85">
        <w:t xml:space="preserve"> </w:t>
      </w:r>
      <w:r w:rsidR="00FA667D">
        <w:t xml:space="preserve">утверждена Постановлением администрации Максатихинского района Тверской области </w:t>
      </w:r>
      <w:r w:rsidR="00FA667D" w:rsidRPr="005D0D41">
        <w:t xml:space="preserve">от </w:t>
      </w:r>
      <w:r w:rsidR="00FA667D">
        <w:t>11 ноября 2013г.</w:t>
      </w:r>
      <w:r w:rsidR="00FA667D" w:rsidRPr="005D0D41">
        <w:t xml:space="preserve"> №  </w:t>
      </w:r>
      <w:r w:rsidR="00FA667D">
        <w:t>761/1</w:t>
      </w:r>
      <w:r w:rsidR="00FA667D" w:rsidRPr="005D0D41">
        <w:t>-па</w:t>
      </w:r>
      <w:r w:rsidR="00FA667D">
        <w:t>.</w:t>
      </w:r>
    </w:p>
    <w:p w:rsidR="00FA667D" w:rsidRDefault="00FA667D" w:rsidP="00FA667D">
      <w:pPr>
        <w:ind w:firstLine="708"/>
        <w:jc w:val="both"/>
      </w:pPr>
      <w:r>
        <w:t>Главным администратором программы является</w:t>
      </w:r>
      <w:r w:rsidRPr="00A873E7">
        <w:rPr>
          <w:sz w:val="22"/>
          <w:szCs w:val="22"/>
        </w:rPr>
        <w:t xml:space="preserve"> </w:t>
      </w:r>
      <w:r>
        <w:t>Администрация Максатихинского района.</w:t>
      </w:r>
    </w:p>
    <w:p w:rsidR="00FA667D" w:rsidRDefault="00FA667D" w:rsidP="00FA667D">
      <w:pPr>
        <w:ind w:firstLine="708"/>
        <w:jc w:val="both"/>
      </w:pPr>
      <w:r>
        <w:t xml:space="preserve">Программа направлена на решение вопросов по </w:t>
      </w:r>
      <w:r w:rsidR="00BE6B54">
        <w:t xml:space="preserve">сносу </w:t>
      </w:r>
      <w:r>
        <w:t xml:space="preserve"> аварийного жилья.</w:t>
      </w:r>
    </w:p>
    <w:p w:rsidR="00FA667D" w:rsidRDefault="00FA667D" w:rsidP="00BE6B54">
      <w:pPr>
        <w:ind w:firstLine="708"/>
        <w:jc w:val="both"/>
      </w:pPr>
      <w:r>
        <w:t>Критерий эффективности реализации муниципальной программы</w:t>
      </w:r>
      <w:r w:rsidRPr="00F73F85">
        <w:t xml:space="preserve"> за 201</w:t>
      </w:r>
      <w:r w:rsidR="00BE6B54">
        <w:t>6</w:t>
      </w:r>
      <w:r w:rsidRPr="00F73F85">
        <w:t xml:space="preserve"> год </w:t>
      </w:r>
      <w:r>
        <w:t xml:space="preserve">составил </w:t>
      </w:r>
      <w:r w:rsidR="00BE6B54">
        <w:t>20</w:t>
      </w:r>
      <w:r>
        <w:t>, что свидетельствует о</w:t>
      </w:r>
      <w:r w:rsidR="00BE6B54">
        <w:t xml:space="preserve"> низкой</w:t>
      </w:r>
      <w:r>
        <w:t xml:space="preserve"> эффективно</w:t>
      </w:r>
      <w:r w:rsidR="00BE6B54">
        <w:t>сти</w:t>
      </w:r>
      <w:r>
        <w:t xml:space="preserve"> реализации муниципальной программы. </w:t>
      </w:r>
      <w:r w:rsidRPr="00F73F85">
        <w:t xml:space="preserve"> </w:t>
      </w:r>
    </w:p>
    <w:p w:rsidR="003F71E0" w:rsidRDefault="00BE6B54" w:rsidP="00FA667D">
      <w:pPr>
        <w:ind w:firstLine="708"/>
        <w:jc w:val="both"/>
      </w:pPr>
      <w:r w:rsidRPr="00BE6B54">
        <w:t>В программу вносились изменения, но мероприятия программы не реализованы.</w:t>
      </w:r>
    </w:p>
    <w:p w:rsidR="00BE6B54" w:rsidRPr="00F73F85" w:rsidRDefault="00BE6B54" w:rsidP="00FA667D">
      <w:pPr>
        <w:ind w:firstLine="708"/>
        <w:jc w:val="both"/>
      </w:pPr>
    </w:p>
    <w:p w:rsidR="003F71E0" w:rsidRPr="00CD7D35" w:rsidRDefault="00CD7D35" w:rsidP="00327E46">
      <w:pPr>
        <w:ind w:firstLine="709"/>
        <w:jc w:val="both"/>
        <w:rPr>
          <w:lang w:eastAsia="en-US"/>
        </w:rPr>
      </w:pPr>
      <w:r w:rsidRPr="00CD7D35">
        <w:t>МУНИЦИПАЛЬНАЯ ПРОГРАММА «</w:t>
      </w:r>
      <w:r w:rsidRPr="00CD7D35">
        <w:rPr>
          <w:rFonts w:eastAsia="Calibri"/>
          <w:lang w:eastAsia="en-US"/>
        </w:rPr>
        <w:t>УПРАВЛЕНИЕ МУНИЦИПАЛЬНЫМ ИМУЩЕСТВОМ МУНИЦИПАЛЬНОГО ОБРАЗОВАНИЯ ГОРОДСКОЕ ПОСЕЛЕНИЕ ПОСЕЛОК МАКСАТИХА МАКСАТИХИНСКОГО РАЙОНА ТВЕРСКОЙ ОБЛАСТИ В 2014-2018ГОДАХ</w:t>
      </w:r>
      <w:r w:rsidRPr="00CD7D35">
        <w:t>».</w:t>
      </w:r>
    </w:p>
    <w:p w:rsidR="003F71E0" w:rsidRDefault="003F71E0" w:rsidP="003F71E0">
      <w:pPr>
        <w:ind w:firstLine="708"/>
        <w:jc w:val="both"/>
      </w:pPr>
      <w:r>
        <w:t>Главным администратором программы является</w:t>
      </w:r>
      <w:r w:rsidRPr="00A873E7">
        <w:rPr>
          <w:sz w:val="22"/>
          <w:szCs w:val="22"/>
        </w:rPr>
        <w:t xml:space="preserve"> </w:t>
      </w:r>
      <w:r>
        <w:t>Комитет по управлению имуществом и земельным</w:t>
      </w:r>
      <w:r w:rsidR="00F63631">
        <w:t>и</w:t>
      </w:r>
      <w:r>
        <w:t xml:space="preserve"> отношениям</w:t>
      </w:r>
      <w:r w:rsidR="00F63631">
        <w:t>и</w:t>
      </w:r>
      <w:r>
        <w:t>.</w:t>
      </w:r>
    </w:p>
    <w:p w:rsidR="004C10D1" w:rsidRDefault="003F71E0" w:rsidP="004C10D1">
      <w:pPr>
        <w:ind w:firstLine="708"/>
        <w:jc w:val="both"/>
      </w:pPr>
      <w:proofErr w:type="gramStart"/>
      <w:r>
        <w:rPr>
          <w:color w:val="222222"/>
        </w:rPr>
        <w:t xml:space="preserve">Программа направлена </w:t>
      </w:r>
      <w:r w:rsidR="004C10D1">
        <w:rPr>
          <w:color w:val="222222"/>
        </w:rPr>
        <w:t>на с</w:t>
      </w:r>
      <w:r w:rsidR="004C10D1" w:rsidRPr="00CE163C">
        <w:rPr>
          <w:color w:val="222222"/>
        </w:rPr>
        <w:t>оздание условий для эффективного управления и распоряжения муниципальным имуществом муниципального образования «</w:t>
      </w:r>
      <w:r>
        <w:rPr>
          <w:color w:val="222222"/>
        </w:rPr>
        <w:t xml:space="preserve">городское поселение поселок </w:t>
      </w:r>
      <w:proofErr w:type="spellStart"/>
      <w:r>
        <w:rPr>
          <w:color w:val="222222"/>
        </w:rPr>
        <w:t>Максатиха</w:t>
      </w:r>
      <w:proofErr w:type="spellEnd"/>
      <w:r w:rsidR="004C10D1" w:rsidRPr="00CE163C">
        <w:rPr>
          <w:color w:val="222222"/>
        </w:rPr>
        <w:t>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</w:t>
      </w:r>
      <w:r w:rsidR="004C10D1">
        <w:rPr>
          <w:color w:val="222222"/>
        </w:rPr>
        <w:t>, о</w:t>
      </w:r>
      <w:r w:rsidR="004C10D1" w:rsidRPr="00CE163C">
        <w:rPr>
          <w:color w:val="222222"/>
        </w:rPr>
        <w:t xml:space="preserve">беспечение доходов  бюджета </w:t>
      </w:r>
      <w:r>
        <w:rPr>
          <w:color w:val="222222"/>
        </w:rPr>
        <w:t xml:space="preserve">городского поселения поселок </w:t>
      </w:r>
      <w:proofErr w:type="spellStart"/>
      <w:r>
        <w:rPr>
          <w:color w:val="222222"/>
        </w:rPr>
        <w:t>Максатиха</w:t>
      </w:r>
      <w:proofErr w:type="spellEnd"/>
      <w:r w:rsidR="004C10D1" w:rsidRPr="00CE163C">
        <w:rPr>
          <w:color w:val="222222"/>
        </w:rPr>
        <w:t xml:space="preserve"> от использования муниципального имущества на основе эффективного управления муниципальной собственностью</w:t>
      </w:r>
      <w:r w:rsidR="004C10D1">
        <w:rPr>
          <w:color w:val="222222"/>
        </w:rPr>
        <w:t>, з</w:t>
      </w:r>
      <w:r w:rsidR="004C10D1" w:rsidRPr="00CE163C">
        <w:rPr>
          <w:color w:val="222222"/>
        </w:rPr>
        <w:t>авершение работ по разграничению государственной</w:t>
      </w:r>
      <w:proofErr w:type="gramEnd"/>
      <w:r w:rsidR="004C10D1" w:rsidRPr="00CE163C">
        <w:rPr>
          <w:color w:val="222222"/>
        </w:rPr>
        <w:t xml:space="preserve"> собственности на землю</w:t>
      </w:r>
      <w:r w:rsidR="004C10D1">
        <w:rPr>
          <w:color w:val="222222"/>
        </w:rPr>
        <w:t>.</w:t>
      </w:r>
    </w:p>
    <w:p w:rsidR="003F71E0" w:rsidRDefault="004C10D1" w:rsidP="00327E46">
      <w:pPr>
        <w:ind w:firstLine="708"/>
        <w:jc w:val="both"/>
      </w:pPr>
      <w:r>
        <w:t>Критерий эффективности реализации муниципальной программы</w:t>
      </w:r>
      <w:r w:rsidRPr="00F73F85">
        <w:t xml:space="preserve"> за 201</w:t>
      </w:r>
      <w:r w:rsidR="00BE6B54">
        <w:t>6</w:t>
      </w:r>
      <w:r w:rsidRPr="00F73F85">
        <w:t xml:space="preserve"> год </w:t>
      </w:r>
      <w:r>
        <w:t xml:space="preserve">составил </w:t>
      </w:r>
      <w:r w:rsidR="00BE6B54">
        <w:t>58,5,</w:t>
      </w:r>
      <w:r w:rsidRPr="00F73F85">
        <w:t xml:space="preserve"> что говорит о</w:t>
      </w:r>
      <w:r>
        <w:t xml:space="preserve">б </w:t>
      </w:r>
      <w:r w:rsidR="00BE6B54">
        <w:t xml:space="preserve">умеренно </w:t>
      </w:r>
      <w:r>
        <w:t>эффективной</w:t>
      </w:r>
      <w:r w:rsidRPr="00F73F85">
        <w:t xml:space="preserve"> реализации программы. </w:t>
      </w:r>
      <w:r w:rsidR="00BE6B54">
        <w:t xml:space="preserve"> Один объект из двух запланированных прошел процедуру оценки, муниципальные унитарные </w:t>
      </w:r>
      <w:r w:rsidR="00BE6B54">
        <w:lastRenderedPageBreak/>
        <w:t xml:space="preserve">предприятия не подвергались проверке использования муниципального имущества </w:t>
      </w:r>
      <w:r w:rsidR="00563E73">
        <w:t>городского поселения. Не производились работы по кадастровым работам по межеванию земельных участков.</w:t>
      </w:r>
      <w:r w:rsidR="00BE6B54">
        <w:t xml:space="preserve"> </w:t>
      </w:r>
    </w:p>
    <w:p w:rsidR="00327E46" w:rsidRPr="00F73F85" w:rsidRDefault="00327E46" w:rsidP="00327E46">
      <w:pPr>
        <w:ind w:firstLine="708"/>
        <w:jc w:val="both"/>
      </w:pPr>
    </w:p>
    <w:p w:rsidR="00327E46" w:rsidRDefault="00CD7D35" w:rsidP="00327E46">
      <w:pPr>
        <w:ind w:firstLine="708"/>
        <w:jc w:val="both"/>
      </w:pPr>
      <w:r w:rsidRPr="00CD7D35">
        <w:t>МУНИЦИПАЛЬНАЯ ПРОГРАММА «СТРОИТЕЛЬСТВО СЕТЕЙ ТЕПЛОСНАБЖЕНИЯ И МОНТАЖ КОТЕЛЬНОЙ ПГТ</w:t>
      </w:r>
      <w:proofErr w:type="gramStart"/>
      <w:r w:rsidRPr="00CD7D35">
        <w:t>.М</w:t>
      </w:r>
      <w:proofErr w:type="gramEnd"/>
      <w:r w:rsidRPr="00CD7D35">
        <w:t>АКСАТИХА (ЮЖНАЯ ЧАСТЬ) МАКСАТИХИНСКОГО РАЙОНА ТВЕРСКОЙ ОБЛАСТИ НА 2014-2018 ГОДЫ»</w:t>
      </w:r>
      <w:r w:rsidRPr="00F73F85">
        <w:t xml:space="preserve"> </w:t>
      </w:r>
      <w:r w:rsidR="00FA667D">
        <w:t>утверждена Постановлением администрации Максатихинского района</w:t>
      </w:r>
      <w:r w:rsidR="0078159B">
        <w:t xml:space="preserve"> </w:t>
      </w:r>
      <w:r w:rsidR="00FA667D">
        <w:t>Тверской</w:t>
      </w:r>
      <w:r w:rsidR="0078159B">
        <w:t xml:space="preserve"> </w:t>
      </w:r>
      <w:r w:rsidR="00327E46">
        <w:t xml:space="preserve">области </w:t>
      </w:r>
      <w:r w:rsidR="00FA667D" w:rsidRPr="005D0D41">
        <w:t xml:space="preserve">от </w:t>
      </w:r>
      <w:r w:rsidR="00610E9C">
        <w:t>28</w:t>
      </w:r>
      <w:r w:rsidR="00327E46">
        <w:t>.02.</w:t>
      </w:r>
      <w:r w:rsidR="00610E9C">
        <w:t>2014</w:t>
      </w:r>
      <w:r w:rsidR="00327E46">
        <w:t xml:space="preserve"> </w:t>
      </w:r>
      <w:r w:rsidR="00FA667D" w:rsidRPr="005D0D41">
        <w:t>№</w:t>
      </w:r>
      <w:r w:rsidR="0078159B">
        <w:t xml:space="preserve"> </w:t>
      </w:r>
      <w:r w:rsidR="00610E9C">
        <w:t>98-2</w:t>
      </w:r>
      <w:r w:rsidR="00FA667D" w:rsidRPr="005D0D41">
        <w:t>-па</w:t>
      </w:r>
      <w:r w:rsidR="00327E46">
        <w:t>.</w:t>
      </w:r>
    </w:p>
    <w:p w:rsidR="00FA667D" w:rsidRDefault="00FA667D" w:rsidP="00FA667D">
      <w:pPr>
        <w:ind w:firstLine="708"/>
        <w:jc w:val="both"/>
      </w:pPr>
      <w:r>
        <w:t>Главным администратором программы является</w:t>
      </w:r>
      <w:r w:rsidRPr="00A873E7">
        <w:rPr>
          <w:sz w:val="22"/>
          <w:szCs w:val="22"/>
        </w:rPr>
        <w:t xml:space="preserve"> </w:t>
      </w:r>
      <w:r w:rsidR="00610E9C">
        <w:rPr>
          <w:sz w:val="22"/>
          <w:szCs w:val="22"/>
        </w:rPr>
        <w:t>А</w:t>
      </w:r>
      <w:r w:rsidRPr="00A873E7">
        <w:t>дминистрации  Максатихинского района  Тверской области</w:t>
      </w:r>
      <w:r>
        <w:t>.</w:t>
      </w:r>
    </w:p>
    <w:p w:rsidR="00FA667D" w:rsidRDefault="00FA667D" w:rsidP="00FA667D">
      <w:pPr>
        <w:ind w:firstLine="708"/>
        <w:jc w:val="both"/>
      </w:pPr>
      <w:r>
        <w:t xml:space="preserve">Программа направлена на </w:t>
      </w:r>
      <w:r w:rsidR="00610E9C">
        <w:t>улучшение условий проживания граждан путем с</w:t>
      </w:r>
      <w:r w:rsidR="00610E9C" w:rsidRPr="00610E9C">
        <w:t>троительств</w:t>
      </w:r>
      <w:r w:rsidR="00610E9C">
        <w:t>а</w:t>
      </w:r>
      <w:r w:rsidR="00610E9C" w:rsidRPr="00610E9C">
        <w:t xml:space="preserve"> сетей теплоснабжения и монтаж</w:t>
      </w:r>
      <w:r w:rsidR="00610E9C">
        <w:t>а</w:t>
      </w:r>
      <w:r w:rsidR="00610E9C" w:rsidRPr="00610E9C">
        <w:t xml:space="preserve"> котельной</w:t>
      </w:r>
      <w:r w:rsidR="00610E9C">
        <w:t xml:space="preserve"> в поселке </w:t>
      </w:r>
      <w:proofErr w:type="spellStart"/>
      <w:r w:rsidR="00610E9C">
        <w:t>Максатиха</w:t>
      </w:r>
      <w:proofErr w:type="spellEnd"/>
      <w:r>
        <w:t>.</w:t>
      </w:r>
    </w:p>
    <w:p w:rsidR="00FA667D" w:rsidRPr="00F73F85" w:rsidRDefault="00FA667D" w:rsidP="00FA667D">
      <w:pPr>
        <w:ind w:firstLine="708"/>
        <w:jc w:val="both"/>
      </w:pPr>
      <w:r>
        <w:t>Критерий эффективности реализации муниципальной программы</w:t>
      </w:r>
      <w:r w:rsidRPr="00F73F85">
        <w:t xml:space="preserve"> за 201</w:t>
      </w:r>
      <w:r w:rsidR="00563E73">
        <w:t>6</w:t>
      </w:r>
      <w:r w:rsidRPr="00F73F85">
        <w:t xml:space="preserve"> год </w:t>
      </w:r>
      <w:r>
        <w:t xml:space="preserve">составил </w:t>
      </w:r>
      <w:r w:rsidR="00610E9C">
        <w:t>1</w:t>
      </w:r>
      <w:r w:rsidR="00563E73">
        <w:t>9</w:t>
      </w:r>
      <w:r>
        <w:t xml:space="preserve">, что свидетельствует </w:t>
      </w:r>
      <w:proofErr w:type="gramStart"/>
      <w:r>
        <w:t>об</w:t>
      </w:r>
      <w:proofErr w:type="gramEnd"/>
      <w:r>
        <w:t xml:space="preserve"> </w:t>
      </w:r>
      <w:r w:rsidR="00563E73">
        <w:t xml:space="preserve">низкой </w:t>
      </w:r>
      <w:r>
        <w:t>эффективно</w:t>
      </w:r>
      <w:r w:rsidR="00563E73">
        <w:t>сти</w:t>
      </w:r>
      <w:r>
        <w:t xml:space="preserve"> реализации муниципальной программы. </w:t>
      </w:r>
      <w:r w:rsidRPr="00F73F85">
        <w:t xml:space="preserve"> </w:t>
      </w:r>
    </w:p>
    <w:p w:rsidR="00563E73" w:rsidRPr="00563E73" w:rsidRDefault="00563E73" w:rsidP="00563E73">
      <w:pPr>
        <w:ind w:firstLine="708"/>
        <w:jc w:val="both"/>
      </w:pPr>
      <w:r w:rsidRPr="00563E73">
        <w:t>В программу вносились изменения, но мероприятия программы не реализованы.</w:t>
      </w:r>
    </w:p>
    <w:p w:rsidR="00563E73" w:rsidRPr="00563E73" w:rsidRDefault="00563E73" w:rsidP="00563E73">
      <w:pPr>
        <w:ind w:firstLine="708"/>
        <w:jc w:val="both"/>
      </w:pPr>
    </w:p>
    <w:p w:rsidR="004C10D1" w:rsidRDefault="00CD7D35" w:rsidP="004C10D1">
      <w:pPr>
        <w:ind w:firstLine="708"/>
        <w:jc w:val="both"/>
      </w:pPr>
      <w:r w:rsidRPr="00CD7D35">
        <w:t>МУНИЦИПАЛЬНАЯ ПРОГРАММА «РАЗВИТИЕ СФЕРЫ ТРАНСПОРТА И ДОРОЖНОГО ХОЗЯЙСТВА ГОРОДСКОГО ПОСЕЛЕНИЯ ПОСЕЛОК МАКСАТИХА НА 2015-2019 ГОДЫ»</w:t>
      </w:r>
      <w:r w:rsidR="004C10D1" w:rsidRPr="00F73F85">
        <w:t xml:space="preserve"> </w:t>
      </w:r>
      <w:r w:rsidR="004C10D1">
        <w:t>утверждена Постановлением администрации Максатихинского района Тверской области</w:t>
      </w:r>
      <w:r w:rsidR="004C10D1" w:rsidRPr="00205709">
        <w:t xml:space="preserve"> </w:t>
      </w:r>
      <w:r w:rsidR="004C10D1">
        <w:t>о</w:t>
      </w:r>
      <w:r w:rsidR="004C10D1" w:rsidRPr="00205709">
        <w:t xml:space="preserve">т </w:t>
      </w:r>
      <w:r w:rsidR="00610E9C">
        <w:t>2</w:t>
      </w:r>
      <w:r w:rsidR="004C10D1" w:rsidRPr="00205709">
        <w:t>2.1</w:t>
      </w:r>
      <w:r w:rsidR="00610E9C">
        <w:t>2</w:t>
      </w:r>
      <w:r>
        <w:t xml:space="preserve">.2014 № </w:t>
      </w:r>
      <w:r w:rsidR="00610E9C">
        <w:t>778</w:t>
      </w:r>
      <w:r w:rsidR="004C10D1" w:rsidRPr="00205709">
        <w:t>-па</w:t>
      </w:r>
      <w:r w:rsidR="004C10D1">
        <w:t>.</w:t>
      </w:r>
    </w:p>
    <w:p w:rsidR="004C10D1" w:rsidRDefault="004C10D1" w:rsidP="004C10D1">
      <w:pPr>
        <w:ind w:firstLine="708"/>
        <w:jc w:val="both"/>
      </w:pPr>
      <w:r>
        <w:t xml:space="preserve">Главный администратор программы - </w:t>
      </w:r>
      <w:r w:rsidRPr="00205709">
        <w:t>Администрация Максатихинского района</w:t>
      </w:r>
      <w:r>
        <w:t>.</w:t>
      </w:r>
    </w:p>
    <w:p w:rsidR="004C10D1" w:rsidRDefault="004C10D1" w:rsidP="004C10D1">
      <w:pPr>
        <w:ind w:firstLine="708"/>
        <w:jc w:val="both"/>
      </w:pPr>
      <w:r>
        <w:t>Целевое назначение программы - с</w:t>
      </w:r>
      <w:r w:rsidRPr="00205709">
        <w:t xml:space="preserve">оздание условий для  устойчивого функционирования транспортной системы </w:t>
      </w:r>
      <w:r w:rsidR="00610E9C">
        <w:t xml:space="preserve">городского поселения поселок </w:t>
      </w:r>
      <w:proofErr w:type="spellStart"/>
      <w:r w:rsidR="00610E9C">
        <w:t>Максатиха</w:t>
      </w:r>
      <w:proofErr w:type="spellEnd"/>
      <w:r>
        <w:t>.</w:t>
      </w:r>
    </w:p>
    <w:p w:rsidR="004C10D1" w:rsidRDefault="004C10D1" w:rsidP="004C10D1">
      <w:pPr>
        <w:ind w:firstLine="708"/>
        <w:jc w:val="both"/>
      </w:pPr>
      <w:r>
        <w:t>Критерий эффективности реализации муниципальной программы-</w:t>
      </w:r>
      <w:r w:rsidR="00563E73">
        <w:t>90</w:t>
      </w:r>
      <w:r>
        <w:t>, что свидетельствует о</w:t>
      </w:r>
      <w:r w:rsidR="00563E73">
        <w:t xml:space="preserve"> высокой</w:t>
      </w:r>
      <w:r>
        <w:t xml:space="preserve"> эффективно</w:t>
      </w:r>
      <w:r w:rsidR="00563E73">
        <w:t>сти</w:t>
      </w:r>
      <w:r>
        <w:t xml:space="preserve"> реализации муниципальной программы.</w:t>
      </w:r>
    </w:p>
    <w:p w:rsidR="00563E73" w:rsidRDefault="00563E73" w:rsidP="004C10D1">
      <w:pPr>
        <w:ind w:firstLine="708"/>
        <w:jc w:val="both"/>
      </w:pPr>
      <w:r>
        <w:t>Все мероприятия программы реализованы.</w:t>
      </w:r>
    </w:p>
    <w:p w:rsidR="004C10D1" w:rsidRPr="00F73F85" w:rsidRDefault="004C10D1" w:rsidP="004C10D1">
      <w:pPr>
        <w:jc w:val="both"/>
      </w:pPr>
    </w:p>
    <w:p w:rsidR="004C10D1" w:rsidRDefault="00CD7D35" w:rsidP="004C10D1">
      <w:pPr>
        <w:ind w:firstLine="708"/>
        <w:jc w:val="both"/>
      </w:pPr>
      <w:r w:rsidRPr="00CD7D35">
        <w:t>МУНИЦИПАЛЬНАЯ ПРОГРАММА «</w:t>
      </w:r>
      <w:r w:rsidRPr="00CD7D35">
        <w:rPr>
          <w:rFonts w:eastAsia="Calibri"/>
          <w:lang w:eastAsia="en-US"/>
        </w:rPr>
        <w:t>ЖИЛИЩНО-КОММУНАЛЬНОЕ ХОЗЯЙСТВО И ЭНЕРГЕТИКА ГОРОДСКОГО ПОСЕЛЕНИЯ ПОСЁЛОК МАКСАТИХА НА 2015-2019 ГОДЫ</w:t>
      </w:r>
      <w:r w:rsidRPr="00CD7D35">
        <w:t>»</w:t>
      </w:r>
      <w:r w:rsidRPr="00F73F85">
        <w:t xml:space="preserve"> </w:t>
      </w:r>
      <w:r w:rsidR="004C10D1">
        <w:t>утверждена Постановлением админ</w:t>
      </w:r>
      <w:r>
        <w:t xml:space="preserve">истрации Максатихинского района </w:t>
      </w:r>
      <w:r w:rsidR="004C10D1">
        <w:t>Тверской области</w:t>
      </w:r>
      <w:r w:rsidR="004C10D1" w:rsidRPr="00F73F85">
        <w:t xml:space="preserve"> </w:t>
      </w:r>
      <w:r w:rsidR="004C10D1">
        <w:t>о</w:t>
      </w:r>
      <w:r w:rsidR="004C10D1" w:rsidRPr="00EB56D1">
        <w:t xml:space="preserve">т </w:t>
      </w:r>
      <w:r w:rsidR="00610E9C">
        <w:t>22.</w:t>
      </w:r>
      <w:r w:rsidR="004C10D1" w:rsidRPr="00EB56D1">
        <w:t>1</w:t>
      </w:r>
      <w:r w:rsidR="00610E9C">
        <w:t>2</w:t>
      </w:r>
      <w:r w:rsidR="004C10D1" w:rsidRPr="00EB56D1">
        <w:t>.201</w:t>
      </w:r>
      <w:r w:rsidR="00610E9C">
        <w:t>4</w:t>
      </w:r>
      <w:r>
        <w:t xml:space="preserve"> </w:t>
      </w:r>
      <w:r w:rsidR="004C10D1" w:rsidRPr="00EB56D1">
        <w:t>№ 7</w:t>
      </w:r>
      <w:r w:rsidR="00610E9C">
        <w:t>77-па</w:t>
      </w:r>
      <w:r w:rsidR="004C10D1">
        <w:t>.</w:t>
      </w:r>
    </w:p>
    <w:p w:rsidR="004C10D1" w:rsidRDefault="004C10D1" w:rsidP="004C10D1">
      <w:pPr>
        <w:ind w:firstLine="708"/>
        <w:jc w:val="both"/>
      </w:pPr>
      <w:r>
        <w:t xml:space="preserve">Главный администратор программы - </w:t>
      </w:r>
      <w:r w:rsidRPr="00EB56D1">
        <w:t>Администрация Максатихинского района</w:t>
      </w:r>
      <w:r>
        <w:t>.</w:t>
      </w:r>
    </w:p>
    <w:p w:rsidR="004C10D1" w:rsidRDefault="004C10D1" w:rsidP="004C10D1">
      <w:pPr>
        <w:ind w:firstLine="708"/>
        <w:jc w:val="both"/>
      </w:pPr>
      <w:r>
        <w:t xml:space="preserve">Целевое назначение программы </w:t>
      </w:r>
      <w:r w:rsidR="00610E9C">
        <w:t>–</w:t>
      </w:r>
      <w:r>
        <w:t xml:space="preserve"> </w:t>
      </w:r>
      <w:r w:rsidR="00610E9C">
        <w:t xml:space="preserve">капитальный ремонт многоквартирных домов </w:t>
      </w:r>
      <w:proofErr w:type="spellStart"/>
      <w:r w:rsidR="00610E9C">
        <w:t>п</w:t>
      </w:r>
      <w:proofErr w:type="gramStart"/>
      <w:r w:rsidR="00610E9C">
        <w:t>.М</w:t>
      </w:r>
      <w:proofErr w:type="gramEnd"/>
      <w:r w:rsidR="00610E9C">
        <w:t>аксатиха</w:t>
      </w:r>
      <w:proofErr w:type="spellEnd"/>
      <w:r w:rsidR="00610E9C">
        <w:t>, повышение надежности и эффективности функционирования объектов коммунального хозяйства</w:t>
      </w:r>
      <w:r>
        <w:t>.</w:t>
      </w:r>
    </w:p>
    <w:p w:rsidR="004C10D1" w:rsidRDefault="004C10D1" w:rsidP="004C10D1">
      <w:pPr>
        <w:ind w:firstLine="708"/>
        <w:jc w:val="both"/>
      </w:pPr>
      <w:r>
        <w:t xml:space="preserve">Критерий эффективности реализации муниципальной программы составил </w:t>
      </w:r>
      <w:r w:rsidR="00563E73">
        <w:t>90</w:t>
      </w:r>
      <w:r>
        <w:t>, что говорит о</w:t>
      </w:r>
      <w:r w:rsidR="00563E73">
        <w:t xml:space="preserve"> высокой</w:t>
      </w:r>
      <w:r>
        <w:t xml:space="preserve"> эффективно</w:t>
      </w:r>
      <w:r w:rsidR="00563E73">
        <w:t>сти</w:t>
      </w:r>
      <w:r>
        <w:t xml:space="preserve"> реализации муниципальной программы.</w:t>
      </w:r>
    </w:p>
    <w:p w:rsidR="004C10D1" w:rsidRDefault="00563E73" w:rsidP="004C10D1">
      <w:pPr>
        <w:ind w:firstLine="708"/>
        <w:jc w:val="both"/>
      </w:pPr>
      <w:r>
        <w:t>Мероприятия программы реализованы в полном объеме.</w:t>
      </w:r>
    </w:p>
    <w:p w:rsidR="00563E73" w:rsidRDefault="00563E73" w:rsidP="004C10D1">
      <w:pPr>
        <w:ind w:firstLine="708"/>
        <w:jc w:val="both"/>
      </w:pPr>
    </w:p>
    <w:p w:rsidR="004C10D1" w:rsidRPr="00CD7D35" w:rsidRDefault="00CD7D35" w:rsidP="004C10D1">
      <w:pPr>
        <w:ind w:firstLine="708"/>
        <w:jc w:val="both"/>
      </w:pPr>
      <w:r w:rsidRPr="00CD7D35">
        <w:t>МУНИЦИПАЛЬНАЯ ПРОГРАММА «</w:t>
      </w:r>
      <w:r w:rsidRPr="00CD7D35">
        <w:rPr>
          <w:rFonts w:eastAsia="Calibri"/>
          <w:lang w:eastAsia="en-US"/>
        </w:rPr>
        <w:t>РЕКОНСТРУКЦИЯ ВОДОПРОВОДА ЮЖНОЙ ЧАСТИ П. МАКСАТИХА СО СТРОИТЕЛЬСТВОМ СТАНЦИИ ВОДООЧИСТКИ НА 2015-2019 ГОДЫ</w:t>
      </w:r>
      <w:r w:rsidRPr="00CD7D35">
        <w:t>».</w:t>
      </w:r>
    </w:p>
    <w:p w:rsidR="004C10D1" w:rsidRPr="004F5BC0" w:rsidRDefault="004C10D1" w:rsidP="004C10D1">
      <w:pPr>
        <w:ind w:firstLine="708"/>
        <w:jc w:val="both"/>
      </w:pPr>
      <w:r w:rsidRPr="004F5BC0">
        <w:t>Главный администратор программы - Администрация Максатихинского района.</w:t>
      </w:r>
    </w:p>
    <w:p w:rsidR="004C10D1" w:rsidRPr="00F264DD" w:rsidRDefault="004C10D1" w:rsidP="004C10D1">
      <w:pPr>
        <w:ind w:firstLine="708"/>
        <w:jc w:val="both"/>
      </w:pPr>
      <w:r>
        <w:t xml:space="preserve">Цель программы </w:t>
      </w:r>
      <w:r w:rsidR="00F264DD">
        <w:t>–</w:t>
      </w:r>
      <w:r>
        <w:t xml:space="preserve"> </w:t>
      </w:r>
      <w:r w:rsidR="00F264DD">
        <w:t>проведение реконструкции водопровода</w:t>
      </w:r>
      <w:r w:rsidR="00F264DD" w:rsidRPr="00F264DD">
        <w:rPr>
          <w:rFonts w:eastAsia="Calibri"/>
          <w:b/>
          <w:lang w:eastAsia="en-US"/>
        </w:rPr>
        <w:t xml:space="preserve"> </w:t>
      </w:r>
      <w:r w:rsidR="00F264DD" w:rsidRPr="004C10D1">
        <w:rPr>
          <w:rFonts w:eastAsia="Calibri"/>
          <w:lang w:eastAsia="en-US"/>
        </w:rPr>
        <w:t xml:space="preserve">южной части п. </w:t>
      </w:r>
      <w:proofErr w:type="spellStart"/>
      <w:r w:rsidR="00F264DD" w:rsidRPr="004C10D1">
        <w:rPr>
          <w:rFonts w:eastAsia="Calibri"/>
          <w:lang w:eastAsia="en-US"/>
        </w:rPr>
        <w:t>Максатиха</w:t>
      </w:r>
      <w:proofErr w:type="spellEnd"/>
      <w:r w:rsidR="00F264DD" w:rsidRPr="004C10D1">
        <w:rPr>
          <w:rFonts w:eastAsia="Calibri"/>
          <w:lang w:eastAsia="en-US"/>
        </w:rPr>
        <w:t xml:space="preserve"> со строительством станции водоочистки </w:t>
      </w:r>
      <w:r w:rsidR="00F264DD">
        <w:rPr>
          <w:rFonts w:eastAsia="Calibri"/>
          <w:lang w:eastAsia="en-US"/>
        </w:rPr>
        <w:t>с целью улучшения качества жизни населения</w:t>
      </w:r>
      <w:proofErr w:type="gramStart"/>
      <w:r w:rsidR="00F264DD" w:rsidRPr="00F264DD">
        <w:t xml:space="preserve"> </w:t>
      </w:r>
      <w:r w:rsidRPr="00F264DD">
        <w:t>.</w:t>
      </w:r>
      <w:proofErr w:type="gramEnd"/>
    </w:p>
    <w:p w:rsidR="004C10D1" w:rsidRDefault="004C10D1" w:rsidP="004C10D1">
      <w:pPr>
        <w:ind w:firstLine="708"/>
        <w:jc w:val="both"/>
      </w:pPr>
      <w:r w:rsidRPr="00F264DD">
        <w:t xml:space="preserve">Критерий эффективности реализации муниципальной программы </w:t>
      </w:r>
      <w:r w:rsidRPr="004F5BC0">
        <w:t>сос</w:t>
      </w:r>
      <w:r>
        <w:t xml:space="preserve">тавил </w:t>
      </w:r>
      <w:r w:rsidR="00563E73">
        <w:t>84,</w:t>
      </w:r>
      <w:r>
        <w:t xml:space="preserve"> </w:t>
      </w:r>
      <w:r w:rsidRPr="004F5BC0">
        <w:t>что говорит о</w:t>
      </w:r>
      <w:r w:rsidR="00563E73">
        <w:t xml:space="preserve"> высокой э</w:t>
      </w:r>
      <w:r w:rsidRPr="004F5BC0">
        <w:t>ффективно</w:t>
      </w:r>
      <w:r w:rsidR="00563E73">
        <w:t>сти</w:t>
      </w:r>
      <w:r w:rsidRPr="004F5BC0">
        <w:t xml:space="preserve"> реализации муниципальной программы</w:t>
      </w:r>
      <w:r>
        <w:t>.</w:t>
      </w:r>
    </w:p>
    <w:p w:rsidR="004C10D1" w:rsidRDefault="004C10D1" w:rsidP="004C10D1">
      <w:pPr>
        <w:ind w:firstLine="708"/>
        <w:jc w:val="both"/>
      </w:pPr>
      <w:r>
        <w:t>Мер</w:t>
      </w:r>
      <w:r w:rsidR="00F264DD">
        <w:t>оприятия программы в 201</w:t>
      </w:r>
      <w:r w:rsidR="00563E73">
        <w:t>6</w:t>
      </w:r>
      <w:r w:rsidR="00F264DD">
        <w:t xml:space="preserve"> году </w:t>
      </w:r>
      <w:r>
        <w:t xml:space="preserve"> пров</w:t>
      </w:r>
      <w:r w:rsidR="00F264DD">
        <w:t>едены в полном объеме</w:t>
      </w:r>
      <w:r w:rsidR="00563E73">
        <w:t xml:space="preserve">  с экономией бюджетных ассигнований.</w:t>
      </w:r>
    </w:p>
    <w:sectPr w:rsidR="004C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374F7"/>
    <w:multiLevelType w:val="hybridMultilevel"/>
    <w:tmpl w:val="F2DA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5CC9"/>
    <w:multiLevelType w:val="hybridMultilevel"/>
    <w:tmpl w:val="289C4A86"/>
    <w:lvl w:ilvl="0" w:tplc="74FC7B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9900461"/>
    <w:multiLevelType w:val="hybridMultilevel"/>
    <w:tmpl w:val="EBA23DA8"/>
    <w:lvl w:ilvl="0" w:tplc="26308376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094C45"/>
    <w:multiLevelType w:val="hybridMultilevel"/>
    <w:tmpl w:val="721ABB96"/>
    <w:lvl w:ilvl="0" w:tplc="68FC09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1"/>
    <w:rsid w:val="000B35EC"/>
    <w:rsid w:val="000C2F79"/>
    <w:rsid w:val="000E178A"/>
    <w:rsid w:val="000E5085"/>
    <w:rsid w:val="000E6A95"/>
    <w:rsid w:val="00112A35"/>
    <w:rsid w:val="00162313"/>
    <w:rsid w:val="001A5D35"/>
    <w:rsid w:val="001C5AC3"/>
    <w:rsid w:val="001E7A80"/>
    <w:rsid w:val="001F1FED"/>
    <w:rsid w:val="001F32D4"/>
    <w:rsid w:val="00200889"/>
    <w:rsid w:val="00205709"/>
    <w:rsid w:val="002158BA"/>
    <w:rsid w:val="00221513"/>
    <w:rsid w:val="00244D3C"/>
    <w:rsid w:val="002A6406"/>
    <w:rsid w:val="002B23B9"/>
    <w:rsid w:val="002C2B4B"/>
    <w:rsid w:val="00320A9F"/>
    <w:rsid w:val="00321D7A"/>
    <w:rsid w:val="00322E91"/>
    <w:rsid w:val="00327E46"/>
    <w:rsid w:val="00346221"/>
    <w:rsid w:val="0037288F"/>
    <w:rsid w:val="00376454"/>
    <w:rsid w:val="003E5EF1"/>
    <w:rsid w:val="003E67B3"/>
    <w:rsid w:val="003F4099"/>
    <w:rsid w:val="003F71E0"/>
    <w:rsid w:val="0040650B"/>
    <w:rsid w:val="00425C0F"/>
    <w:rsid w:val="0045207B"/>
    <w:rsid w:val="004605DA"/>
    <w:rsid w:val="00474E6A"/>
    <w:rsid w:val="004A484F"/>
    <w:rsid w:val="004C0F68"/>
    <w:rsid w:val="004C10D1"/>
    <w:rsid w:val="004E4EFD"/>
    <w:rsid w:val="004F5BC0"/>
    <w:rsid w:val="00502805"/>
    <w:rsid w:val="00555D12"/>
    <w:rsid w:val="00563E73"/>
    <w:rsid w:val="005B513F"/>
    <w:rsid w:val="005D0D41"/>
    <w:rsid w:val="00610E9C"/>
    <w:rsid w:val="00620ED9"/>
    <w:rsid w:val="0062687B"/>
    <w:rsid w:val="006315C0"/>
    <w:rsid w:val="00633F79"/>
    <w:rsid w:val="00642AA1"/>
    <w:rsid w:val="00650724"/>
    <w:rsid w:val="00667C13"/>
    <w:rsid w:val="00677D7E"/>
    <w:rsid w:val="006D5E56"/>
    <w:rsid w:val="0078118C"/>
    <w:rsid w:val="0078159B"/>
    <w:rsid w:val="00797F94"/>
    <w:rsid w:val="007C007D"/>
    <w:rsid w:val="007C4E40"/>
    <w:rsid w:val="00812EB2"/>
    <w:rsid w:val="00871890"/>
    <w:rsid w:val="0088113C"/>
    <w:rsid w:val="008C14DD"/>
    <w:rsid w:val="008E14AA"/>
    <w:rsid w:val="008E28D3"/>
    <w:rsid w:val="009070F7"/>
    <w:rsid w:val="00920F8F"/>
    <w:rsid w:val="00934EB5"/>
    <w:rsid w:val="009675AF"/>
    <w:rsid w:val="009774A6"/>
    <w:rsid w:val="00980E4D"/>
    <w:rsid w:val="0099426F"/>
    <w:rsid w:val="009B7921"/>
    <w:rsid w:val="009E2F77"/>
    <w:rsid w:val="009E6BE1"/>
    <w:rsid w:val="00A23D6B"/>
    <w:rsid w:val="00A674EA"/>
    <w:rsid w:val="00A7363A"/>
    <w:rsid w:val="00A873E7"/>
    <w:rsid w:val="00A91331"/>
    <w:rsid w:val="00AA3C57"/>
    <w:rsid w:val="00AC3941"/>
    <w:rsid w:val="00B4676D"/>
    <w:rsid w:val="00B47601"/>
    <w:rsid w:val="00B61973"/>
    <w:rsid w:val="00BB6D2F"/>
    <w:rsid w:val="00BD5D9F"/>
    <w:rsid w:val="00BE0773"/>
    <w:rsid w:val="00BE13E4"/>
    <w:rsid w:val="00BE6B54"/>
    <w:rsid w:val="00BF614C"/>
    <w:rsid w:val="00C37068"/>
    <w:rsid w:val="00C613E7"/>
    <w:rsid w:val="00C77818"/>
    <w:rsid w:val="00CA62E8"/>
    <w:rsid w:val="00CC48C5"/>
    <w:rsid w:val="00CD2484"/>
    <w:rsid w:val="00CD7D35"/>
    <w:rsid w:val="00CE163C"/>
    <w:rsid w:val="00D37A88"/>
    <w:rsid w:val="00D549DD"/>
    <w:rsid w:val="00D66603"/>
    <w:rsid w:val="00DB421A"/>
    <w:rsid w:val="00E15922"/>
    <w:rsid w:val="00E20213"/>
    <w:rsid w:val="00E43031"/>
    <w:rsid w:val="00E46031"/>
    <w:rsid w:val="00E74F5F"/>
    <w:rsid w:val="00EB56D1"/>
    <w:rsid w:val="00EF6AB7"/>
    <w:rsid w:val="00F264DD"/>
    <w:rsid w:val="00F26EE1"/>
    <w:rsid w:val="00F46DA2"/>
    <w:rsid w:val="00F63631"/>
    <w:rsid w:val="00F73F85"/>
    <w:rsid w:val="00F87E2F"/>
    <w:rsid w:val="00F953CC"/>
    <w:rsid w:val="00FA0827"/>
    <w:rsid w:val="00FA434A"/>
    <w:rsid w:val="00FA667D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3031"/>
    <w:pPr>
      <w:spacing w:after="0" w:line="240" w:lineRule="auto"/>
    </w:pPr>
  </w:style>
  <w:style w:type="character" w:customStyle="1" w:styleId="a4">
    <w:name w:val="Не вступил в силу"/>
    <w:uiPriority w:val="99"/>
    <w:rsid w:val="00E43031"/>
    <w:rPr>
      <w:b/>
      <w:bCs/>
      <w:color w:val="000000"/>
      <w:sz w:val="26"/>
      <w:szCs w:val="26"/>
      <w:shd w:val="clear" w:color="auto" w:fill="D8EDE8"/>
    </w:rPr>
  </w:style>
  <w:style w:type="character" w:styleId="a5">
    <w:name w:val="Hyperlink"/>
    <w:semiHidden/>
    <w:unhideWhenUsed/>
    <w:rsid w:val="00E43031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43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4303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semiHidden/>
    <w:unhideWhenUsed/>
    <w:rsid w:val="00E43031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E43031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E43031"/>
    <w:pPr>
      <w:spacing w:after="120" w:line="480" w:lineRule="auto"/>
      <w:ind w:left="283"/>
    </w:pPr>
  </w:style>
  <w:style w:type="character" w:customStyle="1" w:styleId="ac">
    <w:name w:val="Текст выноски Знак"/>
    <w:basedOn w:val="a0"/>
    <w:link w:val="ad"/>
    <w:semiHidden/>
    <w:rsid w:val="00E430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E430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43031"/>
    <w:pPr>
      <w:suppressAutoHyphens/>
      <w:ind w:firstLine="709"/>
      <w:jc w:val="both"/>
    </w:pPr>
    <w:rPr>
      <w:szCs w:val="20"/>
      <w:lang w:eastAsia="ar-SA"/>
    </w:rPr>
  </w:style>
  <w:style w:type="table" w:styleId="ae">
    <w:name w:val="Table Grid"/>
    <w:basedOn w:val="a1"/>
    <w:uiPriority w:val="59"/>
    <w:rsid w:val="0024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B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3031"/>
    <w:pPr>
      <w:spacing w:after="0" w:line="240" w:lineRule="auto"/>
    </w:pPr>
  </w:style>
  <w:style w:type="character" w:customStyle="1" w:styleId="a4">
    <w:name w:val="Не вступил в силу"/>
    <w:uiPriority w:val="99"/>
    <w:rsid w:val="00E43031"/>
    <w:rPr>
      <w:b/>
      <w:bCs/>
      <w:color w:val="000000"/>
      <w:sz w:val="26"/>
      <w:szCs w:val="26"/>
      <w:shd w:val="clear" w:color="auto" w:fill="D8EDE8"/>
    </w:rPr>
  </w:style>
  <w:style w:type="character" w:styleId="a5">
    <w:name w:val="Hyperlink"/>
    <w:semiHidden/>
    <w:unhideWhenUsed/>
    <w:rsid w:val="00E43031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43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E43031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semiHidden/>
    <w:unhideWhenUsed/>
    <w:rsid w:val="00E43031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E43031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E4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E43031"/>
    <w:pPr>
      <w:spacing w:after="120" w:line="480" w:lineRule="auto"/>
      <w:ind w:left="283"/>
    </w:pPr>
  </w:style>
  <w:style w:type="character" w:customStyle="1" w:styleId="ac">
    <w:name w:val="Текст выноски Знак"/>
    <w:basedOn w:val="a0"/>
    <w:link w:val="ad"/>
    <w:semiHidden/>
    <w:rsid w:val="00E430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E430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3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43031"/>
    <w:pPr>
      <w:suppressAutoHyphens/>
      <w:ind w:firstLine="709"/>
      <w:jc w:val="both"/>
    </w:pPr>
    <w:rPr>
      <w:szCs w:val="20"/>
      <w:lang w:eastAsia="ar-SA"/>
    </w:rPr>
  </w:style>
  <w:style w:type="table" w:styleId="ae">
    <w:name w:val="Table Grid"/>
    <w:basedOn w:val="a1"/>
    <w:uiPriority w:val="59"/>
    <w:rsid w:val="0024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B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2554-74FB-43AD-9479-E21F0BC9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2017-05-25T08:06:00Z</cp:lastPrinted>
  <dcterms:created xsi:type="dcterms:W3CDTF">2017-05-29T14:48:00Z</dcterms:created>
  <dcterms:modified xsi:type="dcterms:W3CDTF">2017-05-29T14:48:00Z</dcterms:modified>
</cp:coreProperties>
</file>