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AA" w:rsidRDefault="004F7702" w:rsidP="008609AA">
      <w:pPr>
        <w:ind w:firstLine="709"/>
        <w:jc w:val="right"/>
        <w:rPr>
          <w:color w:val="000000"/>
          <w:sz w:val="24"/>
          <w:szCs w:val="24"/>
        </w:rPr>
      </w:pPr>
      <w:r>
        <w:rPr>
          <w:color w:val="000000"/>
          <w:sz w:val="24"/>
          <w:szCs w:val="24"/>
        </w:rPr>
        <w:t xml:space="preserve"> </w:t>
      </w:r>
      <w:bookmarkStart w:id="0" w:name="_GoBack"/>
      <w:bookmarkEnd w:id="0"/>
      <w:r w:rsidR="008609AA">
        <w:rPr>
          <w:color w:val="000000"/>
          <w:sz w:val="24"/>
          <w:szCs w:val="24"/>
        </w:rPr>
        <w:t xml:space="preserve">        Утверждена </w:t>
      </w:r>
    </w:p>
    <w:p w:rsidR="008609AA" w:rsidRDefault="008609AA" w:rsidP="008609AA">
      <w:pPr>
        <w:ind w:firstLine="709"/>
        <w:jc w:val="right"/>
        <w:rPr>
          <w:color w:val="000000"/>
          <w:sz w:val="24"/>
          <w:szCs w:val="24"/>
        </w:rPr>
      </w:pPr>
      <w:r>
        <w:rPr>
          <w:color w:val="000000"/>
          <w:sz w:val="24"/>
          <w:szCs w:val="24"/>
        </w:rPr>
        <w:t>постановлением администрации</w:t>
      </w:r>
    </w:p>
    <w:p w:rsidR="008609AA" w:rsidRDefault="008609AA" w:rsidP="008609AA">
      <w:pPr>
        <w:ind w:firstLine="709"/>
        <w:jc w:val="right"/>
        <w:rPr>
          <w:color w:val="000000"/>
          <w:sz w:val="24"/>
          <w:szCs w:val="24"/>
        </w:rPr>
      </w:pPr>
      <w:r>
        <w:rPr>
          <w:color w:val="000000"/>
          <w:sz w:val="24"/>
          <w:szCs w:val="24"/>
        </w:rPr>
        <w:t>Максатихинского района</w:t>
      </w:r>
    </w:p>
    <w:p w:rsidR="008609AA" w:rsidRDefault="008609AA" w:rsidP="008609AA">
      <w:pPr>
        <w:ind w:firstLine="709"/>
        <w:jc w:val="right"/>
        <w:rPr>
          <w:color w:val="000000"/>
          <w:sz w:val="24"/>
          <w:szCs w:val="24"/>
        </w:rPr>
      </w:pPr>
      <w:r>
        <w:rPr>
          <w:color w:val="000000"/>
          <w:sz w:val="24"/>
          <w:szCs w:val="24"/>
        </w:rPr>
        <w:t>Тверской области</w:t>
      </w:r>
    </w:p>
    <w:p w:rsidR="008609AA" w:rsidRDefault="008609AA" w:rsidP="008609AA">
      <w:pPr>
        <w:ind w:firstLine="709"/>
        <w:jc w:val="right"/>
        <w:rPr>
          <w:color w:val="000000"/>
          <w:sz w:val="24"/>
          <w:szCs w:val="24"/>
        </w:rPr>
      </w:pPr>
      <w:r>
        <w:rPr>
          <w:color w:val="000000"/>
          <w:sz w:val="24"/>
          <w:szCs w:val="24"/>
        </w:rPr>
        <w:t>№ 593-па от 28.11.2016</w:t>
      </w:r>
    </w:p>
    <w:p w:rsidR="008609AA" w:rsidRDefault="008609AA" w:rsidP="008609AA">
      <w:pPr>
        <w:ind w:firstLine="709"/>
        <w:jc w:val="right"/>
        <w:rPr>
          <w:color w:val="000000"/>
          <w:sz w:val="24"/>
          <w:szCs w:val="24"/>
        </w:rPr>
      </w:pPr>
      <w:r>
        <w:rPr>
          <w:color w:val="000000"/>
          <w:sz w:val="24"/>
          <w:szCs w:val="24"/>
        </w:rPr>
        <w:t>(ред. от 23.08.2017 №354)</w:t>
      </w:r>
    </w:p>
    <w:p w:rsidR="008609AA" w:rsidRDefault="008609AA" w:rsidP="008609AA">
      <w:pPr>
        <w:ind w:firstLine="709"/>
        <w:jc w:val="right"/>
        <w:rPr>
          <w:color w:val="000000"/>
          <w:sz w:val="24"/>
          <w:szCs w:val="24"/>
        </w:rPr>
      </w:pPr>
    </w:p>
    <w:p w:rsidR="008609AA" w:rsidRDefault="008609AA" w:rsidP="008609AA">
      <w:pPr>
        <w:ind w:firstLine="709"/>
        <w:jc w:val="right"/>
        <w:rPr>
          <w:color w:val="000000"/>
          <w:sz w:val="24"/>
          <w:szCs w:val="24"/>
        </w:rPr>
      </w:pPr>
    </w:p>
    <w:p w:rsidR="008609AA" w:rsidRDefault="008609AA" w:rsidP="008609AA">
      <w:pPr>
        <w:ind w:firstLine="709"/>
        <w:jc w:val="right"/>
        <w:rPr>
          <w:color w:val="000000"/>
          <w:sz w:val="24"/>
          <w:szCs w:val="24"/>
        </w:rPr>
      </w:pPr>
    </w:p>
    <w:p w:rsidR="008609AA" w:rsidRDefault="008609AA" w:rsidP="008609AA">
      <w:pPr>
        <w:ind w:firstLine="709"/>
        <w:jc w:val="right"/>
        <w:rPr>
          <w:color w:val="000000"/>
          <w:sz w:val="24"/>
          <w:szCs w:val="24"/>
        </w:rPr>
      </w:pPr>
    </w:p>
    <w:p w:rsidR="008609AA" w:rsidRDefault="008609AA" w:rsidP="008609AA">
      <w:pPr>
        <w:ind w:firstLine="709"/>
        <w:jc w:val="right"/>
        <w:rPr>
          <w:color w:val="000000"/>
          <w:sz w:val="24"/>
          <w:szCs w:val="24"/>
        </w:rPr>
      </w:pPr>
    </w:p>
    <w:p w:rsidR="008609AA" w:rsidRDefault="008609AA" w:rsidP="008609AA">
      <w:pPr>
        <w:ind w:firstLine="709"/>
        <w:jc w:val="right"/>
        <w:rPr>
          <w:color w:val="000000"/>
          <w:sz w:val="24"/>
          <w:szCs w:val="24"/>
        </w:rPr>
      </w:pPr>
    </w:p>
    <w:p w:rsidR="008609AA" w:rsidRDefault="008609AA" w:rsidP="008609AA">
      <w:pPr>
        <w:ind w:firstLine="709"/>
        <w:jc w:val="right"/>
        <w:rPr>
          <w:color w:val="000000"/>
          <w:sz w:val="24"/>
          <w:szCs w:val="24"/>
        </w:rPr>
      </w:pPr>
    </w:p>
    <w:p w:rsidR="008609AA" w:rsidRDefault="008609AA" w:rsidP="008609AA">
      <w:pPr>
        <w:ind w:firstLine="709"/>
        <w:jc w:val="right"/>
        <w:rPr>
          <w:color w:val="000000"/>
          <w:sz w:val="24"/>
          <w:szCs w:val="24"/>
        </w:rPr>
      </w:pPr>
    </w:p>
    <w:p w:rsidR="008609AA" w:rsidRDefault="008609AA" w:rsidP="008609AA">
      <w:pPr>
        <w:ind w:firstLine="709"/>
        <w:jc w:val="right"/>
        <w:rPr>
          <w:color w:val="000000"/>
          <w:sz w:val="24"/>
          <w:szCs w:val="24"/>
        </w:rPr>
      </w:pPr>
    </w:p>
    <w:p w:rsidR="008609AA" w:rsidRDefault="008609AA" w:rsidP="008609AA">
      <w:pPr>
        <w:ind w:firstLine="709"/>
        <w:jc w:val="right"/>
        <w:rPr>
          <w:color w:val="000000"/>
          <w:sz w:val="24"/>
          <w:szCs w:val="24"/>
        </w:rPr>
      </w:pPr>
    </w:p>
    <w:p w:rsidR="008609AA" w:rsidRDefault="008609AA" w:rsidP="008609AA">
      <w:pPr>
        <w:ind w:firstLine="709"/>
        <w:jc w:val="right"/>
        <w:rPr>
          <w:color w:val="000000"/>
          <w:sz w:val="24"/>
          <w:szCs w:val="24"/>
        </w:rPr>
      </w:pPr>
    </w:p>
    <w:p w:rsidR="008609AA" w:rsidRDefault="008609AA" w:rsidP="008609AA">
      <w:pPr>
        <w:ind w:firstLine="709"/>
        <w:jc w:val="right"/>
        <w:rPr>
          <w:color w:val="000000"/>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МУНИЦИПАЛЬНАЯ ПРОГРАММА</w:t>
      </w:r>
    </w:p>
    <w:p w:rsidR="008609AA" w:rsidRPr="00AC3F8C" w:rsidRDefault="008609AA" w:rsidP="008609AA">
      <w:pPr>
        <w:tabs>
          <w:tab w:val="left" w:pos="8325"/>
        </w:tabs>
        <w:jc w:val="center"/>
        <w:rPr>
          <w:sz w:val="24"/>
          <w:szCs w:val="24"/>
        </w:rPr>
      </w:pPr>
    </w:p>
    <w:p w:rsidR="008609AA" w:rsidRPr="00AC3F8C" w:rsidRDefault="008609AA" w:rsidP="008609AA">
      <w:pPr>
        <w:tabs>
          <w:tab w:val="left" w:pos="8325"/>
        </w:tabs>
        <w:jc w:val="center"/>
        <w:rPr>
          <w:sz w:val="24"/>
          <w:szCs w:val="24"/>
        </w:rPr>
      </w:pPr>
      <w:r w:rsidRPr="00AC3F8C">
        <w:rPr>
          <w:sz w:val="24"/>
          <w:szCs w:val="24"/>
          <w:u w:val="single"/>
        </w:rPr>
        <w:t>Максатихинского района</w:t>
      </w:r>
    </w:p>
    <w:p w:rsidR="008609AA" w:rsidRPr="00AC3F8C" w:rsidRDefault="008609AA" w:rsidP="008609AA">
      <w:pPr>
        <w:tabs>
          <w:tab w:val="left" w:pos="8325"/>
        </w:tabs>
        <w:jc w:val="center"/>
        <w:rPr>
          <w:sz w:val="24"/>
          <w:szCs w:val="24"/>
        </w:rPr>
      </w:pPr>
    </w:p>
    <w:p w:rsidR="008609AA" w:rsidRPr="00AC3F8C" w:rsidRDefault="008609AA" w:rsidP="008609AA">
      <w:pPr>
        <w:tabs>
          <w:tab w:val="left" w:pos="8325"/>
        </w:tabs>
        <w:jc w:val="center"/>
        <w:rPr>
          <w:sz w:val="24"/>
          <w:szCs w:val="24"/>
        </w:rPr>
      </w:pPr>
      <w:r>
        <w:rPr>
          <w:sz w:val="24"/>
          <w:szCs w:val="24"/>
        </w:rPr>
        <w:t>«</w:t>
      </w:r>
      <w:r w:rsidRPr="00AC3F8C">
        <w:rPr>
          <w:sz w:val="24"/>
          <w:szCs w:val="24"/>
          <w:u w:val="single"/>
        </w:rPr>
        <w:t>Муниципальное управление на территории Максатихинского района на 20</w:t>
      </w:r>
      <w:r>
        <w:rPr>
          <w:sz w:val="24"/>
          <w:szCs w:val="24"/>
          <w:u w:val="single"/>
        </w:rPr>
        <w:t>17</w:t>
      </w:r>
      <w:r w:rsidRPr="00AC3F8C">
        <w:rPr>
          <w:sz w:val="24"/>
          <w:szCs w:val="24"/>
          <w:u w:val="single"/>
        </w:rPr>
        <w:t>-20</w:t>
      </w:r>
      <w:r>
        <w:rPr>
          <w:sz w:val="24"/>
          <w:szCs w:val="24"/>
          <w:u w:val="single"/>
        </w:rPr>
        <w:t>21</w:t>
      </w:r>
      <w:r w:rsidRPr="00AC3F8C">
        <w:rPr>
          <w:sz w:val="24"/>
          <w:szCs w:val="24"/>
          <w:u w:val="single"/>
        </w:rPr>
        <w:t xml:space="preserve"> годы</w:t>
      </w:r>
      <w:r w:rsidRPr="00AC3F8C">
        <w:rPr>
          <w:sz w:val="24"/>
          <w:szCs w:val="24"/>
        </w:rPr>
        <w:t>»</w:t>
      </w:r>
    </w:p>
    <w:p w:rsidR="008609AA" w:rsidRPr="00AC3F8C" w:rsidRDefault="008609AA" w:rsidP="008609AA">
      <w:pPr>
        <w:tabs>
          <w:tab w:val="left" w:pos="8325"/>
        </w:tabs>
        <w:jc w:val="both"/>
        <w:rPr>
          <w:i/>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Default="008609AA" w:rsidP="008609AA">
      <w:pPr>
        <w:tabs>
          <w:tab w:val="left" w:pos="8325"/>
        </w:tabs>
        <w:jc w:val="both"/>
        <w:rPr>
          <w:sz w:val="24"/>
          <w:szCs w:val="24"/>
        </w:rPr>
      </w:pPr>
    </w:p>
    <w:p w:rsidR="008609AA"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Default="008609AA" w:rsidP="008609AA">
      <w:pPr>
        <w:tabs>
          <w:tab w:val="left" w:pos="8325"/>
        </w:tabs>
        <w:jc w:val="both"/>
        <w:rPr>
          <w:sz w:val="24"/>
          <w:szCs w:val="24"/>
        </w:rPr>
      </w:pPr>
    </w:p>
    <w:p w:rsidR="008609AA"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Паспорт</w:t>
      </w:r>
    </w:p>
    <w:p w:rsidR="008609AA" w:rsidRPr="00AC3F8C" w:rsidRDefault="008609AA" w:rsidP="008609AA">
      <w:pPr>
        <w:tabs>
          <w:tab w:val="left" w:pos="8325"/>
        </w:tabs>
        <w:jc w:val="center"/>
        <w:rPr>
          <w:sz w:val="24"/>
          <w:szCs w:val="24"/>
        </w:rPr>
      </w:pPr>
      <w:r w:rsidRPr="00AC3F8C">
        <w:rPr>
          <w:sz w:val="24"/>
          <w:szCs w:val="24"/>
        </w:rPr>
        <w:t>муниципальной программы</w:t>
      </w:r>
    </w:p>
    <w:p w:rsidR="008609AA" w:rsidRPr="00AC3F8C" w:rsidRDefault="008609AA" w:rsidP="008609AA">
      <w:pPr>
        <w:tabs>
          <w:tab w:val="left" w:pos="8325"/>
        </w:tabs>
        <w:jc w:val="center"/>
        <w:rPr>
          <w:sz w:val="24"/>
          <w:szCs w:val="24"/>
        </w:rPr>
      </w:pPr>
      <w:r w:rsidRPr="00AC3F8C">
        <w:rPr>
          <w:sz w:val="24"/>
          <w:szCs w:val="24"/>
        </w:rPr>
        <w:t>муниципального образования «</w:t>
      </w:r>
      <w:r w:rsidRPr="00AC3F8C">
        <w:rPr>
          <w:sz w:val="24"/>
          <w:szCs w:val="24"/>
          <w:u w:val="single"/>
        </w:rPr>
        <w:t xml:space="preserve">Максатихинский </w:t>
      </w:r>
      <w:proofErr w:type="spellStart"/>
      <w:r w:rsidRPr="00AC3F8C">
        <w:rPr>
          <w:sz w:val="24"/>
          <w:szCs w:val="24"/>
          <w:u w:val="single"/>
        </w:rPr>
        <w:t>район»</w:t>
      </w:r>
      <w:r w:rsidRPr="00AC3F8C">
        <w:rPr>
          <w:sz w:val="24"/>
          <w:szCs w:val="24"/>
        </w:rPr>
        <w:t>_Тверской</w:t>
      </w:r>
      <w:proofErr w:type="spellEnd"/>
      <w:r w:rsidRPr="00AC3F8C">
        <w:rPr>
          <w:sz w:val="24"/>
          <w:szCs w:val="24"/>
        </w:rPr>
        <w:t xml:space="preserve"> области</w:t>
      </w:r>
    </w:p>
    <w:p w:rsidR="008609AA" w:rsidRPr="00AC3F8C" w:rsidRDefault="008609AA" w:rsidP="008609AA">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271"/>
        <w:gridCol w:w="5869"/>
      </w:tblGrid>
      <w:tr w:rsidR="008609AA" w:rsidRPr="00AC3F8C" w:rsidTr="00EF2B2C">
        <w:trPr>
          <w:cantSplit/>
          <w:trHeight w:val="240"/>
        </w:trPr>
        <w:tc>
          <w:tcPr>
            <w:tcW w:w="3094"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Муниципальное управление на территории Максатихинского района на 20</w:t>
            </w:r>
            <w:r>
              <w:rPr>
                <w:sz w:val="24"/>
                <w:szCs w:val="24"/>
              </w:rPr>
              <w:t>17</w:t>
            </w:r>
            <w:r w:rsidRPr="00AC3F8C">
              <w:rPr>
                <w:sz w:val="24"/>
                <w:szCs w:val="24"/>
              </w:rPr>
              <w:t>-20</w:t>
            </w:r>
            <w:r>
              <w:rPr>
                <w:sz w:val="24"/>
                <w:szCs w:val="24"/>
              </w:rPr>
              <w:t>21</w:t>
            </w:r>
            <w:r w:rsidRPr="00AC3F8C">
              <w:rPr>
                <w:sz w:val="24"/>
                <w:szCs w:val="24"/>
              </w:rPr>
              <w:t xml:space="preserve"> годы</w:t>
            </w:r>
          </w:p>
        </w:tc>
      </w:tr>
      <w:tr w:rsidR="008609AA" w:rsidRPr="00AC3F8C" w:rsidTr="00EF2B2C">
        <w:trPr>
          <w:cantSplit/>
          <w:trHeight w:val="360"/>
        </w:trPr>
        <w:tc>
          <w:tcPr>
            <w:tcW w:w="3094"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Администрация Максатихинского района Тверской области</w:t>
            </w:r>
          </w:p>
        </w:tc>
      </w:tr>
      <w:tr w:rsidR="008609AA" w:rsidRPr="00AC3F8C" w:rsidTr="00EF2B2C">
        <w:trPr>
          <w:cantSplit/>
          <w:trHeight w:val="240"/>
        </w:trPr>
        <w:tc>
          <w:tcPr>
            <w:tcW w:w="3094"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 xml:space="preserve">Управление по территориальному развитию администрации Максатихинского района </w:t>
            </w:r>
          </w:p>
        </w:tc>
      </w:tr>
      <w:tr w:rsidR="008609AA" w:rsidRPr="00AC3F8C" w:rsidTr="00EF2B2C">
        <w:trPr>
          <w:cantSplit/>
          <w:trHeight w:val="336"/>
        </w:trPr>
        <w:tc>
          <w:tcPr>
            <w:tcW w:w="3094"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Pr>
                <w:sz w:val="24"/>
                <w:szCs w:val="24"/>
              </w:rPr>
              <w:t>2017</w:t>
            </w:r>
            <w:r w:rsidRPr="00AC3F8C">
              <w:rPr>
                <w:sz w:val="24"/>
                <w:szCs w:val="24"/>
              </w:rPr>
              <w:t>-20</w:t>
            </w:r>
            <w:r>
              <w:rPr>
                <w:sz w:val="24"/>
                <w:szCs w:val="24"/>
              </w:rPr>
              <w:t>21</w:t>
            </w:r>
            <w:r w:rsidRPr="00AC3F8C">
              <w:rPr>
                <w:sz w:val="24"/>
                <w:szCs w:val="24"/>
              </w:rPr>
              <w:t xml:space="preserve"> год</w:t>
            </w:r>
          </w:p>
        </w:tc>
      </w:tr>
      <w:tr w:rsidR="008609AA" w:rsidRPr="00AC3F8C" w:rsidTr="00EF2B2C">
        <w:trPr>
          <w:cantSplit/>
          <w:trHeight w:val="2568"/>
        </w:trPr>
        <w:tc>
          <w:tcPr>
            <w:tcW w:w="3094"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Цель</w:t>
            </w:r>
            <w:proofErr w:type="gramStart"/>
            <w:r w:rsidRPr="00AC3F8C">
              <w:rPr>
                <w:sz w:val="24"/>
                <w:szCs w:val="24"/>
              </w:rPr>
              <w:t>1</w:t>
            </w:r>
            <w:proofErr w:type="gramEnd"/>
            <w:r w:rsidRPr="00AC3F8C">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8609AA" w:rsidRPr="00AC3F8C" w:rsidRDefault="008609AA" w:rsidP="00EF2B2C">
            <w:pPr>
              <w:tabs>
                <w:tab w:val="left" w:pos="8325"/>
              </w:tabs>
              <w:jc w:val="both"/>
              <w:rPr>
                <w:sz w:val="24"/>
                <w:szCs w:val="24"/>
              </w:rPr>
            </w:pPr>
            <w:r w:rsidRPr="00AC3F8C">
              <w:rPr>
                <w:sz w:val="24"/>
                <w:szCs w:val="24"/>
              </w:rPr>
              <w:t>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8609AA" w:rsidRPr="00AC3F8C" w:rsidRDefault="008609AA" w:rsidP="00EF2B2C">
            <w:pPr>
              <w:tabs>
                <w:tab w:val="left" w:pos="8325"/>
              </w:tabs>
              <w:jc w:val="both"/>
              <w:rPr>
                <w:sz w:val="24"/>
                <w:szCs w:val="24"/>
              </w:rPr>
            </w:pPr>
          </w:p>
          <w:p w:rsidR="008609AA" w:rsidRPr="00AC3F8C" w:rsidRDefault="008609AA" w:rsidP="00EF2B2C">
            <w:pPr>
              <w:tabs>
                <w:tab w:val="left" w:pos="8325"/>
              </w:tabs>
              <w:jc w:val="both"/>
              <w:rPr>
                <w:sz w:val="24"/>
                <w:szCs w:val="24"/>
              </w:rPr>
            </w:pPr>
            <w:r w:rsidRPr="00AC3F8C">
              <w:rPr>
                <w:sz w:val="24"/>
                <w:szCs w:val="24"/>
              </w:rPr>
              <w:t xml:space="preserve">              </w:t>
            </w:r>
          </w:p>
        </w:tc>
      </w:tr>
      <w:tr w:rsidR="008609AA" w:rsidRPr="00AC3F8C" w:rsidTr="00EF2B2C">
        <w:trPr>
          <w:cantSplit/>
          <w:trHeight w:val="240"/>
        </w:trPr>
        <w:tc>
          <w:tcPr>
            <w:tcW w:w="3094"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8609AA" w:rsidRPr="00AC3F8C" w:rsidRDefault="008609AA" w:rsidP="00EF2B2C">
            <w:pPr>
              <w:tabs>
                <w:tab w:val="left" w:pos="8325"/>
              </w:tabs>
              <w:jc w:val="both"/>
              <w:rPr>
                <w:sz w:val="24"/>
                <w:szCs w:val="24"/>
              </w:rPr>
            </w:pPr>
            <w:r w:rsidRPr="00AC3F8C">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7-2021</w:t>
            </w:r>
            <w:r w:rsidRPr="00AC3F8C">
              <w:rPr>
                <w:sz w:val="24"/>
                <w:szCs w:val="24"/>
              </w:rPr>
              <w:t xml:space="preserve"> годы»</w:t>
            </w:r>
          </w:p>
          <w:p w:rsidR="008609AA" w:rsidRPr="00AC3F8C" w:rsidRDefault="008609AA" w:rsidP="00EF2B2C">
            <w:pPr>
              <w:tabs>
                <w:tab w:val="left" w:pos="8325"/>
              </w:tabs>
              <w:jc w:val="both"/>
              <w:rPr>
                <w:sz w:val="24"/>
                <w:szCs w:val="24"/>
              </w:rPr>
            </w:pPr>
            <w:r w:rsidRPr="00AC3F8C">
              <w:rPr>
                <w:sz w:val="24"/>
                <w:szCs w:val="24"/>
              </w:rPr>
              <w:t>подпрограмма 3  «Развитие средств массовой информации муниципального образования «Максатихинский район» Тверской области на 201</w:t>
            </w:r>
            <w:r>
              <w:rPr>
                <w:sz w:val="24"/>
                <w:szCs w:val="24"/>
              </w:rPr>
              <w:t>7-2021</w:t>
            </w:r>
            <w:r w:rsidRPr="00AC3F8C">
              <w:rPr>
                <w:sz w:val="24"/>
                <w:szCs w:val="24"/>
              </w:rPr>
              <w:t>г»</w:t>
            </w:r>
          </w:p>
          <w:p w:rsidR="008609AA" w:rsidRPr="00AC3F8C" w:rsidRDefault="008609AA" w:rsidP="00EF2B2C">
            <w:pPr>
              <w:tabs>
                <w:tab w:val="left" w:pos="8325"/>
              </w:tabs>
              <w:jc w:val="both"/>
              <w:rPr>
                <w:sz w:val="24"/>
                <w:szCs w:val="24"/>
              </w:rPr>
            </w:pPr>
            <w:r w:rsidRPr="00AC3F8C">
              <w:rPr>
                <w:sz w:val="24"/>
                <w:szCs w:val="24"/>
              </w:rPr>
              <w:t xml:space="preserve"> - обеспечивающая подпрограмма</w:t>
            </w:r>
          </w:p>
          <w:p w:rsidR="008609AA" w:rsidRPr="00AC3F8C" w:rsidRDefault="008609AA" w:rsidP="00EF2B2C">
            <w:pPr>
              <w:tabs>
                <w:tab w:val="left" w:pos="8325"/>
              </w:tabs>
              <w:jc w:val="both"/>
              <w:rPr>
                <w:sz w:val="24"/>
                <w:szCs w:val="24"/>
              </w:rPr>
            </w:pPr>
          </w:p>
        </w:tc>
      </w:tr>
      <w:tr w:rsidR="008609AA" w:rsidRPr="00AC3F8C" w:rsidTr="00EF2B2C">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Повышение результативности работы муниципальных служащих.</w:t>
            </w:r>
          </w:p>
          <w:p w:rsidR="008609AA" w:rsidRPr="00AC3F8C" w:rsidRDefault="008609AA" w:rsidP="00EF2B2C">
            <w:pPr>
              <w:tabs>
                <w:tab w:val="left" w:pos="8325"/>
              </w:tabs>
              <w:jc w:val="both"/>
              <w:rPr>
                <w:sz w:val="24"/>
                <w:szCs w:val="24"/>
              </w:rPr>
            </w:pPr>
            <w:r w:rsidRPr="00AC3F8C">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8609AA" w:rsidRPr="00AC3F8C" w:rsidRDefault="008609AA" w:rsidP="00EF2B2C">
            <w:pPr>
              <w:tabs>
                <w:tab w:val="left" w:pos="8325"/>
              </w:tabs>
              <w:jc w:val="both"/>
              <w:rPr>
                <w:sz w:val="24"/>
                <w:szCs w:val="24"/>
              </w:rPr>
            </w:pPr>
            <w:r w:rsidRPr="00AC3F8C">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Pr>
                <w:sz w:val="24"/>
                <w:szCs w:val="24"/>
              </w:rPr>
              <w:t>21</w:t>
            </w:r>
            <w:r w:rsidRPr="00AC3F8C">
              <w:rPr>
                <w:sz w:val="24"/>
                <w:szCs w:val="24"/>
              </w:rPr>
              <w:t xml:space="preserve"> году не менее 55 %;</w:t>
            </w:r>
          </w:p>
          <w:p w:rsidR="008609AA" w:rsidRPr="00AC3F8C" w:rsidRDefault="008609AA" w:rsidP="00EF2B2C">
            <w:pPr>
              <w:tabs>
                <w:tab w:val="left" w:pos="8325"/>
              </w:tabs>
              <w:jc w:val="both"/>
              <w:rPr>
                <w:sz w:val="24"/>
                <w:szCs w:val="24"/>
              </w:rPr>
            </w:pPr>
            <w:r w:rsidRPr="00AC3F8C">
              <w:rPr>
                <w:sz w:val="24"/>
                <w:szCs w:val="24"/>
              </w:rPr>
              <w:t>Уровень удовлетворенности граждан качеством  муниципальных   услуг, оказываемых Администрацией Максатихинског</w:t>
            </w:r>
            <w:r>
              <w:rPr>
                <w:sz w:val="24"/>
                <w:szCs w:val="24"/>
              </w:rPr>
              <w:t>о района Тверской области к 2021</w:t>
            </w:r>
            <w:r w:rsidRPr="00AC3F8C">
              <w:rPr>
                <w:sz w:val="24"/>
                <w:szCs w:val="24"/>
              </w:rPr>
              <w:t xml:space="preserve"> году не менее </w:t>
            </w:r>
            <w:r>
              <w:rPr>
                <w:sz w:val="24"/>
                <w:szCs w:val="24"/>
              </w:rPr>
              <w:t>8</w:t>
            </w:r>
            <w:r w:rsidRPr="00AC3F8C">
              <w:rPr>
                <w:sz w:val="24"/>
                <w:szCs w:val="24"/>
              </w:rPr>
              <w:t>0 %;</w:t>
            </w:r>
          </w:p>
          <w:p w:rsidR="008609AA" w:rsidRPr="00AC3F8C" w:rsidRDefault="008609AA" w:rsidP="00EF2B2C">
            <w:pPr>
              <w:tabs>
                <w:tab w:val="left" w:pos="8325"/>
              </w:tabs>
              <w:jc w:val="both"/>
              <w:rPr>
                <w:sz w:val="24"/>
                <w:szCs w:val="24"/>
              </w:rPr>
            </w:pPr>
            <w:r w:rsidRPr="00AC3F8C">
              <w:rPr>
                <w:sz w:val="24"/>
                <w:szCs w:val="24"/>
              </w:rPr>
              <w:t xml:space="preserve">Уровень удовлетворенности граждан информационной открытостью системы  органов местного самоуправления Максатихинского района Тверской области к </w:t>
            </w:r>
            <w:r>
              <w:rPr>
                <w:sz w:val="24"/>
                <w:szCs w:val="24"/>
              </w:rPr>
              <w:t>2021</w:t>
            </w:r>
            <w:r w:rsidRPr="00AC3F8C">
              <w:rPr>
                <w:sz w:val="24"/>
                <w:szCs w:val="24"/>
              </w:rPr>
              <w:t xml:space="preserve"> году не менее </w:t>
            </w:r>
            <w:r>
              <w:rPr>
                <w:sz w:val="24"/>
                <w:szCs w:val="24"/>
              </w:rPr>
              <w:t>8</w:t>
            </w:r>
            <w:r w:rsidRPr="00AC3F8C">
              <w:rPr>
                <w:sz w:val="24"/>
                <w:szCs w:val="24"/>
              </w:rPr>
              <w:t>5 %;</w:t>
            </w:r>
          </w:p>
          <w:p w:rsidR="008609AA" w:rsidRPr="00AC3F8C" w:rsidRDefault="008609AA" w:rsidP="00EF2B2C">
            <w:pPr>
              <w:tabs>
                <w:tab w:val="left" w:pos="8325"/>
              </w:tabs>
              <w:jc w:val="both"/>
              <w:rPr>
                <w:sz w:val="24"/>
                <w:szCs w:val="24"/>
              </w:rPr>
            </w:pPr>
            <w:r w:rsidRPr="00AC3F8C">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w:t>
            </w:r>
            <w:r>
              <w:rPr>
                <w:sz w:val="24"/>
                <w:szCs w:val="24"/>
              </w:rPr>
              <w:t>21</w:t>
            </w:r>
            <w:r w:rsidRPr="00AC3F8C">
              <w:rPr>
                <w:sz w:val="24"/>
                <w:szCs w:val="24"/>
              </w:rPr>
              <w:t xml:space="preserve"> году не менее 90 %;</w:t>
            </w:r>
          </w:p>
          <w:p w:rsidR="008609AA" w:rsidRPr="00AC3F8C" w:rsidRDefault="008609AA" w:rsidP="00EF2B2C">
            <w:pPr>
              <w:tabs>
                <w:tab w:val="left" w:pos="8325"/>
              </w:tabs>
              <w:jc w:val="both"/>
              <w:rPr>
                <w:sz w:val="24"/>
                <w:szCs w:val="24"/>
              </w:rPr>
            </w:pPr>
            <w:r w:rsidRPr="00AC3F8C">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w:t>
            </w:r>
            <w:r>
              <w:rPr>
                <w:sz w:val="24"/>
                <w:szCs w:val="24"/>
              </w:rPr>
              <w:t>изацией и условиями труда, к 2021</w:t>
            </w:r>
            <w:r w:rsidRPr="00AC3F8C">
              <w:rPr>
                <w:sz w:val="24"/>
                <w:szCs w:val="24"/>
              </w:rPr>
              <w:t xml:space="preserve"> году не менее 90 %;</w:t>
            </w:r>
          </w:p>
          <w:p w:rsidR="008609AA" w:rsidRPr="00AC3F8C" w:rsidRDefault="008609AA" w:rsidP="00EF2B2C">
            <w:pPr>
              <w:tabs>
                <w:tab w:val="left" w:pos="8325"/>
              </w:tabs>
              <w:jc w:val="both"/>
              <w:rPr>
                <w:sz w:val="24"/>
                <w:szCs w:val="24"/>
              </w:rPr>
            </w:pPr>
            <w:r w:rsidRPr="00AC3F8C">
              <w:rPr>
                <w:sz w:val="24"/>
                <w:szCs w:val="24"/>
              </w:rPr>
              <w:t>доля муниципальных служащих, имеющих постоянную мотивацию на профессиональное развитие и реализующие их, к 20</w:t>
            </w:r>
            <w:r>
              <w:rPr>
                <w:sz w:val="24"/>
                <w:szCs w:val="24"/>
              </w:rPr>
              <w:t>21</w:t>
            </w:r>
            <w:r w:rsidRPr="00AC3F8C">
              <w:rPr>
                <w:sz w:val="24"/>
                <w:szCs w:val="24"/>
              </w:rPr>
              <w:t xml:space="preserve"> году не менее 80 %.</w:t>
            </w:r>
          </w:p>
          <w:p w:rsidR="008609AA" w:rsidRPr="00AC3F8C" w:rsidRDefault="008609AA" w:rsidP="00EF2B2C">
            <w:pPr>
              <w:tabs>
                <w:tab w:val="left" w:pos="8325"/>
              </w:tabs>
              <w:jc w:val="both"/>
              <w:rPr>
                <w:sz w:val="24"/>
                <w:szCs w:val="24"/>
              </w:rPr>
            </w:pPr>
          </w:p>
        </w:tc>
      </w:tr>
      <w:tr w:rsidR="008609AA" w:rsidRPr="00AC3F8C" w:rsidTr="00EF2B2C">
        <w:trPr>
          <w:cantSplit/>
          <w:trHeight w:val="1146"/>
        </w:trPr>
        <w:tc>
          <w:tcPr>
            <w:tcW w:w="3094"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8609AA" w:rsidRPr="00AC3F8C" w:rsidRDefault="008609AA" w:rsidP="00EF2B2C">
            <w:pPr>
              <w:tabs>
                <w:tab w:val="left" w:pos="8325"/>
              </w:tabs>
              <w:jc w:val="both"/>
              <w:rPr>
                <w:sz w:val="24"/>
                <w:szCs w:val="24"/>
              </w:rPr>
            </w:pPr>
            <w:r w:rsidRPr="00AC3F8C">
              <w:rPr>
                <w:sz w:val="24"/>
                <w:szCs w:val="24"/>
              </w:rPr>
              <w:t>Общий объем финансирования</w:t>
            </w:r>
            <w:r>
              <w:rPr>
                <w:sz w:val="24"/>
                <w:szCs w:val="24"/>
              </w:rPr>
              <w:t xml:space="preserve"> муниципальной программы на 2017</w:t>
            </w:r>
            <w:r w:rsidRPr="00AC3F8C">
              <w:rPr>
                <w:sz w:val="24"/>
                <w:szCs w:val="24"/>
              </w:rPr>
              <w:t xml:space="preserve"> - 20</w:t>
            </w:r>
            <w:r>
              <w:rPr>
                <w:sz w:val="24"/>
                <w:szCs w:val="24"/>
              </w:rPr>
              <w:t>21</w:t>
            </w:r>
            <w:r w:rsidRPr="00AC3F8C">
              <w:rPr>
                <w:sz w:val="24"/>
                <w:szCs w:val="24"/>
              </w:rPr>
              <w:t xml:space="preserve"> годы – </w:t>
            </w:r>
            <w:r>
              <w:rPr>
                <w:sz w:val="24"/>
                <w:szCs w:val="24"/>
              </w:rPr>
              <w:t>127962,18</w:t>
            </w:r>
            <w:r w:rsidRPr="00903EB2">
              <w:rPr>
                <w:color w:val="FF0000"/>
                <w:sz w:val="24"/>
                <w:szCs w:val="24"/>
              </w:rPr>
              <w:t xml:space="preserve"> </w:t>
            </w:r>
            <w:r w:rsidRPr="00AC3F8C">
              <w:rPr>
                <w:sz w:val="24"/>
                <w:szCs w:val="24"/>
              </w:rPr>
              <w:t xml:space="preserve">тыс. руб.,  </w:t>
            </w:r>
          </w:p>
          <w:p w:rsidR="008609AA" w:rsidRPr="00AC3F8C" w:rsidRDefault="008609AA" w:rsidP="00EF2B2C">
            <w:pPr>
              <w:tabs>
                <w:tab w:val="left" w:pos="8325"/>
              </w:tabs>
              <w:jc w:val="both"/>
              <w:rPr>
                <w:sz w:val="24"/>
                <w:szCs w:val="24"/>
              </w:rPr>
            </w:pPr>
            <w:r>
              <w:rPr>
                <w:sz w:val="24"/>
                <w:szCs w:val="24"/>
              </w:rPr>
              <w:t>2017</w:t>
            </w:r>
            <w:r w:rsidRPr="00AC3F8C">
              <w:rPr>
                <w:sz w:val="24"/>
                <w:szCs w:val="24"/>
              </w:rPr>
              <w:t xml:space="preserve">г. – </w:t>
            </w:r>
            <w:r>
              <w:rPr>
                <w:sz w:val="24"/>
                <w:szCs w:val="24"/>
              </w:rPr>
              <w:t>27995,58</w:t>
            </w:r>
            <w:r w:rsidRPr="00903EB2">
              <w:rPr>
                <w:color w:val="FF0000"/>
                <w:sz w:val="24"/>
                <w:szCs w:val="24"/>
              </w:rPr>
              <w:t xml:space="preserve"> </w:t>
            </w:r>
            <w:r w:rsidRPr="00AC3F8C">
              <w:rPr>
                <w:sz w:val="24"/>
                <w:szCs w:val="24"/>
              </w:rPr>
              <w:t>тыс. руб., в том числе:</w:t>
            </w:r>
          </w:p>
          <w:p w:rsidR="008609AA" w:rsidRPr="00AC3F8C" w:rsidRDefault="008609AA" w:rsidP="00EF2B2C">
            <w:pPr>
              <w:tabs>
                <w:tab w:val="left" w:pos="8325"/>
              </w:tabs>
              <w:jc w:val="both"/>
              <w:rPr>
                <w:sz w:val="24"/>
                <w:szCs w:val="24"/>
              </w:rPr>
            </w:pPr>
            <w:r w:rsidRPr="00AC3F8C">
              <w:rPr>
                <w:sz w:val="24"/>
                <w:szCs w:val="24"/>
              </w:rPr>
              <w:t xml:space="preserve">подпрограмма 1 – </w:t>
            </w:r>
            <w:r>
              <w:rPr>
                <w:sz w:val="24"/>
                <w:szCs w:val="24"/>
              </w:rPr>
              <w:t>4925,00</w:t>
            </w:r>
            <w:r w:rsidRPr="00903EB2">
              <w:rPr>
                <w:color w:val="FF0000"/>
                <w:sz w:val="24"/>
                <w:szCs w:val="24"/>
              </w:rPr>
              <w:t xml:space="preserve"> </w:t>
            </w:r>
            <w:r w:rsidRPr="00AC3F8C">
              <w:rPr>
                <w:sz w:val="24"/>
                <w:szCs w:val="24"/>
              </w:rPr>
              <w:t>тыс. руб.;</w:t>
            </w:r>
          </w:p>
          <w:p w:rsidR="008609AA" w:rsidRPr="00AC3F8C" w:rsidRDefault="008609AA" w:rsidP="00EF2B2C">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8609AA" w:rsidRPr="00AC3F8C" w:rsidRDefault="008609AA" w:rsidP="00EF2B2C">
            <w:pPr>
              <w:tabs>
                <w:tab w:val="left" w:pos="8325"/>
              </w:tabs>
              <w:jc w:val="both"/>
              <w:rPr>
                <w:sz w:val="24"/>
                <w:szCs w:val="24"/>
              </w:rPr>
            </w:pPr>
            <w:r>
              <w:rPr>
                <w:sz w:val="24"/>
                <w:szCs w:val="24"/>
              </w:rPr>
              <w:t>подпрограмма 3 – 1832,98</w:t>
            </w:r>
            <w:r w:rsidRPr="00AC3F8C">
              <w:rPr>
                <w:sz w:val="24"/>
                <w:szCs w:val="24"/>
              </w:rPr>
              <w:t xml:space="preserve"> тыс. руб.;</w:t>
            </w:r>
          </w:p>
          <w:p w:rsidR="008609AA" w:rsidRPr="00AC3F8C" w:rsidRDefault="008609AA" w:rsidP="00EF2B2C">
            <w:pPr>
              <w:tabs>
                <w:tab w:val="left" w:pos="8325"/>
              </w:tabs>
              <w:jc w:val="both"/>
              <w:rPr>
                <w:sz w:val="24"/>
                <w:szCs w:val="24"/>
              </w:rPr>
            </w:pPr>
            <w:r w:rsidRPr="00AC3F8C">
              <w:rPr>
                <w:sz w:val="24"/>
                <w:szCs w:val="24"/>
              </w:rPr>
              <w:t xml:space="preserve">обеспечивающая подпрограмма – </w:t>
            </w:r>
            <w:r>
              <w:rPr>
                <w:sz w:val="24"/>
                <w:szCs w:val="24"/>
              </w:rPr>
              <w:t>21237,6</w:t>
            </w:r>
            <w:r w:rsidRPr="00903EB2">
              <w:rPr>
                <w:color w:val="FF0000"/>
                <w:sz w:val="24"/>
                <w:szCs w:val="24"/>
              </w:rPr>
              <w:t xml:space="preserve"> </w:t>
            </w:r>
            <w:r w:rsidRPr="00AC3F8C">
              <w:rPr>
                <w:sz w:val="24"/>
                <w:szCs w:val="24"/>
              </w:rPr>
              <w:t>тыс. рублей</w:t>
            </w:r>
          </w:p>
          <w:p w:rsidR="008609AA" w:rsidRPr="00AC3F8C" w:rsidRDefault="008609AA" w:rsidP="00EF2B2C">
            <w:pPr>
              <w:tabs>
                <w:tab w:val="left" w:pos="8325"/>
              </w:tabs>
              <w:jc w:val="both"/>
              <w:rPr>
                <w:sz w:val="24"/>
                <w:szCs w:val="24"/>
              </w:rPr>
            </w:pPr>
          </w:p>
          <w:p w:rsidR="008609AA" w:rsidRPr="00AC3F8C" w:rsidRDefault="008609AA" w:rsidP="00EF2B2C">
            <w:pPr>
              <w:tabs>
                <w:tab w:val="left" w:pos="8325"/>
              </w:tabs>
              <w:jc w:val="both"/>
              <w:rPr>
                <w:sz w:val="24"/>
                <w:szCs w:val="24"/>
              </w:rPr>
            </w:pPr>
            <w:smartTag w:uri="urn:schemas-microsoft-com:office:smarttags" w:element="metricconverter">
              <w:smartTagPr>
                <w:attr w:name="ProductID" w:val="2018 г"/>
              </w:smartTagPr>
              <w:r w:rsidRPr="00AC3F8C">
                <w:rPr>
                  <w:sz w:val="24"/>
                  <w:szCs w:val="24"/>
                </w:rPr>
                <w:t>201</w:t>
              </w:r>
              <w:r>
                <w:rPr>
                  <w:sz w:val="24"/>
                  <w:szCs w:val="24"/>
                </w:rPr>
                <w:t>8</w:t>
              </w:r>
              <w:r w:rsidRPr="00AC3F8C">
                <w:rPr>
                  <w:sz w:val="24"/>
                  <w:szCs w:val="24"/>
                </w:rPr>
                <w:t xml:space="preserve"> г</w:t>
              </w:r>
            </w:smartTag>
            <w:r w:rsidRPr="00AC3F8C">
              <w:rPr>
                <w:sz w:val="24"/>
                <w:szCs w:val="24"/>
              </w:rPr>
              <w:t xml:space="preserve">. –  </w:t>
            </w:r>
            <w:r>
              <w:rPr>
                <w:sz w:val="24"/>
                <w:szCs w:val="24"/>
              </w:rPr>
              <w:t>24992,1</w:t>
            </w:r>
            <w:r w:rsidRPr="00AC3F8C">
              <w:rPr>
                <w:sz w:val="24"/>
                <w:szCs w:val="24"/>
              </w:rPr>
              <w:t xml:space="preserve"> тыс. руб., в том числе:</w:t>
            </w:r>
          </w:p>
          <w:p w:rsidR="008609AA" w:rsidRPr="00AC3F8C" w:rsidRDefault="008609AA" w:rsidP="00EF2B2C">
            <w:pPr>
              <w:tabs>
                <w:tab w:val="left" w:pos="8325"/>
              </w:tabs>
              <w:jc w:val="both"/>
              <w:rPr>
                <w:sz w:val="24"/>
                <w:szCs w:val="24"/>
              </w:rPr>
            </w:pPr>
            <w:r w:rsidRPr="00AC3F8C">
              <w:rPr>
                <w:sz w:val="24"/>
                <w:szCs w:val="24"/>
              </w:rPr>
              <w:t xml:space="preserve">подпрограмма 1 – </w:t>
            </w:r>
            <w:r>
              <w:rPr>
                <w:sz w:val="24"/>
                <w:szCs w:val="24"/>
              </w:rPr>
              <w:t>4595,0</w:t>
            </w:r>
            <w:r w:rsidRPr="00AC3F8C">
              <w:rPr>
                <w:sz w:val="24"/>
                <w:szCs w:val="24"/>
              </w:rPr>
              <w:t xml:space="preserve"> тыс. руб.;</w:t>
            </w:r>
          </w:p>
          <w:p w:rsidR="008609AA" w:rsidRPr="00AC3F8C" w:rsidRDefault="008609AA" w:rsidP="00EF2B2C">
            <w:pPr>
              <w:tabs>
                <w:tab w:val="left" w:pos="8325"/>
              </w:tabs>
              <w:jc w:val="both"/>
              <w:rPr>
                <w:sz w:val="24"/>
                <w:szCs w:val="24"/>
              </w:rPr>
            </w:pPr>
            <w:r w:rsidRPr="00AC3F8C">
              <w:rPr>
                <w:sz w:val="24"/>
                <w:szCs w:val="24"/>
              </w:rPr>
              <w:t>подпрограмма 2 – 0  тыс. руб.;</w:t>
            </w:r>
          </w:p>
          <w:p w:rsidR="008609AA" w:rsidRPr="00AC3F8C" w:rsidRDefault="008609AA" w:rsidP="00EF2B2C">
            <w:pPr>
              <w:tabs>
                <w:tab w:val="left" w:pos="8325"/>
              </w:tabs>
              <w:jc w:val="both"/>
              <w:rPr>
                <w:sz w:val="24"/>
                <w:szCs w:val="24"/>
              </w:rPr>
            </w:pPr>
            <w:r w:rsidRPr="00AC3F8C">
              <w:rPr>
                <w:sz w:val="24"/>
                <w:szCs w:val="24"/>
              </w:rPr>
              <w:t xml:space="preserve">подпрограмма 3 –  </w:t>
            </w:r>
            <w:r>
              <w:rPr>
                <w:sz w:val="24"/>
                <w:szCs w:val="24"/>
              </w:rPr>
              <w:t>700,0</w:t>
            </w:r>
            <w:r w:rsidRPr="00AC3F8C">
              <w:rPr>
                <w:sz w:val="24"/>
                <w:szCs w:val="24"/>
              </w:rPr>
              <w:t xml:space="preserve"> тыс. руб.;</w:t>
            </w:r>
          </w:p>
          <w:p w:rsidR="008609AA" w:rsidRPr="00AC3F8C" w:rsidRDefault="008609AA" w:rsidP="00EF2B2C">
            <w:pPr>
              <w:tabs>
                <w:tab w:val="left" w:pos="8325"/>
              </w:tabs>
              <w:jc w:val="both"/>
              <w:rPr>
                <w:sz w:val="24"/>
                <w:szCs w:val="24"/>
              </w:rPr>
            </w:pPr>
            <w:r w:rsidRPr="00AC3F8C">
              <w:rPr>
                <w:sz w:val="24"/>
                <w:szCs w:val="24"/>
              </w:rPr>
              <w:t xml:space="preserve">обеспечивающая подпрограмма – </w:t>
            </w:r>
            <w:r>
              <w:rPr>
                <w:sz w:val="24"/>
                <w:szCs w:val="24"/>
              </w:rPr>
              <w:t>19697,1</w:t>
            </w:r>
            <w:r w:rsidRPr="00AC3F8C">
              <w:rPr>
                <w:sz w:val="24"/>
                <w:szCs w:val="24"/>
              </w:rPr>
              <w:t xml:space="preserve"> тыс. рублей</w:t>
            </w:r>
          </w:p>
          <w:p w:rsidR="008609AA" w:rsidRPr="00AC3F8C" w:rsidRDefault="008609AA" w:rsidP="00EF2B2C">
            <w:pPr>
              <w:tabs>
                <w:tab w:val="left" w:pos="8325"/>
              </w:tabs>
              <w:jc w:val="both"/>
              <w:rPr>
                <w:sz w:val="24"/>
                <w:szCs w:val="24"/>
              </w:rPr>
            </w:pPr>
          </w:p>
          <w:p w:rsidR="008609AA" w:rsidRPr="00AC3F8C" w:rsidRDefault="008609AA" w:rsidP="00EF2B2C">
            <w:pPr>
              <w:tabs>
                <w:tab w:val="left" w:pos="8325"/>
              </w:tabs>
              <w:jc w:val="both"/>
              <w:rPr>
                <w:sz w:val="24"/>
                <w:szCs w:val="24"/>
              </w:rPr>
            </w:pPr>
            <w:smartTag w:uri="urn:schemas-microsoft-com:office:smarttags" w:element="metricconverter">
              <w:smartTagPr>
                <w:attr w:name="ProductID" w:val="2019 г"/>
              </w:smartTagPr>
              <w:r w:rsidRPr="00AC3F8C">
                <w:rPr>
                  <w:sz w:val="24"/>
                  <w:szCs w:val="24"/>
                </w:rPr>
                <w:t>201</w:t>
              </w:r>
              <w:r>
                <w:rPr>
                  <w:sz w:val="24"/>
                  <w:szCs w:val="24"/>
                </w:rPr>
                <w:t>9</w:t>
              </w:r>
              <w:r w:rsidRPr="00AC3F8C">
                <w:rPr>
                  <w:sz w:val="24"/>
                  <w:szCs w:val="24"/>
                </w:rPr>
                <w:t xml:space="preserve"> г</w:t>
              </w:r>
            </w:smartTag>
            <w:r>
              <w:rPr>
                <w:sz w:val="24"/>
                <w:szCs w:val="24"/>
              </w:rPr>
              <w:t>. – 24991,5</w:t>
            </w:r>
            <w:r w:rsidRPr="00AC3F8C">
              <w:rPr>
                <w:sz w:val="24"/>
                <w:szCs w:val="24"/>
              </w:rPr>
              <w:t xml:space="preserve"> тыс. руб., в том числе:</w:t>
            </w:r>
          </w:p>
          <w:p w:rsidR="008609AA" w:rsidRPr="00AC3F8C" w:rsidRDefault="008609AA" w:rsidP="00EF2B2C">
            <w:pPr>
              <w:tabs>
                <w:tab w:val="left" w:pos="8325"/>
              </w:tabs>
              <w:jc w:val="both"/>
              <w:rPr>
                <w:sz w:val="24"/>
                <w:szCs w:val="24"/>
              </w:rPr>
            </w:pPr>
            <w:r>
              <w:rPr>
                <w:sz w:val="24"/>
                <w:szCs w:val="24"/>
              </w:rPr>
              <w:t>подпрограмма 1 – 4595</w:t>
            </w:r>
            <w:r w:rsidRPr="00AC3F8C">
              <w:rPr>
                <w:sz w:val="24"/>
                <w:szCs w:val="24"/>
              </w:rPr>
              <w:t>,0 тыс. руб.;</w:t>
            </w:r>
          </w:p>
          <w:p w:rsidR="008609AA" w:rsidRPr="00AC3F8C" w:rsidRDefault="008609AA" w:rsidP="00EF2B2C">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8609AA" w:rsidRPr="00AC3F8C" w:rsidRDefault="008609AA" w:rsidP="00EF2B2C">
            <w:pPr>
              <w:tabs>
                <w:tab w:val="left" w:pos="8325"/>
              </w:tabs>
              <w:jc w:val="both"/>
              <w:rPr>
                <w:sz w:val="24"/>
                <w:szCs w:val="24"/>
              </w:rPr>
            </w:pPr>
            <w:r>
              <w:rPr>
                <w:sz w:val="24"/>
                <w:szCs w:val="24"/>
              </w:rPr>
              <w:t>подпрограмма 3 –  7</w:t>
            </w:r>
            <w:r w:rsidRPr="00AC3F8C">
              <w:rPr>
                <w:sz w:val="24"/>
                <w:szCs w:val="24"/>
              </w:rPr>
              <w:t>00,00 тыс. руб.;</w:t>
            </w:r>
          </w:p>
          <w:p w:rsidR="008609AA" w:rsidRPr="00AC3F8C" w:rsidRDefault="008609AA" w:rsidP="00EF2B2C">
            <w:pPr>
              <w:tabs>
                <w:tab w:val="left" w:pos="8325"/>
              </w:tabs>
              <w:jc w:val="both"/>
              <w:rPr>
                <w:sz w:val="24"/>
                <w:szCs w:val="24"/>
              </w:rPr>
            </w:pPr>
            <w:r w:rsidRPr="00AC3F8C">
              <w:rPr>
                <w:sz w:val="24"/>
                <w:szCs w:val="24"/>
              </w:rPr>
              <w:t xml:space="preserve">обеспечивающая подпрограмма – </w:t>
            </w:r>
            <w:r>
              <w:rPr>
                <w:sz w:val="24"/>
                <w:szCs w:val="24"/>
              </w:rPr>
              <w:t>19696,5</w:t>
            </w:r>
            <w:r w:rsidRPr="00AC3F8C">
              <w:rPr>
                <w:sz w:val="24"/>
                <w:szCs w:val="24"/>
              </w:rPr>
              <w:t xml:space="preserve"> тыс. рублей</w:t>
            </w:r>
          </w:p>
          <w:p w:rsidR="008609AA" w:rsidRPr="00AC3F8C" w:rsidRDefault="008609AA" w:rsidP="00EF2B2C">
            <w:pPr>
              <w:tabs>
                <w:tab w:val="left" w:pos="8325"/>
              </w:tabs>
              <w:jc w:val="both"/>
              <w:rPr>
                <w:sz w:val="24"/>
                <w:szCs w:val="24"/>
              </w:rPr>
            </w:pPr>
          </w:p>
          <w:p w:rsidR="008609AA" w:rsidRPr="00AC3F8C" w:rsidRDefault="008609AA" w:rsidP="00EF2B2C">
            <w:pPr>
              <w:tabs>
                <w:tab w:val="left" w:pos="8325"/>
              </w:tabs>
              <w:jc w:val="both"/>
              <w:rPr>
                <w:sz w:val="24"/>
                <w:szCs w:val="24"/>
              </w:rPr>
            </w:pPr>
            <w:smartTag w:uri="urn:schemas-microsoft-com:office:smarttags" w:element="metricconverter">
              <w:smartTagPr>
                <w:attr w:name="ProductID" w:val="2020 г"/>
              </w:smartTagPr>
              <w:r>
                <w:rPr>
                  <w:sz w:val="24"/>
                  <w:szCs w:val="24"/>
                </w:rPr>
                <w:t>2020</w:t>
              </w:r>
              <w:r w:rsidRPr="00AC3F8C">
                <w:rPr>
                  <w:sz w:val="24"/>
                  <w:szCs w:val="24"/>
                </w:rPr>
                <w:t xml:space="preserve"> г</w:t>
              </w:r>
            </w:smartTag>
            <w:r w:rsidRPr="00AC3F8C">
              <w:rPr>
                <w:sz w:val="24"/>
                <w:szCs w:val="24"/>
              </w:rPr>
              <w:t xml:space="preserve">. –  </w:t>
            </w:r>
            <w:r>
              <w:rPr>
                <w:sz w:val="24"/>
                <w:szCs w:val="24"/>
              </w:rPr>
              <w:t>24991,5</w:t>
            </w:r>
            <w:r w:rsidRPr="00AC3F8C">
              <w:rPr>
                <w:sz w:val="24"/>
                <w:szCs w:val="24"/>
              </w:rPr>
              <w:t xml:space="preserve"> тыс. руб., в том числе:</w:t>
            </w:r>
          </w:p>
          <w:p w:rsidR="008609AA" w:rsidRPr="00AC3F8C" w:rsidRDefault="008609AA" w:rsidP="00EF2B2C">
            <w:pPr>
              <w:tabs>
                <w:tab w:val="left" w:pos="8325"/>
              </w:tabs>
              <w:jc w:val="both"/>
              <w:rPr>
                <w:sz w:val="24"/>
                <w:szCs w:val="24"/>
              </w:rPr>
            </w:pPr>
            <w:r w:rsidRPr="00AC3F8C">
              <w:rPr>
                <w:sz w:val="24"/>
                <w:szCs w:val="24"/>
              </w:rPr>
              <w:t xml:space="preserve">подпрограмма 1 – </w:t>
            </w:r>
            <w:r>
              <w:rPr>
                <w:sz w:val="24"/>
                <w:szCs w:val="24"/>
              </w:rPr>
              <w:t>4595</w:t>
            </w:r>
            <w:r w:rsidRPr="00AC3F8C">
              <w:rPr>
                <w:sz w:val="24"/>
                <w:szCs w:val="24"/>
              </w:rPr>
              <w:t>,0 тыс. руб.;</w:t>
            </w:r>
          </w:p>
          <w:p w:rsidR="008609AA" w:rsidRPr="00AC3F8C" w:rsidRDefault="008609AA" w:rsidP="00EF2B2C">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8609AA" w:rsidRPr="00AC3F8C" w:rsidRDefault="008609AA" w:rsidP="00EF2B2C">
            <w:pPr>
              <w:tabs>
                <w:tab w:val="left" w:pos="8325"/>
              </w:tabs>
              <w:jc w:val="both"/>
              <w:rPr>
                <w:sz w:val="24"/>
                <w:szCs w:val="24"/>
              </w:rPr>
            </w:pPr>
            <w:r w:rsidRPr="00AC3F8C">
              <w:rPr>
                <w:sz w:val="24"/>
                <w:szCs w:val="24"/>
              </w:rPr>
              <w:t xml:space="preserve">подпрограмма 3 –  </w:t>
            </w:r>
            <w:r>
              <w:rPr>
                <w:sz w:val="24"/>
                <w:szCs w:val="24"/>
              </w:rPr>
              <w:t>7</w:t>
            </w:r>
            <w:r w:rsidRPr="00AC3F8C">
              <w:rPr>
                <w:sz w:val="24"/>
                <w:szCs w:val="24"/>
              </w:rPr>
              <w:t>00,00 тыс. руб.;</w:t>
            </w:r>
          </w:p>
          <w:p w:rsidR="008609AA" w:rsidRPr="00AC3F8C" w:rsidRDefault="008609AA" w:rsidP="00EF2B2C">
            <w:pPr>
              <w:tabs>
                <w:tab w:val="left" w:pos="8325"/>
              </w:tabs>
              <w:jc w:val="both"/>
              <w:rPr>
                <w:sz w:val="24"/>
                <w:szCs w:val="24"/>
              </w:rPr>
            </w:pPr>
            <w:r w:rsidRPr="00AC3F8C">
              <w:rPr>
                <w:sz w:val="24"/>
                <w:szCs w:val="24"/>
              </w:rPr>
              <w:t xml:space="preserve">обеспечивающая подпрограмма – </w:t>
            </w:r>
            <w:r>
              <w:rPr>
                <w:sz w:val="24"/>
                <w:szCs w:val="24"/>
              </w:rPr>
              <w:t>19696,5</w:t>
            </w:r>
            <w:r w:rsidRPr="00AC3F8C">
              <w:rPr>
                <w:sz w:val="24"/>
                <w:szCs w:val="24"/>
              </w:rPr>
              <w:t xml:space="preserve"> тыс. рублей</w:t>
            </w:r>
          </w:p>
          <w:p w:rsidR="008609AA" w:rsidRPr="00AC3F8C" w:rsidRDefault="008609AA" w:rsidP="00EF2B2C">
            <w:pPr>
              <w:tabs>
                <w:tab w:val="left" w:pos="8325"/>
              </w:tabs>
              <w:jc w:val="both"/>
              <w:rPr>
                <w:sz w:val="24"/>
                <w:szCs w:val="24"/>
              </w:rPr>
            </w:pPr>
          </w:p>
          <w:p w:rsidR="008609AA" w:rsidRPr="00AC3F8C" w:rsidRDefault="008609AA" w:rsidP="00EF2B2C">
            <w:pPr>
              <w:tabs>
                <w:tab w:val="left" w:pos="8325"/>
              </w:tabs>
              <w:jc w:val="both"/>
              <w:rPr>
                <w:sz w:val="24"/>
                <w:szCs w:val="24"/>
              </w:rPr>
            </w:pPr>
            <w:smartTag w:uri="urn:schemas-microsoft-com:office:smarttags" w:element="metricconverter">
              <w:smartTagPr>
                <w:attr w:name="ProductID" w:val="2021 г"/>
              </w:smartTagPr>
              <w:r>
                <w:rPr>
                  <w:sz w:val="24"/>
                  <w:szCs w:val="24"/>
                </w:rPr>
                <w:t>2021</w:t>
              </w:r>
              <w:r w:rsidRPr="00AC3F8C">
                <w:rPr>
                  <w:sz w:val="24"/>
                  <w:szCs w:val="24"/>
                </w:rPr>
                <w:t xml:space="preserve"> г</w:t>
              </w:r>
            </w:smartTag>
            <w:r w:rsidRPr="00AC3F8C">
              <w:rPr>
                <w:sz w:val="24"/>
                <w:szCs w:val="24"/>
              </w:rPr>
              <w:t xml:space="preserve">. – </w:t>
            </w:r>
            <w:r>
              <w:rPr>
                <w:sz w:val="24"/>
                <w:szCs w:val="24"/>
              </w:rPr>
              <w:t>24991,5</w:t>
            </w:r>
            <w:r w:rsidRPr="00AC3F8C">
              <w:rPr>
                <w:sz w:val="24"/>
                <w:szCs w:val="24"/>
              </w:rPr>
              <w:t xml:space="preserve"> тыс. руб., в том числе:</w:t>
            </w:r>
          </w:p>
          <w:p w:rsidR="008609AA" w:rsidRPr="00AC3F8C" w:rsidRDefault="008609AA" w:rsidP="00EF2B2C">
            <w:pPr>
              <w:tabs>
                <w:tab w:val="left" w:pos="8325"/>
              </w:tabs>
              <w:jc w:val="both"/>
              <w:rPr>
                <w:sz w:val="24"/>
                <w:szCs w:val="24"/>
              </w:rPr>
            </w:pPr>
            <w:r w:rsidRPr="00AC3F8C">
              <w:rPr>
                <w:sz w:val="24"/>
                <w:szCs w:val="24"/>
              </w:rPr>
              <w:t xml:space="preserve">подпрограмма 1 – </w:t>
            </w:r>
            <w:r>
              <w:rPr>
                <w:sz w:val="24"/>
                <w:szCs w:val="24"/>
              </w:rPr>
              <w:t>4595,0</w:t>
            </w:r>
            <w:r w:rsidRPr="00AC3F8C">
              <w:rPr>
                <w:sz w:val="24"/>
                <w:szCs w:val="24"/>
              </w:rPr>
              <w:t xml:space="preserve"> тыс. руб.;</w:t>
            </w:r>
          </w:p>
          <w:p w:rsidR="008609AA" w:rsidRPr="00AC3F8C" w:rsidRDefault="008609AA" w:rsidP="00EF2B2C">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8609AA" w:rsidRPr="00AC3F8C" w:rsidRDefault="008609AA" w:rsidP="00EF2B2C">
            <w:pPr>
              <w:tabs>
                <w:tab w:val="left" w:pos="8325"/>
              </w:tabs>
              <w:jc w:val="both"/>
              <w:rPr>
                <w:sz w:val="24"/>
                <w:szCs w:val="24"/>
              </w:rPr>
            </w:pPr>
            <w:r>
              <w:rPr>
                <w:sz w:val="24"/>
                <w:szCs w:val="24"/>
              </w:rPr>
              <w:t>подпрограмма 3 –  7</w:t>
            </w:r>
            <w:r w:rsidRPr="00AC3F8C">
              <w:rPr>
                <w:sz w:val="24"/>
                <w:szCs w:val="24"/>
              </w:rPr>
              <w:t>00,00 тыс. руб.;</w:t>
            </w:r>
          </w:p>
          <w:p w:rsidR="008609AA" w:rsidRPr="00AC3F8C" w:rsidRDefault="008609AA" w:rsidP="00EF2B2C">
            <w:pPr>
              <w:tabs>
                <w:tab w:val="left" w:pos="8325"/>
              </w:tabs>
              <w:jc w:val="both"/>
              <w:rPr>
                <w:sz w:val="24"/>
                <w:szCs w:val="24"/>
              </w:rPr>
            </w:pPr>
            <w:r w:rsidRPr="00AC3F8C">
              <w:rPr>
                <w:sz w:val="24"/>
                <w:szCs w:val="24"/>
              </w:rPr>
              <w:t>обесп</w:t>
            </w:r>
            <w:r>
              <w:rPr>
                <w:sz w:val="24"/>
                <w:szCs w:val="24"/>
              </w:rPr>
              <w:t>ечивающая подпрограмма – 19696,5</w:t>
            </w:r>
            <w:r w:rsidRPr="00AC3F8C">
              <w:rPr>
                <w:sz w:val="24"/>
                <w:szCs w:val="24"/>
              </w:rPr>
              <w:t xml:space="preserve"> тыс. рублей</w:t>
            </w:r>
          </w:p>
          <w:p w:rsidR="008609AA" w:rsidRPr="00AC3F8C" w:rsidRDefault="008609AA" w:rsidP="00EF2B2C">
            <w:pPr>
              <w:tabs>
                <w:tab w:val="left" w:pos="8325"/>
              </w:tabs>
              <w:jc w:val="both"/>
              <w:rPr>
                <w:sz w:val="24"/>
                <w:szCs w:val="24"/>
              </w:rPr>
            </w:pPr>
          </w:p>
          <w:p w:rsidR="008609AA" w:rsidRPr="00AC3F8C" w:rsidRDefault="008609AA" w:rsidP="00EF2B2C">
            <w:pPr>
              <w:tabs>
                <w:tab w:val="left" w:pos="8325"/>
              </w:tabs>
              <w:jc w:val="both"/>
              <w:rPr>
                <w:sz w:val="24"/>
                <w:szCs w:val="24"/>
              </w:rPr>
            </w:pPr>
          </w:p>
        </w:tc>
      </w:tr>
    </w:tbl>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Default="008609AA" w:rsidP="008609AA">
      <w:pPr>
        <w:tabs>
          <w:tab w:val="left" w:pos="8325"/>
        </w:tabs>
        <w:rPr>
          <w:sz w:val="24"/>
          <w:szCs w:val="24"/>
        </w:rPr>
      </w:pPr>
    </w:p>
    <w:p w:rsidR="008609AA" w:rsidRDefault="008609AA" w:rsidP="008609AA">
      <w:pPr>
        <w:tabs>
          <w:tab w:val="left" w:pos="8325"/>
        </w:tabs>
        <w:rPr>
          <w:sz w:val="24"/>
          <w:szCs w:val="24"/>
        </w:rPr>
      </w:pPr>
    </w:p>
    <w:p w:rsidR="008609AA" w:rsidRPr="00AC3F8C" w:rsidRDefault="008609AA" w:rsidP="008609AA">
      <w:pPr>
        <w:tabs>
          <w:tab w:val="left" w:pos="8325"/>
        </w:tabs>
        <w:jc w:val="center"/>
        <w:rPr>
          <w:sz w:val="24"/>
          <w:szCs w:val="24"/>
        </w:rPr>
      </w:pPr>
      <w:r w:rsidRPr="00AC3F8C">
        <w:rPr>
          <w:sz w:val="24"/>
          <w:szCs w:val="24"/>
        </w:rPr>
        <w:lastRenderedPageBreak/>
        <w:t xml:space="preserve">Раздел </w:t>
      </w:r>
      <w:r w:rsidRPr="00AC3F8C">
        <w:rPr>
          <w:sz w:val="24"/>
          <w:szCs w:val="24"/>
          <w:lang w:val="en-US"/>
        </w:rPr>
        <w:t>I</w:t>
      </w:r>
    </w:p>
    <w:p w:rsidR="008609AA" w:rsidRPr="00AC3F8C" w:rsidRDefault="008609AA" w:rsidP="008609AA">
      <w:pPr>
        <w:tabs>
          <w:tab w:val="left" w:pos="8325"/>
        </w:tabs>
        <w:jc w:val="center"/>
        <w:rPr>
          <w:sz w:val="24"/>
          <w:szCs w:val="24"/>
        </w:rPr>
      </w:pPr>
      <w:r w:rsidRPr="00AC3F8C">
        <w:rPr>
          <w:sz w:val="24"/>
          <w:szCs w:val="24"/>
        </w:rPr>
        <w:t>Общая характеристика сферы реализации муниципальной программы</w:t>
      </w:r>
    </w:p>
    <w:p w:rsidR="008609AA" w:rsidRPr="00AC3F8C" w:rsidRDefault="008609AA" w:rsidP="008609AA">
      <w:pPr>
        <w:tabs>
          <w:tab w:val="left" w:pos="8325"/>
        </w:tabs>
        <w:jc w:val="center"/>
        <w:rPr>
          <w:sz w:val="24"/>
          <w:szCs w:val="24"/>
        </w:rPr>
      </w:pPr>
    </w:p>
    <w:p w:rsidR="008609AA" w:rsidRPr="00AC3F8C" w:rsidRDefault="008609AA" w:rsidP="008609AA">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8609AA" w:rsidRPr="00AC3F8C" w:rsidRDefault="008609AA" w:rsidP="008609AA">
      <w:pPr>
        <w:tabs>
          <w:tab w:val="left" w:pos="8325"/>
        </w:tabs>
        <w:jc w:val="center"/>
        <w:rPr>
          <w:sz w:val="24"/>
          <w:szCs w:val="24"/>
        </w:rPr>
      </w:pPr>
    </w:p>
    <w:p w:rsidR="008609AA" w:rsidRPr="00AC3F8C" w:rsidRDefault="008609AA" w:rsidP="008609AA">
      <w:pPr>
        <w:tabs>
          <w:tab w:val="left" w:pos="8325"/>
        </w:tabs>
        <w:jc w:val="center"/>
        <w:rPr>
          <w:sz w:val="24"/>
          <w:szCs w:val="24"/>
        </w:rPr>
      </w:pPr>
      <w:r w:rsidRPr="00AC3F8C">
        <w:rPr>
          <w:sz w:val="24"/>
          <w:szCs w:val="24"/>
        </w:rPr>
        <w:t>Общая характеристика муниципального управления на территории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годы</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ind w:firstLine="709"/>
        <w:jc w:val="both"/>
        <w:rPr>
          <w:sz w:val="24"/>
          <w:szCs w:val="24"/>
        </w:rPr>
      </w:pPr>
      <w:r w:rsidRPr="00AC3F8C">
        <w:rPr>
          <w:sz w:val="24"/>
          <w:szCs w:val="24"/>
        </w:rPr>
        <w:t>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8609AA" w:rsidRPr="00AC3F8C" w:rsidRDefault="008609AA" w:rsidP="008609AA">
      <w:pPr>
        <w:tabs>
          <w:tab w:val="left" w:pos="8325"/>
        </w:tabs>
        <w:ind w:firstLine="709"/>
        <w:jc w:val="both"/>
        <w:rPr>
          <w:sz w:val="24"/>
          <w:szCs w:val="24"/>
        </w:rPr>
      </w:pPr>
      <w:r w:rsidRPr="00AC3F8C">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8609AA" w:rsidRPr="00AC3F8C" w:rsidRDefault="008609AA" w:rsidP="008609AA">
      <w:pPr>
        <w:tabs>
          <w:tab w:val="left" w:pos="8325"/>
        </w:tabs>
        <w:ind w:firstLine="709"/>
        <w:jc w:val="both"/>
        <w:rPr>
          <w:sz w:val="24"/>
          <w:szCs w:val="24"/>
        </w:rPr>
      </w:pPr>
      <w:r w:rsidRPr="00AC3F8C">
        <w:rPr>
          <w:sz w:val="24"/>
          <w:szCs w:val="24"/>
        </w:rPr>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администрации Максатихинского района на принципах единоначалия.</w:t>
      </w:r>
    </w:p>
    <w:p w:rsidR="008609AA" w:rsidRPr="00AC3F8C" w:rsidRDefault="008609AA" w:rsidP="008609AA">
      <w:pPr>
        <w:tabs>
          <w:tab w:val="left" w:pos="8325"/>
        </w:tabs>
        <w:ind w:firstLine="709"/>
        <w:jc w:val="both"/>
        <w:rPr>
          <w:sz w:val="24"/>
          <w:szCs w:val="24"/>
        </w:rPr>
      </w:pPr>
      <w:r w:rsidRPr="00AC3F8C">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8609AA" w:rsidRPr="00AC3F8C" w:rsidRDefault="008609AA" w:rsidP="008609AA">
      <w:pPr>
        <w:tabs>
          <w:tab w:val="left" w:pos="8325"/>
        </w:tabs>
        <w:ind w:firstLine="709"/>
        <w:jc w:val="both"/>
        <w:rPr>
          <w:sz w:val="24"/>
          <w:szCs w:val="24"/>
        </w:rPr>
      </w:pPr>
      <w:r w:rsidRPr="00AC3F8C">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8609AA" w:rsidRPr="00AC3F8C" w:rsidRDefault="008609AA" w:rsidP="008609AA">
      <w:pPr>
        <w:tabs>
          <w:tab w:val="left" w:pos="8325"/>
        </w:tabs>
        <w:ind w:firstLine="709"/>
        <w:jc w:val="both"/>
        <w:rPr>
          <w:sz w:val="24"/>
          <w:szCs w:val="24"/>
        </w:rPr>
      </w:pPr>
      <w:r w:rsidRPr="00AC3F8C">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w:t>
      </w:r>
      <w:r>
        <w:rPr>
          <w:sz w:val="24"/>
          <w:szCs w:val="24"/>
        </w:rPr>
        <w:t xml:space="preserve"> счет средств местных бюджетов </w:t>
      </w:r>
      <w:r w:rsidRPr="00AC3F8C">
        <w:rPr>
          <w:sz w:val="24"/>
          <w:szCs w:val="24"/>
        </w:rPr>
        <w:t>(ст. 35 Федерального закона от 02.03.2007 № 25-ФЗ «О муниципальной службе в Российской Федерации»).</w:t>
      </w:r>
    </w:p>
    <w:p w:rsidR="008609AA" w:rsidRPr="00AC3F8C" w:rsidRDefault="008609AA" w:rsidP="008609AA">
      <w:pPr>
        <w:tabs>
          <w:tab w:val="left" w:pos="8325"/>
        </w:tabs>
        <w:ind w:firstLine="709"/>
        <w:jc w:val="both"/>
        <w:rPr>
          <w:sz w:val="24"/>
          <w:szCs w:val="24"/>
        </w:rPr>
      </w:pPr>
      <w:r w:rsidRPr="00AC3F8C">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Федеральный закон). В течение 2012- 2013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8609AA" w:rsidRPr="00AC3F8C" w:rsidRDefault="008609AA" w:rsidP="008609AA">
      <w:pPr>
        <w:tabs>
          <w:tab w:val="left" w:pos="8325"/>
        </w:tabs>
        <w:ind w:firstLine="709"/>
        <w:jc w:val="both"/>
        <w:rPr>
          <w:sz w:val="24"/>
          <w:szCs w:val="24"/>
        </w:rPr>
      </w:pPr>
      <w:r w:rsidRPr="00AC3F8C">
        <w:rPr>
          <w:sz w:val="24"/>
          <w:szCs w:val="24"/>
        </w:rPr>
        <w:lastRenderedPageBreak/>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AC3F8C">
        <w:rPr>
          <w:sz w:val="24"/>
          <w:szCs w:val="24"/>
        </w:rPr>
        <w:t>утратившими</w:t>
      </w:r>
      <w:proofErr w:type="gramEnd"/>
      <w:r w:rsidRPr="00AC3F8C">
        <w:rPr>
          <w:sz w:val="24"/>
          <w:szCs w:val="24"/>
        </w:rPr>
        <w:t xml:space="preserve"> силу отдельных правовых актов, касающихся вопросов муниципальной службы. </w:t>
      </w:r>
    </w:p>
    <w:p w:rsidR="008609AA" w:rsidRPr="00AC3F8C" w:rsidRDefault="008609AA" w:rsidP="008609AA">
      <w:pPr>
        <w:tabs>
          <w:tab w:val="left" w:pos="8325"/>
        </w:tabs>
        <w:ind w:firstLine="709"/>
        <w:jc w:val="both"/>
        <w:rPr>
          <w:sz w:val="24"/>
          <w:szCs w:val="24"/>
        </w:rPr>
      </w:pPr>
      <w:r w:rsidRPr="00AC3F8C">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8609AA" w:rsidRPr="00AC3F8C" w:rsidRDefault="008609AA" w:rsidP="008609AA">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Конкретизированы квалификационные требования к должностям муниципальной службы.</w:t>
      </w:r>
    </w:p>
    <w:p w:rsidR="008609AA" w:rsidRPr="00AC3F8C" w:rsidRDefault="008609AA" w:rsidP="008609AA">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8609AA" w:rsidRPr="00AC3F8C" w:rsidRDefault="008609AA" w:rsidP="008609AA">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8609AA" w:rsidRPr="00AC3F8C" w:rsidRDefault="008609AA" w:rsidP="008609AA">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8609AA" w:rsidRPr="00AC3F8C" w:rsidRDefault="008609AA" w:rsidP="008609AA">
      <w:pPr>
        <w:tabs>
          <w:tab w:val="left" w:pos="8325"/>
        </w:tabs>
        <w:jc w:val="both"/>
        <w:rPr>
          <w:sz w:val="24"/>
          <w:szCs w:val="24"/>
        </w:rPr>
      </w:pPr>
      <w:r w:rsidRPr="00AC3F8C">
        <w:rPr>
          <w:sz w:val="24"/>
          <w:szCs w:val="24"/>
        </w:rPr>
        <w:t xml:space="preserve">          </w:t>
      </w:r>
      <w:r>
        <w:rPr>
          <w:sz w:val="24"/>
          <w:szCs w:val="24"/>
        </w:rPr>
        <w:t xml:space="preserve">  </w:t>
      </w:r>
      <w:proofErr w:type="gramStart"/>
      <w:r w:rsidRPr="00AC3F8C">
        <w:rPr>
          <w:sz w:val="24"/>
          <w:szCs w:val="24"/>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областном уровнях.</w:t>
      </w:r>
      <w:proofErr w:type="gramEnd"/>
    </w:p>
    <w:p w:rsidR="008609AA" w:rsidRPr="00AC3F8C" w:rsidRDefault="008609AA" w:rsidP="008609AA">
      <w:pPr>
        <w:tabs>
          <w:tab w:val="left" w:pos="8325"/>
        </w:tabs>
        <w:ind w:firstLine="709"/>
        <w:jc w:val="both"/>
        <w:rPr>
          <w:sz w:val="24"/>
          <w:szCs w:val="24"/>
        </w:rPr>
      </w:pPr>
      <w:r w:rsidRPr="00AC3F8C">
        <w:rPr>
          <w:sz w:val="24"/>
          <w:szCs w:val="24"/>
        </w:rPr>
        <w:t>В этой связи развитие системы муниципальной службы в Максатихинском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8609AA" w:rsidRPr="00AC3F8C" w:rsidRDefault="008609AA" w:rsidP="008609AA">
      <w:pPr>
        <w:tabs>
          <w:tab w:val="left" w:pos="8325"/>
        </w:tabs>
        <w:ind w:firstLine="709"/>
        <w:jc w:val="both"/>
        <w:rPr>
          <w:sz w:val="24"/>
          <w:szCs w:val="24"/>
        </w:rPr>
      </w:pPr>
      <w:r w:rsidRPr="00AC3F8C">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AC3F8C">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AC3F8C">
        <w:rPr>
          <w:sz w:val="24"/>
          <w:szCs w:val="24"/>
        </w:rPr>
        <w:softHyphen/>
        <w:t>воение новых возможностей развития муниципальной службы, предостав</w:t>
      </w:r>
      <w:r w:rsidRPr="00AC3F8C">
        <w:rPr>
          <w:sz w:val="24"/>
          <w:szCs w:val="24"/>
        </w:rPr>
        <w:softHyphen/>
        <w:t>ляемых инновационными технологиями, в частности, информационными системами сети Интернет.</w:t>
      </w:r>
    </w:p>
    <w:p w:rsidR="008609AA" w:rsidRPr="00AC3F8C" w:rsidRDefault="008609AA" w:rsidP="008609AA">
      <w:pPr>
        <w:tabs>
          <w:tab w:val="left" w:pos="8325"/>
        </w:tabs>
        <w:ind w:firstLine="709"/>
        <w:jc w:val="both"/>
        <w:rPr>
          <w:sz w:val="24"/>
          <w:szCs w:val="24"/>
        </w:rPr>
      </w:pPr>
      <w:r w:rsidRPr="00AC3F8C">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AC3F8C">
        <w:rPr>
          <w:sz w:val="24"/>
          <w:szCs w:val="24"/>
        </w:rPr>
        <w:softHyphen/>
        <w:t>шенствования.</w:t>
      </w:r>
    </w:p>
    <w:p w:rsidR="008609AA" w:rsidRPr="00AC3F8C" w:rsidRDefault="008609AA" w:rsidP="008609AA">
      <w:pPr>
        <w:tabs>
          <w:tab w:val="left" w:pos="8325"/>
        </w:tabs>
        <w:ind w:firstLine="709"/>
        <w:jc w:val="both"/>
        <w:rPr>
          <w:sz w:val="24"/>
          <w:szCs w:val="24"/>
        </w:rPr>
      </w:pPr>
      <w:r w:rsidRPr="00AC3F8C">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AC3F8C">
        <w:rPr>
          <w:sz w:val="24"/>
          <w:szCs w:val="24"/>
        </w:rPr>
        <w:softHyphen/>
        <w:t>вышения эффективности кадровой политики в сфере муниципальной служ</w:t>
      </w:r>
      <w:r w:rsidRPr="00AC3F8C">
        <w:rPr>
          <w:sz w:val="24"/>
          <w:szCs w:val="24"/>
        </w:rPr>
        <w:softHyphen/>
        <w:t>бы, результативности, роли и престижа муниципальной службы.</w:t>
      </w:r>
    </w:p>
    <w:p w:rsidR="008609AA" w:rsidRPr="00AC3F8C" w:rsidRDefault="008609AA" w:rsidP="008609AA">
      <w:pPr>
        <w:tabs>
          <w:tab w:val="left" w:pos="8325"/>
        </w:tabs>
        <w:ind w:firstLine="709"/>
        <w:jc w:val="both"/>
        <w:rPr>
          <w:sz w:val="24"/>
          <w:szCs w:val="24"/>
        </w:rPr>
      </w:pPr>
      <w:r w:rsidRPr="00AC3F8C">
        <w:rPr>
          <w:sz w:val="24"/>
          <w:szCs w:val="24"/>
        </w:rPr>
        <w:t xml:space="preserve">5.  Вопрос </w:t>
      </w:r>
      <w:proofErr w:type="gramStart"/>
      <w:r w:rsidRPr="00AC3F8C">
        <w:rPr>
          <w:sz w:val="24"/>
          <w:szCs w:val="24"/>
        </w:rPr>
        <w:t>повышения эффективности работы системы органов местного самоуправления</w:t>
      </w:r>
      <w:proofErr w:type="gramEnd"/>
      <w:r w:rsidRPr="00AC3F8C">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w:t>
      </w:r>
      <w:r w:rsidRPr="00AC3F8C">
        <w:rPr>
          <w:sz w:val="24"/>
          <w:szCs w:val="24"/>
        </w:rPr>
        <w:lastRenderedPageBreak/>
        <w:t xml:space="preserve">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8609AA" w:rsidRPr="00AC3F8C" w:rsidRDefault="008609AA" w:rsidP="008609AA">
      <w:pPr>
        <w:tabs>
          <w:tab w:val="left" w:pos="8325"/>
        </w:tabs>
        <w:ind w:firstLine="709"/>
        <w:jc w:val="both"/>
        <w:rPr>
          <w:sz w:val="24"/>
          <w:szCs w:val="24"/>
        </w:rPr>
      </w:pPr>
      <w:r w:rsidRPr="00AC3F8C">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8609AA" w:rsidRPr="00AC3F8C" w:rsidRDefault="008609AA" w:rsidP="008609AA">
      <w:pPr>
        <w:tabs>
          <w:tab w:val="left" w:pos="8325"/>
        </w:tabs>
        <w:ind w:firstLine="709"/>
        <w:jc w:val="both"/>
        <w:rPr>
          <w:sz w:val="24"/>
          <w:szCs w:val="24"/>
        </w:rPr>
      </w:pPr>
      <w:r w:rsidRPr="00AC3F8C">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8609AA" w:rsidRPr="00AC3F8C" w:rsidRDefault="008609AA" w:rsidP="008609AA">
      <w:pPr>
        <w:tabs>
          <w:tab w:val="left" w:pos="8325"/>
        </w:tabs>
        <w:ind w:firstLine="709"/>
        <w:jc w:val="both"/>
        <w:rPr>
          <w:sz w:val="24"/>
          <w:szCs w:val="24"/>
        </w:rPr>
      </w:pPr>
      <w:r w:rsidRPr="00AC3F8C">
        <w:rPr>
          <w:sz w:val="24"/>
          <w:szCs w:val="24"/>
        </w:rPr>
        <w:t>а) запрос на эффективный общественный и экспертный анализ решений власти;</w:t>
      </w:r>
    </w:p>
    <w:p w:rsidR="008609AA" w:rsidRPr="00AC3F8C" w:rsidRDefault="008609AA" w:rsidP="008609AA">
      <w:pPr>
        <w:tabs>
          <w:tab w:val="left" w:pos="8325"/>
        </w:tabs>
        <w:ind w:firstLine="709"/>
        <w:jc w:val="both"/>
        <w:rPr>
          <w:sz w:val="24"/>
          <w:szCs w:val="24"/>
        </w:rPr>
      </w:pPr>
      <w:r w:rsidRPr="00AC3F8C">
        <w:rPr>
          <w:sz w:val="24"/>
          <w:szCs w:val="24"/>
        </w:rPr>
        <w:t>б) развитие информационных технологий при оказании муниципальных  услуг и межведомственном взаимодействии;</w:t>
      </w:r>
    </w:p>
    <w:p w:rsidR="008609AA" w:rsidRPr="00AC3F8C" w:rsidRDefault="008609AA" w:rsidP="008609AA">
      <w:pPr>
        <w:tabs>
          <w:tab w:val="left" w:pos="8325"/>
        </w:tabs>
        <w:ind w:firstLine="709"/>
        <w:jc w:val="both"/>
        <w:rPr>
          <w:sz w:val="24"/>
          <w:szCs w:val="24"/>
        </w:rPr>
      </w:pPr>
      <w:r w:rsidRPr="00AC3F8C">
        <w:rPr>
          <w:sz w:val="24"/>
          <w:szCs w:val="24"/>
        </w:rPr>
        <w:t>в) внедрение объективных и прозрачных принципов кадровой политики в системе муниципальной  службы;</w:t>
      </w:r>
    </w:p>
    <w:p w:rsidR="008609AA" w:rsidRPr="00AC3F8C" w:rsidRDefault="008609AA" w:rsidP="008609AA">
      <w:pPr>
        <w:tabs>
          <w:tab w:val="left" w:pos="8325"/>
        </w:tabs>
        <w:ind w:firstLine="709"/>
        <w:jc w:val="both"/>
        <w:rPr>
          <w:sz w:val="24"/>
          <w:szCs w:val="24"/>
        </w:rPr>
      </w:pPr>
      <w:r w:rsidRPr="00AC3F8C">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Подраздел II</w:t>
      </w:r>
    </w:p>
    <w:p w:rsidR="008609AA" w:rsidRPr="00AC3F8C" w:rsidRDefault="008609AA" w:rsidP="008609AA">
      <w:pPr>
        <w:tabs>
          <w:tab w:val="left" w:pos="8325"/>
        </w:tabs>
        <w:jc w:val="center"/>
        <w:rPr>
          <w:sz w:val="24"/>
          <w:szCs w:val="24"/>
        </w:rPr>
      </w:pPr>
      <w:r w:rsidRPr="00AC3F8C">
        <w:rPr>
          <w:sz w:val="24"/>
          <w:szCs w:val="24"/>
        </w:rPr>
        <w:t>Основные проблемы в сфере муниципального управления</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ind w:firstLine="709"/>
        <w:jc w:val="both"/>
        <w:rPr>
          <w:sz w:val="24"/>
          <w:szCs w:val="24"/>
        </w:rPr>
      </w:pPr>
      <w:r w:rsidRPr="00AC3F8C">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8609AA" w:rsidRPr="00AC3F8C" w:rsidRDefault="008609AA" w:rsidP="008609AA">
      <w:pPr>
        <w:tabs>
          <w:tab w:val="left" w:pos="8325"/>
        </w:tabs>
        <w:ind w:firstLine="709"/>
        <w:jc w:val="both"/>
        <w:rPr>
          <w:sz w:val="24"/>
          <w:szCs w:val="24"/>
        </w:rPr>
      </w:pPr>
      <w:r w:rsidRPr="00AC3F8C">
        <w:rPr>
          <w:sz w:val="24"/>
          <w:szCs w:val="24"/>
        </w:rPr>
        <w:t>Первая группа проблем:</w:t>
      </w:r>
    </w:p>
    <w:p w:rsidR="008609AA" w:rsidRPr="00AC3F8C" w:rsidRDefault="008609AA" w:rsidP="008609AA">
      <w:pPr>
        <w:tabs>
          <w:tab w:val="left" w:pos="8325"/>
        </w:tabs>
        <w:ind w:firstLine="709"/>
        <w:jc w:val="both"/>
        <w:rPr>
          <w:sz w:val="24"/>
          <w:szCs w:val="24"/>
        </w:rPr>
      </w:pPr>
      <w:r w:rsidRPr="00AC3F8C">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8609AA" w:rsidRPr="00AC3F8C" w:rsidRDefault="008609AA" w:rsidP="008609AA">
      <w:pPr>
        <w:tabs>
          <w:tab w:val="left" w:pos="8325"/>
        </w:tabs>
        <w:ind w:firstLine="709"/>
        <w:jc w:val="both"/>
        <w:rPr>
          <w:sz w:val="24"/>
          <w:szCs w:val="24"/>
        </w:rPr>
      </w:pPr>
      <w:r w:rsidRPr="00AC3F8C">
        <w:rPr>
          <w:sz w:val="24"/>
          <w:szCs w:val="24"/>
        </w:rPr>
        <w:t>б) недостаточный уровень удовлетворенности граждан о работе системы органов местного самоуправления;</w:t>
      </w:r>
    </w:p>
    <w:p w:rsidR="008609AA" w:rsidRPr="00AC3F8C" w:rsidRDefault="008609AA" w:rsidP="008609AA">
      <w:pPr>
        <w:tabs>
          <w:tab w:val="left" w:pos="8325"/>
        </w:tabs>
        <w:ind w:firstLine="709"/>
        <w:jc w:val="both"/>
        <w:rPr>
          <w:sz w:val="24"/>
          <w:szCs w:val="24"/>
        </w:rPr>
      </w:pPr>
      <w:r w:rsidRPr="00AC3F8C">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8609AA" w:rsidRPr="00AC3F8C" w:rsidRDefault="008609AA" w:rsidP="008609AA">
      <w:pPr>
        <w:tabs>
          <w:tab w:val="left" w:pos="8325"/>
        </w:tabs>
        <w:ind w:firstLine="709"/>
        <w:jc w:val="both"/>
        <w:rPr>
          <w:sz w:val="24"/>
          <w:szCs w:val="24"/>
        </w:rPr>
      </w:pPr>
      <w:r w:rsidRPr="00AC3F8C">
        <w:rPr>
          <w:sz w:val="24"/>
          <w:szCs w:val="24"/>
        </w:rPr>
        <w:t>Вторая группа проблем:</w:t>
      </w:r>
    </w:p>
    <w:p w:rsidR="008609AA" w:rsidRPr="00AC3F8C" w:rsidRDefault="008609AA" w:rsidP="008609AA">
      <w:pPr>
        <w:tabs>
          <w:tab w:val="left" w:pos="8325"/>
        </w:tabs>
        <w:ind w:firstLine="709"/>
        <w:jc w:val="both"/>
        <w:rPr>
          <w:sz w:val="24"/>
          <w:szCs w:val="24"/>
        </w:rPr>
      </w:pPr>
      <w:r w:rsidRPr="00AC3F8C">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8609AA" w:rsidRPr="00AC3F8C" w:rsidRDefault="008609AA" w:rsidP="008609AA">
      <w:pPr>
        <w:tabs>
          <w:tab w:val="left" w:pos="8325"/>
        </w:tabs>
        <w:ind w:firstLine="709"/>
        <w:jc w:val="both"/>
        <w:rPr>
          <w:sz w:val="24"/>
          <w:szCs w:val="24"/>
        </w:rPr>
      </w:pPr>
    </w:p>
    <w:p w:rsidR="008609AA" w:rsidRPr="00AC3F8C" w:rsidRDefault="008609AA" w:rsidP="008609AA">
      <w:pPr>
        <w:tabs>
          <w:tab w:val="left" w:pos="8325"/>
        </w:tabs>
        <w:ind w:firstLine="709"/>
        <w:jc w:val="both"/>
        <w:rPr>
          <w:sz w:val="24"/>
          <w:szCs w:val="24"/>
        </w:rPr>
      </w:pPr>
      <w:r w:rsidRPr="00AC3F8C">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8609AA" w:rsidRPr="00AC3F8C" w:rsidRDefault="008609AA" w:rsidP="008609AA">
      <w:pPr>
        <w:tabs>
          <w:tab w:val="left" w:pos="8325"/>
        </w:tabs>
        <w:ind w:firstLine="709"/>
        <w:jc w:val="both"/>
        <w:rPr>
          <w:sz w:val="24"/>
          <w:szCs w:val="24"/>
        </w:rPr>
      </w:pPr>
      <w:r w:rsidRPr="00AC3F8C">
        <w:rPr>
          <w:sz w:val="24"/>
          <w:szCs w:val="24"/>
        </w:rPr>
        <w:t>а) отток кадров из района.</w:t>
      </w:r>
    </w:p>
    <w:p w:rsidR="008609AA" w:rsidRPr="00AC3F8C" w:rsidRDefault="008609AA" w:rsidP="008609AA">
      <w:pPr>
        <w:tabs>
          <w:tab w:val="left" w:pos="8325"/>
        </w:tabs>
        <w:ind w:firstLine="709"/>
        <w:jc w:val="both"/>
        <w:rPr>
          <w:sz w:val="24"/>
          <w:szCs w:val="24"/>
        </w:rPr>
      </w:pPr>
      <w:r w:rsidRPr="00AC3F8C">
        <w:rPr>
          <w:sz w:val="24"/>
          <w:szCs w:val="24"/>
        </w:rPr>
        <w:t>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70 %) оказывает отрицательное влияние на качество и стоимость предоставляемых услуг, снижает инвестиционную привлекательность района</w:t>
      </w:r>
    </w:p>
    <w:p w:rsidR="008609AA" w:rsidRPr="00AC3F8C" w:rsidRDefault="008609AA" w:rsidP="008609AA">
      <w:pPr>
        <w:tabs>
          <w:tab w:val="left" w:pos="8325"/>
        </w:tabs>
        <w:ind w:firstLine="709"/>
        <w:jc w:val="both"/>
        <w:rPr>
          <w:sz w:val="24"/>
          <w:szCs w:val="24"/>
        </w:rPr>
      </w:pPr>
      <w:r w:rsidRPr="00AC3F8C">
        <w:rPr>
          <w:sz w:val="24"/>
          <w:szCs w:val="24"/>
        </w:rPr>
        <w:lastRenderedPageBreak/>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 xml:space="preserve">Раздел  </w:t>
      </w:r>
      <w:r w:rsidRPr="00AC3F8C">
        <w:rPr>
          <w:sz w:val="24"/>
          <w:szCs w:val="24"/>
          <w:lang w:val="en-US"/>
        </w:rPr>
        <w:t>II</w:t>
      </w:r>
    </w:p>
    <w:p w:rsidR="008609AA" w:rsidRPr="00AC3F8C" w:rsidRDefault="008609AA" w:rsidP="008609AA">
      <w:pPr>
        <w:tabs>
          <w:tab w:val="left" w:pos="8325"/>
        </w:tabs>
        <w:jc w:val="center"/>
        <w:rPr>
          <w:sz w:val="24"/>
          <w:szCs w:val="24"/>
        </w:rPr>
      </w:pPr>
      <w:r w:rsidRPr="00AC3F8C">
        <w:rPr>
          <w:sz w:val="24"/>
          <w:szCs w:val="24"/>
        </w:rPr>
        <w:t>Цели муниципальной программы</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ind w:firstLine="709"/>
        <w:jc w:val="both"/>
        <w:rPr>
          <w:sz w:val="24"/>
          <w:szCs w:val="24"/>
        </w:rPr>
      </w:pPr>
      <w:r w:rsidRPr="00AC3F8C">
        <w:rPr>
          <w:sz w:val="24"/>
          <w:szCs w:val="24"/>
        </w:rPr>
        <w:t>12. Муниципальная программа направлена на достижение следующих целей:</w:t>
      </w:r>
    </w:p>
    <w:p w:rsidR="008609AA" w:rsidRPr="00AC3F8C" w:rsidRDefault="008609AA" w:rsidP="008609AA">
      <w:pPr>
        <w:tabs>
          <w:tab w:val="left" w:pos="8325"/>
        </w:tabs>
        <w:ind w:firstLine="709"/>
        <w:jc w:val="both"/>
        <w:rPr>
          <w:sz w:val="24"/>
          <w:szCs w:val="24"/>
        </w:rPr>
      </w:pPr>
      <w:r w:rsidRPr="00AC3F8C">
        <w:rPr>
          <w:sz w:val="24"/>
          <w:szCs w:val="24"/>
        </w:rPr>
        <w:t>а) цель</w:t>
      </w:r>
      <w:proofErr w:type="gramStart"/>
      <w:r w:rsidRPr="00AC3F8C">
        <w:rPr>
          <w:sz w:val="24"/>
          <w:szCs w:val="24"/>
        </w:rPr>
        <w:t>1</w:t>
      </w:r>
      <w:proofErr w:type="gramEnd"/>
      <w:r w:rsidRPr="00AC3F8C">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8609AA" w:rsidRPr="00AC3F8C" w:rsidRDefault="008609AA" w:rsidP="008609AA">
      <w:pPr>
        <w:tabs>
          <w:tab w:val="left" w:pos="8325"/>
        </w:tabs>
        <w:ind w:firstLine="709"/>
        <w:jc w:val="both"/>
        <w:rPr>
          <w:sz w:val="24"/>
          <w:szCs w:val="24"/>
        </w:rPr>
      </w:pPr>
      <w:r w:rsidRPr="00AC3F8C">
        <w:rPr>
          <w:sz w:val="24"/>
          <w:szCs w:val="24"/>
        </w:rPr>
        <w:t>б) 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8609AA" w:rsidRPr="00AC3F8C" w:rsidRDefault="008609AA" w:rsidP="008609AA">
      <w:pPr>
        <w:tabs>
          <w:tab w:val="left" w:pos="8325"/>
        </w:tabs>
        <w:ind w:firstLine="709"/>
        <w:jc w:val="both"/>
        <w:rPr>
          <w:sz w:val="24"/>
          <w:szCs w:val="24"/>
        </w:rPr>
      </w:pPr>
      <w:r w:rsidRPr="00AC3F8C">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8609AA" w:rsidRPr="00AC3F8C" w:rsidRDefault="008609AA" w:rsidP="008609AA">
      <w:pPr>
        <w:tabs>
          <w:tab w:val="left" w:pos="8325"/>
        </w:tabs>
        <w:ind w:firstLine="709"/>
        <w:jc w:val="both"/>
        <w:rPr>
          <w:sz w:val="24"/>
          <w:szCs w:val="24"/>
        </w:rPr>
      </w:pPr>
      <w:r w:rsidRPr="00AC3F8C">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8609AA" w:rsidRPr="00AC3F8C" w:rsidRDefault="008609AA" w:rsidP="008609AA">
      <w:pPr>
        <w:tabs>
          <w:tab w:val="left" w:pos="8325"/>
        </w:tabs>
        <w:ind w:firstLine="709"/>
        <w:jc w:val="both"/>
        <w:rPr>
          <w:sz w:val="24"/>
          <w:szCs w:val="24"/>
        </w:rPr>
      </w:pPr>
      <w:r w:rsidRPr="00AC3F8C">
        <w:rPr>
          <w:sz w:val="24"/>
          <w:szCs w:val="24"/>
        </w:rPr>
        <w:t>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отношениями администрации района, управлением по инфраструктурному развитию администрации района;</w:t>
      </w:r>
    </w:p>
    <w:p w:rsidR="008609AA" w:rsidRPr="00AC3F8C" w:rsidRDefault="008609AA" w:rsidP="008609AA">
      <w:pPr>
        <w:tabs>
          <w:tab w:val="left" w:pos="8325"/>
        </w:tabs>
        <w:ind w:firstLine="709"/>
        <w:jc w:val="both"/>
        <w:rPr>
          <w:sz w:val="24"/>
          <w:szCs w:val="24"/>
        </w:rPr>
      </w:pPr>
      <w:r w:rsidRPr="00AC3F8C">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8609AA" w:rsidRPr="00AC3F8C" w:rsidRDefault="008609AA" w:rsidP="008609AA">
      <w:pPr>
        <w:tabs>
          <w:tab w:val="left" w:pos="8325"/>
        </w:tabs>
        <w:ind w:firstLine="709"/>
        <w:jc w:val="both"/>
        <w:rPr>
          <w:sz w:val="24"/>
          <w:szCs w:val="24"/>
        </w:rPr>
      </w:pPr>
      <w:r w:rsidRPr="00AC3F8C">
        <w:rPr>
          <w:sz w:val="24"/>
          <w:szCs w:val="24"/>
        </w:rPr>
        <w:t>а) совершенствование    нормативно-правовой    базы муниципальной  службы  в  муниципальном  образовании Максатихинский район;</w:t>
      </w:r>
    </w:p>
    <w:p w:rsidR="008609AA" w:rsidRPr="00AC3F8C" w:rsidRDefault="008609AA" w:rsidP="008609AA">
      <w:pPr>
        <w:tabs>
          <w:tab w:val="left" w:pos="8325"/>
        </w:tabs>
        <w:ind w:firstLine="709"/>
        <w:jc w:val="both"/>
        <w:rPr>
          <w:sz w:val="24"/>
          <w:szCs w:val="24"/>
        </w:rPr>
      </w:pPr>
      <w:r w:rsidRPr="00AC3F8C">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8609AA" w:rsidRPr="00AC3F8C" w:rsidRDefault="008609AA" w:rsidP="008609AA">
      <w:pPr>
        <w:tabs>
          <w:tab w:val="left" w:pos="8325"/>
        </w:tabs>
        <w:ind w:firstLine="709"/>
        <w:jc w:val="both"/>
        <w:rPr>
          <w:sz w:val="24"/>
          <w:szCs w:val="24"/>
        </w:rPr>
      </w:pPr>
      <w:r w:rsidRPr="00AC3F8C">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8609AA" w:rsidRPr="00AC3F8C" w:rsidRDefault="008609AA" w:rsidP="008609AA">
      <w:pPr>
        <w:tabs>
          <w:tab w:val="left" w:pos="8325"/>
        </w:tabs>
        <w:ind w:firstLine="709"/>
        <w:jc w:val="both"/>
        <w:rPr>
          <w:sz w:val="24"/>
          <w:szCs w:val="24"/>
        </w:rPr>
      </w:pPr>
      <w:r w:rsidRPr="00AC3F8C">
        <w:rPr>
          <w:sz w:val="24"/>
          <w:szCs w:val="24"/>
        </w:rPr>
        <w:t xml:space="preserve">16. </w:t>
      </w:r>
      <w:proofErr w:type="gramStart"/>
      <w:r w:rsidRPr="00AC3F8C">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8609AA" w:rsidRPr="00AC3F8C" w:rsidRDefault="008609AA" w:rsidP="008609AA">
      <w:pPr>
        <w:tabs>
          <w:tab w:val="left" w:pos="8325"/>
        </w:tabs>
        <w:ind w:firstLine="709"/>
        <w:jc w:val="both"/>
        <w:rPr>
          <w:sz w:val="24"/>
          <w:szCs w:val="24"/>
        </w:rPr>
      </w:pPr>
    </w:p>
    <w:p w:rsidR="008609AA" w:rsidRPr="00AC3F8C" w:rsidRDefault="008609AA" w:rsidP="008609AA">
      <w:pPr>
        <w:tabs>
          <w:tab w:val="left" w:pos="8325"/>
        </w:tabs>
        <w:jc w:val="center"/>
        <w:rPr>
          <w:sz w:val="24"/>
          <w:szCs w:val="24"/>
        </w:rPr>
      </w:pPr>
      <w:r w:rsidRPr="00AC3F8C">
        <w:rPr>
          <w:sz w:val="24"/>
          <w:szCs w:val="24"/>
        </w:rPr>
        <w:t xml:space="preserve">Раздел </w:t>
      </w:r>
      <w:r w:rsidRPr="00AC3F8C">
        <w:rPr>
          <w:sz w:val="24"/>
          <w:szCs w:val="24"/>
          <w:lang w:val="en-US"/>
        </w:rPr>
        <w:t>III</w:t>
      </w:r>
    </w:p>
    <w:p w:rsidR="008609AA" w:rsidRPr="00AC3F8C" w:rsidRDefault="008609AA" w:rsidP="008609AA">
      <w:pPr>
        <w:tabs>
          <w:tab w:val="left" w:pos="8325"/>
        </w:tabs>
        <w:jc w:val="center"/>
        <w:rPr>
          <w:sz w:val="24"/>
          <w:szCs w:val="24"/>
        </w:rPr>
      </w:pPr>
      <w:r w:rsidRPr="00AC3F8C">
        <w:rPr>
          <w:sz w:val="24"/>
          <w:szCs w:val="24"/>
        </w:rPr>
        <w:t>Подпрограммы</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ind w:firstLine="709"/>
        <w:jc w:val="both"/>
        <w:rPr>
          <w:sz w:val="24"/>
          <w:szCs w:val="24"/>
        </w:rPr>
      </w:pPr>
      <w:r w:rsidRPr="00AC3F8C">
        <w:rPr>
          <w:sz w:val="24"/>
          <w:szCs w:val="24"/>
        </w:rPr>
        <w:t>17.  Реализация муниципальной программы связана с выполнением следующих подпрограмм:</w:t>
      </w:r>
    </w:p>
    <w:p w:rsidR="008609AA" w:rsidRPr="00AC3F8C" w:rsidRDefault="008609AA" w:rsidP="008609AA">
      <w:pPr>
        <w:tabs>
          <w:tab w:val="left" w:pos="8325"/>
        </w:tabs>
        <w:ind w:firstLine="709"/>
        <w:jc w:val="both"/>
        <w:rPr>
          <w:sz w:val="24"/>
          <w:szCs w:val="24"/>
        </w:rPr>
      </w:pPr>
      <w:r w:rsidRPr="00AC3F8C">
        <w:rPr>
          <w:sz w:val="24"/>
          <w:szCs w:val="24"/>
        </w:rPr>
        <w:t>а) 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8609AA" w:rsidRPr="00AC3F8C" w:rsidRDefault="008609AA" w:rsidP="008609AA">
      <w:pPr>
        <w:tabs>
          <w:tab w:val="left" w:pos="8325"/>
        </w:tabs>
        <w:ind w:firstLine="709"/>
        <w:jc w:val="both"/>
        <w:rPr>
          <w:sz w:val="24"/>
          <w:szCs w:val="24"/>
        </w:rPr>
      </w:pPr>
      <w:r w:rsidRPr="00AC3F8C">
        <w:rPr>
          <w:sz w:val="24"/>
          <w:szCs w:val="24"/>
        </w:rPr>
        <w:lastRenderedPageBreak/>
        <w:t>б) 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w:t>
      </w:r>
    </w:p>
    <w:p w:rsidR="008609AA" w:rsidRDefault="008609AA" w:rsidP="008609AA">
      <w:pPr>
        <w:tabs>
          <w:tab w:val="left" w:pos="8325"/>
        </w:tabs>
        <w:ind w:firstLine="709"/>
        <w:jc w:val="both"/>
        <w:rPr>
          <w:sz w:val="24"/>
          <w:szCs w:val="24"/>
        </w:rPr>
      </w:pPr>
      <w:r w:rsidRPr="00AC3F8C">
        <w:rPr>
          <w:sz w:val="24"/>
          <w:szCs w:val="24"/>
        </w:rPr>
        <w:t>в) подпрограмма 3 «Развитие средств массовой информации МО «Максатихинский район» на 201</w:t>
      </w:r>
      <w:r>
        <w:rPr>
          <w:sz w:val="24"/>
          <w:szCs w:val="24"/>
        </w:rPr>
        <w:t>7</w:t>
      </w:r>
      <w:r w:rsidRPr="00AC3F8C">
        <w:rPr>
          <w:sz w:val="24"/>
          <w:szCs w:val="24"/>
        </w:rPr>
        <w:t>-20</w:t>
      </w:r>
      <w:r>
        <w:rPr>
          <w:sz w:val="24"/>
          <w:szCs w:val="24"/>
        </w:rPr>
        <w:t>21</w:t>
      </w:r>
      <w:r w:rsidRPr="00AC3F8C">
        <w:rPr>
          <w:sz w:val="24"/>
          <w:szCs w:val="24"/>
        </w:rPr>
        <w:t xml:space="preserve"> годы»</w:t>
      </w:r>
    </w:p>
    <w:p w:rsidR="008609AA" w:rsidRPr="00AC3F8C" w:rsidRDefault="008609AA" w:rsidP="008609AA">
      <w:pPr>
        <w:tabs>
          <w:tab w:val="left" w:pos="8325"/>
        </w:tabs>
        <w:ind w:firstLine="709"/>
        <w:jc w:val="both"/>
        <w:rPr>
          <w:sz w:val="24"/>
          <w:szCs w:val="24"/>
        </w:rPr>
      </w:pPr>
      <w:r>
        <w:rPr>
          <w:sz w:val="24"/>
          <w:szCs w:val="24"/>
        </w:rPr>
        <w:t>г) обеспечивающая подпрограмма</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8609AA" w:rsidRDefault="008609AA" w:rsidP="008609AA">
      <w:pPr>
        <w:tabs>
          <w:tab w:val="left" w:pos="8325"/>
        </w:tabs>
        <w:jc w:val="center"/>
        <w:rPr>
          <w:sz w:val="24"/>
          <w:szCs w:val="24"/>
        </w:rPr>
      </w:pPr>
      <w:r w:rsidRPr="00AC3F8C">
        <w:rPr>
          <w:sz w:val="24"/>
          <w:szCs w:val="24"/>
        </w:rPr>
        <w:t xml:space="preserve">Подпрограмма 1 «Создание условий для эффективного функционирования </w:t>
      </w:r>
    </w:p>
    <w:p w:rsidR="008609AA" w:rsidRPr="00AC3F8C" w:rsidRDefault="008609AA" w:rsidP="008609AA">
      <w:pPr>
        <w:tabs>
          <w:tab w:val="left" w:pos="8325"/>
        </w:tabs>
        <w:jc w:val="center"/>
        <w:rPr>
          <w:sz w:val="24"/>
          <w:szCs w:val="24"/>
        </w:rPr>
      </w:pPr>
      <w:r w:rsidRPr="00AC3F8C">
        <w:rPr>
          <w:sz w:val="24"/>
          <w:szCs w:val="24"/>
        </w:rPr>
        <w:t>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Глава 1. Задачи подпрограммы</w:t>
      </w:r>
    </w:p>
    <w:p w:rsidR="008609AA" w:rsidRDefault="008609AA" w:rsidP="008609AA">
      <w:pPr>
        <w:tabs>
          <w:tab w:val="left" w:pos="8325"/>
        </w:tabs>
        <w:jc w:val="both"/>
        <w:rPr>
          <w:sz w:val="24"/>
          <w:szCs w:val="24"/>
        </w:rPr>
      </w:pPr>
    </w:p>
    <w:p w:rsidR="008609AA" w:rsidRPr="00AC3F8C" w:rsidRDefault="008609AA" w:rsidP="008609AA">
      <w:pPr>
        <w:tabs>
          <w:tab w:val="left" w:pos="8325"/>
        </w:tabs>
        <w:ind w:firstLine="709"/>
        <w:jc w:val="both"/>
        <w:rPr>
          <w:sz w:val="24"/>
          <w:szCs w:val="24"/>
        </w:rPr>
      </w:pPr>
      <w:r w:rsidRPr="00AC3F8C">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8609AA" w:rsidRPr="00AC3F8C" w:rsidRDefault="008609AA" w:rsidP="008609AA">
      <w:pPr>
        <w:tabs>
          <w:tab w:val="left" w:pos="8325"/>
        </w:tabs>
        <w:ind w:firstLine="709"/>
        <w:jc w:val="both"/>
        <w:rPr>
          <w:sz w:val="24"/>
          <w:szCs w:val="24"/>
        </w:rPr>
      </w:pPr>
      <w:r w:rsidRPr="00AC3F8C">
        <w:rPr>
          <w:sz w:val="24"/>
          <w:szCs w:val="24"/>
        </w:rPr>
        <w:t>а) задача 1 «Развитие кадрового потенциала органов местного самоуправления Максатихинского района»;</w:t>
      </w:r>
    </w:p>
    <w:p w:rsidR="008609AA" w:rsidRPr="00AC3F8C" w:rsidRDefault="008609AA" w:rsidP="008609AA">
      <w:pPr>
        <w:tabs>
          <w:tab w:val="left" w:pos="8325"/>
        </w:tabs>
        <w:ind w:firstLine="709"/>
        <w:jc w:val="both"/>
        <w:rPr>
          <w:sz w:val="24"/>
          <w:szCs w:val="24"/>
        </w:rPr>
      </w:pPr>
      <w:r w:rsidRPr="00AC3F8C">
        <w:rPr>
          <w:sz w:val="24"/>
          <w:szCs w:val="24"/>
        </w:rPr>
        <w:t>б) задача 2 «Развитие нормативного правового и организационного обеспечения муниципальной службы Максатихинского района»</w:t>
      </w:r>
    </w:p>
    <w:p w:rsidR="008609AA" w:rsidRDefault="008609AA" w:rsidP="008609AA">
      <w:pPr>
        <w:tabs>
          <w:tab w:val="left" w:pos="8325"/>
        </w:tabs>
        <w:ind w:firstLine="709"/>
        <w:jc w:val="both"/>
        <w:rPr>
          <w:sz w:val="24"/>
          <w:szCs w:val="24"/>
        </w:rPr>
      </w:pPr>
      <w:r w:rsidRPr="00AC3F8C">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p>
    <w:p w:rsidR="008609AA" w:rsidRPr="00AC3F8C" w:rsidRDefault="008609AA" w:rsidP="008609AA">
      <w:pPr>
        <w:tabs>
          <w:tab w:val="left" w:pos="8325"/>
        </w:tabs>
        <w:ind w:firstLine="709"/>
        <w:jc w:val="both"/>
        <w:rPr>
          <w:sz w:val="24"/>
          <w:szCs w:val="24"/>
        </w:rPr>
      </w:pPr>
      <w:r>
        <w:rPr>
          <w:sz w:val="24"/>
          <w:szCs w:val="24"/>
        </w:rPr>
        <w:t>д</w:t>
      </w:r>
      <w:r w:rsidRPr="00AC3F8C">
        <w:rPr>
          <w:sz w:val="24"/>
          <w:szCs w:val="24"/>
        </w:rPr>
        <w:t xml:space="preserve">) задача </w:t>
      </w:r>
      <w:r>
        <w:rPr>
          <w:sz w:val="24"/>
          <w:szCs w:val="24"/>
        </w:rPr>
        <w:t>4</w:t>
      </w:r>
      <w:r w:rsidRPr="00AC3F8C">
        <w:rPr>
          <w:sz w:val="24"/>
          <w:szCs w:val="24"/>
        </w:rPr>
        <w:t xml:space="preserve"> «Обеспечение уплаты взносов в Ассоциацию муниципальных образований»</w:t>
      </w:r>
    </w:p>
    <w:p w:rsidR="008609AA" w:rsidRPr="00AC3F8C" w:rsidRDefault="008609AA" w:rsidP="008609AA">
      <w:pPr>
        <w:tabs>
          <w:tab w:val="left" w:pos="8325"/>
        </w:tabs>
        <w:ind w:firstLine="709"/>
        <w:jc w:val="both"/>
        <w:rPr>
          <w:sz w:val="24"/>
          <w:szCs w:val="24"/>
        </w:rPr>
      </w:pPr>
      <w:r>
        <w:rPr>
          <w:sz w:val="24"/>
          <w:szCs w:val="24"/>
        </w:rPr>
        <w:t>е)</w:t>
      </w:r>
      <w:r w:rsidRPr="00AC3F8C">
        <w:rPr>
          <w:sz w:val="24"/>
          <w:szCs w:val="24"/>
        </w:rPr>
        <w:t xml:space="preserve"> задача </w:t>
      </w:r>
      <w:r>
        <w:rPr>
          <w:sz w:val="24"/>
          <w:szCs w:val="24"/>
        </w:rPr>
        <w:t>5</w:t>
      </w:r>
      <w:r w:rsidRPr="00AC3F8C">
        <w:rPr>
          <w:sz w:val="24"/>
          <w:szCs w:val="24"/>
        </w:rPr>
        <w:t xml:space="preserve"> «Обеспечение выплаты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8609AA" w:rsidRPr="00AC3F8C" w:rsidRDefault="008609AA" w:rsidP="008609AA">
      <w:pPr>
        <w:tabs>
          <w:tab w:val="left" w:pos="8325"/>
        </w:tabs>
        <w:ind w:firstLine="709"/>
        <w:jc w:val="both"/>
        <w:rPr>
          <w:sz w:val="24"/>
          <w:szCs w:val="24"/>
        </w:rPr>
      </w:pPr>
      <w:r w:rsidRPr="00AC3F8C">
        <w:rPr>
          <w:sz w:val="24"/>
          <w:szCs w:val="24"/>
        </w:rPr>
        <w:t>19.</w:t>
      </w:r>
      <w:r>
        <w:rPr>
          <w:sz w:val="24"/>
          <w:szCs w:val="24"/>
        </w:rPr>
        <w:t xml:space="preserve"> </w:t>
      </w:r>
      <w:r w:rsidRPr="00AC3F8C">
        <w:rPr>
          <w:sz w:val="24"/>
          <w:szCs w:val="24"/>
        </w:rPr>
        <w:t>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8609AA" w:rsidRPr="00AC3F8C" w:rsidRDefault="008609AA" w:rsidP="008609AA">
      <w:pPr>
        <w:tabs>
          <w:tab w:val="left" w:pos="8325"/>
        </w:tabs>
        <w:ind w:firstLine="709"/>
        <w:jc w:val="both"/>
        <w:rPr>
          <w:sz w:val="24"/>
          <w:szCs w:val="24"/>
        </w:rPr>
      </w:pPr>
      <w:r w:rsidRPr="00AC3F8C">
        <w:rPr>
          <w:sz w:val="24"/>
          <w:szCs w:val="24"/>
        </w:rPr>
        <w:t>а) численность муниципальных служащих в органах местного самоуправления Максатихинского района;</w:t>
      </w:r>
    </w:p>
    <w:p w:rsidR="008609AA" w:rsidRPr="00AC3F8C" w:rsidRDefault="008609AA" w:rsidP="008609AA">
      <w:pPr>
        <w:tabs>
          <w:tab w:val="left" w:pos="8325"/>
        </w:tabs>
        <w:ind w:firstLine="709"/>
        <w:jc w:val="both"/>
        <w:rPr>
          <w:sz w:val="24"/>
          <w:szCs w:val="24"/>
        </w:rPr>
      </w:pPr>
      <w:r w:rsidRPr="00AC3F8C">
        <w:rPr>
          <w:sz w:val="24"/>
          <w:szCs w:val="24"/>
        </w:rPr>
        <w:t>б) доля муниципальных служащих, повышавших профессиональный уровень в течени</w:t>
      </w:r>
      <w:proofErr w:type="gramStart"/>
      <w:r w:rsidRPr="00AC3F8C">
        <w:rPr>
          <w:sz w:val="24"/>
          <w:szCs w:val="24"/>
        </w:rPr>
        <w:t>и</w:t>
      </w:r>
      <w:proofErr w:type="gramEnd"/>
      <w:r w:rsidRPr="00AC3F8C">
        <w:rPr>
          <w:sz w:val="24"/>
          <w:szCs w:val="24"/>
        </w:rPr>
        <w:t xml:space="preserve"> года;</w:t>
      </w:r>
    </w:p>
    <w:p w:rsidR="008609AA" w:rsidRPr="00AC3F8C" w:rsidRDefault="008609AA" w:rsidP="008609AA">
      <w:pPr>
        <w:tabs>
          <w:tab w:val="left" w:pos="8325"/>
        </w:tabs>
        <w:ind w:firstLine="709"/>
        <w:jc w:val="both"/>
        <w:rPr>
          <w:sz w:val="24"/>
          <w:szCs w:val="24"/>
        </w:rPr>
      </w:pPr>
      <w:r w:rsidRPr="00AC3F8C">
        <w:rPr>
          <w:sz w:val="24"/>
          <w:szCs w:val="24"/>
        </w:rPr>
        <w:t>в) процент выполнения индивидуальных планов развития муниципальных служащих.</w:t>
      </w:r>
    </w:p>
    <w:p w:rsidR="008609AA" w:rsidRPr="00AC3F8C" w:rsidRDefault="008609AA" w:rsidP="008609AA">
      <w:pPr>
        <w:tabs>
          <w:tab w:val="left" w:pos="8325"/>
        </w:tabs>
        <w:ind w:firstLine="709"/>
        <w:jc w:val="both"/>
        <w:rPr>
          <w:sz w:val="24"/>
          <w:szCs w:val="24"/>
        </w:rPr>
      </w:pPr>
      <w:r w:rsidRPr="00AC3F8C">
        <w:rPr>
          <w:sz w:val="24"/>
          <w:szCs w:val="24"/>
        </w:rPr>
        <w:t>20.</w:t>
      </w:r>
      <w:r>
        <w:rPr>
          <w:sz w:val="24"/>
          <w:szCs w:val="24"/>
        </w:rPr>
        <w:t xml:space="preserve"> </w:t>
      </w:r>
      <w:r w:rsidRPr="00AC3F8C">
        <w:rPr>
          <w:sz w:val="24"/>
          <w:szCs w:val="24"/>
        </w:rPr>
        <w:t>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8609AA" w:rsidRPr="00AC3F8C" w:rsidRDefault="008609AA" w:rsidP="008609AA">
      <w:pPr>
        <w:tabs>
          <w:tab w:val="left" w:pos="8325"/>
        </w:tabs>
        <w:ind w:firstLine="709"/>
        <w:jc w:val="both"/>
        <w:rPr>
          <w:sz w:val="24"/>
          <w:szCs w:val="24"/>
        </w:rPr>
      </w:pPr>
      <w:r w:rsidRPr="00AC3F8C">
        <w:rPr>
          <w:sz w:val="24"/>
          <w:szCs w:val="24"/>
        </w:rPr>
        <w:t>а) Доля проектов нормативных правовых актов регулирующих вопросы муниципальной службы, противодействию коррупции;</w:t>
      </w:r>
    </w:p>
    <w:p w:rsidR="008609AA" w:rsidRPr="00AC3F8C" w:rsidRDefault="008609AA" w:rsidP="008609AA">
      <w:pPr>
        <w:tabs>
          <w:tab w:val="left" w:pos="8325"/>
        </w:tabs>
        <w:ind w:firstLine="709"/>
        <w:jc w:val="both"/>
        <w:rPr>
          <w:sz w:val="24"/>
          <w:szCs w:val="24"/>
        </w:rPr>
      </w:pPr>
      <w:r w:rsidRPr="00AC3F8C">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8609AA" w:rsidRPr="00AC3F8C" w:rsidRDefault="008609AA" w:rsidP="008609AA">
      <w:pPr>
        <w:tabs>
          <w:tab w:val="left" w:pos="8325"/>
        </w:tabs>
        <w:ind w:firstLine="709"/>
        <w:jc w:val="both"/>
        <w:rPr>
          <w:sz w:val="24"/>
          <w:szCs w:val="24"/>
        </w:rPr>
      </w:pPr>
      <w:r w:rsidRPr="00AC3F8C">
        <w:rPr>
          <w:sz w:val="24"/>
          <w:szCs w:val="24"/>
        </w:rPr>
        <w:t>в)</w:t>
      </w:r>
      <w:r>
        <w:rPr>
          <w:sz w:val="24"/>
          <w:szCs w:val="24"/>
        </w:rPr>
        <w:t xml:space="preserve"> </w:t>
      </w:r>
      <w:r w:rsidRPr="00AC3F8C">
        <w:rPr>
          <w:sz w:val="24"/>
          <w:szCs w:val="24"/>
        </w:rPr>
        <w:t>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8609AA" w:rsidRPr="00AC3F8C" w:rsidRDefault="008609AA" w:rsidP="008609AA">
      <w:pPr>
        <w:tabs>
          <w:tab w:val="left" w:pos="8325"/>
        </w:tabs>
        <w:ind w:firstLine="709"/>
        <w:jc w:val="both"/>
        <w:rPr>
          <w:sz w:val="24"/>
          <w:szCs w:val="24"/>
        </w:rPr>
      </w:pPr>
      <w:r w:rsidRPr="00AC3F8C">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8609AA" w:rsidRPr="00AC3F8C" w:rsidRDefault="008609AA" w:rsidP="008609AA">
      <w:pPr>
        <w:tabs>
          <w:tab w:val="left" w:pos="8325"/>
        </w:tabs>
        <w:ind w:firstLine="709"/>
        <w:jc w:val="both"/>
        <w:rPr>
          <w:sz w:val="24"/>
          <w:szCs w:val="24"/>
        </w:rPr>
      </w:pPr>
      <w:r w:rsidRPr="00AC3F8C">
        <w:rPr>
          <w:sz w:val="24"/>
          <w:szCs w:val="24"/>
        </w:rPr>
        <w:t>а) предоставление средств на содержание казенного учреждения «Служба обеспечения деятельности ЕДДС»</w:t>
      </w:r>
    </w:p>
    <w:p w:rsidR="008609AA" w:rsidRPr="00AC3F8C" w:rsidRDefault="008609AA" w:rsidP="008609AA">
      <w:pPr>
        <w:tabs>
          <w:tab w:val="left" w:pos="8325"/>
        </w:tabs>
        <w:ind w:firstLine="709"/>
        <w:jc w:val="both"/>
        <w:rPr>
          <w:sz w:val="24"/>
          <w:szCs w:val="24"/>
        </w:rPr>
      </w:pPr>
      <w:r>
        <w:rPr>
          <w:sz w:val="24"/>
          <w:szCs w:val="24"/>
        </w:rPr>
        <w:lastRenderedPageBreak/>
        <w:t xml:space="preserve">22. Решение задачи 4 </w:t>
      </w:r>
      <w:r w:rsidRPr="00AC3F8C">
        <w:rPr>
          <w:sz w:val="24"/>
          <w:szCs w:val="24"/>
        </w:rPr>
        <w:t>«Обеспечение уплаты взносов в Ассоциацию муниципальных образований» оценивается с помощью следующих показателей:</w:t>
      </w:r>
    </w:p>
    <w:p w:rsidR="008609AA" w:rsidRPr="00AC3F8C" w:rsidRDefault="008609AA" w:rsidP="008609AA">
      <w:pPr>
        <w:tabs>
          <w:tab w:val="left" w:pos="8325"/>
        </w:tabs>
        <w:ind w:firstLine="709"/>
        <w:jc w:val="both"/>
        <w:rPr>
          <w:sz w:val="24"/>
          <w:szCs w:val="24"/>
        </w:rPr>
      </w:pPr>
      <w:r w:rsidRPr="00AC3F8C">
        <w:rPr>
          <w:sz w:val="24"/>
          <w:szCs w:val="24"/>
        </w:rPr>
        <w:t>а) уплата членских взносов в «Ассоциацию муниципальных образований»</w:t>
      </w:r>
    </w:p>
    <w:p w:rsidR="008609AA" w:rsidRPr="00AC3F8C" w:rsidRDefault="008609AA" w:rsidP="008609AA">
      <w:pPr>
        <w:tabs>
          <w:tab w:val="left" w:pos="8325"/>
        </w:tabs>
        <w:ind w:firstLine="709"/>
        <w:jc w:val="both"/>
        <w:rPr>
          <w:sz w:val="24"/>
          <w:szCs w:val="24"/>
        </w:rPr>
      </w:pPr>
      <w:r w:rsidRPr="00AC3F8C">
        <w:rPr>
          <w:sz w:val="24"/>
          <w:szCs w:val="24"/>
        </w:rPr>
        <w:t>2</w:t>
      </w:r>
      <w:r>
        <w:rPr>
          <w:sz w:val="24"/>
          <w:szCs w:val="24"/>
        </w:rPr>
        <w:t>3.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оценивается с помощью следующих показателей:</w:t>
      </w:r>
    </w:p>
    <w:p w:rsidR="008609AA" w:rsidRPr="00AC3F8C" w:rsidRDefault="008609AA" w:rsidP="008609AA">
      <w:pPr>
        <w:tabs>
          <w:tab w:val="left" w:pos="8325"/>
        </w:tabs>
        <w:ind w:firstLine="709"/>
        <w:jc w:val="both"/>
        <w:rPr>
          <w:sz w:val="24"/>
          <w:szCs w:val="24"/>
        </w:rPr>
      </w:pPr>
      <w:r w:rsidRPr="00AC3F8C">
        <w:rPr>
          <w:sz w:val="24"/>
          <w:szCs w:val="24"/>
        </w:rPr>
        <w:t xml:space="preserve">а) Начисление и выплата  пенсии, бывшим  работникам Администрации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8609AA" w:rsidRPr="00AC3F8C" w:rsidRDefault="008609AA" w:rsidP="008609AA">
      <w:pPr>
        <w:tabs>
          <w:tab w:val="left" w:pos="8325"/>
        </w:tabs>
        <w:ind w:firstLine="709"/>
        <w:jc w:val="both"/>
        <w:rPr>
          <w:sz w:val="24"/>
          <w:szCs w:val="24"/>
        </w:rPr>
      </w:pPr>
      <w:r w:rsidRPr="00AC3F8C">
        <w:rPr>
          <w:sz w:val="24"/>
          <w:szCs w:val="24"/>
        </w:rPr>
        <w:t>2</w:t>
      </w:r>
      <w:r>
        <w:rPr>
          <w:sz w:val="24"/>
          <w:szCs w:val="24"/>
        </w:rPr>
        <w:t>4</w:t>
      </w:r>
      <w:r w:rsidRPr="00AC3F8C">
        <w:rPr>
          <w:sz w:val="24"/>
          <w:szCs w:val="24"/>
        </w:rPr>
        <w:t>.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приведены в приложении 1 к настоящей муниципальной программе.</w:t>
      </w:r>
    </w:p>
    <w:p w:rsidR="008609AA" w:rsidRPr="00AC3F8C" w:rsidRDefault="008609AA" w:rsidP="008609AA">
      <w:pPr>
        <w:tabs>
          <w:tab w:val="left" w:pos="8325"/>
        </w:tabs>
        <w:ind w:firstLine="709"/>
        <w:jc w:val="both"/>
        <w:rPr>
          <w:sz w:val="24"/>
          <w:szCs w:val="24"/>
        </w:rPr>
      </w:pPr>
      <w:r>
        <w:rPr>
          <w:sz w:val="24"/>
          <w:szCs w:val="24"/>
        </w:rPr>
        <w:t>25</w:t>
      </w:r>
      <w:r w:rsidRPr="00AC3F8C">
        <w:rPr>
          <w:sz w:val="24"/>
          <w:szCs w:val="24"/>
        </w:rPr>
        <w:t>.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приведены в приложении 2 к настоящей муниципальной программе.</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Глава 2. Мероприятия подпрограммы</w:t>
      </w:r>
    </w:p>
    <w:p w:rsidR="008609AA" w:rsidRPr="00AC3F8C" w:rsidRDefault="008609AA" w:rsidP="008609AA">
      <w:pPr>
        <w:tabs>
          <w:tab w:val="left" w:pos="8325"/>
        </w:tabs>
        <w:jc w:val="center"/>
        <w:rPr>
          <w:sz w:val="24"/>
          <w:szCs w:val="24"/>
        </w:rPr>
      </w:pPr>
    </w:p>
    <w:p w:rsidR="008609AA" w:rsidRPr="00AC3F8C" w:rsidRDefault="008609AA" w:rsidP="008609AA">
      <w:pPr>
        <w:tabs>
          <w:tab w:val="left" w:pos="8325"/>
        </w:tabs>
        <w:ind w:firstLine="709"/>
        <w:jc w:val="both"/>
        <w:rPr>
          <w:sz w:val="24"/>
          <w:szCs w:val="24"/>
        </w:rPr>
      </w:pPr>
      <w:r w:rsidRPr="00AC3F8C">
        <w:rPr>
          <w:sz w:val="24"/>
          <w:szCs w:val="24"/>
        </w:rPr>
        <w:t>2</w:t>
      </w:r>
      <w:r>
        <w:rPr>
          <w:sz w:val="24"/>
          <w:szCs w:val="24"/>
        </w:rPr>
        <w:t>6</w:t>
      </w:r>
      <w:r w:rsidRPr="00AC3F8C">
        <w:rPr>
          <w:sz w:val="24"/>
          <w:szCs w:val="24"/>
        </w:rPr>
        <w:t>.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административных мероприятий и мероприятия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8609AA" w:rsidRPr="00AC3F8C" w:rsidRDefault="008609AA" w:rsidP="008609AA">
      <w:pPr>
        <w:tabs>
          <w:tab w:val="left" w:pos="8325"/>
        </w:tabs>
        <w:ind w:firstLine="709"/>
        <w:jc w:val="both"/>
        <w:rPr>
          <w:sz w:val="24"/>
          <w:szCs w:val="24"/>
        </w:rPr>
      </w:pPr>
      <w:r w:rsidRPr="00AC3F8C">
        <w:rPr>
          <w:sz w:val="24"/>
          <w:szCs w:val="24"/>
        </w:rPr>
        <w:t>а) административное мероприятие « Своевременное замещение должностей муниципальной службы органов местного самоуправления Максатихинского района»</w:t>
      </w:r>
    </w:p>
    <w:p w:rsidR="008609AA" w:rsidRPr="00AC3F8C" w:rsidRDefault="008609AA" w:rsidP="008609AA">
      <w:pPr>
        <w:tabs>
          <w:tab w:val="left" w:pos="8325"/>
        </w:tabs>
        <w:ind w:firstLine="709"/>
        <w:jc w:val="both"/>
        <w:rPr>
          <w:sz w:val="24"/>
          <w:szCs w:val="24"/>
        </w:rPr>
      </w:pPr>
      <w:r w:rsidRPr="00AC3F8C">
        <w:rPr>
          <w:sz w:val="24"/>
          <w:szCs w:val="24"/>
        </w:rPr>
        <w:t>б) административное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8609AA" w:rsidRPr="00AC3F8C" w:rsidRDefault="008609AA" w:rsidP="008609AA">
      <w:pPr>
        <w:tabs>
          <w:tab w:val="left" w:pos="8325"/>
        </w:tabs>
        <w:ind w:firstLine="709"/>
        <w:jc w:val="both"/>
        <w:rPr>
          <w:sz w:val="24"/>
          <w:szCs w:val="24"/>
        </w:rPr>
      </w:pPr>
      <w:r w:rsidRPr="00AC3F8C">
        <w:rPr>
          <w:sz w:val="24"/>
          <w:szCs w:val="24"/>
        </w:rPr>
        <w:t>в) административное мероприятие «Методическое сопровождение организации профессионального развития муниципальных служащих»;</w:t>
      </w:r>
    </w:p>
    <w:p w:rsidR="008609AA" w:rsidRPr="00AC3F8C" w:rsidRDefault="008609AA" w:rsidP="008609AA">
      <w:pPr>
        <w:tabs>
          <w:tab w:val="left" w:pos="8325"/>
        </w:tabs>
        <w:ind w:firstLine="709"/>
        <w:jc w:val="both"/>
        <w:rPr>
          <w:sz w:val="24"/>
          <w:szCs w:val="24"/>
        </w:rPr>
      </w:pPr>
      <w:r w:rsidRPr="00AC3F8C">
        <w:rPr>
          <w:sz w:val="24"/>
          <w:szCs w:val="24"/>
        </w:rPr>
        <w:t>г) мероприятие «Профессиональная переподготовка и повышение квалификации муниципальных служащих».</w:t>
      </w:r>
    </w:p>
    <w:p w:rsidR="008609AA" w:rsidRPr="00AC3F8C" w:rsidRDefault="008609AA" w:rsidP="008609AA">
      <w:pPr>
        <w:tabs>
          <w:tab w:val="left" w:pos="8325"/>
        </w:tabs>
        <w:ind w:firstLine="709"/>
        <w:jc w:val="both"/>
        <w:rPr>
          <w:sz w:val="24"/>
          <w:szCs w:val="24"/>
        </w:rPr>
      </w:pPr>
      <w:r w:rsidRPr="00AC3F8C">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8609AA" w:rsidRPr="00AC3F8C" w:rsidRDefault="008609AA" w:rsidP="008609AA">
      <w:pPr>
        <w:tabs>
          <w:tab w:val="left" w:pos="8325"/>
        </w:tabs>
        <w:ind w:firstLine="709"/>
        <w:jc w:val="both"/>
        <w:rPr>
          <w:sz w:val="24"/>
          <w:szCs w:val="24"/>
        </w:rPr>
      </w:pPr>
      <w:r w:rsidRPr="00AC3F8C">
        <w:rPr>
          <w:sz w:val="24"/>
          <w:szCs w:val="24"/>
        </w:rPr>
        <w:t>е) административное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8609AA" w:rsidRPr="00AC3F8C" w:rsidRDefault="008609AA" w:rsidP="008609AA">
      <w:pPr>
        <w:tabs>
          <w:tab w:val="left" w:pos="8325"/>
        </w:tabs>
        <w:ind w:firstLine="709"/>
        <w:jc w:val="both"/>
        <w:rPr>
          <w:sz w:val="24"/>
          <w:szCs w:val="24"/>
        </w:rPr>
      </w:pPr>
      <w:r w:rsidRPr="00AC3F8C">
        <w:rPr>
          <w:sz w:val="24"/>
          <w:szCs w:val="24"/>
        </w:rPr>
        <w:t>2</w:t>
      </w:r>
      <w:r>
        <w:rPr>
          <w:sz w:val="24"/>
          <w:szCs w:val="24"/>
        </w:rPr>
        <w:t>7</w:t>
      </w:r>
      <w:r w:rsidRPr="00AC3F8C">
        <w:rPr>
          <w:sz w:val="24"/>
          <w:szCs w:val="24"/>
        </w:rPr>
        <w:t>. Выполнение административных мероприятий и мероприятий, указанных в пункте 26 настоящей главы, осуществляется в соответствии с правовыми актами главного администратора муниципальной программы</w:t>
      </w:r>
    </w:p>
    <w:p w:rsidR="008609AA" w:rsidRPr="00AC3F8C" w:rsidRDefault="008609AA" w:rsidP="008609AA">
      <w:pPr>
        <w:tabs>
          <w:tab w:val="left" w:pos="8325"/>
        </w:tabs>
        <w:ind w:firstLine="709"/>
        <w:jc w:val="both"/>
        <w:rPr>
          <w:sz w:val="24"/>
          <w:szCs w:val="24"/>
        </w:rPr>
      </w:pPr>
      <w:r>
        <w:rPr>
          <w:sz w:val="24"/>
          <w:szCs w:val="24"/>
        </w:rPr>
        <w:t>28</w:t>
      </w:r>
      <w:r w:rsidRPr="00AC3F8C">
        <w:rPr>
          <w:sz w:val="24"/>
          <w:szCs w:val="24"/>
        </w:rPr>
        <w:t>.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8609AA" w:rsidRPr="00AC3F8C" w:rsidRDefault="008609AA" w:rsidP="008609AA">
      <w:pPr>
        <w:tabs>
          <w:tab w:val="left" w:pos="8325"/>
        </w:tabs>
        <w:ind w:firstLine="709"/>
        <w:jc w:val="both"/>
        <w:rPr>
          <w:sz w:val="24"/>
          <w:szCs w:val="24"/>
        </w:rPr>
      </w:pPr>
      <w:r w:rsidRPr="00AC3F8C">
        <w:rPr>
          <w:sz w:val="24"/>
          <w:szCs w:val="24"/>
        </w:rPr>
        <w:t>а) мероприятие «Разработка нормативных правовых актов, регулирующих вопросы муниципальной службы, в соответствии с законодательством Российской Федерации»</w:t>
      </w:r>
    </w:p>
    <w:p w:rsidR="008609AA" w:rsidRPr="00AC3F8C" w:rsidRDefault="008609AA" w:rsidP="008609AA">
      <w:pPr>
        <w:tabs>
          <w:tab w:val="left" w:pos="8325"/>
        </w:tabs>
        <w:ind w:firstLine="709"/>
        <w:jc w:val="both"/>
        <w:rPr>
          <w:sz w:val="24"/>
          <w:szCs w:val="24"/>
        </w:rPr>
      </w:pPr>
      <w:r w:rsidRPr="00AC3F8C">
        <w:rPr>
          <w:sz w:val="24"/>
          <w:szCs w:val="24"/>
        </w:rPr>
        <w:lastRenderedPageBreak/>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609AA" w:rsidRPr="00AC3F8C" w:rsidRDefault="008609AA" w:rsidP="008609AA">
      <w:pPr>
        <w:tabs>
          <w:tab w:val="left" w:pos="8325"/>
        </w:tabs>
        <w:ind w:firstLine="709"/>
        <w:jc w:val="both"/>
        <w:rPr>
          <w:sz w:val="24"/>
          <w:szCs w:val="24"/>
        </w:rPr>
      </w:pPr>
      <w:r>
        <w:rPr>
          <w:sz w:val="24"/>
          <w:szCs w:val="24"/>
        </w:rPr>
        <w:t>29</w:t>
      </w:r>
      <w:r w:rsidRPr="00AC3F8C">
        <w:rPr>
          <w:sz w:val="24"/>
          <w:szCs w:val="24"/>
        </w:rPr>
        <w:t>. Выполнение административных мероприятий и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8609AA" w:rsidRPr="00AC3F8C" w:rsidRDefault="008609AA" w:rsidP="008609AA">
      <w:pPr>
        <w:tabs>
          <w:tab w:val="left" w:pos="8325"/>
        </w:tabs>
        <w:ind w:firstLine="709"/>
        <w:jc w:val="both"/>
        <w:rPr>
          <w:sz w:val="24"/>
          <w:szCs w:val="24"/>
        </w:rPr>
      </w:pPr>
      <w:r w:rsidRPr="00AC3F8C">
        <w:rPr>
          <w:sz w:val="24"/>
          <w:szCs w:val="24"/>
        </w:rPr>
        <w:t>3</w:t>
      </w:r>
      <w:r>
        <w:rPr>
          <w:sz w:val="24"/>
          <w:szCs w:val="24"/>
        </w:rPr>
        <w:t>0</w:t>
      </w:r>
      <w:r w:rsidRPr="00AC3F8C">
        <w:rPr>
          <w:sz w:val="24"/>
          <w:szCs w:val="24"/>
        </w:rPr>
        <w:t>.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8609AA" w:rsidRDefault="008609AA" w:rsidP="008609AA">
      <w:pPr>
        <w:tabs>
          <w:tab w:val="left" w:pos="8325"/>
        </w:tabs>
        <w:ind w:firstLine="709"/>
        <w:jc w:val="both"/>
        <w:rPr>
          <w:sz w:val="24"/>
          <w:szCs w:val="24"/>
        </w:rPr>
      </w:pPr>
      <w:r w:rsidRPr="00AC3F8C">
        <w:rPr>
          <w:sz w:val="24"/>
          <w:szCs w:val="24"/>
        </w:rPr>
        <w:t>а) мероприятие</w:t>
      </w:r>
      <w:r>
        <w:rPr>
          <w:sz w:val="24"/>
          <w:szCs w:val="24"/>
        </w:rPr>
        <w:t xml:space="preserve"> 1 Расходы по обеспечению деятельности муниципального казенного учреждения </w:t>
      </w:r>
      <w:r w:rsidRPr="00AC3F8C">
        <w:rPr>
          <w:sz w:val="24"/>
          <w:szCs w:val="24"/>
        </w:rPr>
        <w:t>«Служба обеспечения деятельности ЕДДС» по эксплуатации и обслуживанию административных зданий и помещений</w:t>
      </w:r>
      <w:r>
        <w:rPr>
          <w:sz w:val="24"/>
          <w:szCs w:val="24"/>
        </w:rPr>
        <w:t>.</w:t>
      </w:r>
    </w:p>
    <w:p w:rsidR="008609AA" w:rsidRPr="00AC3F8C" w:rsidRDefault="008609AA" w:rsidP="008609AA">
      <w:pPr>
        <w:tabs>
          <w:tab w:val="left" w:pos="8325"/>
        </w:tabs>
        <w:ind w:firstLine="709"/>
        <w:jc w:val="both"/>
        <w:rPr>
          <w:sz w:val="24"/>
          <w:szCs w:val="24"/>
        </w:rPr>
      </w:pPr>
      <w:r>
        <w:rPr>
          <w:sz w:val="24"/>
          <w:szCs w:val="24"/>
        </w:rPr>
        <w:t xml:space="preserve">б) мероприятие 2 Расходы по обеспечению деятельности муниципального казенного учреждения «Служба обеспечения деятельности ЕДДС» в части расходов по эксплуатации зданий и помещений для оплаты кредиторской задолженности прошлых лет. </w:t>
      </w:r>
    </w:p>
    <w:p w:rsidR="008609AA" w:rsidRPr="00AC3F8C" w:rsidRDefault="008609AA" w:rsidP="008609AA">
      <w:pPr>
        <w:tabs>
          <w:tab w:val="left" w:pos="8325"/>
        </w:tabs>
        <w:ind w:firstLine="709"/>
        <w:jc w:val="both"/>
        <w:rPr>
          <w:sz w:val="24"/>
          <w:szCs w:val="24"/>
        </w:rPr>
      </w:pPr>
      <w:r w:rsidRPr="00AC3F8C">
        <w:rPr>
          <w:sz w:val="24"/>
          <w:szCs w:val="24"/>
        </w:rPr>
        <w:t>3</w:t>
      </w:r>
      <w:r>
        <w:rPr>
          <w:sz w:val="24"/>
          <w:szCs w:val="24"/>
        </w:rPr>
        <w:t>1</w:t>
      </w:r>
      <w:r w:rsidRPr="00AC3F8C">
        <w:rPr>
          <w:sz w:val="24"/>
          <w:szCs w:val="24"/>
        </w:rPr>
        <w:t>. Выполнение административных мероприятий и мероприятий, указанных в пункте 30 настоящей главы, осуществляется в соответствии с правовыми актами главного администратора муниципальной программы</w:t>
      </w:r>
    </w:p>
    <w:p w:rsidR="008609AA" w:rsidRPr="00AC3F8C" w:rsidRDefault="008609AA" w:rsidP="008609AA">
      <w:pPr>
        <w:tabs>
          <w:tab w:val="left" w:pos="8325"/>
        </w:tabs>
        <w:ind w:firstLine="709"/>
        <w:jc w:val="both"/>
        <w:rPr>
          <w:sz w:val="24"/>
          <w:szCs w:val="24"/>
        </w:rPr>
      </w:pPr>
      <w:r w:rsidRPr="00AC3F8C">
        <w:rPr>
          <w:sz w:val="24"/>
          <w:szCs w:val="24"/>
        </w:rPr>
        <w:t>3</w:t>
      </w:r>
      <w:r>
        <w:rPr>
          <w:sz w:val="24"/>
          <w:szCs w:val="24"/>
        </w:rPr>
        <w:t>2</w:t>
      </w:r>
      <w:r w:rsidRPr="00AC3F8C">
        <w:rPr>
          <w:sz w:val="24"/>
          <w:szCs w:val="24"/>
        </w:rPr>
        <w:t xml:space="preserve">. Решение задачи </w:t>
      </w:r>
      <w:r>
        <w:rPr>
          <w:sz w:val="24"/>
          <w:szCs w:val="24"/>
        </w:rPr>
        <w:t>4</w:t>
      </w:r>
      <w:r w:rsidRPr="00AC3F8C">
        <w:rPr>
          <w:sz w:val="24"/>
          <w:szCs w:val="24"/>
        </w:rPr>
        <w:t xml:space="preserve">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8609AA" w:rsidRDefault="008609AA" w:rsidP="008609AA">
      <w:pPr>
        <w:tabs>
          <w:tab w:val="left" w:pos="8325"/>
        </w:tabs>
        <w:ind w:firstLine="709"/>
        <w:jc w:val="both"/>
        <w:rPr>
          <w:sz w:val="24"/>
          <w:szCs w:val="24"/>
        </w:rPr>
      </w:pPr>
      <w:r w:rsidRPr="00AC3F8C">
        <w:rPr>
          <w:sz w:val="24"/>
          <w:szCs w:val="24"/>
        </w:rPr>
        <w:t>а) административное мероприятие «Своевременная уплата взносов в «Ассоциацию муниципальных образований»»</w:t>
      </w:r>
    </w:p>
    <w:p w:rsidR="008609AA" w:rsidRPr="00AC3F8C" w:rsidRDefault="008609AA" w:rsidP="008609AA">
      <w:pPr>
        <w:tabs>
          <w:tab w:val="left" w:pos="8325"/>
        </w:tabs>
        <w:ind w:firstLine="709"/>
        <w:jc w:val="both"/>
        <w:rPr>
          <w:sz w:val="24"/>
          <w:szCs w:val="24"/>
        </w:rPr>
      </w:pPr>
      <w:r>
        <w:rPr>
          <w:sz w:val="24"/>
          <w:szCs w:val="24"/>
        </w:rPr>
        <w:t>33</w:t>
      </w:r>
      <w:r w:rsidRPr="00AC3F8C">
        <w:rPr>
          <w:sz w:val="24"/>
          <w:szCs w:val="24"/>
        </w:rPr>
        <w:t>. Выполнение административных мероприятий и мероприятий, указанных в пункте 32 настоящей главы, осуществляется в соответствии с правовыми актами главного администратора муниципальной программы</w:t>
      </w:r>
    </w:p>
    <w:p w:rsidR="008609AA" w:rsidRPr="00AC3F8C" w:rsidRDefault="008609AA" w:rsidP="008609AA">
      <w:pPr>
        <w:tabs>
          <w:tab w:val="left" w:pos="8325"/>
        </w:tabs>
        <w:ind w:firstLine="709"/>
        <w:jc w:val="both"/>
        <w:rPr>
          <w:sz w:val="24"/>
          <w:szCs w:val="24"/>
        </w:rPr>
      </w:pPr>
      <w:r w:rsidRPr="00AC3F8C">
        <w:rPr>
          <w:sz w:val="24"/>
          <w:szCs w:val="24"/>
        </w:rPr>
        <w:t>3</w:t>
      </w:r>
      <w:r>
        <w:rPr>
          <w:sz w:val="24"/>
          <w:szCs w:val="24"/>
        </w:rPr>
        <w:t>4.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8609AA" w:rsidRPr="00AC3F8C" w:rsidRDefault="008609AA" w:rsidP="008609AA">
      <w:pPr>
        <w:tabs>
          <w:tab w:val="left" w:pos="8325"/>
        </w:tabs>
        <w:ind w:firstLine="709"/>
        <w:jc w:val="both"/>
        <w:rPr>
          <w:sz w:val="24"/>
          <w:szCs w:val="24"/>
        </w:rPr>
      </w:pPr>
      <w:r w:rsidRPr="00AC3F8C">
        <w:rPr>
          <w:sz w:val="24"/>
          <w:szCs w:val="24"/>
        </w:rPr>
        <w:t xml:space="preserve">а) административное мероприятие «Своевременное начисление и выплата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 недопущение задолженности»</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ind w:firstLine="709"/>
        <w:jc w:val="both"/>
        <w:rPr>
          <w:sz w:val="24"/>
          <w:szCs w:val="24"/>
        </w:rPr>
      </w:pPr>
      <w:r>
        <w:rPr>
          <w:sz w:val="24"/>
          <w:szCs w:val="24"/>
        </w:rPr>
        <w:t>35</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xml:space="preserve">»», составляет </w:t>
      </w:r>
      <w:r>
        <w:rPr>
          <w:sz w:val="24"/>
          <w:szCs w:val="24"/>
        </w:rPr>
        <w:t>23305,00</w:t>
      </w:r>
      <w:r w:rsidRPr="00903EB2">
        <w:rPr>
          <w:color w:val="FF0000"/>
          <w:sz w:val="24"/>
          <w:szCs w:val="24"/>
        </w:rPr>
        <w:t xml:space="preserve">  </w:t>
      </w:r>
      <w:r w:rsidRPr="00AC3F8C">
        <w:rPr>
          <w:sz w:val="24"/>
          <w:szCs w:val="24"/>
        </w:rPr>
        <w:t>тыс. рублей.</w:t>
      </w:r>
    </w:p>
    <w:p w:rsidR="008609AA" w:rsidRDefault="008609AA" w:rsidP="008609AA">
      <w:pPr>
        <w:tabs>
          <w:tab w:val="left" w:pos="8325"/>
        </w:tabs>
        <w:ind w:firstLine="709"/>
        <w:jc w:val="both"/>
        <w:rPr>
          <w:sz w:val="24"/>
          <w:szCs w:val="24"/>
        </w:rPr>
      </w:pPr>
      <w:r>
        <w:rPr>
          <w:sz w:val="24"/>
          <w:szCs w:val="24"/>
        </w:rPr>
        <w:t>36</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w:t>
      </w:r>
      <w:r>
        <w:rPr>
          <w:sz w:val="24"/>
          <w:szCs w:val="24"/>
        </w:rPr>
        <w:t>я Максатихинского района на 2017</w:t>
      </w:r>
      <w:r w:rsidRPr="00AC3F8C">
        <w:rPr>
          <w:sz w:val="24"/>
          <w:szCs w:val="24"/>
        </w:rPr>
        <w:t>-</w:t>
      </w:r>
      <w:r w:rsidRPr="00AC3F8C">
        <w:rPr>
          <w:sz w:val="24"/>
          <w:szCs w:val="24"/>
        </w:rPr>
        <w:lastRenderedPageBreak/>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в разрезе задач приведены в таблице 1.</w:t>
      </w:r>
    </w:p>
    <w:p w:rsidR="008609AA" w:rsidRDefault="008609AA" w:rsidP="008609AA">
      <w:pPr>
        <w:tabs>
          <w:tab w:val="left" w:pos="8325"/>
        </w:tabs>
        <w:jc w:val="right"/>
        <w:rPr>
          <w:sz w:val="24"/>
          <w:szCs w:val="24"/>
        </w:rPr>
      </w:pPr>
    </w:p>
    <w:p w:rsidR="008609AA" w:rsidRDefault="008609AA" w:rsidP="008609AA">
      <w:pPr>
        <w:tabs>
          <w:tab w:val="left" w:pos="8325"/>
        </w:tabs>
        <w:jc w:val="right"/>
        <w:rPr>
          <w:sz w:val="24"/>
          <w:szCs w:val="24"/>
        </w:rPr>
      </w:pPr>
    </w:p>
    <w:p w:rsidR="008609AA" w:rsidRPr="00934D22" w:rsidRDefault="008609AA" w:rsidP="008609AA">
      <w:pPr>
        <w:tabs>
          <w:tab w:val="left" w:pos="8325"/>
        </w:tabs>
        <w:jc w:val="right"/>
        <w:rPr>
          <w:sz w:val="24"/>
          <w:szCs w:val="24"/>
        </w:rPr>
      </w:pPr>
      <w:r w:rsidRPr="00934D22">
        <w:rPr>
          <w:sz w:val="24"/>
          <w:szCs w:val="24"/>
        </w:rPr>
        <w:t xml:space="preserve">   Таблица 1 </w:t>
      </w:r>
    </w:p>
    <w:tbl>
      <w:tblPr>
        <w:tblW w:w="95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620"/>
        <w:gridCol w:w="1620"/>
        <w:gridCol w:w="1440"/>
        <w:gridCol w:w="1260"/>
        <w:gridCol w:w="1440"/>
        <w:gridCol w:w="1134"/>
      </w:tblGrid>
      <w:tr w:rsidR="008609AA" w:rsidRPr="00AC3F8C" w:rsidTr="00EF2B2C">
        <w:tc>
          <w:tcPr>
            <w:tcW w:w="1004" w:type="dxa"/>
          </w:tcPr>
          <w:p w:rsidR="008609AA" w:rsidRPr="008450A0" w:rsidRDefault="008609AA" w:rsidP="00EF2B2C">
            <w:pPr>
              <w:tabs>
                <w:tab w:val="left" w:pos="8325"/>
              </w:tabs>
              <w:jc w:val="center"/>
              <w:rPr>
                <w:sz w:val="22"/>
                <w:szCs w:val="22"/>
              </w:rPr>
            </w:pPr>
            <w:r w:rsidRPr="008450A0">
              <w:rPr>
                <w:sz w:val="22"/>
                <w:szCs w:val="22"/>
              </w:rPr>
              <w:t xml:space="preserve">Годы </w:t>
            </w:r>
            <w:proofErr w:type="spellStart"/>
            <w:proofErr w:type="gramStart"/>
            <w:r>
              <w:rPr>
                <w:sz w:val="22"/>
                <w:szCs w:val="22"/>
              </w:rPr>
              <w:t>реали-</w:t>
            </w:r>
            <w:r w:rsidRPr="008450A0">
              <w:rPr>
                <w:sz w:val="22"/>
                <w:szCs w:val="22"/>
              </w:rPr>
              <w:t>зации</w:t>
            </w:r>
            <w:proofErr w:type="spellEnd"/>
            <w:proofErr w:type="gramEnd"/>
            <w:r w:rsidRPr="008450A0">
              <w:rPr>
                <w:sz w:val="22"/>
                <w:szCs w:val="22"/>
              </w:rPr>
              <w:t xml:space="preserve"> муниципальной  программы</w:t>
            </w:r>
          </w:p>
        </w:tc>
        <w:tc>
          <w:tcPr>
            <w:tcW w:w="1620" w:type="dxa"/>
          </w:tcPr>
          <w:p w:rsidR="008609AA" w:rsidRPr="008450A0" w:rsidRDefault="008609AA" w:rsidP="00EF2B2C">
            <w:pPr>
              <w:tabs>
                <w:tab w:val="left" w:pos="8325"/>
              </w:tabs>
              <w:jc w:val="center"/>
              <w:rPr>
                <w:sz w:val="22"/>
                <w:szCs w:val="22"/>
              </w:rPr>
            </w:pPr>
            <w:r w:rsidRPr="008450A0">
              <w:rPr>
                <w:sz w:val="22"/>
                <w:szCs w:val="22"/>
              </w:rPr>
              <w:t xml:space="preserve">Задача 1 «Развитие кадрового потенциала органов местного </w:t>
            </w:r>
            <w:proofErr w:type="spellStart"/>
            <w:proofErr w:type="gramStart"/>
            <w:r w:rsidRPr="008450A0">
              <w:rPr>
                <w:sz w:val="22"/>
                <w:szCs w:val="22"/>
              </w:rPr>
              <w:t>самоуправле</w:t>
            </w:r>
            <w:r>
              <w:rPr>
                <w:sz w:val="22"/>
                <w:szCs w:val="22"/>
              </w:rPr>
              <w:t>-</w:t>
            </w:r>
            <w:r w:rsidRPr="008450A0">
              <w:rPr>
                <w:sz w:val="22"/>
                <w:szCs w:val="22"/>
              </w:rPr>
              <w:t>ния</w:t>
            </w:r>
            <w:proofErr w:type="spellEnd"/>
            <w:proofErr w:type="gramEnd"/>
            <w:r w:rsidRPr="008450A0">
              <w:rPr>
                <w:sz w:val="22"/>
                <w:szCs w:val="22"/>
              </w:rPr>
              <w:t xml:space="preserve"> </w:t>
            </w:r>
            <w:proofErr w:type="spellStart"/>
            <w:r w:rsidRPr="008450A0">
              <w:rPr>
                <w:sz w:val="22"/>
                <w:szCs w:val="22"/>
              </w:rPr>
              <w:t>Максатихин</w:t>
            </w:r>
            <w:r>
              <w:rPr>
                <w:sz w:val="22"/>
                <w:szCs w:val="22"/>
              </w:rPr>
              <w:t>-</w:t>
            </w:r>
            <w:r w:rsidRPr="008450A0">
              <w:rPr>
                <w:sz w:val="22"/>
                <w:szCs w:val="22"/>
              </w:rPr>
              <w:t>ского</w:t>
            </w:r>
            <w:proofErr w:type="spellEnd"/>
            <w:r w:rsidRPr="008450A0">
              <w:rPr>
                <w:sz w:val="22"/>
                <w:szCs w:val="22"/>
              </w:rPr>
              <w:t xml:space="preserve"> района»</w:t>
            </w:r>
          </w:p>
        </w:tc>
        <w:tc>
          <w:tcPr>
            <w:tcW w:w="1620" w:type="dxa"/>
          </w:tcPr>
          <w:p w:rsidR="008609AA" w:rsidRPr="008450A0" w:rsidRDefault="008609AA" w:rsidP="00EF2B2C">
            <w:pPr>
              <w:tabs>
                <w:tab w:val="left" w:pos="8325"/>
              </w:tabs>
              <w:jc w:val="center"/>
              <w:rPr>
                <w:sz w:val="22"/>
                <w:szCs w:val="22"/>
              </w:rPr>
            </w:pPr>
            <w:r w:rsidRPr="008450A0">
              <w:rPr>
                <w:sz w:val="22"/>
                <w:szCs w:val="22"/>
              </w:rPr>
              <w:t>задача 2</w:t>
            </w:r>
          </w:p>
          <w:p w:rsidR="008609AA" w:rsidRPr="008450A0" w:rsidRDefault="008609AA" w:rsidP="00EF2B2C">
            <w:pPr>
              <w:tabs>
                <w:tab w:val="left" w:pos="8325"/>
              </w:tabs>
              <w:jc w:val="center"/>
              <w:rPr>
                <w:sz w:val="22"/>
                <w:szCs w:val="22"/>
              </w:rPr>
            </w:pPr>
            <w:r w:rsidRPr="008450A0">
              <w:rPr>
                <w:sz w:val="22"/>
                <w:szCs w:val="22"/>
              </w:rPr>
              <w:t xml:space="preserve">«Развитие нормативного правового и организационного обеспечения </w:t>
            </w:r>
            <w:proofErr w:type="spellStart"/>
            <w:proofErr w:type="gramStart"/>
            <w:r w:rsidRPr="008450A0">
              <w:rPr>
                <w:sz w:val="22"/>
                <w:szCs w:val="22"/>
              </w:rPr>
              <w:t>муниципаль</w:t>
            </w:r>
            <w:proofErr w:type="spellEnd"/>
            <w:r>
              <w:rPr>
                <w:sz w:val="22"/>
                <w:szCs w:val="22"/>
              </w:rPr>
              <w:t>-</w:t>
            </w:r>
            <w:r w:rsidRPr="008450A0">
              <w:rPr>
                <w:sz w:val="22"/>
                <w:szCs w:val="22"/>
              </w:rPr>
              <w:t>ной</w:t>
            </w:r>
            <w:proofErr w:type="gramEnd"/>
            <w:r w:rsidRPr="008450A0">
              <w:rPr>
                <w:sz w:val="22"/>
                <w:szCs w:val="22"/>
              </w:rPr>
              <w:t xml:space="preserve"> службы </w:t>
            </w:r>
            <w:proofErr w:type="spellStart"/>
            <w:r w:rsidRPr="008450A0">
              <w:rPr>
                <w:sz w:val="22"/>
                <w:szCs w:val="22"/>
              </w:rPr>
              <w:t>Максатихин</w:t>
            </w:r>
            <w:r>
              <w:rPr>
                <w:sz w:val="22"/>
                <w:szCs w:val="22"/>
              </w:rPr>
              <w:t>-</w:t>
            </w:r>
            <w:r w:rsidRPr="008450A0">
              <w:rPr>
                <w:sz w:val="22"/>
                <w:szCs w:val="22"/>
              </w:rPr>
              <w:t>ского</w:t>
            </w:r>
            <w:proofErr w:type="spellEnd"/>
            <w:r w:rsidRPr="008450A0">
              <w:rPr>
                <w:sz w:val="22"/>
                <w:szCs w:val="22"/>
              </w:rPr>
              <w:t xml:space="preserve"> района»</w:t>
            </w:r>
          </w:p>
        </w:tc>
        <w:tc>
          <w:tcPr>
            <w:tcW w:w="1440" w:type="dxa"/>
          </w:tcPr>
          <w:p w:rsidR="008609AA" w:rsidRPr="008450A0" w:rsidRDefault="008609AA" w:rsidP="00EF2B2C">
            <w:pPr>
              <w:tabs>
                <w:tab w:val="left" w:pos="8325"/>
              </w:tabs>
              <w:jc w:val="center"/>
              <w:rPr>
                <w:sz w:val="22"/>
                <w:szCs w:val="22"/>
              </w:rPr>
            </w:pPr>
            <w:r w:rsidRPr="008450A0">
              <w:rPr>
                <w:sz w:val="22"/>
                <w:szCs w:val="22"/>
              </w:rPr>
              <w:t>задача 3 «</w:t>
            </w:r>
            <w:proofErr w:type="spellStart"/>
            <w:proofErr w:type="gramStart"/>
            <w:r w:rsidRPr="008450A0">
              <w:rPr>
                <w:sz w:val="22"/>
                <w:szCs w:val="22"/>
              </w:rPr>
              <w:t>Обеспече</w:t>
            </w:r>
            <w:r>
              <w:rPr>
                <w:sz w:val="22"/>
                <w:szCs w:val="22"/>
              </w:rPr>
              <w:t>-</w:t>
            </w:r>
            <w:r w:rsidRPr="008450A0">
              <w:rPr>
                <w:sz w:val="22"/>
                <w:szCs w:val="22"/>
              </w:rPr>
              <w:t>ние</w:t>
            </w:r>
            <w:proofErr w:type="spellEnd"/>
            <w:proofErr w:type="gramEnd"/>
            <w:r w:rsidRPr="008450A0">
              <w:rPr>
                <w:sz w:val="22"/>
                <w:szCs w:val="22"/>
              </w:rPr>
              <w:t xml:space="preserve"> деятель-</w:t>
            </w:r>
            <w:proofErr w:type="spellStart"/>
            <w:r w:rsidRPr="008450A0">
              <w:rPr>
                <w:sz w:val="22"/>
                <w:szCs w:val="22"/>
              </w:rPr>
              <w:t>ности</w:t>
            </w:r>
            <w:proofErr w:type="spellEnd"/>
            <w:r w:rsidRPr="008450A0">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p>
        </w:tc>
        <w:tc>
          <w:tcPr>
            <w:tcW w:w="1260" w:type="dxa"/>
          </w:tcPr>
          <w:p w:rsidR="008609AA" w:rsidRPr="008450A0" w:rsidRDefault="008609AA" w:rsidP="00EF2B2C">
            <w:pPr>
              <w:tabs>
                <w:tab w:val="left" w:pos="8325"/>
              </w:tabs>
              <w:jc w:val="center"/>
              <w:rPr>
                <w:sz w:val="22"/>
                <w:szCs w:val="22"/>
              </w:rPr>
            </w:pPr>
            <w:r>
              <w:rPr>
                <w:sz w:val="22"/>
                <w:szCs w:val="22"/>
              </w:rPr>
              <w:t>Задача 4</w:t>
            </w:r>
            <w:r w:rsidRPr="008450A0">
              <w:rPr>
                <w:sz w:val="22"/>
                <w:szCs w:val="22"/>
              </w:rPr>
              <w:t xml:space="preserve"> «</w:t>
            </w:r>
            <w:proofErr w:type="spellStart"/>
            <w:proofErr w:type="gramStart"/>
            <w:r w:rsidRPr="008450A0">
              <w:rPr>
                <w:sz w:val="22"/>
                <w:szCs w:val="22"/>
              </w:rPr>
              <w:t>Обеспе</w:t>
            </w:r>
            <w:r>
              <w:rPr>
                <w:sz w:val="22"/>
                <w:szCs w:val="22"/>
              </w:rPr>
              <w:t>-</w:t>
            </w:r>
            <w:r w:rsidRPr="008450A0">
              <w:rPr>
                <w:sz w:val="22"/>
                <w:szCs w:val="22"/>
              </w:rPr>
              <w:t>чение</w:t>
            </w:r>
            <w:proofErr w:type="spellEnd"/>
            <w:proofErr w:type="gramEnd"/>
            <w:r w:rsidRPr="008450A0">
              <w:rPr>
                <w:sz w:val="22"/>
                <w:szCs w:val="22"/>
              </w:rPr>
              <w:t xml:space="preserve"> уплаты взносов в </w:t>
            </w:r>
            <w:proofErr w:type="spellStart"/>
            <w:r w:rsidRPr="008450A0">
              <w:rPr>
                <w:sz w:val="22"/>
                <w:szCs w:val="22"/>
              </w:rPr>
              <w:t>Ассоциа</w:t>
            </w:r>
            <w:r>
              <w:rPr>
                <w:sz w:val="22"/>
                <w:szCs w:val="22"/>
              </w:rPr>
              <w:t>-</w:t>
            </w:r>
            <w:r w:rsidRPr="008450A0">
              <w:rPr>
                <w:sz w:val="22"/>
                <w:szCs w:val="22"/>
              </w:rPr>
              <w:t>цию</w:t>
            </w:r>
            <w:proofErr w:type="spellEnd"/>
            <w:r w:rsidRPr="008450A0">
              <w:rPr>
                <w:sz w:val="22"/>
                <w:szCs w:val="22"/>
              </w:rPr>
              <w:t xml:space="preserve"> </w:t>
            </w:r>
            <w:proofErr w:type="spellStart"/>
            <w:r w:rsidRPr="008450A0">
              <w:rPr>
                <w:sz w:val="22"/>
                <w:szCs w:val="22"/>
              </w:rPr>
              <w:t>муници</w:t>
            </w:r>
            <w:r>
              <w:rPr>
                <w:sz w:val="22"/>
                <w:szCs w:val="22"/>
              </w:rPr>
              <w:t>-</w:t>
            </w:r>
            <w:r w:rsidRPr="008450A0">
              <w:rPr>
                <w:sz w:val="22"/>
                <w:szCs w:val="22"/>
              </w:rPr>
              <w:t>пальных</w:t>
            </w:r>
            <w:proofErr w:type="spellEnd"/>
            <w:r w:rsidRPr="008450A0">
              <w:rPr>
                <w:sz w:val="22"/>
                <w:szCs w:val="22"/>
              </w:rPr>
              <w:t xml:space="preserve"> </w:t>
            </w:r>
            <w:proofErr w:type="spellStart"/>
            <w:r w:rsidRPr="008450A0">
              <w:rPr>
                <w:sz w:val="22"/>
                <w:szCs w:val="22"/>
              </w:rPr>
              <w:t>образова</w:t>
            </w:r>
            <w:r>
              <w:rPr>
                <w:sz w:val="22"/>
                <w:szCs w:val="22"/>
              </w:rPr>
              <w:t>-</w:t>
            </w:r>
            <w:r w:rsidRPr="008450A0">
              <w:rPr>
                <w:sz w:val="22"/>
                <w:szCs w:val="22"/>
              </w:rPr>
              <w:t>ний</w:t>
            </w:r>
            <w:proofErr w:type="spellEnd"/>
            <w:r w:rsidRPr="008450A0">
              <w:rPr>
                <w:sz w:val="22"/>
                <w:szCs w:val="22"/>
              </w:rPr>
              <w:t>»</w:t>
            </w:r>
          </w:p>
        </w:tc>
        <w:tc>
          <w:tcPr>
            <w:tcW w:w="1440" w:type="dxa"/>
          </w:tcPr>
          <w:p w:rsidR="008609AA" w:rsidRPr="008450A0" w:rsidRDefault="008609AA" w:rsidP="00EF2B2C">
            <w:pPr>
              <w:tabs>
                <w:tab w:val="left" w:pos="8325"/>
              </w:tabs>
              <w:jc w:val="center"/>
              <w:rPr>
                <w:sz w:val="22"/>
                <w:szCs w:val="22"/>
              </w:rPr>
            </w:pPr>
            <w:r>
              <w:rPr>
                <w:sz w:val="22"/>
                <w:szCs w:val="22"/>
              </w:rPr>
              <w:t>Задача 5</w:t>
            </w:r>
            <w:r w:rsidRPr="008450A0">
              <w:rPr>
                <w:sz w:val="22"/>
                <w:szCs w:val="22"/>
              </w:rPr>
              <w:t xml:space="preserve"> «</w:t>
            </w:r>
            <w:proofErr w:type="spellStart"/>
            <w:r w:rsidRPr="008450A0">
              <w:rPr>
                <w:sz w:val="22"/>
                <w:szCs w:val="22"/>
              </w:rPr>
              <w:t>Обеспече</w:t>
            </w:r>
            <w:r>
              <w:rPr>
                <w:sz w:val="22"/>
                <w:szCs w:val="22"/>
              </w:rPr>
              <w:t>-</w:t>
            </w:r>
            <w:r w:rsidRPr="008450A0">
              <w:rPr>
                <w:sz w:val="22"/>
                <w:szCs w:val="22"/>
              </w:rPr>
              <w:t>ние</w:t>
            </w:r>
            <w:proofErr w:type="spellEnd"/>
            <w:r w:rsidRPr="008450A0">
              <w:rPr>
                <w:sz w:val="22"/>
                <w:szCs w:val="22"/>
              </w:rPr>
              <w:t xml:space="preserve"> выплаты пенсии бывшим работникам </w:t>
            </w:r>
            <w:proofErr w:type="spellStart"/>
            <w:r w:rsidRPr="008450A0">
              <w:rPr>
                <w:sz w:val="22"/>
                <w:szCs w:val="22"/>
              </w:rPr>
              <w:t>администра</w:t>
            </w:r>
            <w:r>
              <w:rPr>
                <w:sz w:val="22"/>
                <w:szCs w:val="22"/>
              </w:rPr>
              <w:t>-</w:t>
            </w:r>
            <w:r w:rsidRPr="008450A0">
              <w:rPr>
                <w:sz w:val="22"/>
                <w:szCs w:val="22"/>
              </w:rPr>
              <w:t>ции</w:t>
            </w:r>
            <w:proofErr w:type="spellEnd"/>
            <w:r w:rsidRPr="008450A0">
              <w:rPr>
                <w:sz w:val="22"/>
                <w:szCs w:val="22"/>
              </w:rPr>
              <w:t xml:space="preserve"> Максатихинского района </w:t>
            </w:r>
            <w:proofErr w:type="gramStart"/>
            <w:r w:rsidRPr="008450A0">
              <w:rPr>
                <w:sz w:val="22"/>
                <w:szCs w:val="22"/>
              </w:rPr>
              <w:t>имеющих</w:t>
            </w:r>
            <w:proofErr w:type="gramEnd"/>
            <w:r w:rsidRPr="008450A0">
              <w:rPr>
                <w:sz w:val="22"/>
                <w:szCs w:val="22"/>
              </w:rPr>
              <w:t xml:space="preserve"> право на доплату к государственной пенсии»</w:t>
            </w:r>
          </w:p>
        </w:tc>
        <w:tc>
          <w:tcPr>
            <w:tcW w:w="1134" w:type="dxa"/>
          </w:tcPr>
          <w:p w:rsidR="008609AA" w:rsidRPr="008450A0" w:rsidRDefault="008609AA" w:rsidP="00EF2B2C">
            <w:pPr>
              <w:tabs>
                <w:tab w:val="left" w:pos="8325"/>
              </w:tabs>
              <w:jc w:val="center"/>
              <w:rPr>
                <w:sz w:val="22"/>
                <w:szCs w:val="22"/>
              </w:rPr>
            </w:pPr>
            <w:r>
              <w:rPr>
                <w:sz w:val="22"/>
                <w:szCs w:val="22"/>
              </w:rPr>
              <w:t>ИТОГО, тыс.руб</w:t>
            </w:r>
          </w:p>
        </w:tc>
      </w:tr>
      <w:tr w:rsidR="008609AA" w:rsidRPr="00861FD9" w:rsidTr="00EF2B2C">
        <w:tc>
          <w:tcPr>
            <w:tcW w:w="1004" w:type="dxa"/>
          </w:tcPr>
          <w:p w:rsidR="008609AA" w:rsidRPr="008450A0" w:rsidRDefault="008609AA" w:rsidP="00EF2B2C">
            <w:pPr>
              <w:tabs>
                <w:tab w:val="left" w:pos="8325"/>
              </w:tabs>
              <w:jc w:val="center"/>
              <w:rPr>
                <w:sz w:val="24"/>
                <w:szCs w:val="24"/>
              </w:rPr>
            </w:pPr>
            <w:r w:rsidRPr="008450A0">
              <w:rPr>
                <w:sz w:val="24"/>
                <w:szCs w:val="24"/>
              </w:rPr>
              <w:t>201</w:t>
            </w:r>
            <w:r>
              <w:rPr>
                <w:sz w:val="24"/>
                <w:szCs w:val="24"/>
              </w:rPr>
              <w:t>7</w:t>
            </w:r>
            <w:r w:rsidRPr="008450A0">
              <w:rPr>
                <w:sz w:val="24"/>
                <w:szCs w:val="24"/>
              </w:rPr>
              <w:t xml:space="preserve"> год</w:t>
            </w:r>
          </w:p>
        </w:tc>
        <w:tc>
          <w:tcPr>
            <w:tcW w:w="1620" w:type="dxa"/>
          </w:tcPr>
          <w:p w:rsidR="008609AA" w:rsidRPr="008450A0" w:rsidRDefault="008609AA" w:rsidP="00EF2B2C">
            <w:pPr>
              <w:tabs>
                <w:tab w:val="left" w:pos="8325"/>
              </w:tabs>
              <w:jc w:val="both"/>
              <w:rPr>
                <w:sz w:val="24"/>
                <w:szCs w:val="24"/>
              </w:rPr>
            </w:pPr>
            <w:r>
              <w:rPr>
                <w:sz w:val="24"/>
                <w:szCs w:val="24"/>
              </w:rPr>
              <w:t>80,0</w:t>
            </w:r>
          </w:p>
        </w:tc>
        <w:tc>
          <w:tcPr>
            <w:tcW w:w="1620" w:type="dxa"/>
          </w:tcPr>
          <w:p w:rsidR="008609AA" w:rsidRPr="008450A0" w:rsidRDefault="008609AA" w:rsidP="00EF2B2C">
            <w:pPr>
              <w:tabs>
                <w:tab w:val="left" w:pos="8325"/>
              </w:tabs>
              <w:jc w:val="both"/>
              <w:rPr>
                <w:sz w:val="24"/>
                <w:szCs w:val="24"/>
              </w:rPr>
            </w:pPr>
            <w:r w:rsidRPr="008450A0">
              <w:rPr>
                <w:sz w:val="24"/>
                <w:szCs w:val="24"/>
              </w:rPr>
              <w:t>-</w:t>
            </w:r>
          </w:p>
        </w:tc>
        <w:tc>
          <w:tcPr>
            <w:tcW w:w="1440" w:type="dxa"/>
          </w:tcPr>
          <w:p w:rsidR="008609AA" w:rsidRPr="008450A0" w:rsidRDefault="008609AA" w:rsidP="00EF2B2C">
            <w:pPr>
              <w:tabs>
                <w:tab w:val="left" w:pos="8325"/>
              </w:tabs>
              <w:jc w:val="both"/>
              <w:rPr>
                <w:sz w:val="24"/>
                <w:szCs w:val="24"/>
              </w:rPr>
            </w:pPr>
            <w:r>
              <w:rPr>
                <w:sz w:val="24"/>
                <w:szCs w:val="24"/>
              </w:rPr>
              <w:t>3700,0</w:t>
            </w:r>
          </w:p>
        </w:tc>
        <w:tc>
          <w:tcPr>
            <w:tcW w:w="1260" w:type="dxa"/>
          </w:tcPr>
          <w:p w:rsidR="008609AA" w:rsidRPr="008450A0" w:rsidRDefault="008609AA" w:rsidP="00EF2B2C">
            <w:pPr>
              <w:tabs>
                <w:tab w:val="left" w:pos="8325"/>
              </w:tabs>
              <w:jc w:val="both"/>
              <w:rPr>
                <w:sz w:val="24"/>
                <w:szCs w:val="24"/>
              </w:rPr>
            </w:pPr>
            <w:r>
              <w:rPr>
                <w:sz w:val="24"/>
                <w:szCs w:val="24"/>
              </w:rPr>
              <w:t>4</w:t>
            </w:r>
            <w:r w:rsidRPr="008450A0">
              <w:rPr>
                <w:sz w:val="24"/>
                <w:szCs w:val="24"/>
              </w:rPr>
              <w:t>5,0</w:t>
            </w:r>
          </w:p>
        </w:tc>
        <w:tc>
          <w:tcPr>
            <w:tcW w:w="1440" w:type="dxa"/>
          </w:tcPr>
          <w:p w:rsidR="008609AA" w:rsidRPr="008450A0" w:rsidRDefault="008609AA" w:rsidP="00EF2B2C">
            <w:pPr>
              <w:tabs>
                <w:tab w:val="left" w:pos="8325"/>
              </w:tabs>
              <w:jc w:val="both"/>
              <w:rPr>
                <w:sz w:val="24"/>
                <w:szCs w:val="24"/>
              </w:rPr>
            </w:pPr>
            <w:r>
              <w:rPr>
                <w:sz w:val="24"/>
                <w:szCs w:val="24"/>
              </w:rPr>
              <w:t>1100,0</w:t>
            </w:r>
          </w:p>
        </w:tc>
        <w:tc>
          <w:tcPr>
            <w:tcW w:w="1134" w:type="dxa"/>
          </w:tcPr>
          <w:p w:rsidR="008609AA" w:rsidRPr="008450A0" w:rsidRDefault="008609AA" w:rsidP="00EF2B2C">
            <w:pPr>
              <w:tabs>
                <w:tab w:val="left" w:pos="8325"/>
              </w:tabs>
              <w:jc w:val="both"/>
              <w:rPr>
                <w:sz w:val="24"/>
                <w:szCs w:val="24"/>
              </w:rPr>
            </w:pPr>
            <w:r>
              <w:rPr>
                <w:sz w:val="24"/>
                <w:szCs w:val="24"/>
              </w:rPr>
              <w:t>4925,0</w:t>
            </w:r>
          </w:p>
        </w:tc>
      </w:tr>
      <w:tr w:rsidR="008609AA" w:rsidRPr="00861FD9" w:rsidTr="00EF2B2C">
        <w:tc>
          <w:tcPr>
            <w:tcW w:w="1004" w:type="dxa"/>
          </w:tcPr>
          <w:p w:rsidR="008609AA" w:rsidRPr="00861FD9" w:rsidRDefault="008609AA" w:rsidP="00EF2B2C">
            <w:pPr>
              <w:tabs>
                <w:tab w:val="left" w:pos="8325"/>
              </w:tabs>
              <w:jc w:val="center"/>
              <w:rPr>
                <w:sz w:val="24"/>
                <w:szCs w:val="24"/>
              </w:rPr>
            </w:pPr>
            <w:r>
              <w:rPr>
                <w:sz w:val="24"/>
                <w:szCs w:val="24"/>
              </w:rPr>
              <w:t>2018</w:t>
            </w:r>
            <w:r w:rsidRPr="00861FD9">
              <w:rPr>
                <w:sz w:val="24"/>
                <w:szCs w:val="24"/>
              </w:rPr>
              <w:t xml:space="preserve"> год</w:t>
            </w:r>
          </w:p>
        </w:tc>
        <w:tc>
          <w:tcPr>
            <w:tcW w:w="1620" w:type="dxa"/>
          </w:tcPr>
          <w:p w:rsidR="008609AA" w:rsidRPr="00861FD9" w:rsidRDefault="008609AA" w:rsidP="00EF2B2C">
            <w:pPr>
              <w:tabs>
                <w:tab w:val="left" w:pos="8325"/>
              </w:tabs>
              <w:jc w:val="both"/>
              <w:rPr>
                <w:sz w:val="24"/>
                <w:szCs w:val="24"/>
              </w:rPr>
            </w:pPr>
            <w:r>
              <w:rPr>
                <w:sz w:val="24"/>
                <w:szCs w:val="24"/>
              </w:rPr>
              <w:t>5</w:t>
            </w:r>
            <w:r w:rsidRPr="00861FD9">
              <w:rPr>
                <w:sz w:val="24"/>
                <w:szCs w:val="24"/>
              </w:rPr>
              <w:t>0,0</w:t>
            </w:r>
          </w:p>
        </w:tc>
        <w:tc>
          <w:tcPr>
            <w:tcW w:w="1620" w:type="dxa"/>
          </w:tcPr>
          <w:p w:rsidR="008609AA" w:rsidRPr="00861FD9" w:rsidRDefault="008609AA" w:rsidP="00EF2B2C">
            <w:pPr>
              <w:tabs>
                <w:tab w:val="left" w:pos="8325"/>
              </w:tabs>
              <w:jc w:val="both"/>
              <w:rPr>
                <w:sz w:val="24"/>
                <w:szCs w:val="24"/>
              </w:rPr>
            </w:pPr>
            <w:r w:rsidRPr="00861FD9">
              <w:rPr>
                <w:sz w:val="24"/>
                <w:szCs w:val="24"/>
              </w:rPr>
              <w:t>-</w:t>
            </w:r>
          </w:p>
        </w:tc>
        <w:tc>
          <w:tcPr>
            <w:tcW w:w="1440" w:type="dxa"/>
          </w:tcPr>
          <w:p w:rsidR="008609AA" w:rsidRPr="00861FD9" w:rsidRDefault="008609AA" w:rsidP="00EF2B2C">
            <w:pPr>
              <w:tabs>
                <w:tab w:val="left" w:pos="8325"/>
              </w:tabs>
              <w:jc w:val="both"/>
              <w:rPr>
                <w:sz w:val="24"/>
                <w:szCs w:val="24"/>
              </w:rPr>
            </w:pPr>
            <w:r>
              <w:rPr>
                <w:sz w:val="24"/>
                <w:szCs w:val="24"/>
              </w:rPr>
              <w:t>3600,0</w:t>
            </w:r>
          </w:p>
        </w:tc>
        <w:tc>
          <w:tcPr>
            <w:tcW w:w="1260" w:type="dxa"/>
          </w:tcPr>
          <w:p w:rsidR="008609AA" w:rsidRPr="00861FD9" w:rsidRDefault="008609AA" w:rsidP="00EF2B2C">
            <w:pPr>
              <w:tabs>
                <w:tab w:val="left" w:pos="8325"/>
              </w:tabs>
              <w:jc w:val="both"/>
              <w:rPr>
                <w:sz w:val="24"/>
                <w:szCs w:val="24"/>
              </w:rPr>
            </w:pPr>
            <w:r>
              <w:rPr>
                <w:sz w:val="24"/>
                <w:szCs w:val="24"/>
              </w:rPr>
              <w:t>4</w:t>
            </w:r>
            <w:r w:rsidRPr="00861FD9">
              <w:rPr>
                <w:sz w:val="24"/>
                <w:szCs w:val="24"/>
              </w:rPr>
              <w:t>5,0</w:t>
            </w:r>
          </w:p>
        </w:tc>
        <w:tc>
          <w:tcPr>
            <w:tcW w:w="1440" w:type="dxa"/>
          </w:tcPr>
          <w:p w:rsidR="008609AA" w:rsidRPr="00861FD9" w:rsidRDefault="008609AA" w:rsidP="00EF2B2C">
            <w:pPr>
              <w:tabs>
                <w:tab w:val="left" w:pos="8325"/>
              </w:tabs>
              <w:jc w:val="both"/>
              <w:rPr>
                <w:sz w:val="24"/>
                <w:szCs w:val="24"/>
              </w:rPr>
            </w:pPr>
            <w:r>
              <w:rPr>
                <w:sz w:val="24"/>
                <w:szCs w:val="24"/>
              </w:rPr>
              <w:t>900,0</w:t>
            </w:r>
          </w:p>
        </w:tc>
        <w:tc>
          <w:tcPr>
            <w:tcW w:w="1134" w:type="dxa"/>
          </w:tcPr>
          <w:p w:rsidR="008609AA" w:rsidRPr="00861FD9" w:rsidRDefault="008609AA" w:rsidP="00EF2B2C">
            <w:pPr>
              <w:tabs>
                <w:tab w:val="left" w:pos="8325"/>
              </w:tabs>
              <w:jc w:val="both"/>
              <w:rPr>
                <w:sz w:val="24"/>
                <w:szCs w:val="24"/>
              </w:rPr>
            </w:pPr>
            <w:r>
              <w:rPr>
                <w:sz w:val="24"/>
                <w:szCs w:val="24"/>
              </w:rPr>
              <w:t>4595,0</w:t>
            </w:r>
          </w:p>
        </w:tc>
      </w:tr>
      <w:tr w:rsidR="008609AA" w:rsidRPr="00861FD9" w:rsidTr="00EF2B2C">
        <w:tc>
          <w:tcPr>
            <w:tcW w:w="1004" w:type="dxa"/>
          </w:tcPr>
          <w:p w:rsidR="008609AA" w:rsidRPr="00861FD9" w:rsidRDefault="008609AA" w:rsidP="00EF2B2C">
            <w:pPr>
              <w:tabs>
                <w:tab w:val="left" w:pos="8325"/>
              </w:tabs>
              <w:jc w:val="center"/>
              <w:rPr>
                <w:sz w:val="24"/>
                <w:szCs w:val="24"/>
              </w:rPr>
            </w:pPr>
            <w:r w:rsidRPr="00861FD9">
              <w:rPr>
                <w:sz w:val="24"/>
                <w:szCs w:val="24"/>
              </w:rPr>
              <w:t>201</w:t>
            </w:r>
            <w:r>
              <w:rPr>
                <w:sz w:val="24"/>
                <w:szCs w:val="24"/>
              </w:rPr>
              <w:t>9</w:t>
            </w:r>
            <w:r w:rsidRPr="00861FD9">
              <w:rPr>
                <w:sz w:val="24"/>
                <w:szCs w:val="24"/>
              </w:rPr>
              <w:t xml:space="preserve"> год</w:t>
            </w:r>
          </w:p>
        </w:tc>
        <w:tc>
          <w:tcPr>
            <w:tcW w:w="1620" w:type="dxa"/>
          </w:tcPr>
          <w:p w:rsidR="008609AA" w:rsidRPr="00861FD9" w:rsidRDefault="008609AA" w:rsidP="00EF2B2C">
            <w:pPr>
              <w:tabs>
                <w:tab w:val="left" w:pos="8325"/>
              </w:tabs>
              <w:jc w:val="both"/>
              <w:rPr>
                <w:sz w:val="24"/>
                <w:szCs w:val="24"/>
              </w:rPr>
            </w:pPr>
            <w:r>
              <w:rPr>
                <w:sz w:val="24"/>
                <w:szCs w:val="24"/>
              </w:rPr>
              <w:t>5</w:t>
            </w:r>
            <w:r w:rsidRPr="00861FD9">
              <w:rPr>
                <w:sz w:val="24"/>
                <w:szCs w:val="24"/>
              </w:rPr>
              <w:t>0,0</w:t>
            </w:r>
          </w:p>
        </w:tc>
        <w:tc>
          <w:tcPr>
            <w:tcW w:w="1620" w:type="dxa"/>
          </w:tcPr>
          <w:p w:rsidR="008609AA" w:rsidRPr="00861FD9" w:rsidRDefault="008609AA" w:rsidP="00EF2B2C">
            <w:pPr>
              <w:tabs>
                <w:tab w:val="left" w:pos="8325"/>
              </w:tabs>
              <w:jc w:val="both"/>
              <w:rPr>
                <w:sz w:val="24"/>
                <w:szCs w:val="24"/>
              </w:rPr>
            </w:pPr>
            <w:r w:rsidRPr="00861FD9">
              <w:rPr>
                <w:sz w:val="24"/>
                <w:szCs w:val="24"/>
              </w:rPr>
              <w:t>-</w:t>
            </w:r>
          </w:p>
        </w:tc>
        <w:tc>
          <w:tcPr>
            <w:tcW w:w="1440" w:type="dxa"/>
          </w:tcPr>
          <w:p w:rsidR="008609AA" w:rsidRPr="00861FD9" w:rsidRDefault="008609AA" w:rsidP="00EF2B2C">
            <w:pPr>
              <w:tabs>
                <w:tab w:val="left" w:pos="8325"/>
              </w:tabs>
              <w:jc w:val="both"/>
              <w:rPr>
                <w:sz w:val="24"/>
                <w:szCs w:val="24"/>
              </w:rPr>
            </w:pPr>
            <w:r>
              <w:rPr>
                <w:sz w:val="24"/>
                <w:szCs w:val="24"/>
              </w:rPr>
              <w:t>3600,0</w:t>
            </w:r>
          </w:p>
        </w:tc>
        <w:tc>
          <w:tcPr>
            <w:tcW w:w="1260" w:type="dxa"/>
          </w:tcPr>
          <w:p w:rsidR="008609AA" w:rsidRPr="00861FD9" w:rsidRDefault="008609AA" w:rsidP="00EF2B2C">
            <w:pPr>
              <w:tabs>
                <w:tab w:val="left" w:pos="8325"/>
              </w:tabs>
              <w:jc w:val="both"/>
              <w:rPr>
                <w:sz w:val="24"/>
                <w:szCs w:val="24"/>
              </w:rPr>
            </w:pPr>
            <w:r>
              <w:rPr>
                <w:sz w:val="24"/>
                <w:szCs w:val="24"/>
              </w:rPr>
              <w:t>4</w:t>
            </w:r>
            <w:r w:rsidRPr="00861FD9">
              <w:rPr>
                <w:sz w:val="24"/>
                <w:szCs w:val="24"/>
              </w:rPr>
              <w:t>5,0</w:t>
            </w:r>
          </w:p>
        </w:tc>
        <w:tc>
          <w:tcPr>
            <w:tcW w:w="1440" w:type="dxa"/>
          </w:tcPr>
          <w:p w:rsidR="008609AA" w:rsidRPr="00861FD9" w:rsidRDefault="008609AA" w:rsidP="00EF2B2C">
            <w:pPr>
              <w:tabs>
                <w:tab w:val="left" w:pos="8325"/>
              </w:tabs>
              <w:jc w:val="both"/>
              <w:rPr>
                <w:sz w:val="24"/>
                <w:szCs w:val="24"/>
              </w:rPr>
            </w:pPr>
            <w:r>
              <w:rPr>
                <w:sz w:val="24"/>
                <w:szCs w:val="24"/>
              </w:rPr>
              <w:t>900,0</w:t>
            </w:r>
          </w:p>
        </w:tc>
        <w:tc>
          <w:tcPr>
            <w:tcW w:w="1134" w:type="dxa"/>
          </w:tcPr>
          <w:p w:rsidR="008609AA" w:rsidRPr="00861FD9" w:rsidRDefault="008609AA" w:rsidP="00EF2B2C">
            <w:pPr>
              <w:tabs>
                <w:tab w:val="left" w:pos="8325"/>
              </w:tabs>
              <w:jc w:val="both"/>
              <w:rPr>
                <w:sz w:val="24"/>
                <w:szCs w:val="24"/>
              </w:rPr>
            </w:pPr>
            <w:r>
              <w:rPr>
                <w:sz w:val="24"/>
                <w:szCs w:val="24"/>
              </w:rPr>
              <w:t>4595,0</w:t>
            </w:r>
          </w:p>
        </w:tc>
      </w:tr>
      <w:tr w:rsidR="008609AA" w:rsidRPr="00861FD9" w:rsidTr="00EF2B2C">
        <w:tc>
          <w:tcPr>
            <w:tcW w:w="1004" w:type="dxa"/>
          </w:tcPr>
          <w:p w:rsidR="008609AA" w:rsidRPr="00861FD9" w:rsidRDefault="008609AA" w:rsidP="00EF2B2C">
            <w:pPr>
              <w:tabs>
                <w:tab w:val="left" w:pos="8325"/>
              </w:tabs>
              <w:jc w:val="center"/>
              <w:rPr>
                <w:sz w:val="24"/>
                <w:szCs w:val="24"/>
              </w:rPr>
            </w:pPr>
            <w:r>
              <w:rPr>
                <w:sz w:val="24"/>
                <w:szCs w:val="24"/>
              </w:rPr>
              <w:t>2020</w:t>
            </w:r>
            <w:r w:rsidRPr="00861FD9">
              <w:rPr>
                <w:sz w:val="24"/>
                <w:szCs w:val="24"/>
              </w:rPr>
              <w:t xml:space="preserve"> год</w:t>
            </w:r>
          </w:p>
        </w:tc>
        <w:tc>
          <w:tcPr>
            <w:tcW w:w="1620" w:type="dxa"/>
          </w:tcPr>
          <w:p w:rsidR="008609AA" w:rsidRPr="00861FD9" w:rsidRDefault="008609AA" w:rsidP="00EF2B2C">
            <w:pPr>
              <w:tabs>
                <w:tab w:val="left" w:pos="8325"/>
              </w:tabs>
              <w:jc w:val="both"/>
              <w:rPr>
                <w:sz w:val="24"/>
                <w:szCs w:val="24"/>
              </w:rPr>
            </w:pPr>
            <w:r>
              <w:rPr>
                <w:sz w:val="24"/>
                <w:szCs w:val="24"/>
              </w:rPr>
              <w:t>5</w:t>
            </w:r>
            <w:r w:rsidRPr="00861FD9">
              <w:rPr>
                <w:sz w:val="24"/>
                <w:szCs w:val="24"/>
              </w:rPr>
              <w:t>0,0</w:t>
            </w:r>
          </w:p>
        </w:tc>
        <w:tc>
          <w:tcPr>
            <w:tcW w:w="1620" w:type="dxa"/>
          </w:tcPr>
          <w:p w:rsidR="008609AA" w:rsidRPr="00861FD9" w:rsidRDefault="008609AA" w:rsidP="00EF2B2C">
            <w:pPr>
              <w:tabs>
                <w:tab w:val="left" w:pos="8325"/>
              </w:tabs>
              <w:jc w:val="both"/>
              <w:rPr>
                <w:sz w:val="24"/>
                <w:szCs w:val="24"/>
              </w:rPr>
            </w:pPr>
            <w:r w:rsidRPr="00861FD9">
              <w:rPr>
                <w:sz w:val="24"/>
                <w:szCs w:val="24"/>
              </w:rPr>
              <w:t>-</w:t>
            </w:r>
          </w:p>
        </w:tc>
        <w:tc>
          <w:tcPr>
            <w:tcW w:w="1440" w:type="dxa"/>
          </w:tcPr>
          <w:p w:rsidR="008609AA" w:rsidRPr="00861FD9" w:rsidRDefault="008609AA" w:rsidP="00EF2B2C">
            <w:pPr>
              <w:tabs>
                <w:tab w:val="left" w:pos="8325"/>
              </w:tabs>
              <w:jc w:val="both"/>
              <w:rPr>
                <w:sz w:val="24"/>
                <w:szCs w:val="24"/>
              </w:rPr>
            </w:pPr>
            <w:r>
              <w:rPr>
                <w:sz w:val="24"/>
                <w:szCs w:val="24"/>
              </w:rPr>
              <w:t>3600,0</w:t>
            </w:r>
          </w:p>
        </w:tc>
        <w:tc>
          <w:tcPr>
            <w:tcW w:w="1260" w:type="dxa"/>
          </w:tcPr>
          <w:p w:rsidR="008609AA" w:rsidRPr="00861FD9" w:rsidRDefault="008609AA" w:rsidP="00EF2B2C">
            <w:pPr>
              <w:tabs>
                <w:tab w:val="left" w:pos="8325"/>
              </w:tabs>
              <w:jc w:val="both"/>
              <w:rPr>
                <w:sz w:val="24"/>
                <w:szCs w:val="24"/>
              </w:rPr>
            </w:pPr>
            <w:r>
              <w:rPr>
                <w:sz w:val="24"/>
                <w:szCs w:val="24"/>
              </w:rPr>
              <w:t>4</w:t>
            </w:r>
            <w:r w:rsidRPr="00861FD9">
              <w:rPr>
                <w:sz w:val="24"/>
                <w:szCs w:val="24"/>
              </w:rPr>
              <w:t>5,0</w:t>
            </w:r>
          </w:p>
        </w:tc>
        <w:tc>
          <w:tcPr>
            <w:tcW w:w="1440" w:type="dxa"/>
          </w:tcPr>
          <w:p w:rsidR="008609AA" w:rsidRPr="00861FD9" w:rsidRDefault="008609AA" w:rsidP="00EF2B2C">
            <w:pPr>
              <w:tabs>
                <w:tab w:val="left" w:pos="8325"/>
              </w:tabs>
              <w:jc w:val="both"/>
              <w:rPr>
                <w:sz w:val="24"/>
                <w:szCs w:val="24"/>
              </w:rPr>
            </w:pPr>
            <w:r>
              <w:rPr>
                <w:sz w:val="24"/>
                <w:szCs w:val="24"/>
              </w:rPr>
              <w:t>900,0</w:t>
            </w:r>
          </w:p>
        </w:tc>
        <w:tc>
          <w:tcPr>
            <w:tcW w:w="1134" w:type="dxa"/>
          </w:tcPr>
          <w:p w:rsidR="008609AA" w:rsidRPr="00861FD9" w:rsidRDefault="008609AA" w:rsidP="00EF2B2C">
            <w:pPr>
              <w:tabs>
                <w:tab w:val="left" w:pos="8325"/>
              </w:tabs>
              <w:jc w:val="both"/>
              <w:rPr>
                <w:sz w:val="24"/>
                <w:szCs w:val="24"/>
              </w:rPr>
            </w:pPr>
            <w:r>
              <w:rPr>
                <w:sz w:val="24"/>
                <w:szCs w:val="24"/>
              </w:rPr>
              <w:t>4595,0</w:t>
            </w:r>
          </w:p>
        </w:tc>
      </w:tr>
      <w:tr w:rsidR="008609AA" w:rsidRPr="00861FD9" w:rsidTr="00EF2B2C">
        <w:tc>
          <w:tcPr>
            <w:tcW w:w="1004" w:type="dxa"/>
          </w:tcPr>
          <w:p w:rsidR="008609AA" w:rsidRPr="00861FD9" w:rsidRDefault="008609AA" w:rsidP="00EF2B2C">
            <w:pPr>
              <w:tabs>
                <w:tab w:val="left" w:pos="8325"/>
              </w:tabs>
              <w:jc w:val="center"/>
              <w:rPr>
                <w:sz w:val="24"/>
                <w:szCs w:val="24"/>
              </w:rPr>
            </w:pPr>
            <w:r>
              <w:rPr>
                <w:sz w:val="24"/>
                <w:szCs w:val="24"/>
              </w:rPr>
              <w:t>2021</w:t>
            </w:r>
            <w:r w:rsidRPr="00861FD9">
              <w:rPr>
                <w:sz w:val="24"/>
                <w:szCs w:val="24"/>
              </w:rPr>
              <w:t xml:space="preserve"> год</w:t>
            </w:r>
          </w:p>
        </w:tc>
        <w:tc>
          <w:tcPr>
            <w:tcW w:w="1620" w:type="dxa"/>
          </w:tcPr>
          <w:p w:rsidR="008609AA" w:rsidRPr="00861FD9" w:rsidRDefault="008609AA" w:rsidP="00EF2B2C">
            <w:pPr>
              <w:tabs>
                <w:tab w:val="left" w:pos="8325"/>
              </w:tabs>
              <w:jc w:val="both"/>
              <w:rPr>
                <w:sz w:val="24"/>
                <w:szCs w:val="24"/>
              </w:rPr>
            </w:pPr>
            <w:r>
              <w:rPr>
                <w:sz w:val="24"/>
                <w:szCs w:val="24"/>
              </w:rPr>
              <w:t>5</w:t>
            </w:r>
            <w:r w:rsidRPr="00861FD9">
              <w:rPr>
                <w:sz w:val="24"/>
                <w:szCs w:val="24"/>
              </w:rPr>
              <w:t>0,0</w:t>
            </w:r>
          </w:p>
        </w:tc>
        <w:tc>
          <w:tcPr>
            <w:tcW w:w="1620" w:type="dxa"/>
          </w:tcPr>
          <w:p w:rsidR="008609AA" w:rsidRPr="00861FD9" w:rsidRDefault="008609AA" w:rsidP="00EF2B2C">
            <w:pPr>
              <w:tabs>
                <w:tab w:val="left" w:pos="8325"/>
              </w:tabs>
              <w:jc w:val="both"/>
              <w:rPr>
                <w:sz w:val="24"/>
                <w:szCs w:val="24"/>
              </w:rPr>
            </w:pPr>
            <w:r w:rsidRPr="00861FD9">
              <w:rPr>
                <w:sz w:val="24"/>
                <w:szCs w:val="24"/>
              </w:rPr>
              <w:t>-</w:t>
            </w:r>
          </w:p>
        </w:tc>
        <w:tc>
          <w:tcPr>
            <w:tcW w:w="1440" w:type="dxa"/>
          </w:tcPr>
          <w:p w:rsidR="008609AA" w:rsidRPr="00861FD9" w:rsidRDefault="008609AA" w:rsidP="00EF2B2C">
            <w:pPr>
              <w:tabs>
                <w:tab w:val="left" w:pos="8325"/>
              </w:tabs>
              <w:jc w:val="both"/>
              <w:rPr>
                <w:sz w:val="24"/>
                <w:szCs w:val="24"/>
              </w:rPr>
            </w:pPr>
            <w:r>
              <w:rPr>
                <w:sz w:val="24"/>
                <w:szCs w:val="24"/>
              </w:rPr>
              <w:t>3600,0</w:t>
            </w:r>
          </w:p>
        </w:tc>
        <w:tc>
          <w:tcPr>
            <w:tcW w:w="1260" w:type="dxa"/>
          </w:tcPr>
          <w:p w:rsidR="008609AA" w:rsidRPr="00861FD9" w:rsidRDefault="008609AA" w:rsidP="00EF2B2C">
            <w:pPr>
              <w:tabs>
                <w:tab w:val="left" w:pos="8325"/>
              </w:tabs>
              <w:jc w:val="both"/>
              <w:rPr>
                <w:sz w:val="24"/>
                <w:szCs w:val="24"/>
              </w:rPr>
            </w:pPr>
            <w:r>
              <w:rPr>
                <w:sz w:val="24"/>
                <w:szCs w:val="24"/>
              </w:rPr>
              <w:t>4</w:t>
            </w:r>
            <w:r w:rsidRPr="00861FD9">
              <w:rPr>
                <w:sz w:val="24"/>
                <w:szCs w:val="24"/>
              </w:rPr>
              <w:t>5,0</w:t>
            </w:r>
          </w:p>
        </w:tc>
        <w:tc>
          <w:tcPr>
            <w:tcW w:w="1440" w:type="dxa"/>
          </w:tcPr>
          <w:p w:rsidR="008609AA" w:rsidRPr="00861FD9" w:rsidRDefault="008609AA" w:rsidP="00EF2B2C">
            <w:pPr>
              <w:tabs>
                <w:tab w:val="left" w:pos="8325"/>
              </w:tabs>
              <w:jc w:val="both"/>
              <w:rPr>
                <w:sz w:val="24"/>
                <w:szCs w:val="24"/>
              </w:rPr>
            </w:pPr>
            <w:r>
              <w:rPr>
                <w:sz w:val="24"/>
                <w:szCs w:val="24"/>
              </w:rPr>
              <w:t>900,0</w:t>
            </w:r>
          </w:p>
        </w:tc>
        <w:tc>
          <w:tcPr>
            <w:tcW w:w="1134" w:type="dxa"/>
          </w:tcPr>
          <w:p w:rsidR="008609AA" w:rsidRPr="00861FD9" w:rsidRDefault="008609AA" w:rsidP="00EF2B2C">
            <w:pPr>
              <w:tabs>
                <w:tab w:val="left" w:pos="8325"/>
              </w:tabs>
              <w:jc w:val="both"/>
              <w:rPr>
                <w:sz w:val="24"/>
                <w:szCs w:val="24"/>
              </w:rPr>
            </w:pPr>
            <w:r>
              <w:rPr>
                <w:sz w:val="24"/>
                <w:szCs w:val="24"/>
              </w:rPr>
              <w:t>4595,0</w:t>
            </w:r>
          </w:p>
        </w:tc>
      </w:tr>
      <w:tr w:rsidR="008609AA" w:rsidRPr="00861FD9" w:rsidTr="00EF2B2C">
        <w:tc>
          <w:tcPr>
            <w:tcW w:w="1004" w:type="dxa"/>
          </w:tcPr>
          <w:p w:rsidR="008609AA" w:rsidRPr="00861FD9" w:rsidRDefault="008609AA" w:rsidP="00EF2B2C">
            <w:pPr>
              <w:tabs>
                <w:tab w:val="left" w:pos="8325"/>
              </w:tabs>
              <w:jc w:val="center"/>
              <w:rPr>
                <w:sz w:val="24"/>
                <w:szCs w:val="24"/>
              </w:rPr>
            </w:pPr>
            <w:r w:rsidRPr="00861FD9">
              <w:rPr>
                <w:sz w:val="24"/>
                <w:szCs w:val="24"/>
              </w:rPr>
              <w:t>Всего, тыс. руб.</w:t>
            </w:r>
          </w:p>
        </w:tc>
        <w:tc>
          <w:tcPr>
            <w:tcW w:w="1620" w:type="dxa"/>
          </w:tcPr>
          <w:p w:rsidR="008609AA" w:rsidRPr="00861FD9" w:rsidRDefault="008609AA" w:rsidP="00EF2B2C">
            <w:pPr>
              <w:tabs>
                <w:tab w:val="left" w:pos="8325"/>
              </w:tabs>
              <w:jc w:val="both"/>
              <w:rPr>
                <w:sz w:val="24"/>
                <w:szCs w:val="24"/>
              </w:rPr>
            </w:pPr>
            <w:r>
              <w:rPr>
                <w:sz w:val="24"/>
                <w:szCs w:val="24"/>
              </w:rPr>
              <w:t>280,0</w:t>
            </w:r>
          </w:p>
        </w:tc>
        <w:tc>
          <w:tcPr>
            <w:tcW w:w="1620" w:type="dxa"/>
          </w:tcPr>
          <w:p w:rsidR="008609AA" w:rsidRPr="00861FD9" w:rsidRDefault="008609AA" w:rsidP="00EF2B2C">
            <w:pPr>
              <w:tabs>
                <w:tab w:val="left" w:pos="8325"/>
              </w:tabs>
              <w:jc w:val="both"/>
              <w:rPr>
                <w:sz w:val="24"/>
                <w:szCs w:val="24"/>
              </w:rPr>
            </w:pPr>
          </w:p>
        </w:tc>
        <w:tc>
          <w:tcPr>
            <w:tcW w:w="1440" w:type="dxa"/>
          </w:tcPr>
          <w:p w:rsidR="008609AA" w:rsidRPr="00861FD9" w:rsidRDefault="008609AA" w:rsidP="00EF2B2C">
            <w:pPr>
              <w:tabs>
                <w:tab w:val="left" w:pos="8325"/>
              </w:tabs>
              <w:jc w:val="both"/>
              <w:rPr>
                <w:sz w:val="24"/>
                <w:szCs w:val="24"/>
              </w:rPr>
            </w:pPr>
            <w:r>
              <w:rPr>
                <w:sz w:val="24"/>
                <w:szCs w:val="24"/>
              </w:rPr>
              <w:t>18100,0</w:t>
            </w:r>
          </w:p>
        </w:tc>
        <w:tc>
          <w:tcPr>
            <w:tcW w:w="1260" w:type="dxa"/>
          </w:tcPr>
          <w:p w:rsidR="008609AA" w:rsidRPr="00861FD9" w:rsidRDefault="008609AA" w:rsidP="00EF2B2C">
            <w:pPr>
              <w:tabs>
                <w:tab w:val="left" w:pos="8325"/>
              </w:tabs>
              <w:jc w:val="both"/>
              <w:rPr>
                <w:sz w:val="24"/>
                <w:szCs w:val="24"/>
              </w:rPr>
            </w:pPr>
            <w:r>
              <w:rPr>
                <w:sz w:val="24"/>
                <w:szCs w:val="24"/>
              </w:rPr>
              <w:t>22</w:t>
            </w:r>
            <w:r w:rsidRPr="00861FD9">
              <w:rPr>
                <w:sz w:val="24"/>
                <w:szCs w:val="24"/>
              </w:rPr>
              <w:t>5,0</w:t>
            </w:r>
          </w:p>
        </w:tc>
        <w:tc>
          <w:tcPr>
            <w:tcW w:w="1440" w:type="dxa"/>
          </w:tcPr>
          <w:p w:rsidR="008609AA" w:rsidRPr="00861FD9" w:rsidRDefault="008609AA" w:rsidP="00EF2B2C">
            <w:pPr>
              <w:tabs>
                <w:tab w:val="left" w:pos="8325"/>
              </w:tabs>
              <w:jc w:val="both"/>
              <w:rPr>
                <w:sz w:val="24"/>
                <w:szCs w:val="24"/>
              </w:rPr>
            </w:pPr>
            <w:r>
              <w:rPr>
                <w:sz w:val="24"/>
                <w:szCs w:val="24"/>
              </w:rPr>
              <w:t>4700,0</w:t>
            </w:r>
          </w:p>
        </w:tc>
        <w:tc>
          <w:tcPr>
            <w:tcW w:w="1134" w:type="dxa"/>
          </w:tcPr>
          <w:p w:rsidR="008609AA" w:rsidRPr="00861FD9" w:rsidRDefault="008609AA" w:rsidP="00EF2B2C">
            <w:pPr>
              <w:tabs>
                <w:tab w:val="left" w:pos="8325"/>
              </w:tabs>
              <w:jc w:val="both"/>
              <w:rPr>
                <w:sz w:val="24"/>
                <w:szCs w:val="24"/>
              </w:rPr>
            </w:pPr>
            <w:r>
              <w:rPr>
                <w:sz w:val="24"/>
                <w:szCs w:val="24"/>
              </w:rPr>
              <w:t>23305,0</w:t>
            </w:r>
          </w:p>
        </w:tc>
      </w:tr>
    </w:tbl>
    <w:p w:rsidR="008609AA" w:rsidRPr="00861FD9"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 xml:space="preserve">Подраздел </w:t>
      </w:r>
      <w:r w:rsidRPr="00AC3F8C">
        <w:rPr>
          <w:sz w:val="24"/>
          <w:szCs w:val="24"/>
          <w:lang w:val="en-US"/>
        </w:rPr>
        <w:t>II</w:t>
      </w:r>
    </w:p>
    <w:p w:rsidR="008609AA" w:rsidRPr="00AC3F8C" w:rsidRDefault="008609AA" w:rsidP="008609AA">
      <w:pPr>
        <w:tabs>
          <w:tab w:val="left" w:pos="8325"/>
        </w:tabs>
        <w:jc w:val="center"/>
        <w:rPr>
          <w:sz w:val="24"/>
          <w:szCs w:val="24"/>
        </w:rPr>
      </w:pPr>
      <w:r w:rsidRPr="00AC3F8C">
        <w:rPr>
          <w:sz w:val="24"/>
          <w:szCs w:val="24"/>
        </w:rPr>
        <w:t>Подпрограмма 2</w:t>
      </w:r>
    </w:p>
    <w:p w:rsidR="008609AA" w:rsidRPr="00AC3F8C" w:rsidRDefault="008609AA" w:rsidP="008609AA">
      <w:pPr>
        <w:tabs>
          <w:tab w:val="left" w:pos="8325"/>
        </w:tabs>
        <w:jc w:val="center"/>
        <w:rPr>
          <w:sz w:val="24"/>
          <w:szCs w:val="24"/>
        </w:rPr>
      </w:pPr>
      <w:r w:rsidRPr="00AC3F8C">
        <w:rPr>
          <w:sz w:val="24"/>
          <w:szCs w:val="24"/>
        </w:rPr>
        <w:t xml:space="preserve">«Организация деятельности по государственной регистрации актов гражданского состояния на территории Максатихинского </w:t>
      </w:r>
      <w:r>
        <w:rPr>
          <w:sz w:val="24"/>
          <w:szCs w:val="24"/>
        </w:rPr>
        <w:t>района Тверской области  на 2017</w:t>
      </w:r>
      <w:r w:rsidRPr="00AC3F8C">
        <w:rPr>
          <w:sz w:val="24"/>
          <w:szCs w:val="24"/>
        </w:rPr>
        <w:t>-20</w:t>
      </w:r>
      <w:r>
        <w:rPr>
          <w:sz w:val="24"/>
          <w:szCs w:val="24"/>
        </w:rPr>
        <w:t>21</w:t>
      </w:r>
      <w:r w:rsidRPr="00AC3F8C">
        <w:rPr>
          <w:sz w:val="24"/>
          <w:szCs w:val="24"/>
        </w:rPr>
        <w:t xml:space="preserve"> годы»</w:t>
      </w:r>
    </w:p>
    <w:p w:rsidR="008609AA" w:rsidRPr="00AC3F8C" w:rsidRDefault="008609AA" w:rsidP="008609AA">
      <w:pPr>
        <w:tabs>
          <w:tab w:val="left" w:pos="8325"/>
        </w:tabs>
        <w:jc w:val="center"/>
        <w:rPr>
          <w:sz w:val="24"/>
          <w:szCs w:val="24"/>
        </w:rPr>
      </w:pPr>
    </w:p>
    <w:p w:rsidR="008609AA" w:rsidRPr="00AC3F8C" w:rsidRDefault="008609AA" w:rsidP="008609AA">
      <w:pPr>
        <w:tabs>
          <w:tab w:val="left" w:pos="8325"/>
        </w:tabs>
        <w:jc w:val="center"/>
        <w:rPr>
          <w:sz w:val="24"/>
          <w:szCs w:val="24"/>
        </w:rPr>
      </w:pPr>
      <w:r w:rsidRPr="00AC3F8C">
        <w:rPr>
          <w:sz w:val="24"/>
          <w:szCs w:val="24"/>
        </w:rPr>
        <w:t>Глава 1. Задачи подпрограммы</w:t>
      </w:r>
    </w:p>
    <w:p w:rsidR="008609AA" w:rsidRPr="00AC3F8C" w:rsidRDefault="008609AA" w:rsidP="008609AA">
      <w:pPr>
        <w:tabs>
          <w:tab w:val="left" w:pos="8325"/>
        </w:tabs>
        <w:jc w:val="center"/>
        <w:rPr>
          <w:sz w:val="24"/>
          <w:szCs w:val="24"/>
        </w:rPr>
      </w:pPr>
    </w:p>
    <w:p w:rsidR="008609AA" w:rsidRPr="00AC3F8C" w:rsidRDefault="008609AA" w:rsidP="008609AA">
      <w:pPr>
        <w:tabs>
          <w:tab w:val="left" w:pos="8325"/>
        </w:tabs>
        <w:ind w:firstLine="709"/>
        <w:jc w:val="both"/>
        <w:rPr>
          <w:sz w:val="24"/>
          <w:szCs w:val="24"/>
        </w:rPr>
      </w:pPr>
      <w:r>
        <w:rPr>
          <w:sz w:val="24"/>
          <w:szCs w:val="24"/>
        </w:rPr>
        <w:t>37</w:t>
      </w:r>
      <w:r w:rsidRPr="00AC3F8C">
        <w:rPr>
          <w:sz w:val="24"/>
          <w:szCs w:val="24"/>
        </w:rPr>
        <w:t xml:space="preserve">. Реализация подпрограммы </w:t>
      </w:r>
      <w:r>
        <w:rPr>
          <w:sz w:val="24"/>
          <w:szCs w:val="24"/>
        </w:rPr>
        <w:t>2</w:t>
      </w:r>
      <w:r w:rsidRPr="00AC3F8C">
        <w:rPr>
          <w:sz w:val="24"/>
          <w:szCs w:val="24"/>
        </w:rPr>
        <w:t xml:space="preserve">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 »</w:t>
      </w:r>
    </w:p>
    <w:p w:rsidR="008609AA" w:rsidRPr="00AC3F8C" w:rsidRDefault="008609AA" w:rsidP="008609AA">
      <w:pPr>
        <w:tabs>
          <w:tab w:val="left" w:pos="8325"/>
        </w:tabs>
        <w:ind w:firstLine="709"/>
        <w:jc w:val="both"/>
        <w:rPr>
          <w:sz w:val="24"/>
          <w:szCs w:val="24"/>
        </w:rPr>
      </w:pPr>
      <w:r w:rsidRPr="00AC3F8C">
        <w:rPr>
          <w:sz w:val="24"/>
          <w:szCs w:val="24"/>
        </w:rPr>
        <w:t xml:space="preserve">а) задача 1 «Совершенствование организации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8609AA" w:rsidRPr="00AC3F8C" w:rsidRDefault="008609AA" w:rsidP="008609AA">
      <w:pPr>
        <w:tabs>
          <w:tab w:val="left" w:pos="8325"/>
        </w:tabs>
        <w:ind w:firstLine="709"/>
        <w:jc w:val="both"/>
        <w:rPr>
          <w:sz w:val="24"/>
          <w:szCs w:val="24"/>
        </w:rPr>
      </w:pPr>
      <w:r w:rsidRPr="00AC3F8C">
        <w:rPr>
          <w:sz w:val="24"/>
          <w:szCs w:val="24"/>
        </w:rPr>
        <w:lastRenderedPageBreak/>
        <w:t xml:space="preserve">б) задача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w:t>
      </w:r>
    </w:p>
    <w:p w:rsidR="008609AA" w:rsidRPr="00AC3F8C" w:rsidRDefault="008609AA" w:rsidP="008609AA">
      <w:pPr>
        <w:tabs>
          <w:tab w:val="left" w:pos="8325"/>
        </w:tabs>
        <w:ind w:firstLine="709"/>
        <w:jc w:val="both"/>
        <w:rPr>
          <w:sz w:val="24"/>
          <w:szCs w:val="24"/>
        </w:rPr>
      </w:pPr>
      <w:r w:rsidRPr="00AC3F8C">
        <w:rPr>
          <w:sz w:val="24"/>
          <w:szCs w:val="24"/>
        </w:rPr>
        <w:t xml:space="preserve">в) задача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8609AA" w:rsidRPr="00AC3F8C" w:rsidRDefault="008609AA" w:rsidP="008609AA">
      <w:pPr>
        <w:tabs>
          <w:tab w:val="left" w:pos="8325"/>
        </w:tabs>
        <w:ind w:firstLine="709"/>
        <w:jc w:val="both"/>
        <w:rPr>
          <w:sz w:val="24"/>
          <w:szCs w:val="24"/>
        </w:rPr>
      </w:pPr>
      <w:r>
        <w:rPr>
          <w:sz w:val="24"/>
          <w:szCs w:val="24"/>
        </w:rPr>
        <w:t>38</w:t>
      </w:r>
      <w:r w:rsidRPr="00AC3F8C">
        <w:rPr>
          <w:sz w:val="24"/>
          <w:szCs w:val="24"/>
        </w:rPr>
        <w:t xml:space="preserve">. Решение задачи 1 «Совершенствование организации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8609AA" w:rsidRPr="00AC3F8C" w:rsidRDefault="008609AA" w:rsidP="008609AA">
      <w:pPr>
        <w:tabs>
          <w:tab w:val="left" w:pos="8325"/>
        </w:tabs>
        <w:ind w:firstLine="709"/>
        <w:jc w:val="both"/>
        <w:rPr>
          <w:sz w:val="24"/>
          <w:szCs w:val="24"/>
        </w:rPr>
      </w:pPr>
      <w:r>
        <w:rPr>
          <w:sz w:val="24"/>
          <w:szCs w:val="24"/>
        </w:rPr>
        <w:t>39</w:t>
      </w:r>
      <w:r w:rsidRPr="00AC3F8C">
        <w:rPr>
          <w:sz w:val="24"/>
          <w:szCs w:val="24"/>
        </w:rPr>
        <w:t xml:space="preserve">. </w:t>
      </w:r>
      <w:proofErr w:type="gramStart"/>
      <w:r w:rsidRPr="00AC3F8C">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8609AA" w:rsidRPr="00AC3F8C" w:rsidRDefault="008609AA" w:rsidP="008609AA">
      <w:pPr>
        <w:tabs>
          <w:tab w:val="left" w:pos="8325"/>
        </w:tabs>
        <w:ind w:firstLine="709"/>
        <w:jc w:val="both"/>
        <w:rPr>
          <w:sz w:val="24"/>
          <w:szCs w:val="24"/>
        </w:rPr>
      </w:pPr>
      <w:r w:rsidRPr="00AC3F8C">
        <w:rPr>
          <w:sz w:val="24"/>
          <w:szCs w:val="24"/>
        </w:rPr>
        <w:t>4</w:t>
      </w:r>
      <w:r>
        <w:rPr>
          <w:sz w:val="24"/>
          <w:szCs w:val="24"/>
        </w:rPr>
        <w:t>0</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8609AA" w:rsidRPr="00AC3F8C" w:rsidRDefault="008609AA" w:rsidP="008609AA">
      <w:pPr>
        <w:tabs>
          <w:tab w:val="left" w:pos="8325"/>
        </w:tabs>
        <w:ind w:firstLine="709"/>
        <w:jc w:val="both"/>
        <w:rPr>
          <w:sz w:val="24"/>
          <w:szCs w:val="24"/>
        </w:rPr>
      </w:pPr>
      <w:r>
        <w:rPr>
          <w:sz w:val="24"/>
          <w:szCs w:val="24"/>
        </w:rPr>
        <w:t>41</w:t>
      </w:r>
      <w:r w:rsidRPr="00AC3F8C">
        <w:rPr>
          <w:sz w:val="24"/>
          <w:szCs w:val="24"/>
        </w:rPr>
        <w:t>.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8609AA" w:rsidRPr="00AC3F8C" w:rsidRDefault="008609AA" w:rsidP="008609AA">
      <w:pPr>
        <w:tabs>
          <w:tab w:val="left" w:pos="8325"/>
        </w:tabs>
        <w:ind w:firstLine="709"/>
        <w:jc w:val="both"/>
        <w:rPr>
          <w:sz w:val="24"/>
          <w:szCs w:val="24"/>
        </w:rPr>
      </w:pPr>
      <w:r>
        <w:rPr>
          <w:sz w:val="24"/>
          <w:szCs w:val="24"/>
        </w:rPr>
        <w:t>42</w:t>
      </w:r>
      <w:r w:rsidRPr="00AC3F8C">
        <w:rPr>
          <w:sz w:val="24"/>
          <w:szCs w:val="24"/>
        </w:rPr>
        <w:t>.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8609AA" w:rsidRPr="00AC3F8C" w:rsidRDefault="008609AA" w:rsidP="008609AA">
      <w:pPr>
        <w:tabs>
          <w:tab w:val="left" w:pos="8325"/>
        </w:tabs>
        <w:ind w:firstLine="709"/>
        <w:jc w:val="both"/>
        <w:rPr>
          <w:sz w:val="24"/>
          <w:szCs w:val="24"/>
        </w:rPr>
      </w:pPr>
    </w:p>
    <w:p w:rsidR="008609AA" w:rsidRPr="00AC3F8C" w:rsidRDefault="008609AA" w:rsidP="008609AA">
      <w:pPr>
        <w:tabs>
          <w:tab w:val="left" w:pos="8325"/>
        </w:tabs>
        <w:jc w:val="center"/>
        <w:rPr>
          <w:sz w:val="24"/>
          <w:szCs w:val="24"/>
        </w:rPr>
      </w:pPr>
      <w:r w:rsidRPr="00AC3F8C">
        <w:rPr>
          <w:sz w:val="24"/>
          <w:szCs w:val="24"/>
        </w:rPr>
        <w:t>Глава 2. Мероприятия подпрограммы</w:t>
      </w:r>
    </w:p>
    <w:p w:rsidR="008609AA" w:rsidRPr="00AC3F8C" w:rsidRDefault="008609AA" w:rsidP="008609AA">
      <w:pPr>
        <w:tabs>
          <w:tab w:val="left" w:pos="8325"/>
        </w:tabs>
        <w:jc w:val="center"/>
        <w:rPr>
          <w:sz w:val="24"/>
          <w:szCs w:val="24"/>
        </w:rPr>
      </w:pPr>
    </w:p>
    <w:p w:rsidR="008609AA" w:rsidRPr="00AC3F8C" w:rsidRDefault="008609AA" w:rsidP="008609AA">
      <w:pPr>
        <w:tabs>
          <w:tab w:val="left" w:pos="8325"/>
        </w:tabs>
        <w:ind w:firstLine="709"/>
        <w:jc w:val="both"/>
        <w:rPr>
          <w:sz w:val="24"/>
          <w:szCs w:val="24"/>
        </w:rPr>
      </w:pPr>
      <w:r w:rsidRPr="00AC3F8C">
        <w:rPr>
          <w:sz w:val="24"/>
          <w:szCs w:val="24"/>
        </w:rPr>
        <w:t>4</w:t>
      </w:r>
      <w:r>
        <w:rPr>
          <w:sz w:val="24"/>
          <w:szCs w:val="24"/>
        </w:rPr>
        <w:t>3</w:t>
      </w:r>
      <w:r w:rsidRPr="00AC3F8C">
        <w:rPr>
          <w:sz w:val="24"/>
          <w:szCs w:val="24"/>
        </w:rPr>
        <w:t xml:space="preserve">. Решение задачи 1 «Совершенствование организации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8609AA" w:rsidRPr="00AC3F8C" w:rsidRDefault="008609AA" w:rsidP="008609AA">
      <w:pPr>
        <w:tabs>
          <w:tab w:val="left" w:pos="8325"/>
        </w:tabs>
        <w:ind w:firstLine="709"/>
        <w:jc w:val="both"/>
        <w:rPr>
          <w:sz w:val="24"/>
          <w:szCs w:val="24"/>
        </w:rPr>
      </w:pPr>
      <w:r w:rsidRPr="00AC3F8C">
        <w:rPr>
          <w:sz w:val="24"/>
          <w:szCs w:val="24"/>
        </w:rPr>
        <w:t>а) административное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8609AA" w:rsidRPr="00AC3F8C" w:rsidRDefault="008609AA" w:rsidP="008609AA">
      <w:pPr>
        <w:tabs>
          <w:tab w:val="left" w:pos="8325"/>
        </w:tabs>
        <w:ind w:firstLine="709"/>
        <w:jc w:val="both"/>
        <w:rPr>
          <w:sz w:val="24"/>
          <w:szCs w:val="24"/>
        </w:rPr>
      </w:pPr>
      <w:r w:rsidRPr="00AC3F8C">
        <w:rPr>
          <w:sz w:val="24"/>
          <w:szCs w:val="24"/>
        </w:rPr>
        <w:t>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8609AA" w:rsidRPr="00AC3F8C" w:rsidRDefault="008609AA" w:rsidP="008609AA">
      <w:pPr>
        <w:tabs>
          <w:tab w:val="left" w:pos="8325"/>
        </w:tabs>
        <w:ind w:firstLine="709"/>
        <w:jc w:val="both"/>
        <w:rPr>
          <w:sz w:val="24"/>
          <w:szCs w:val="24"/>
        </w:rPr>
      </w:pPr>
      <w:r w:rsidRPr="00AC3F8C">
        <w:rPr>
          <w:sz w:val="24"/>
          <w:szCs w:val="24"/>
        </w:rPr>
        <w:t xml:space="preserve">в) административное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8609AA" w:rsidRPr="00AC3F8C" w:rsidRDefault="008609AA" w:rsidP="008609AA">
      <w:pPr>
        <w:tabs>
          <w:tab w:val="left" w:pos="8325"/>
        </w:tabs>
        <w:ind w:firstLine="709"/>
        <w:jc w:val="both"/>
        <w:rPr>
          <w:sz w:val="24"/>
          <w:szCs w:val="24"/>
        </w:rPr>
      </w:pPr>
      <w:r w:rsidRPr="00AC3F8C">
        <w:rPr>
          <w:sz w:val="24"/>
          <w:szCs w:val="24"/>
        </w:rPr>
        <w:t>г) административное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8609AA" w:rsidRPr="00AC3F8C" w:rsidRDefault="008609AA" w:rsidP="008609AA">
      <w:pPr>
        <w:tabs>
          <w:tab w:val="left" w:pos="8325"/>
        </w:tabs>
        <w:ind w:firstLine="709"/>
        <w:jc w:val="both"/>
        <w:rPr>
          <w:sz w:val="24"/>
          <w:szCs w:val="24"/>
        </w:rPr>
      </w:pPr>
      <w:r w:rsidRPr="00AC3F8C">
        <w:rPr>
          <w:sz w:val="24"/>
          <w:szCs w:val="24"/>
        </w:rPr>
        <w:lastRenderedPageBreak/>
        <w:t>д) административное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8609AA" w:rsidRPr="00AC3F8C" w:rsidRDefault="008609AA" w:rsidP="008609AA">
      <w:pPr>
        <w:tabs>
          <w:tab w:val="left" w:pos="8325"/>
        </w:tabs>
        <w:ind w:firstLine="709"/>
        <w:jc w:val="both"/>
        <w:rPr>
          <w:sz w:val="24"/>
          <w:szCs w:val="24"/>
        </w:rPr>
      </w:pPr>
      <w:r w:rsidRPr="00AC3F8C">
        <w:rPr>
          <w:sz w:val="24"/>
          <w:szCs w:val="24"/>
        </w:rPr>
        <w:t>4</w:t>
      </w:r>
      <w:r>
        <w:rPr>
          <w:sz w:val="24"/>
          <w:szCs w:val="24"/>
        </w:rPr>
        <w:t>4</w:t>
      </w:r>
      <w:r w:rsidRPr="00AC3F8C">
        <w:rPr>
          <w:sz w:val="24"/>
          <w:szCs w:val="24"/>
        </w:rPr>
        <w:t>. Выполнение административных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8609AA" w:rsidRPr="00AC3F8C" w:rsidRDefault="008609AA" w:rsidP="008609AA">
      <w:pPr>
        <w:tabs>
          <w:tab w:val="left" w:pos="8325"/>
        </w:tabs>
        <w:ind w:firstLine="709"/>
        <w:jc w:val="both"/>
        <w:rPr>
          <w:sz w:val="24"/>
          <w:szCs w:val="24"/>
        </w:rPr>
      </w:pPr>
      <w:r w:rsidRPr="00AC3F8C">
        <w:rPr>
          <w:sz w:val="24"/>
          <w:szCs w:val="24"/>
        </w:rPr>
        <w:t>4</w:t>
      </w:r>
      <w:r>
        <w:rPr>
          <w:sz w:val="24"/>
          <w:szCs w:val="24"/>
        </w:rPr>
        <w:t>5</w:t>
      </w:r>
      <w:r w:rsidRPr="00AC3F8C">
        <w:rPr>
          <w:sz w:val="24"/>
          <w:szCs w:val="24"/>
        </w:rPr>
        <w:t xml:space="preserve">. Решение задачи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осуществляется посредством выполнения следующих административных мероприя</w:t>
      </w:r>
      <w:r>
        <w:rPr>
          <w:sz w:val="24"/>
          <w:szCs w:val="24"/>
        </w:rPr>
        <w:t xml:space="preserve">тий и мероприятий подпрограммы </w:t>
      </w:r>
      <w:r w:rsidRPr="00AC3F8C">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8609AA" w:rsidRPr="00AC3F8C" w:rsidRDefault="008609AA" w:rsidP="008609AA">
      <w:pPr>
        <w:tabs>
          <w:tab w:val="left" w:pos="8325"/>
        </w:tabs>
        <w:ind w:firstLine="709"/>
        <w:jc w:val="both"/>
        <w:rPr>
          <w:sz w:val="24"/>
          <w:szCs w:val="24"/>
        </w:rPr>
      </w:pPr>
      <w:r w:rsidRPr="00AC3F8C">
        <w:rPr>
          <w:sz w:val="24"/>
          <w:szCs w:val="24"/>
        </w:rPr>
        <w:t xml:space="preserve">а) административное мероприятие «Публикации в средствах массовой информации  материалов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8609AA" w:rsidRPr="00AC3F8C" w:rsidRDefault="008609AA" w:rsidP="008609AA">
      <w:pPr>
        <w:tabs>
          <w:tab w:val="left" w:pos="8325"/>
        </w:tabs>
        <w:ind w:firstLine="709"/>
        <w:jc w:val="both"/>
        <w:rPr>
          <w:sz w:val="24"/>
          <w:szCs w:val="24"/>
        </w:rPr>
      </w:pPr>
      <w:r w:rsidRPr="00AC3F8C">
        <w:rPr>
          <w:sz w:val="24"/>
          <w:szCs w:val="24"/>
        </w:rPr>
        <w:t xml:space="preserve">б) административное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w:t>
      </w:r>
    </w:p>
    <w:p w:rsidR="008609AA" w:rsidRPr="00AC3F8C" w:rsidRDefault="008609AA" w:rsidP="008609AA">
      <w:pPr>
        <w:tabs>
          <w:tab w:val="left" w:pos="8325"/>
        </w:tabs>
        <w:ind w:firstLine="709"/>
        <w:jc w:val="both"/>
        <w:rPr>
          <w:sz w:val="24"/>
          <w:szCs w:val="24"/>
        </w:rPr>
      </w:pPr>
      <w:r w:rsidRPr="00AC3F8C">
        <w:rPr>
          <w:sz w:val="24"/>
          <w:szCs w:val="24"/>
        </w:rPr>
        <w:t>в) административное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8609AA" w:rsidRPr="00AC3F8C" w:rsidRDefault="008609AA" w:rsidP="008609AA">
      <w:pPr>
        <w:tabs>
          <w:tab w:val="left" w:pos="8325"/>
        </w:tabs>
        <w:ind w:firstLine="709"/>
        <w:jc w:val="both"/>
        <w:rPr>
          <w:sz w:val="24"/>
          <w:szCs w:val="24"/>
        </w:rPr>
      </w:pPr>
      <w:r w:rsidRPr="00AC3F8C">
        <w:rPr>
          <w:sz w:val="24"/>
          <w:szCs w:val="24"/>
        </w:rPr>
        <w:t>г) мероприятие «Вручение памятной медали «</w:t>
      </w:r>
      <w:proofErr w:type="gramStart"/>
      <w:r w:rsidRPr="00AC3F8C">
        <w:rPr>
          <w:sz w:val="24"/>
          <w:szCs w:val="24"/>
        </w:rPr>
        <w:t>Родившемуся</w:t>
      </w:r>
      <w:proofErr w:type="gramEnd"/>
      <w:r w:rsidRPr="00AC3F8C">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8609AA" w:rsidRPr="00AC3F8C" w:rsidRDefault="008609AA" w:rsidP="008609AA">
      <w:pPr>
        <w:tabs>
          <w:tab w:val="left" w:pos="8325"/>
        </w:tabs>
        <w:ind w:firstLine="709"/>
        <w:jc w:val="both"/>
        <w:rPr>
          <w:sz w:val="24"/>
          <w:szCs w:val="24"/>
        </w:rPr>
      </w:pPr>
      <w:r w:rsidRPr="00AC3F8C">
        <w:rPr>
          <w:sz w:val="24"/>
          <w:szCs w:val="24"/>
        </w:rPr>
        <w:t>4</w:t>
      </w:r>
      <w:r>
        <w:rPr>
          <w:sz w:val="24"/>
          <w:szCs w:val="24"/>
        </w:rPr>
        <w:t>6</w:t>
      </w:r>
      <w:r w:rsidRPr="00AC3F8C">
        <w:rPr>
          <w:sz w:val="24"/>
          <w:szCs w:val="24"/>
        </w:rPr>
        <w:t>. Выполнение административных 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 .</w:t>
      </w:r>
    </w:p>
    <w:p w:rsidR="008609AA" w:rsidRPr="00AC3F8C" w:rsidRDefault="008609AA" w:rsidP="008609AA">
      <w:pPr>
        <w:tabs>
          <w:tab w:val="left" w:pos="8325"/>
        </w:tabs>
        <w:ind w:firstLine="709"/>
        <w:jc w:val="both"/>
        <w:rPr>
          <w:sz w:val="24"/>
          <w:szCs w:val="24"/>
        </w:rPr>
      </w:pPr>
      <w:r w:rsidRPr="00AC3F8C">
        <w:rPr>
          <w:sz w:val="24"/>
          <w:szCs w:val="24"/>
        </w:rPr>
        <w:t>4</w:t>
      </w:r>
      <w:r>
        <w:rPr>
          <w:sz w:val="24"/>
          <w:szCs w:val="24"/>
        </w:rPr>
        <w:t>7</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 осуществляется посредством выполнения следующих административных мероприятий и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8609AA" w:rsidRPr="00AC3F8C" w:rsidRDefault="008609AA" w:rsidP="008609AA">
      <w:pPr>
        <w:tabs>
          <w:tab w:val="left" w:pos="8325"/>
        </w:tabs>
        <w:ind w:firstLine="709"/>
        <w:jc w:val="both"/>
        <w:rPr>
          <w:sz w:val="24"/>
          <w:szCs w:val="24"/>
        </w:rPr>
      </w:pPr>
      <w:r w:rsidRPr="00AC3F8C">
        <w:rPr>
          <w:sz w:val="24"/>
          <w:szCs w:val="24"/>
        </w:rPr>
        <w:t xml:space="preserve">а) административное мероприятие «Повышение </w:t>
      </w:r>
      <w:proofErr w:type="gramStart"/>
      <w:r w:rsidRPr="00AC3F8C">
        <w:rPr>
          <w:sz w:val="24"/>
          <w:szCs w:val="24"/>
        </w:rPr>
        <w:t>квалификации сотрудников 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8609AA" w:rsidRPr="00AC3F8C" w:rsidRDefault="008609AA" w:rsidP="008609AA">
      <w:pPr>
        <w:tabs>
          <w:tab w:val="left" w:pos="8325"/>
        </w:tabs>
        <w:ind w:firstLine="709"/>
        <w:jc w:val="both"/>
        <w:rPr>
          <w:sz w:val="24"/>
          <w:szCs w:val="24"/>
        </w:rPr>
      </w:pPr>
      <w:r w:rsidRPr="00AC3F8C">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8609AA" w:rsidRPr="00AC3F8C" w:rsidRDefault="008609AA" w:rsidP="008609AA">
      <w:pPr>
        <w:tabs>
          <w:tab w:val="left" w:pos="8325"/>
        </w:tabs>
        <w:ind w:firstLine="709"/>
        <w:jc w:val="both"/>
        <w:rPr>
          <w:sz w:val="24"/>
          <w:szCs w:val="24"/>
        </w:rPr>
      </w:pPr>
      <w:r w:rsidRPr="00AC3F8C">
        <w:rPr>
          <w:sz w:val="24"/>
          <w:szCs w:val="24"/>
        </w:rPr>
        <w:t>в) мероприятие «Выделение денежных средств отделу ЗАГС администрации Максатихинского района из местного бюджета»</w:t>
      </w:r>
    </w:p>
    <w:p w:rsidR="008609AA" w:rsidRPr="00AC3F8C" w:rsidRDefault="008609AA" w:rsidP="008609AA">
      <w:pPr>
        <w:tabs>
          <w:tab w:val="left" w:pos="8325"/>
        </w:tabs>
        <w:ind w:firstLine="709"/>
        <w:jc w:val="both"/>
        <w:rPr>
          <w:sz w:val="24"/>
          <w:szCs w:val="24"/>
        </w:rPr>
      </w:pPr>
      <w:r>
        <w:rPr>
          <w:sz w:val="24"/>
          <w:szCs w:val="24"/>
        </w:rPr>
        <w:t>48</w:t>
      </w:r>
      <w:r w:rsidRPr="00AC3F8C">
        <w:rPr>
          <w:sz w:val="24"/>
          <w:szCs w:val="24"/>
        </w:rPr>
        <w:t>. Выполнение административного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8609AA" w:rsidRPr="00AC3F8C" w:rsidRDefault="008609AA" w:rsidP="008609AA">
      <w:pPr>
        <w:tabs>
          <w:tab w:val="left" w:pos="8325"/>
        </w:tabs>
        <w:ind w:firstLine="709"/>
        <w:jc w:val="both"/>
        <w:rPr>
          <w:sz w:val="24"/>
          <w:szCs w:val="24"/>
        </w:rPr>
      </w:pPr>
      <w:r>
        <w:rPr>
          <w:sz w:val="24"/>
          <w:szCs w:val="24"/>
        </w:rPr>
        <w:t>49</w:t>
      </w:r>
      <w:r w:rsidRPr="00AC3F8C">
        <w:rPr>
          <w:sz w:val="24"/>
          <w:szCs w:val="24"/>
        </w:rPr>
        <w:t>.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8609AA" w:rsidRPr="00AC3F8C" w:rsidRDefault="008609AA" w:rsidP="008609AA">
      <w:pPr>
        <w:tabs>
          <w:tab w:val="left" w:pos="8325"/>
        </w:tabs>
        <w:ind w:firstLine="709"/>
        <w:jc w:val="both"/>
        <w:rPr>
          <w:sz w:val="24"/>
          <w:szCs w:val="24"/>
        </w:rPr>
      </w:pPr>
      <w:r w:rsidRPr="00AC3F8C">
        <w:rPr>
          <w:sz w:val="24"/>
          <w:szCs w:val="24"/>
        </w:rPr>
        <w:lastRenderedPageBreak/>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8609AA" w:rsidRPr="00AC3F8C" w:rsidRDefault="008609AA" w:rsidP="008609AA">
      <w:pPr>
        <w:tabs>
          <w:tab w:val="left" w:pos="8325"/>
        </w:tabs>
        <w:ind w:firstLine="709"/>
        <w:jc w:val="both"/>
        <w:rPr>
          <w:sz w:val="24"/>
          <w:szCs w:val="24"/>
        </w:rPr>
      </w:pPr>
      <w:r>
        <w:rPr>
          <w:sz w:val="24"/>
          <w:szCs w:val="24"/>
        </w:rPr>
        <w:t>50</w:t>
      </w:r>
      <w:r w:rsidRPr="00AC3F8C">
        <w:rPr>
          <w:sz w:val="24"/>
          <w:szCs w:val="24"/>
        </w:rPr>
        <w:t>. Выполнение каждого административного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8609AA" w:rsidRPr="00AC3F8C" w:rsidRDefault="008609AA" w:rsidP="008609AA">
      <w:pPr>
        <w:tabs>
          <w:tab w:val="left" w:pos="8325"/>
        </w:tabs>
        <w:ind w:firstLine="709"/>
        <w:jc w:val="both"/>
        <w:rPr>
          <w:sz w:val="24"/>
          <w:szCs w:val="24"/>
        </w:rPr>
      </w:pPr>
    </w:p>
    <w:p w:rsidR="008609AA" w:rsidRPr="00AC3F8C" w:rsidRDefault="008609AA" w:rsidP="008609AA">
      <w:pPr>
        <w:tabs>
          <w:tab w:val="left" w:pos="8325"/>
        </w:tabs>
        <w:jc w:val="center"/>
        <w:rPr>
          <w:sz w:val="24"/>
          <w:szCs w:val="24"/>
        </w:rPr>
      </w:pPr>
      <w:r w:rsidRPr="00AC3F8C">
        <w:rPr>
          <w:sz w:val="24"/>
          <w:szCs w:val="24"/>
        </w:rPr>
        <w:t xml:space="preserve">Подраздел  </w:t>
      </w:r>
      <w:r w:rsidRPr="00AC3F8C">
        <w:rPr>
          <w:sz w:val="24"/>
          <w:szCs w:val="24"/>
          <w:lang w:val="en-US"/>
        </w:rPr>
        <w:t>III</w:t>
      </w:r>
    </w:p>
    <w:p w:rsidR="008609AA" w:rsidRPr="00AC3F8C" w:rsidRDefault="008609AA" w:rsidP="008609AA">
      <w:pPr>
        <w:tabs>
          <w:tab w:val="left" w:pos="8325"/>
        </w:tabs>
        <w:jc w:val="center"/>
        <w:rPr>
          <w:sz w:val="24"/>
          <w:szCs w:val="24"/>
        </w:rPr>
      </w:pPr>
      <w:r w:rsidRPr="00AC3F8C">
        <w:rPr>
          <w:sz w:val="24"/>
          <w:szCs w:val="24"/>
        </w:rPr>
        <w:t>Подпрограмма 3 «Развитие средств массовой информации</w:t>
      </w:r>
    </w:p>
    <w:p w:rsidR="008609AA" w:rsidRPr="00AC3F8C" w:rsidRDefault="008609AA" w:rsidP="008609AA">
      <w:pPr>
        <w:tabs>
          <w:tab w:val="left" w:pos="8325"/>
        </w:tabs>
        <w:jc w:val="center"/>
        <w:rPr>
          <w:sz w:val="24"/>
          <w:szCs w:val="24"/>
        </w:rPr>
      </w:pPr>
      <w:r w:rsidRPr="00AC3F8C">
        <w:rPr>
          <w:sz w:val="24"/>
          <w:szCs w:val="24"/>
        </w:rPr>
        <w:t>МО «Максатихинский район»  Тверской области</w:t>
      </w:r>
    </w:p>
    <w:p w:rsidR="008609AA" w:rsidRPr="00AC3F8C" w:rsidRDefault="008609AA" w:rsidP="008609AA">
      <w:pPr>
        <w:tabs>
          <w:tab w:val="left" w:pos="8325"/>
        </w:tabs>
        <w:jc w:val="center"/>
        <w:rPr>
          <w:sz w:val="24"/>
          <w:szCs w:val="24"/>
        </w:rPr>
      </w:pPr>
      <w:r w:rsidRPr="00AC3F8C">
        <w:rPr>
          <w:sz w:val="24"/>
          <w:szCs w:val="24"/>
        </w:rPr>
        <w:t>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8609AA" w:rsidRPr="00AC3F8C" w:rsidRDefault="008609AA" w:rsidP="008609AA">
      <w:pPr>
        <w:tabs>
          <w:tab w:val="left" w:pos="8325"/>
        </w:tabs>
        <w:jc w:val="center"/>
        <w:rPr>
          <w:sz w:val="24"/>
          <w:szCs w:val="24"/>
        </w:rPr>
      </w:pPr>
    </w:p>
    <w:p w:rsidR="008609AA" w:rsidRPr="00AC3F8C" w:rsidRDefault="008609AA" w:rsidP="008609AA">
      <w:pPr>
        <w:tabs>
          <w:tab w:val="left" w:pos="8325"/>
        </w:tabs>
        <w:jc w:val="center"/>
        <w:rPr>
          <w:sz w:val="24"/>
          <w:szCs w:val="24"/>
        </w:rPr>
      </w:pPr>
      <w:r w:rsidRPr="00AC3F8C">
        <w:rPr>
          <w:sz w:val="24"/>
          <w:szCs w:val="24"/>
        </w:rPr>
        <w:t>Глава 1. Задачи подпрограммы</w:t>
      </w:r>
    </w:p>
    <w:p w:rsidR="008609AA" w:rsidRPr="00AC3F8C" w:rsidRDefault="008609AA" w:rsidP="008609AA">
      <w:pPr>
        <w:tabs>
          <w:tab w:val="left" w:pos="8325"/>
        </w:tabs>
        <w:ind w:firstLine="709"/>
        <w:jc w:val="center"/>
        <w:rPr>
          <w:sz w:val="24"/>
          <w:szCs w:val="24"/>
        </w:rPr>
      </w:pPr>
    </w:p>
    <w:p w:rsidR="008609AA" w:rsidRPr="00AC3F8C" w:rsidRDefault="008609AA" w:rsidP="008609AA">
      <w:pPr>
        <w:tabs>
          <w:tab w:val="left" w:pos="8325"/>
        </w:tabs>
        <w:ind w:firstLine="709"/>
        <w:jc w:val="both"/>
        <w:rPr>
          <w:sz w:val="24"/>
          <w:szCs w:val="24"/>
        </w:rPr>
      </w:pPr>
      <w:r w:rsidRPr="00AC3F8C">
        <w:rPr>
          <w:sz w:val="24"/>
          <w:szCs w:val="24"/>
        </w:rPr>
        <w:t>5</w:t>
      </w:r>
      <w:r>
        <w:rPr>
          <w:sz w:val="24"/>
          <w:szCs w:val="24"/>
        </w:rPr>
        <w:t>1</w:t>
      </w:r>
      <w:r w:rsidRPr="00AC3F8C">
        <w:rPr>
          <w:sz w:val="24"/>
          <w:szCs w:val="24"/>
        </w:rPr>
        <w:t>. Реализация подпрограммы 3 «Развит</w:t>
      </w:r>
      <w:r>
        <w:rPr>
          <w:sz w:val="24"/>
          <w:szCs w:val="24"/>
        </w:rPr>
        <w:t xml:space="preserve">ие средств массовой информации </w:t>
      </w:r>
      <w:r w:rsidRPr="00AC3F8C">
        <w:rPr>
          <w:sz w:val="24"/>
          <w:szCs w:val="24"/>
        </w:rPr>
        <w:t>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8609AA" w:rsidRPr="00AC3F8C" w:rsidRDefault="008609AA" w:rsidP="008609AA">
      <w:pPr>
        <w:tabs>
          <w:tab w:val="left" w:pos="8325"/>
        </w:tabs>
        <w:ind w:firstLine="709"/>
        <w:jc w:val="both"/>
        <w:rPr>
          <w:sz w:val="24"/>
          <w:szCs w:val="24"/>
        </w:rPr>
      </w:pPr>
      <w:r w:rsidRPr="00AC3F8C">
        <w:rPr>
          <w:sz w:val="24"/>
          <w:szCs w:val="24"/>
        </w:rPr>
        <w:t>5</w:t>
      </w:r>
      <w:r>
        <w:rPr>
          <w:sz w:val="24"/>
          <w:szCs w:val="24"/>
        </w:rPr>
        <w:t>2</w:t>
      </w:r>
      <w:r w:rsidRPr="00AC3F8C">
        <w:rPr>
          <w:sz w:val="24"/>
          <w:szCs w:val="24"/>
        </w:rPr>
        <w:t>.</w:t>
      </w:r>
      <w:r>
        <w:rPr>
          <w:sz w:val="24"/>
          <w:szCs w:val="24"/>
        </w:rPr>
        <w:t xml:space="preserve"> </w:t>
      </w:r>
      <w:r w:rsidRPr="00AC3F8C">
        <w:rPr>
          <w:sz w:val="24"/>
          <w:szCs w:val="24"/>
        </w:rPr>
        <w:t xml:space="preserve">Решение задачи </w:t>
      </w:r>
      <w:r>
        <w:rPr>
          <w:sz w:val="24"/>
          <w:szCs w:val="24"/>
        </w:rPr>
        <w:t xml:space="preserve">1 </w:t>
      </w:r>
      <w:r w:rsidRPr="00AC3F8C">
        <w:rPr>
          <w:sz w:val="24"/>
          <w:szCs w:val="24"/>
        </w:rPr>
        <w:t>«Повышение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8609AA" w:rsidRPr="00AC3F8C" w:rsidRDefault="008609AA" w:rsidP="008609AA">
      <w:pPr>
        <w:tabs>
          <w:tab w:val="left" w:pos="8325"/>
        </w:tabs>
        <w:ind w:firstLine="709"/>
        <w:jc w:val="both"/>
        <w:rPr>
          <w:sz w:val="24"/>
          <w:szCs w:val="24"/>
        </w:rPr>
      </w:pPr>
      <w:r w:rsidRPr="00AC3F8C">
        <w:rPr>
          <w:sz w:val="24"/>
          <w:szCs w:val="24"/>
        </w:rPr>
        <w:t>а) Улучшить полиграфическое исполнение газеты, повысить качество материалов, сохранить тираж газеты»</w:t>
      </w:r>
    </w:p>
    <w:p w:rsidR="008609AA" w:rsidRPr="00AC3F8C" w:rsidRDefault="008609AA" w:rsidP="008609AA">
      <w:pPr>
        <w:tabs>
          <w:tab w:val="left" w:pos="8325"/>
        </w:tabs>
        <w:ind w:firstLine="709"/>
        <w:jc w:val="both"/>
        <w:rPr>
          <w:sz w:val="24"/>
          <w:szCs w:val="24"/>
        </w:rPr>
      </w:pPr>
      <w:r w:rsidRPr="00AC3F8C">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8609AA" w:rsidRPr="00AC3F8C" w:rsidRDefault="008609AA" w:rsidP="008609AA">
      <w:pPr>
        <w:tabs>
          <w:tab w:val="left" w:pos="8325"/>
        </w:tabs>
        <w:ind w:firstLine="709"/>
        <w:jc w:val="both"/>
        <w:rPr>
          <w:sz w:val="24"/>
          <w:szCs w:val="24"/>
        </w:rPr>
      </w:pPr>
      <w:r w:rsidRPr="00AC3F8C">
        <w:rPr>
          <w:sz w:val="24"/>
          <w:szCs w:val="24"/>
        </w:rPr>
        <w:t>5</w:t>
      </w:r>
      <w:r>
        <w:rPr>
          <w:sz w:val="24"/>
          <w:szCs w:val="24"/>
        </w:rPr>
        <w:t>3</w:t>
      </w:r>
      <w:r w:rsidRPr="00AC3F8C">
        <w:rPr>
          <w:sz w:val="24"/>
          <w:szCs w:val="24"/>
        </w:rPr>
        <w:t>. Значение показателей задачи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по годам реализации муниципальной программы приведены в приложении 1 к настоящей муниципальной программе.</w:t>
      </w:r>
    </w:p>
    <w:p w:rsidR="008609AA" w:rsidRPr="00AC3F8C" w:rsidRDefault="008609AA" w:rsidP="008609AA">
      <w:pPr>
        <w:tabs>
          <w:tab w:val="left" w:pos="8325"/>
        </w:tabs>
        <w:ind w:firstLine="709"/>
        <w:jc w:val="both"/>
        <w:rPr>
          <w:sz w:val="24"/>
          <w:szCs w:val="24"/>
        </w:rPr>
      </w:pPr>
      <w:r w:rsidRPr="00AC3F8C">
        <w:rPr>
          <w:sz w:val="24"/>
          <w:szCs w:val="24"/>
        </w:rPr>
        <w:t>5</w:t>
      </w:r>
      <w:r>
        <w:rPr>
          <w:sz w:val="24"/>
          <w:szCs w:val="24"/>
        </w:rPr>
        <w:t>4</w:t>
      </w:r>
      <w:r w:rsidRPr="00AC3F8C">
        <w:rPr>
          <w:sz w:val="24"/>
          <w:szCs w:val="24"/>
        </w:rPr>
        <w:t>. Описание характеристик показателей задач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приведены в приложении 2 к настоящей муниципальной программе.</w:t>
      </w:r>
    </w:p>
    <w:p w:rsidR="008609AA" w:rsidRPr="00AC3F8C" w:rsidRDefault="008609AA" w:rsidP="008609AA">
      <w:pPr>
        <w:tabs>
          <w:tab w:val="left" w:pos="8325"/>
        </w:tabs>
        <w:ind w:firstLine="709"/>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Глава 2. Мероприятия подпрограммы</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ind w:firstLine="709"/>
        <w:jc w:val="both"/>
        <w:rPr>
          <w:sz w:val="24"/>
          <w:szCs w:val="24"/>
        </w:rPr>
      </w:pPr>
      <w:r w:rsidRPr="00AC3F8C">
        <w:rPr>
          <w:sz w:val="24"/>
          <w:szCs w:val="24"/>
        </w:rPr>
        <w:t>5</w:t>
      </w:r>
      <w:r>
        <w:rPr>
          <w:sz w:val="24"/>
          <w:szCs w:val="24"/>
        </w:rPr>
        <w:t>5</w:t>
      </w:r>
      <w:r w:rsidRPr="00AC3F8C">
        <w:rPr>
          <w:sz w:val="24"/>
          <w:szCs w:val="24"/>
        </w:rPr>
        <w:t xml:space="preserve">.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административных мероприятий подпрограммы «Развитие средств массовой информации </w:t>
      </w:r>
    </w:p>
    <w:p w:rsidR="008609AA" w:rsidRPr="00AC3F8C" w:rsidRDefault="008609AA" w:rsidP="008609AA">
      <w:pPr>
        <w:tabs>
          <w:tab w:val="left" w:pos="8325"/>
        </w:tabs>
        <w:jc w:val="both"/>
        <w:rPr>
          <w:sz w:val="24"/>
          <w:szCs w:val="24"/>
        </w:rPr>
      </w:pPr>
      <w:r w:rsidRPr="00AC3F8C">
        <w:rPr>
          <w:sz w:val="24"/>
          <w:szCs w:val="24"/>
        </w:rPr>
        <w:t>МО «Максатихинский район»  Тверской области»:</w:t>
      </w:r>
    </w:p>
    <w:p w:rsidR="008609AA" w:rsidRPr="00AC3F8C" w:rsidRDefault="008609AA" w:rsidP="008609AA">
      <w:pPr>
        <w:tabs>
          <w:tab w:val="left" w:pos="8325"/>
        </w:tabs>
        <w:ind w:firstLine="709"/>
        <w:jc w:val="both"/>
        <w:rPr>
          <w:sz w:val="24"/>
          <w:szCs w:val="24"/>
        </w:rPr>
      </w:pPr>
      <w:r>
        <w:rPr>
          <w:sz w:val="24"/>
          <w:szCs w:val="24"/>
        </w:rPr>
        <w:t xml:space="preserve">а) </w:t>
      </w:r>
      <w:r w:rsidRPr="00AC3F8C">
        <w:rPr>
          <w:sz w:val="24"/>
          <w:szCs w:val="24"/>
        </w:rPr>
        <w:t xml:space="preserve"> </w:t>
      </w:r>
      <w:r>
        <w:rPr>
          <w:sz w:val="24"/>
          <w:szCs w:val="24"/>
        </w:rPr>
        <w:t xml:space="preserve">административное </w:t>
      </w:r>
      <w:r w:rsidRPr="00AC3F8C">
        <w:rPr>
          <w:sz w:val="24"/>
          <w:szCs w:val="24"/>
        </w:rPr>
        <w:t xml:space="preserve">мероприятие «Повышение квалификации работников средств массовой информации» </w:t>
      </w:r>
    </w:p>
    <w:p w:rsidR="008609AA" w:rsidRPr="00AC3F8C" w:rsidRDefault="008609AA" w:rsidP="008609AA">
      <w:pPr>
        <w:tabs>
          <w:tab w:val="left" w:pos="8325"/>
        </w:tabs>
        <w:ind w:firstLine="709"/>
        <w:jc w:val="both"/>
        <w:rPr>
          <w:sz w:val="24"/>
          <w:szCs w:val="24"/>
        </w:rPr>
      </w:pPr>
      <w:r>
        <w:rPr>
          <w:sz w:val="24"/>
          <w:szCs w:val="24"/>
        </w:rPr>
        <w:t xml:space="preserve">б) административное </w:t>
      </w:r>
      <w:r w:rsidRPr="00AC3F8C">
        <w:rPr>
          <w:sz w:val="24"/>
          <w:szCs w:val="24"/>
        </w:rPr>
        <w:t xml:space="preserve">мероприятие «Увеличение тиража районной общественно-политической районной газеты «Вести Максатихи» </w:t>
      </w:r>
    </w:p>
    <w:p w:rsidR="008609AA" w:rsidRPr="00AC3F8C" w:rsidRDefault="008609AA" w:rsidP="008609AA">
      <w:pPr>
        <w:tabs>
          <w:tab w:val="left" w:pos="8325"/>
        </w:tabs>
        <w:ind w:firstLine="709"/>
        <w:jc w:val="both"/>
        <w:rPr>
          <w:sz w:val="24"/>
          <w:szCs w:val="24"/>
        </w:rPr>
      </w:pPr>
      <w:r>
        <w:rPr>
          <w:sz w:val="24"/>
          <w:szCs w:val="24"/>
        </w:rPr>
        <w:lastRenderedPageBreak/>
        <w:t xml:space="preserve">в) </w:t>
      </w:r>
      <w:r w:rsidRPr="00AC3F8C">
        <w:rPr>
          <w:sz w:val="24"/>
          <w:szCs w:val="24"/>
        </w:rPr>
        <w:t>мероприятие выделение средств из местного бюджета на создание газеты «Вести Максатихи»</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ind w:firstLine="709"/>
        <w:jc w:val="both"/>
        <w:rPr>
          <w:sz w:val="24"/>
          <w:szCs w:val="24"/>
        </w:rPr>
      </w:pPr>
      <w:r w:rsidRPr="00AC3F8C">
        <w:rPr>
          <w:sz w:val="24"/>
          <w:szCs w:val="24"/>
        </w:rPr>
        <w:t>5</w:t>
      </w:r>
      <w:r>
        <w:rPr>
          <w:sz w:val="24"/>
          <w:szCs w:val="24"/>
        </w:rPr>
        <w:t>6</w:t>
      </w:r>
      <w:r w:rsidRPr="00AC3F8C">
        <w:rPr>
          <w:sz w:val="24"/>
          <w:szCs w:val="24"/>
        </w:rPr>
        <w:t>.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w:t>
      </w:r>
      <w:r>
        <w:rPr>
          <w:sz w:val="24"/>
          <w:szCs w:val="24"/>
        </w:rPr>
        <w:t>– 2021 годы», составляет 3500,0</w:t>
      </w:r>
      <w:r w:rsidRPr="00AC3F8C">
        <w:rPr>
          <w:sz w:val="24"/>
          <w:szCs w:val="24"/>
        </w:rPr>
        <w:t xml:space="preserve"> тыс. рублей.</w:t>
      </w:r>
    </w:p>
    <w:p w:rsidR="008609AA" w:rsidRDefault="008609AA" w:rsidP="008609AA">
      <w:pPr>
        <w:ind w:firstLine="709"/>
        <w:jc w:val="both"/>
        <w:rPr>
          <w:color w:val="000000"/>
          <w:sz w:val="24"/>
          <w:szCs w:val="24"/>
        </w:rPr>
      </w:pPr>
      <w:r>
        <w:rPr>
          <w:sz w:val="24"/>
          <w:szCs w:val="24"/>
        </w:rPr>
        <w:t>57</w:t>
      </w:r>
      <w:r w:rsidRPr="00AC3F8C">
        <w:rPr>
          <w:sz w:val="24"/>
          <w:szCs w:val="24"/>
        </w:rPr>
        <w:t xml:space="preserve">. </w:t>
      </w:r>
      <w:r w:rsidRPr="00DB1DA8">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2017 – 2021 годы», по годам реализации муниципальной программы в разрезе задач приведены в таблице 2.</w:t>
      </w:r>
    </w:p>
    <w:p w:rsidR="008609AA" w:rsidRDefault="008609AA" w:rsidP="008609AA">
      <w:pPr>
        <w:ind w:firstLine="709"/>
        <w:jc w:val="both"/>
        <w:rPr>
          <w:color w:val="000000"/>
          <w:sz w:val="24"/>
          <w:szCs w:val="24"/>
        </w:rPr>
      </w:pPr>
    </w:p>
    <w:p w:rsidR="008609AA" w:rsidRPr="00DB1DA8" w:rsidRDefault="008609AA" w:rsidP="008609AA">
      <w:pPr>
        <w:ind w:firstLine="709"/>
        <w:jc w:val="both"/>
        <w:rPr>
          <w:color w:val="000000"/>
          <w:sz w:val="24"/>
          <w:szCs w:val="24"/>
        </w:rPr>
      </w:pPr>
    </w:p>
    <w:p w:rsidR="008609AA" w:rsidRPr="00C432B2" w:rsidRDefault="008609AA" w:rsidP="008609AA">
      <w:pPr>
        <w:tabs>
          <w:tab w:val="left" w:pos="8325"/>
        </w:tabs>
        <w:rPr>
          <w:sz w:val="24"/>
          <w:szCs w:val="24"/>
        </w:rPr>
      </w:pPr>
      <w:r w:rsidRPr="00C432B2">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9"/>
        <w:gridCol w:w="2252"/>
        <w:gridCol w:w="2264"/>
      </w:tblGrid>
      <w:tr w:rsidR="008609AA" w:rsidRPr="00DF12F3" w:rsidTr="00EF2B2C">
        <w:tc>
          <w:tcPr>
            <w:tcW w:w="2392" w:type="dxa"/>
            <w:vMerge w:val="restart"/>
            <w:shd w:val="clear" w:color="auto" w:fill="auto"/>
          </w:tcPr>
          <w:p w:rsidR="008609AA" w:rsidRPr="00DF12F3" w:rsidRDefault="008609AA" w:rsidP="00EF2B2C">
            <w:pPr>
              <w:tabs>
                <w:tab w:val="left" w:pos="8325"/>
              </w:tabs>
              <w:jc w:val="both"/>
              <w:rPr>
                <w:sz w:val="24"/>
                <w:szCs w:val="24"/>
              </w:rPr>
            </w:pPr>
            <w:r w:rsidRPr="00DF12F3">
              <w:rPr>
                <w:sz w:val="24"/>
                <w:szCs w:val="24"/>
              </w:rPr>
              <w:t>Годы реализации муниципальной  программы</w:t>
            </w:r>
          </w:p>
        </w:tc>
        <w:tc>
          <w:tcPr>
            <w:tcW w:w="4785" w:type="dxa"/>
            <w:gridSpan w:val="2"/>
            <w:shd w:val="clear" w:color="auto" w:fill="auto"/>
          </w:tcPr>
          <w:p w:rsidR="008609AA" w:rsidRPr="00DF12F3" w:rsidRDefault="008609AA" w:rsidP="00EF2B2C">
            <w:pPr>
              <w:tabs>
                <w:tab w:val="left" w:pos="8325"/>
              </w:tabs>
              <w:jc w:val="both"/>
              <w:rPr>
                <w:sz w:val="24"/>
                <w:szCs w:val="24"/>
              </w:rPr>
            </w:pPr>
            <w:r w:rsidRPr="00DF12F3">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Pr>
                <w:sz w:val="24"/>
                <w:szCs w:val="24"/>
              </w:rPr>
              <w:t>айон»  Тверской области  на 2017 – 2021</w:t>
            </w:r>
            <w:r w:rsidRPr="00DF12F3">
              <w:rPr>
                <w:sz w:val="24"/>
                <w:szCs w:val="24"/>
              </w:rPr>
              <w:t xml:space="preserve"> годы », тыс. руб.</w:t>
            </w:r>
          </w:p>
        </w:tc>
        <w:tc>
          <w:tcPr>
            <w:tcW w:w="2393" w:type="dxa"/>
            <w:vMerge w:val="restart"/>
            <w:shd w:val="clear" w:color="auto" w:fill="auto"/>
          </w:tcPr>
          <w:p w:rsidR="008609AA" w:rsidRPr="00DF12F3" w:rsidRDefault="008609AA" w:rsidP="00EF2B2C">
            <w:pPr>
              <w:tabs>
                <w:tab w:val="left" w:pos="8325"/>
              </w:tabs>
              <w:jc w:val="both"/>
              <w:rPr>
                <w:sz w:val="24"/>
                <w:szCs w:val="24"/>
              </w:rPr>
            </w:pPr>
            <w:r w:rsidRPr="00DF12F3">
              <w:rPr>
                <w:sz w:val="24"/>
                <w:szCs w:val="24"/>
              </w:rPr>
              <w:t>Итого, тыс. руб.</w:t>
            </w:r>
          </w:p>
        </w:tc>
      </w:tr>
      <w:tr w:rsidR="008609AA" w:rsidRPr="00DF12F3" w:rsidTr="00EF2B2C">
        <w:tc>
          <w:tcPr>
            <w:tcW w:w="2392" w:type="dxa"/>
            <w:vMerge/>
            <w:shd w:val="clear" w:color="auto" w:fill="auto"/>
          </w:tcPr>
          <w:p w:rsidR="008609AA" w:rsidRPr="00DF12F3" w:rsidRDefault="008609AA" w:rsidP="00EF2B2C">
            <w:pPr>
              <w:tabs>
                <w:tab w:val="left" w:pos="8325"/>
              </w:tabs>
              <w:jc w:val="both"/>
              <w:rPr>
                <w:sz w:val="24"/>
                <w:szCs w:val="24"/>
              </w:rPr>
            </w:pPr>
          </w:p>
        </w:tc>
        <w:tc>
          <w:tcPr>
            <w:tcW w:w="2392" w:type="dxa"/>
            <w:shd w:val="clear" w:color="auto" w:fill="auto"/>
          </w:tcPr>
          <w:p w:rsidR="008609AA" w:rsidRPr="00DF12F3" w:rsidRDefault="008609AA" w:rsidP="00EF2B2C">
            <w:pPr>
              <w:tabs>
                <w:tab w:val="left" w:pos="8325"/>
              </w:tabs>
              <w:jc w:val="both"/>
              <w:rPr>
                <w:sz w:val="24"/>
                <w:szCs w:val="24"/>
              </w:rPr>
            </w:pPr>
            <w:r w:rsidRPr="00DF12F3">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DB1DA8">
              <w:rPr>
                <w:color w:val="000000"/>
                <w:sz w:val="24"/>
                <w:szCs w:val="24"/>
              </w:rPr>
              <w:t>через</w:t>
            </w:r>
            <w:r w:rsidRPr="00DF12F3">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shd w:val="clear" w:color="auto" w:fill="auto"/>
          </w:tcPr>
          <w:p w:rsidR="008609AA" w:rsidRPr="00DF12F3" w:rsidRDefault="008609AA" w:rsidP="00EF2B2C">
            <w:pPr>
              <w:tabs>
                <w:tab w:val="left" w:pos="8325"/>
              </w:tabs>
              <w:jc w:val="both"/>
              <w:rPr>
                <w:sz w:val="24"/>
                <w:szCs w:val="24"/>
              </w:rPr>
            </w:pPr>
            <w:r w:rsidRPr="00DF12F3">
              <w:rPr>
                <w:sz w:val="24"/>
                <w:szCs w:val="24"/>
              </w:rPr>
              <w:t>задача 2</w:t>
            </w:r>
          </w:p>
        </w:tc>
        <w:tc>
          <w:tcPr>
            <w:tcW w:w="2393" w:type="dxa"/>
            <w:vMerge/>
            <w:shd w:val="clear" w:color="auto" w:fill="auto"/>
          </w:tcPr>
          <w:p w:rsidR="008609AA" w:rsidRPr="00DF12F3" w:rsidRDefault="008609AA" w:rsidP="00EF2B2C">
            <w:pPr>
              <w:tabs>
                <w:tab w:val="left" w:pos="8325"/>
              </w:tabs>
              <w:jc w:val="both"/>
              <w:rPr>
                <w:sz w:val="24"/>
                <w:szCs w:val="24"/>
              </w:rPr>
            </w:pPr>
          </w:p>
        </w:tc>
      </w:tr>
      <w:tr w:rsidR="008609AA" w:rsidRPr="00DF12F3" w:rsidTr="00EF2B2C">
        <w:tc>
          <w:tcPr>
            <w:tcW w:w="2392" w:type="dxa"/>
            <w:shd w:val="clear" w:color="auto" w:fill="auto"/>
          </w:tcPr>
          <w:p w:rsidR="008609AA" w:rsidRPr="00DF12F3" w:rsidRDefault="008609AA" w:rsidP="00EF2B2C">
            <w:pPr>
              <w:tabs>
                <w:tab w:val="left" w:pos="8325"/>
              </w:tabs>
              <w:jc w:val="both"/>
              <w:rPr>
                <w:sz w:val="24"/>
                <w:szCs w:val="24"/>
              </w:rPr>
            </w:pPr>
            <w:r>
              <w:rPr>
                <w:sz w:val="24"/>
                <w:szCs w:val="24"/>
              </w:rPr>
              <w:t>2017</w:t>
            </w:r>
            <w:r w:rsidRPr="00DF12F3">
              <w:rPr>
                <w:sz w:val="24"/>
                <w:szCs w:val="24"/>
              </w:rPr>
              <w:t xml:space="preserve"> год</w:t>
            </w:r>
          </w:p>
        </w:tc>
        <w:tc>
          <w:tcPr>
            <w:tcW w:w="2392" w:type="dxa"/>
            <w:shd w:val="clear" w:color="auto" w:fill="auto"/>
          </w:tcPr>
          <w:p w:rsidR="008609AA" w:rsidRPr="00DF12F3" w:rsidRDefault="008609AA" w:rsidP="00EF2B2C">
            <w:pPr>
              <w:tabs>
                <w:tab w:val="left" w:pos="8325"/>
              </w:tabs>
              <w:jc w:val="both"/>
              <w:rPr>
                <w:sz w:val="24"/>
                <w:szCs w:val="24"/>
              </w:rPr>
            </w:pPr>
            <w:r>
              <w:rPr>
                <w:sz w:val="24"/>
                <w:szCs w:val="24"/>
              </w:rPr>
              <w:t>1832,98</w:t>
            </w:r>
          </w:p>
        </w:tc>
        <w:tc>
          <w:tcPr>
            <w:tcW w:w="2393" w:type="dxa"/>
            <w:shd w:val="clear" w:color="auto" w:fill="auto"/>
          </w:tcPr>
          <w:p w:rsidR="008609AA" w:rsidRPr="00DF12F3" w:rsidRDefault="008609AA" w:rsidP="00EF2B2C">
            <w:pPr>
              <w:tabs>
                <w:tab w:val="left" w:pos="8325"/>
              </w:tabs>
              <w:jc w:val="both"/>
              <w:rPr>
                <w:sz w:val="24"/>
                <w:szCs w:val="24"/>
              </w:rPr>
            </w:pPr>
            <w:r w:rsidRPr="00DF12F3">
              <w:rPr>
                <w:sz w:val="24"/>
                <w:szCs w:val="24"/>
              </w:rPr>
              <w:t>-</w:t>
            </w:r>
          </w:p>
        </w:tc>
        <w:tc>
          <w:tcPr>
            <w:tcW w:w="2393" w:type="dxa"/>
            <w:shd w:val="clear" w:color="auto" w:fill="auto"/>
          </w:tcPr>
          <w:p w:rsidR="008609AA" w:rsidRPr="00DF12F3" w:rsidRDefault="008609AA" w:rsidP="00EF2B2C">
            <w:pPr>
              <w:tabs>
                <w:tab w:val="left" w:pos="8325"/>
              </w:tabs>
              <w:jc w:val="both"/>
              <w:rPr>
                <w:sz w:val="24"/>
                <w:szCs w:val="24"/>
              </w:rPr>
            </w:pPr>
            <w:r>
              <w:rPr>
                <w:sz w:val="24"/>
                <w:szCs w:val="24"/>
              </w:rPr>
              <w:t>1832,98</w:t>
            </w:r>
          </w:p>
        </w:tc>
      </w:tr>
      <w:tr w:rsidR="008609AA" w:rsidRPr="00DF12F3" w:rsidTr="00EF2B2C">
        <w:tc>
          <w:tcPr>
            <w:tcW w:w="2392" w:type="dxa"/>
            <w:shd w:val="clear" w:color="auto" w:fill="auto"/>
          </w:tcPr>
          <w:p w:rsidR="008609AA" w:rsidRPr="00DF12F3" w:rsidRDefault="008609AA" w:rsidP="00EF2B2C">
            <w:pPr>
              <w:tabs>
                <w:tab w:val="left" w:pos="8325"/>
              </w:tabs>
              <w:jc w:val="both"/>
              <w:rPr>
                <w:sz w:val="24"/>
                <w:szCs w:val="24"/>
              </w:rPr>
            </w:pPr>
            <w:r>
              <w:rPr>
                <w:sz w:val="24"/>
                <w:szCs w:val="24"/>
              </w:rPr>
              <w:t>2018</w:t>
            </w:r>
            <w:r w:rsidRPr="00DF12F3">
              <w:rPr>
                <w:sz w:val="24"/>
                <w:szCs w:val="24"/>
              </w:rPr>
              <w:t xml:space="preserve"> год</w:t>
            </w:r>
          </w:p>
        </w:tc>
        <w:tc>
          <w:tcPr>
            <w:tcW w:w="2392" w:type="dxa"/>
            <w:shd w:val="clear" w:color="auto" w:fill="auto"/>
          </w:tcPr>
          <w:p w:rsidR="008609AA" w:rsidRPr="00DF12F3" w:rsidRDefault="008609AA" w:rsidP="00EF2B2C">
            <w:pPr>
              <w:tabs>
                <w:tab w:val="left" w:pos="8325"/>
              </w:tabs>
              <w:jc w:val="both"/>
              <w:rPr>
                <w:sz w:val="24"/>
                <w:szCs w:val="24"/>
              </w:rPr>
            </w:pPr>
            <w:r>
              <w:rPr>
                <w:sz w:val="24"/>
                <w:szCs w:val="24"/>
              </w:rPr>
              <w:t>700,0</w:t>
            </w:r>
          </w:p>
        </w:tc>
        <w:tc>
          <w:tcPr>
            <w:tcW w:w="2393" w:type="dxa"/>
            <w:shd w:val="clear" w:color="auto" w:fill="auto"/>
          </w:tcPr>
          <w:p w:rsidR="008609AA" w:rsidRPr="00DF12F3" w:rsidRDefault="008609AA" w:rsidP="00EF2B2C">
            <w:pPr>
              <w:tabs>
                <w:tab w:val="left" w:pos="8325"/>
              </w:tabs>
              <w:jc w:val="both"/>
              <w:rPr>
                <w:sz w:val="24"/>
                <w:szCs w:val="24"/>
              </w:rPr>
            </w:pPr>
            <w:r w:rsidRPr="00DF12F3">
              <w:rPr>
                <w:sz w:val="24"/>
                <w:szCs w:val="24"/>
              </w:rPr>
              <w:t>-</w:t>
            </w:r>
          </w:p>
        </w:tc>
        <w:tc>
          <w:tcPr>
            <w:tcW w:w="2393" w:type="dxa"/>
            <w:shd w:val="clear" w:color="auto" w:fill="auto"/>
          </w:tcPr>
          <w:p w:rsidR="008609AA" w:rsidRPr="00DF12F3" w:rsidRDefault="008609AA" w:rsidP="00EF2B2C">
            <w:pPr>
              <w:tabs>
                <w:tab w:val="left" w:pos="8325"/>
              </w:tabs>
              <w:jc w:val="both"/>
              <w:rPr>
                <w:sz w:val="24"/>
                <w:szCs w:val="24"/>
              </w:rPr>
            </w:pPr>
            <w:r>
              <w:rPr>
                <w:sz w:val="24"/>
                <w:szCs w:val="24"/>
              </w:rPr>
              <w:t>700,0</w:t>
            </w:r>
          </w:p>
        </w:tc>
      </w:tr>
      <w:tr w:rsidR="008609AA" w:rsidRPr="00DF12F3" w:rsidTr="00EF2B2C">
        <w:tc>
          <w:tcPr>
            <w:tcW w:w="2392" w:type="dxa"/>
            <w:shd w:val="clear" w:color="auto" w:fill="auto"/>
          </w:tcPr>
          <w:p w:rsidR="008609AA" w:rsidRPr="00DF12F3" w:rsidRDefault="008609AA" w:rsidP="00EF2B2C">
            <w:pPr>
              <w:tabs>
                <w:tab w:val="left" w:pos="8325"/>
              </w:tabs>
              <w:jc w:val="both"/>
              <w:rPr>
                <w:sz w:val="24"/>
                <w:szCs w:val="24"/>
              </w:rPr>
            </w:pPr>
            <w:r>
              <w:rPr>
                <w:sz w:val="24"/>
                <w:szCs w:val="24"/>
              </w:rPr>
              <w:t>2019</w:t>
            </w:r>
            <w:r w:rsidRPr="00DF12F3">
              <w:rPr>
                <w:sz w:val="24"/>
                <w:szCs w:val="24"/>
              </w:rPr>
              <w:t xml:space="preserve"> год</w:t>
            </w:r>
          </w:p>
        </w:tc>
        <w:tc>
          <w:tcPr>
            <w:tcW w:w="2392" w:type="dxa"/>
            <w:shd w:val="clear" w:color="auto" w:fill="auto"/>
          </w:tcPr>
          <w:p w:rsidR="008609AA" w:rsidRPr="00DF12F3" w:rsidRDefault="008609AA" w:rsidP="00EF2B2C">
            <w:pPr>
              <w:tabs>
                <w:tab w:val="left" w:pos="8325"/>
              </w:tabs>
              <w:jc w:val="both"/>
              <w:rPr>
                <w:sz w:val="24"/>
                <w:szCs w:val="24"/>
              </w:rPr>
            </w:pPr>
            <w:r>
              <w:rPr>
                <w:sz w:val="24"/>
                <w:szCs w:val="24"/>
              </w:rPr>
              <w:t>700,0</w:t>
            </w:r>
          </w:p>
        </w:tc>
        <w:tc>
          <w:tcPr>
            <w:tcW w:w="2393" w:type="dxa"/>
            <w:shd w:val="clear" w:color="auto" w:fill="auto"/>
          </w:tcPr>
          <w:p w:rsidR="008609AA" w:rsidRPr="00DF12F3" w:rsidRDefault="008609AA" w:rsidP="00EF2B2C">
            <w:pPr>
              <w:tabs>
                <w:tab w:val="left" w:pos="8325"/>
              </w:tabs>
              <w:jc w:val="both"/>
              <w:rPr>
                <w:sz w:val="24"/>
                <w:szCs w:val="24"/>
              </w:rPr>
            </w:pPr>
            <w:r w:rsidRPr="00DF12F3">
              <w:rPr>
                <w:sz w:val="24"/>
                <w:szCs w:val="24"/>
              </w:rPr>
              <w:t>-</w:t>
            </w:r>
          </w:p>
        </w:tc>
        <w:tc>
          <w:tcPr>
            <w:tcW w:w="2393" w:type="dxa"/>
            <w:shd w:val="clear" w:color="auto" w:fill="auto"/>
          </w:tcPr>
          <w:p w:rsidR="008609AA" w:rsidRPr="00DF12F3" w:rsidRDefault="008609AA" w:rsidP="00EF2B2C">
            <w:pPr>
              <w:tabs>
                <w:tab w:val="left" w:pos="8325"/>
              </w:tabs>
              <w:jc w:val="both"/>
              <w:rPr>
                <w:sz w:val="24"/>
                <w:szCs w:val="24"/>
              </w:rPr>
            </w:pPr>
            <w:r>
              <w:rPr>
                <w:sz w:val="24"/>
                <w:szCs w:val="24"/>
              </w:rPr>
              <w:t>700,0</w:t>
            </w:r>
          </w:p>
        </w:tc>
      </w:tr>
      <w:tr w:rsidR="008609AA" w:rsidRPr="00DF12F3" w:rsidTr="00EF2B2C">
        <w:tc>
          <w:tcPr>
            <w:tcW w:w="2392" w:type="dxa"/>
            <w:shd w:val="clear" w:color="auto" w:fill="auto"/>
          </w:tcPr>
          <w:p w:rsidR="008609AA" w:rsidRPr="00DF12F3" w:rsidRDefault="008609AA" w:rsidP="00EF2B2C">
            <w:pPr>
              <w:tabs>
                <w:tab w:val="left" w:pos="8325"/>
              </w:tabs>
              <w:jc w:val="both"/>
              <w:rPr>
                <w:sz w:val="24"/>
                <w:szCs w:val="24"/>
              </w:rPr>
            </w:pPr>
            <w:r>
              <w:rPr>
                <w:sz w:val="24"/>
                <w:szCs w:val="24"/>
              </w:rPr>
              <w:t>2020</w:t>
            </w:r>
            <w:r w:rsidRPr="00DF12F3">
              <w:rPr>
                <w:sz w:val="24"/>
                <w:szCs w:val="24"/>
              </w:rPr>
              <w:t xml:space="preserve"> год</w:t>
            </w:r>
          </w:p>
        </w:tc>
        <w:tc>
          <w:tcPr>
            <w:tcW w:w="2392" w:type="dxa"/>
            <w:shd w:val="clear" w:color="auto" w:fill="auto"/>
          </w:tcPr>
          <w:p w:rsidR="008609AA" w:rsidRPr="00DF12F3" w:rsidRDefault="008609AA" w:rsidP="00EF2B2C">
            <w:pPr>
              <w:tabs>
                <w:tab w:val="left" w:pos="8325"/>
              </w:tabs>
              <w:jc w:val="both"/>
              <w:rPr>
                <w:sz w:val="24"/>
                <w:szCs w:val="24"/>
              </w:rPr>
            </w:pPr>
            <w:r>
              <w:rPr>
                <w:sz w:val="24"/>
                <w:szCs w:val="24"/>
              </w:rPr>
              <w:t>700,0</w:t>
            </w:r>
          </w:p>
        </w:tc>
        <w:tc>
          <w:tcPr>
            <w:tcW w:w="2393" w:type="dxa"/>
            <w:shd w:val="clear" w:color="auto" w:fill="auto"/>
          </w:tcPr>
          <w:p w:rsidR="008609AA" w:rsidRPr="00DF12F3" w:rsidRDefault="008609AA" w:rsidP="00EF2B2C">
            <w:pPr>
              <w:tabs>
                <w:tab w:val="left" w:pos="8325"/>
              </w:tabs>
              <w:jc w:val="both"/>
              <w:rPr>
                <w:sz w:val="24"/>
                <w:szCs w:val="24"/>
              </w:rPr>
            </w:pPr>
          </w:p>
        </w:tc>
        <w:tc>
          <w:tcPr>
            <w:tcW w:w="2393" w:type="dxa"/>
            <w:shd w:val="clear" w:color="auto" w:fill="auto"/>
          </w:tcPr>
          <w:p w:rsidR="008609AA" w:rsidRPr="00DF12F3" w:rsidRDefault="008609AA" w:rsidP="00EF2B2C">
            <w:pPr>
              <w:tabs>
                <w:tab w:val="left" w:pos="8325"/>
              </w:tabs>
              <w:jc w:val="both"/>
              <w:rPr>
                <w:sz w:val="24"/>
                <w:szCs w:val="24"/>
              </w:rPr>
            </w:pPr>
            <w:r>
              <w:rPr>
                <w:sz w:val="24"/>
                <w:szCs w:val="24"/>
              </w:rPr>
              <w:t>700,0</w:t>
            </w:r>
          </w:p>
        </w:tc>
      </w:tr>
      <w:tr w:rsidR="008609AA" w:rsidRPr="00DF12F3" w:rsidTr="00EF2B2C">
        <w:tc>
          <w:tcPr>
            <w:tcW w:w="2392" w:type="dxa"/>
            <w:shd w:val="clear" w:color="auto" w:fill="auto"/>
          </w:tcPr>
          <w:p w:rsidR="008609AA" w:rsidRPr="00DF12F3" w:rsidRDefault="008609AA" w:rsidP="00EF2B2C">
            <w:pPr>
              <w:tabs>
                <w:tab w:val="left" w:pos="8325"/>
              </w:tabs>
              <w:jc w:val="both"/>
              <w:rPr>
                <w:sz w:val="24"/>
                <w:szCs w:val="24"/>
              </w:rPr>
            </w:pPr>
            <w:r>
              <w:rPr>
                <w:sz w:val="24"/>
                <w:szCs w:val="24"/>
              </w:rPr>
              <w:t>2021</w:t>
            </w:r>
            <w:r w:rsidRPr="00DF12F3">
              <w:rPr>
                <w:sz w:val="24"/>
                <w:szCs w:val="24"/>
              </w:rPr>
              <w:t xml:space="preserve"> год</w:t>
            </w:r>
          </w:p>
        </w:tc>
        <w:tc>
          <w:tcPr>
            <w:tcW w:w="2392" w:type="dxa"/>
            <w:shd w:val="clear" w:color="auto" w:fill="auto"/>
          </w:tcPr>
          <w:p w:rsidR="008609AA" w:rsidRPr="00DF12F3" w:rsidRDefault="008609AA" w:rsidP="00EF2B2C">
            <w:pPr>
              <w:tabs>
                <w:tab w:val="left" w:pos="8325"/>
              </w:tabs>
              <w:jc w:val="both"/>
              <w:rPr>
                <w:sz w:val="24"/>
                <w:szCs w:val="24"/>
              </w:rPr>
            </w:pPr>
            <w:r>
              <w:rPr>
                <w:sz w:val="24"/>
                <w:szCs w:val="24"/>
              </w:rPr>
              <w:t>700,0</w:t>
            </w:r>
          </w:p>
        </w:tc>
        <w:tc>
          <w:tcPr>
            <w:tcW w:w="2393" w:type="dxa"/>
            <w:shd w:val="clear" w:color="auto" w:fill="auto"/>
          </w:tcPr>
          <w:p w:rsidR="008609AA" w:rsidRPr="00DF12F3" w:rsidRDefault="008609AA" w:rsidP="00EF2B2C">
            <w:pPr>
              <w:tabs>
                <w:tab w:val="left" w:pos="8325"/>
              </w:tabs>
              <w:jc w:val="both"/>
              <w:rPr>
                <w:sz w:val="24"/>
                <w:szCs w:val="24"/>
              </w:rPr>
            </w:pPr>
          </w:p>
        </w:tc>
        <w:tc>
          <w:tcPr>
            <w:tcW w:w="2393" w:type="dxa"/>
            <w:shd w:val="clear" w:color="auto" w:fill="auto"/>
          </w:tcPr>
          <w:p w:rsidR="008609AA" w:rsidRPr="00DF12F3" w:rsidRDefault="008609AA" w:rsidP="00EF2B2C">
            <w:pPr>
              <w:tabs>
                <w:tab w:val="left" w:pos="8325"/>
              </w:tabs>
              <w:jc w:val="both"/>
              <w:rPr>
                <w:sz w:val="24"/>
                <w:szCs w:val="24"/>
              </w:rPr>
            </w:pPr>
            <w:r>
              <w:rPr>
                <w:sz w:val="24"/>
                <w:szCs w:val="24"/>
              </w:rPr>
              <w:t>700,0</w:t>
            </w:r>
          </w:p>
        </w:tc>
      </w:tr>
      <w:tr w:rsidR="008609AA" w:rsidRPr="00DF12F3" w:rsidTr="00EF2B2C">
        <w:tc>
          <w:tcPr>
            <w:tcW w:w="2392" w:type="dxa"/>
            <w:shd w:val="clear" w:color="auto" w:fill="auto"/>
          </w:tcPr>
          <w:p w:rsidR="008609AA" w:rsidRPr="00DF12F3" w:rsidRDefault="008609AA" w:rsidP="00EF2B2C">
            <w:pPr>
              <w:tabs>
                <w:tab w:val="left" w:pos="8325"/>
              </w:tabs>
              <w:jc w:val="both"/>
              <w:rPr>
                <w:sz w:val="24"/>
                <w:szCs w:val="24"/>
              </w:rPr>
            </w:pPr>
            <w:r w:rsidRPr="00DF12F3">
              <w:rPr>
                <w:sz w:val="24"/>
                <w:szCs w:val="24"/>
              </w:rPr>
              <w:t>Всего, тыс. руб.</w:t>
            </w:r>
          </w:p>
        </w:tc>
        <w:tc>
          <w:tcPr>
            <w:tcW w:w="2392" w:type="dxa"/>
            <w:shd w:val="clear" w:color="auto" w:fill="auto"/>
          </w:tcPr>
          <w:p w:rsidR="008609AA" w:rsidRPr="00DF12F3" w:rsidRDefault="008609AA" w:rsidP="00EF2B2C">
            <w:pPr>
              <w:tabs>
                <w:tab w:val="left" w:pos="8325"/>
              </w:tabs>
              <w:jc w:val="both"/>
              <w:rPr>
                <w:sz w:val="24"/>
                <w:szCs w:val="24"/>
              </w:rPr>
            </w:pPr>
            <w:r>
              <w:rPr>
                <w:sz w:val="24"/>
                <w:szCs w:val="24"/>
              </w:rPr>
              <w:t>4632,98</w:t>
            </w:r>
          </w:p>
        </w:tc>
        <w:tc>
          <w:tcPr>
            <w:tcW w:w="2393" w:type="dxa"/>
            <w:shd w:val="clear" w:color="auto" w:fill="auto"/>
          </w:tcPr>
          <w:p w:rsidR="008609AA" w:rsidRPr="00DF12F3" w:rsidRDefault="008609AA" w:rsidP="00EF2B2C">
            <w:pPr>
              <w:tabs>
                <w:tab w:val="left" w:pos="8325"/>
              </w:tabs>
              <w:jc w:val="both"/>
              <w:rPr>
                <w:sz w:val="24"/>
                <w:szCs w:val="24"/>
              </w:rPr>
            </w:pPr>
            <w:r w:rsidRPr="00DF12F3">
              <w:rPr>
                <w:sz w:val="24"/>
                <w:szCs w:val="24"/>
              </w:rPr>
              <w:t>-</w:t>
            </w:r>
          </w:p>
        </w:tc>
        <w:tc>
          <w:tcPr>
            <w:tcW w:w="2393" w:type="dxa"/>
            <w:shd w:val="clear" w:color="auto" w:fill="auto"/>
          </w:tcPr>
          <w:p w:rsidR="008609AA" w:rsidRPr="00DF12F3" w:rsidRDefault="008609AA" w:rsidP="00EF2B2C">
            <w:pPr>
              <w:tabs>
                <w:tab w:val="left" w:pos="8325"/>
              </w:tabs>
              <w:jc w:val="both"/>
              <w:rPr>
                <w:sz w:val="24"/>
                <w:szCs w:val="24"/>
              </w:rPr>
            </w:pPr>
            <w:r>
              <w:rPr>
                <w:sz w:val="24"/>
                <w:szCs w:val="24"/>
              </w:rPr>
              <w:t>4632,98</w:t>
            </w:r>
          </w:p>
        </w:tc>
      </w:tr>
    </w:tbl>
    <w:p w:rsidR="008609AA" w:rsidRDefault="008609AA" w:rsidP="008609AA">
      <w:pPr>
        <w:tabs>
          <w:tab w:val="left" w:pos="8325"/>
        </w:tabs>
        <w:ind w:firstLine="709"/>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center"/>
        <w:rPr>
          <w:sz w:val="24"/>
          <w:szCs w:val="24"/>
        </w:rPr>
      </w:pPr>
      <w:r w:rsidRPr="00AC3F8C">
        <w:rPr>
          <w:sz w:val="24"/>
          <w:szCs w:val="24"/>
        </w:rPr>
        <w:t xml:space="preserve">Раздел </w:t>
      </w:r>
      <w:r w:rsidRPr="00AC3F8C">
        <w:rPr>
          <w:sz w:val="24"/>
          <w:szCs w:val="24"/>
          <w:lang w:val="en-US"/>
        </w:rPr>
        <w:t>IV</w:t>
      </w:r>
    </w:p>
    <w:p w:rsidR="008609AA" w:rsidRPr="00AC3F8C" w:rsidRDefault="008609AA" w:rsidP="008609AA">
      <w:pPr>
        <w:tabs>
          <w:tab w:val="left" w:pos="8325"/>
        </w:tabs>
        <w:jc w:val="center"/>
        <w:rPr>
          <w:sz w:val="24"/>
          <w:szCs w:val="24"/>
        </w:rPr>
      </w:pPr>
      <w:r w:rsidRPr="00AC3F8C">
        <w:rPr>
          <w:sz w:val="24"/>
          <w:szCs w:val="24"/>
        </w:rPr>
        <w:t>Обеспечивающая подпрограмма</w:t>
      </w:r>
    </w:p>
    <w:p w:rsidR="008609AA" w:rsidRDefault="008609AA" w:rsidP="008609AA">
      <w:pPr>
        <w:tabs>
          <w:tab w:val="left" w:pos="8325"/>
        </w:tabs>
        <w:jc w:val="center"/>
        <w:rPr>
          <w:sz w:val="24"/>
          <w:szCs w:val="24"/>
        </w:rPr>
      </w:pPr>
    </w:p>
    <w:p w:rsidR="008609AA" w:rsidRPr="00AC3F8C" w:rsidRDefault="008609AA" w:rsidP="008609AA">
      <w:pPr>
        <w:tabs>
          <w:tab w:val="left" w:pos="8325"/>
        </w:tabs>
        <w:jc w:val="center"/>
        <w:rPr>
          <w:sz w:val="24"/>
          <w:szCs w:val="24"/>
        </w:rPr>
      </w:pPr>
    </w:p>
    <w:p w:rsidR="008609AA" w:rsidRPr="00AC3F8C" w:rsidRDefault="008609AA" w:rsidP="008609AA">
      <w:pPr>
        <w:tabs>
          <w:tab w:val="left" w:pos="8325"/>
        </w:tabs>
        <w:jc w:val="center"/>
        <w:rPr>
          <w:sz w:val="24"/>
          <w:szCs w:val="24"/>
        </w:rPr>
      </w:pPr>
      <w:r w:rsidRPr="00AC3F8C">
        <w:rPr>
          <w:sz w:val="24"/>
          <w:szCs w:val="24"/>
        </w:rPr>
        <w:lastRenderedPageBreak/>
        <w:t xml:space="preserve">Подраздел </w:t>
      </w:r>
      <w:r w:rsidRPr="00AC3F8C">
        <w:rPr>
          <w:sz w:val="24"/>
          <w:szCs w:val="24"/>
          <w:lang w:val="en-US"/>
        </w:rPr>
        <w:t>I</w:t>
      </w:r>
    </w:p>
    <w:p w:rsidR="008609AA" w:rsidRDefault="008609AA" w:rsidP="008609AA">
      <w:pPr>
        <w:tabs>
          <w:tab w:val="left" w:pos="8325"/>
        </w:tabs>
        <w:jc w:val="center"/>
        <w:rPr>
          <w:sz w:val="24"/>
          <w:szCs w:val="24"/>
        </w:rPr>
      </w:pPr>
      <w:r w:rsidRPr="00AC3F8C">
        <w:rPr>
          <w:sz w:val="24"/>
          <w:szCs w:val="24"/>
        </w:rPr>
        <w:t>Обеспечение деятельности главного администратора и админист</w:t>
      </w:r>
      <w:r>
        <w:rPr>
          <w:sz w:val="24"/>
          <w:szCs w:val="24"/>
        </w:rPr>
        <w:t>раторов муниципальной программы</w:t>
      </w:r>
    </w:p>
    <w:p w:rsidR="008609AA" w:rsidRPr="00AC3F8C" w:rsidRDefault="008609AA" w:rsidP="008609AA">
      <w:pPr>
        <w:tabs>
          <w:tab w:val="left" w:pos="8325"/>
        </w:tabs>
        <w:jc w:val="center"/>
        <w:rPr>
          <w:sz w:val="24"/>
          <w:szCs w:val="24"/>
        </w:rPr>
      </w:pPr>
    </w:p>
    <w:p w:rsidR="008609AA" w:rsidRPr="00AC3F8C" w:rsidRDefault="008609AA" w:rsidP="008609AA">
      <w:pPr>
        <w:tabs>
          <w:tab w:val="left" w:pos="8325"/>
        </w:tabs>
        <w:ind w:firstLine="709"/>
        <w:jc w:val="both"/>
        <w:rPr>
          <w:sz w:val="24"/>
          <w:szCs w:val="24"/>
        </w:rPr>
      </w:pPr>
      <w:r>
        <w:rPr>
          <w:sz w:val="24"/>
          <w:szCs w:val="24"/>
        </w:rPr>
        <w:t>58</w:t>
      </w:r>
      <w:r w:rsidRPr="00AC3F8C">
        <w:rPr>
          <w:sz w:val="24"/>
          <w:szCs w:val="24"/>
        </w:rPr>
        <w:t xml:space="preserve">.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AC3F8C">
        <w:rPr>
          <w:sz w:val="24"/>
          <w:szCs w:val="24"/>
        </w:rPr>
        <w:t>выделенная</w:t>
      </w:r>
      <w:proofErr w:type="gramEnd"/>
      <w:r w:rsidRPr="00AC3F8C">
        <w:rPr>
          <w:sz w:val="24"/>
          <w:szCs w:val="24"/>
        </w:rPr>
        <w:t xml:space="preserve"> на период реализации муниципальной программы – составляет </w:t>
      </w:r>
      <w:r>
        <w:rPr>
          <w:sz w:val="24"/>
          <w:szCs w:val="24"/>
        </w:rPr>
        <w:t>100024,2</w:t>
      </w:r>
      <w:r w:rsidRPr="004E7B4A">
        <w:rPr>
          <w:color w:val="FF0000"/>
          <w:sz w:val="24"/>
          <w:szCs w:val="24"/>
        </w:rPr>
        <w:t xml:space="preserve">  </w:t>
      </w:r>
      <w:r w:rsidRPr="00AC3F8C">
        <w:rPr>
          <w:sz w:val="24"/>
          <w:szCs w:val="24"/>
        </w:rPr>
        <w:t>тыс. рублей.</w:t>
      </w:r>
    </w:p>
    <w:p w:rsidR="008609AA" w:rsidRPr="00AC3F8C" w:rsidRDefault="008609AA" w:rsidP="008609AA">
      <w:pPr>
        <w:tabs>
          <w:tab w:val="left" w:pos="8325"/>
        </w:tabs>
        <w:ind w:firstLine="709"/>
        <w:jc w:val="both"/>
        <w:rPr>
          <w:sz w:val="24"/>
          <w:szCs w:val="24"/>
        </w:rPr>
      </w:pPr>
      <w:r>
        <w:rPr>
          <w:sz w:val="24"/>
          <w:szCs w:val="24"/>
        </w:rPr>
        <w:t>59</w:t>
      </w:r>
      <w:r w:rsidRPr="00AC3F8C">
        <w:rPr>
          <w:sz w:val="24"/>
          <w:szCs w:val="24"/>
        </w:rPr>
        <w:t>.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8609AA" w:rsidRPr="00AC3F8C" w:rsidRDefault="008609AA" w:rsidP="008609AA">
      <w:pPr>
        <w:tabs>
          <w:tab w:val="left" w:pos="8325"/>
        </w:tabs>
        <w:ind w:firstLine="709"/>
        <w:jc w:val="both"/>
        <w:rPr>
          <w:sz w:val="24"/>
          <w:szCs w:val="24"/>
        </w:rPr>
      </w:pPr>
    </w:p>
    <w:p w:rsidR="008609AA" w:rsidRPr="00934D22" w:rsidRDefault="008609AA" w:rsidP="008609AA">
      <w:pPr>
        <w:tabs>
          <w:tab w:val="left" w:pos="8325"/>
        </w:tabs>
        <w:jc w:val="right"/>
        <w:rPr>
          <w:sz w:val="24"/>
          <w:szCs w:val="24"/>
        </w:rPr>
      </w:pPr>
      <w:r w:rsidRPr="00934D22">
        <w:rPr>
          <w:sz w:val="24"/>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070"/>
        <w:gridCol w:w="1071"/>
        <w:gridCol w:w="1069"/>
        <w:gridCol w:w="1069"/>
        <w:gridCol w:w="1071"/>
        <w:gridCol w:w="1080"/>
        <w:gridCol w:w="1250"/>
      </w:tblGrid>
      <w:tr w:rsidR="008609AA" w:rsidRPr="00AC3F8C" w:rsidTr="00EF2B2C">
        <w:tc>
          <w:tcPr>
            <w:tcW w:w="291" w:type="pct"/>
            <w:vMerge w:val="restart"/>
          </w:tcPr>
          <w:p w:rsidR="008609AA" w:rsidRPr="00AC3F8C" w:rsidRDefault="008609AA" w:rsidP="00EF2B2C">
            <w:pPr>
              <w:tabs>
                <w:tab w:val="left" w:pos="8325"/>
              </w:tabs>
              <w:jc w:val="both"/>
              <w:rPr>
                <w:sz w:val="24"/>
                <w:szCs w:val="24"/>
              </w:rPr>
            </w:pPr>
            <w:r w:rsidRPr="00AC3F8C">
              <w:rPr>
                <w:sz w:val="24"/>
                <w:szCs w:val="24"/>
              </w:rPr>
              <w:t xml:space="preserve">№ </w:t>
            </w:r>
            <w:proofErr w:type="gramStart"/>
            <w:r w:rsidRPr="00AC3F8C">
              <w:rPr>
                <w:sz w:val="24"/>
                <w:szCs w:val="24"/>
              </w:rPr>
              <w:t>п</w:t>
            </w:r>
            <w:proofErr w:type="gramEnd"/>
            <w:r w:rsidRPr="00AC3F8C">
              <w:rPr>
                <w:sz w:val="24"/>
                <w:szCs w:val="24"/>
              </w:rPr>
              <w:t>/п</w:t>
            </w:r>
          </w:p>
        </w:tc>
        <w:tc>
          <w:tcPr>
            <w:tcW w:w="1123" w:type="pct"/>
            <w:vMerge w:val="restart"/>
          </w:tcPr>
          <w:p w:rsidR="008609AA" w:rsidRPr="00AC3F8C" w:rsidRDefault="008609AA" w:rsidP="00EF2B2C">
            <w:pPr>
              <w:tabs>
                <w:tab w:val="left" w:pos="8325"/>
              </w:tabs>
              <w:jc w:val="both"/>
              <w:rPr>
                <w:sz w:val="24"/>
                <w:szCs w:val="24"/>
              </w:rPr>
            </w:pPr>
            <w:r w:rsidRPr="00AC3F8C">
              <w:rPr>
                <w:sz w:val="24"/>
                <w:szCs w:val="24"/>
              </w:rPr>
              <w:t>Обеспечивающая подпрограмма</w:t>
            </w:r>
          </w:p>
        </w:tc>
        <w:tc>
          <w:tcPr>
            <w:tcW w:w="2908" w:type="pct"/>
            <w:gridSpan w:val="5"/>
          </w:tcPr>
          <w:p w:rsidR="008609AA" w:rsidRPr="00AC3F8C" w:rsidRDefault="008609AA" w:rsidP="00EF2B2C">
            <w:pPr>
              <w:tabs>
                <w:tab w:val="left" w:pos="8325"/>
              </w:tabs>
              <w:jc w:val="both"/>
              <w:rPr>
                <w:sz w:val="24"/>
                <w:szCs w:val="24"/>
              </w:rPr>
            </w:pPr>
            <w:r w:rsidRPr="00AC3F8C">
              <w:rPr>
                <w:sz w:val="24"/>
                <w:szCs w:val="24"/>
              </w:rPr>
              <w:t>По годам реализации муниципальной программы, тыс. руб.</w:t>
            </w:r>
          </w:p>
        </w:tc>
        <w:tc>
          <w:tcPr>
            <w:tcW w:w="678" w:type="pct"/>
          </w:tcPr>
          <w:p w:rsidR="008609AA" w:rsidRPr="00AC3F8C" w:rsidRDefault="008609AA" w:rsidP="00EF2B2C">
            <w:pPr>
              <w:tabs>
                <w:tab w:val="left" w:pos="8325"/>
              </w:tabs>
              <w:jc w:val="both"/>
              <w:rPr>
                <w:sz w:val="24"/>
                <w:szCs w:val="24"/>
              </w:rPr>
            </w:pPr>
            <w:r w:rsidRPr="00AC3F8C">
              <w:rPr>
                <w:sz w:val="24"/>
                <w:szCs w:val="24"/>
              </w:rPr>
              <w:t>Всего, тыс. руб.</w:t>
            </w:r>
          </w:p>
        </w:tc>
      </w:tr>
      <w:tr w:rsidR="008609AA" w:rsidRPr="00AC3F8C" w:rsidTr="00EF2B2C">
        <w:tc>
          <w:tcPr>
            <w:tcW w:w="291" w:type="pct"/>
            <w:vMerge/>
          </w:tcPr>
          <w:p w:rsidR="008609AA" w:rsidRPr="00AC3F8C" w:rsidRDefault="008609AA" w:rsidP="00EF2B2C">
            <w:pPr>
              <w:tabs>
                <w:tab w:val="left" w:pos="8325"/>
              </w:tabs>
              <w:jc w:val="both"/>
              <w:rPr>
                <w:sz w:val="24"/>
                <w:szCs w:val="24"/>
              </w:rPr>
            </w:pPr>
          </w:p>
        </w:tc>
        <w:tc>
          <w:tcPr>
            <w:tcW w:w="1123" w:type="pct"/>
            <w:vMerge/>
          </w:tcPr>
          <w:p w:rsidR="008609AA" w:rsidRPr="00AC3F8C" w:rsidRDefault="008609AA" w:rsidP="00EF2B2C">
            <w:pPr>
              <w:tabs>
                <w:tab w:val="left" w:pos="8325"/>
              </w:tabs>
              <w:jc w:val="both"/>
              <w:rPr>
                <w:sz w:val="24"/>
                <w:szCs w:val="24"/>
              </w:rPr>
            </w:pPr>
          </w:p>
        </w:tc>
        <w:tc>
          <w:tcPr>
            <w:tcW w:w="581" w:type="pct"/>
          </w:tcPr>
          <w:p w:rsidR="008609AA" w:rsidRPr="00AC3F8C" w:rsidRDefault="008609AA" w:rsidP="00EF2B2C">
            <w:pPr>
              <w:tabs>
                <w:tab w:val="left" w:pos="8325"/>
              </w:tabs>
              <w:jc w:val="both"/>
              <w:rPr>
                <w:sz w:val="24"/>
                <w:szCs w:val="24"/>
              </w:rPr>
            </w:pPr>
            <w:r w:rsidRPr="00AC3F8C">
              <w:rPr>
                <w:sz w:val="24"/>
                <w:szCs w:val="24"/>
              </w:rPr>
              <w:t>201</w:t>
            </w:r>
            <w:r>
              <w:rPr>
                <w:sz w:val="24"/>
                <w:szCs w:val="24"/>
              </w:rPr>
              <w:t>7</w:t>
            </w:r>
            <w:r w:rsidRPr="00AC3F8C">
              <w:rPr>
                <w:sz w:val="24"/>
                <w:szCs w:val="24"/>
              </w:rPr>
              <w:t>г.</w:t>
            </w:r>
          </w:p>
        </w:tc>
        <w:tc>
          <w:tcPr>
            <w:tcW w:w="580" w:type="pct"/>
          </w:tcPr>
          <w:p w:rsidR="008609AA" w:rsidRPr="00AC3F8C" w:rsidRDefault="008609AA" w:rsidP="00EF2B2C">
            <w:pPr>
              <w:tabs>
                <w:tab w:val="left" w:pos="8325"/>
              </w:tabs>
              <w:jc w:val="both"/>
              <w:rPr>
                <w:sz w:val="24"/>
                <w:szCs w:val="24"/>
              </w:rPr>
            </w:pPr>
            <w:r w:rsidRPr="00AC3F8C">
              <w:rPr>
                <w:sz w:val="24"/>
                <w:szCs w:val="24"/>
              </w:rPr>
              <w:t>201</w:t>
            </w:r>
            <w:r>
              <w:rPr>
                <w:sz w:val="24"/>
                <w:szCs w:val="24"/>
              </w:rPr>
              <w:t>8</w:t>
            </w:r>
            <w:r w:rsidRPr="00AC3F8C">
              <w:rPr>
                <w:sz w:val="24"/>
                <w:szCs w:val="24"/>
              </w:rPr>
              <w:t>г.</w:t>
            </w:r>
          </w:p>
        </w:tc>
        <w:tc>
          <w:tcPr>
            <w:tcW w:w="580" w:type="pct"/>
          </w:tcPr>
          <w:p w:rsidR="008609AA" w:rsidRPr="00AC3F8C" w:rsidRDefault="008609AA" w:rsidP="00EF2B2C">
            <w:pPr>
              <w:tabs>
                <w:tab w:val="left" w:pos="8325"/>
              </w:tabs>
              <w:jc w:val="both"/>
              <w:rPr>
                <w:sz w:val="24"/>
                <w:szCs w:val="24"/>
              </w:rPr>
            </w:pPr>
            <w:r w:rsidRPr="00AC3F8C">
              <w:rPr>
                <w:sz w:val="24"/>
                <w:szCs w:val="24"/>
              </w:rPr>
              <w:t>201</w:t>
            </w:r>
            <w:r>
              <w:rPr>
                <w:sz w:val="24"/>
                <w:szCs w:val="24"/>
              </w:rPr>
              <w:t>9</w:t>
            </w:r>
            <w:r w:rsidRPr="00AC3F8C">
              <w:rPr>
                <w:sz w:val="24"/>
                <w:szCs w:val="24"/>
              </w:rPr>
              <w:t>г.</w:t>
            </w:r>
          </w:p>
        </w:tc>
        <w:tc>
          <w:tcPr>
            <w:tcW w:w="581" w:type="pct"/>
          </w:tcPr>
          <w:p w:rsidR="008609AA" w:rsidRPr="00AC3F8C" w:rsidRDefault="008609AA" w:rsidP="00EF2B2C">
            <w:pPr>
              <w:tabs>
                <w:tab w:val="left" w:pos="8325"/>
              </w:tabs>
              <w:jc w:val="both"/>
              <w:rPr>
                <w:sz w:val="24"/>
                <w:szCs w:val="24"/>
              </w:rPr>
            </w:pPr>
            <w:r w:rsidRPr="00AC3F8C">
              <w:rPr>
                <w:sz w:val="24"/>
                <w:szCs w:val="24"/>
              </w:rPr>
              <w:t>20</w:t>
            </w:r>
            <w:r>
              <w:rPr>
                <w:sz w:val="24"/>
                <w:szCs w:val="24"/>
              </w:rPr>
              <w:t>20</w:t>
            </w:r>
            <w:r w:rsidRPr="00AC3F8C">
              <w:rPr>
                <w:sz w:val="24"/>
                <w:szCs w:val="24"/>
              </w:rPr>
              <w:t>г.</w:t>
            </w:r>
          </w:p>
        </w:tc>
        <w:tc>
          <w:tcPr>
            <w:tcW w:w="584" w:type="pct"/>
          </w:tcPr>
          <w:p w:rsidR="008609AA" w:rsidRPr="00AC3F8C" w:rsidRDefault="008609AA" w:rsidP="00EF2B2C">
            <w:pPr>
              <w:tabs>
                <w:tab w:val="left" w:pos="8325"/>
              </w:tabs>
              <w:jc w:val="both"/>
              <w:rPr>
                <w:sz w:val="24"/>
                <w:szCs w:val="24"/>
              </w:rPr>
            </w:pPr>
            <w:r w:rsidRPr="00AC3F8C">
              <w:rPr>
                <w:sz w:val="24"/>
                <w:szCs w:val="24"/>
              </w:rPr>
              <w:t>20</w:t>
            </w:r>
            <w:r>
              <w:rPr>
                <w:sz w:val="24"/>
                <w:szCs w:val="24"/>
              </w:rPr>
              <w:t>21</w:t>
            </w:r>
            <w:r w:rsidRPr="00AC3F8C">
              <w:rPr>
                <w:sz w:val="24"/>
                <w:szCs w:val="24"/>
              </w:rPr>
              <w:t>г.</w:t>
            </w:r>
          </w:p>
        </w:tc>
        <w:tc>
          <w:tcPr>
            <w:tcW w:w="678" w:type="pct"/>
          </w:tcPr>
          <w:p w:rsidR="008609AA" w:rsidRPr="00AC3F8C" w:rsidRDefault="008609AA" w:rsidP="00EF2B2C">
            <w:pPr>
              <w:tabs>
                <w:tab w:val="left" w:pos="8325"/>
              </w:tabs>
              <w:jc w:val="both"/>
              <w:rPr>
                <w:sz w:val="24"/>
                <w:szCs w:val="24"/>
              </w:rPr>
            </w:pPr>
          </w:p>
        </w:tc>
      </w:tr>
      <w:tr w:rsidR="008609AA" w:rsidRPr="00AC3F8C" w:rsidTr="00EF2B2C">
        <w:tc>
          <w:tcPr>
            <w:tcW w:w="291" w:type="pct"/>
          </w:tcPr>
          <w:p w:rsidR="008609AA" w:rsidRPr="00AC3F8C" w:rsidRDefault="008609AA" w:rsidP="00EF2B2C">
            <w:pPr>
              <w:tabs>
                <w:tab w:val="left" w:pos="8325"/>
              </w:tabs>
              <w:jc w:val="both"/>
              <w:rPr>
                <w:sz w:val="24"/>
                <w:szCs w:val="24"/>
              </w:rPr>
            </w:pPr>
            <w:r w:rsidRPr="00AC3F8C">
              <w:rPr>
                <w:sz w:val="24"/>
                <w:szCs w:val="24"/>
              </w:rPr>
              <w:t>1.</w:t>
            </w:r>
          </w:p>
        </w:tc>
        <w:tc>
          <w:tcPr>
            <w:tcW w:w="1123" w:type="pct"/>
          </w:tcPr>
          <w:p w:rsidR="008609AA" w:rsidRDefault="008609AA" w:rsidP="00EF2B2C">
            <w:pPr>
              <w:tabs>
                <w:tab w:val="left" w:pos="8325"/>
              </w:tabs>
              <w:jc w:val="both"/>
              <w:rPr>
                <w:sz w:val="24"/>
                <w:szCs w:val="24"/>
              </w:rPr>
            </w:pPr>
            <w:r w:rsidRPr="00AC3F8C">
              <w:rPr>
                <w:sz w:val="24"/>
                <w:szCs w:val="24"/>
              </w:rPr>
              <w:t xml:space="preserve">Обеспечение деятельности главного администратора муниципальной программы Администрации Максатихинского района в том числе </w:t>
            </w:r>
            <w:r>
              <w:rPr>
                <w:sz w:val="24"/>
                <w:szCs w:val="24"/>
              </w:rPr>
              <w:t>-</w:t>
            </w:r>
            <w:r w:rsidRPr="00AC3F8C">
              <w:rPr>
                <w:sz w:val="24"/>
                <w:szCs w:val="24"/>
              </w:rPr>
              <w:t xml:space="preserve"> Содержание аппарата</w:t>
            </w:r>
          </w:p>
          <w:p w:rsidR="008609AA" w:rsidRDefault="008609AA" w:rsidP="00EF2B2C">
            <w:pPr>
              <w:tabs>
                <w:tab w:val="left" w:pos="8325"/>
              </w:tabs>
              <w:jc w:val="both"/>
              <w:rPr>
                <w:sz w:val="24"/>
                <w:szCs w:val="24"/>
              </w:rPr>
            </w:pPr>
            <w:r>
              <w:rPr>
                <w:sz w:val="24"/>
                <w:szCs w:val="24"/>
              </w:rPr>
              <w:t>_______________</w:t>
            </w:r>
          </w:p>
          <w:p w:rsidR="008609AA" w:rsidRPr="00AC3F8C" w:rsidRDefault="008609AA" w:rsidP="00EF2B2C">
            <w:pPr>
              <w:tabs>
                <w:tab w:val="left" w:pos="8325"/>
              </w:tabs>
              <w:jc w:val="both"/>
              <w:rPr>
                <w:sz w:val="24"/>
                <w:szCs w:val="24"/>
              </w:rPr>
            </w:pPr>
            <w:r>
              <w:rPr>
                <w:sz w:val="24"/>
                <w:szCs w:val="24"/>
              </w:rPr>
              <w:t>Расходы на обеспечение деятельности Главы администрации Максатихинского района  _______________</w:t>
            </w:r>
          </w:p>
          <w:p w:rsidR="008609AA" w:rsidRDefault="008609AA" w:rsidP="00EF2B2C">
            <w:pPr>
              <w:tabs>
                <w:tab w:val="left" w:pos="8325"/>
              </w:tabs>
              <w:jc w:val="both"/>
              <w:rPr>
                <w:sz w:val="24"/>
                <w:szCs w:val="24"/>
              </w:rPr>
            </w:pPr>
            <w:r>
              <w:rPr>
                <w:sz w:val="24"/>
                <w:szCs w:val="24"/>
              </w:rPr>
              <w:t xml:space="preserve">Содержание аппарата администрации Максатихинского района в части погашения задолженности </w:t>
            </w:r>
            <w:proofErr w:type="gramStart"/>
            <w:r>
              <w:rPr>
                <w:sz w:val="24"/>
                <w:szCs w:val="24"/>
              </w:rPr>
              <w:t>прошлых</w:t>
            </w:r>
            <w:proofErr w:type="gramEnd"/>
            <w:r>
              <w:rPr>
                <w:sz w:val="24"/>
                <w:szCs w:val="24"/>
              </w:rPr>
              <w:t xml:space="preserve"> лет</w:t>
            </w:r>
          </w:p>
          <w:p w:rsidR="008609AA" w:rsidRDefault="008609AA" w:rsidP="00EF2B2C">
            <w:pPr>
              <w:tabs>
                <w:tab w:val="left" w:pos="8325"/>
              </w:tabs>
              <w:jc w:val="both"/>
              <w:rPr>
                <w:sz w:val="24"/>
                <w:szCs w:val="24"/>
              </w:rPr>
            </w:pPr>
            <w:r>
              <w:rPr>
                <w:sz w:val="24"/>
                <w:szCs w:val="24"/>
              </w:rPr>
              <w:t>_______________</w:t>
            </w:r>
          </w:p>
          <w:p w:rsidR="008609AA" w:rsidRDefault="008609AA" w:rsidP="00EF2B2C">
            <w:pPr>
              <w:tabs>
                <w:tab w:val="left" w:pos="8325"/>
              </w:tabs>
              <w:jc w:val="both"/>
              <w:rPr>
                <w:sz w:val="24"/>
                <w:szCs w:val="24"/>
              </w:rPr>
            </w:pPr>
            <w:r>
              <w:rPr>
                <w:sz w:val="24"/>
                <w:szCs w:val="24"/>
              </w:rPr>
              <w:t xml:space="preserve">Средства на реализацию мероприятий по </w:t>
            </w:r>
            <w:r>
              <w:rPr>
                <w:sz w:val="24"/>
                <w:szCs w:val="24"/>
              </w:rPr>
              <w:lastRenderedPageBreak/>
              <w:t>обращениям, поступающим к депутатам Законодательного Собрания</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_______________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sidRPr="00AC3F8C">
              <w:rPr>
                <w:sz w:val="24"/>
                <w:szCs w:val="24"/>
              </w:rPr>
              <w:t>Организация деятельности по государственной регистрации актов гражданского состояния в том числе:</w:t>
            </w:r>
          </w:p>
          <w:p w:rsidR="008609AA" w:rsidRDefault="008609AA" w:rsidP="00EF2B2C">
            <w:pPr>
              <w:tabs>
                <w:tab w:val="left" w:pos="8325"/>
              </w:tabs>
              <w:jc w:val="both"/>
              <w:rPr>
                <w:sz w:val="24"/>
                <w:szCs w:val="24"/>
              </w:rPr>
            </w:pPr>
          </w:p>
          <w:p w:rsidR="008609AA" w:rsidRPr="00AC3F8C" w:rsidRDefault="008609AA" w:rsidP="00EF2B2C">
            <w:pPr>
              <w:tabs>
                <w:tab w:val="left" w:pos="8325"/>
              </w:tabs>
              <w:jc w:val="both"/>
              <w:rPr>
                <w:sz w:val="24"/>
                <w:szCs w:val="24"/>
              </w:rPr>
            </w:pPr>
            <w:r>
              <w:rPr>
                <w:sz w:val="24"/>
                <w:szCs w:val="24"/>
              </w:rPr>
              <w:t>_______________</w:t>
            </w:r>
          </w:p>
          <w:p w:rsidR="008609AA" w:rsidRDefault="008609AA" w:rsidP="00EF2B2C">
            <w:pPr>
              <w:tabs>
                <w:tab w:val="left" w:pos="8325"/>
              </w:tabs>
              <w:jc w:val="both"/>
              <w:rPr>
                <w:sz w:val="24"/>
                <w:szCs w:val="24"/>
              </w:rPr>
            </w:pPr>
            <w:r w:rsidRPr="00AC3F8C">
              <w:rPr>
                <w:sz w:val="24"/>
                <w:szCs w:val="24"/>
              </w:rPr>
              <w:t>за счет средств федерального бюджета</w:t>
            </w:r>
          </w:p>
          <w:p w:rsidR="008609AA" w:rsidRPr="00AC3F8C" w:rsidRDefault="008609AA" w:rsidP="00EF2B2C">
            <w:pPr>
              <w:tabs>
                <w:tab w:val="left" w:pos="8325"/>
              </w:tabs>
              <w:jc w:val="both"/>
              <w:rPr>
                <w:sz w:val="24"/>
                <w:szCs w:val="24"/>
              </w:rPr>
            </w:pPr>
            <w:r>
              <w:rPr>
                <w:sz w:val="24"/>
                <w:szCs w:val="24"/>
              </w:rPr>
              <w:t>_______________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sidRPr="00AC3F8C">
              <w:rPr>
                <w:sz w:val="24"/>
                <w:szCs w:val="24"/>
              </w:rPr>
              <w:t>за счет средств бюджета Максатихинского района</w:t>
            </w:r>
          </w:p>
          <w:p w:rsidR="008609AA" w:rsidRPr="00AC3F8C" w:rsidRDefault="008609AA" w:rsidP="00EF2B2C">
            <w:pPr>
              <w:tabs>
                <w:tab w:val="left" w:pos="8325"/>
              </w:tabs>
              <w:jc w:val="both"/>
              <w:rPr>
                <w:sz w:val="24"/>
                <w:szCs w:val="24"/>
              </w:rPr>
            </w:pPr>
            <w:r>
              <w:rPr>
                <w:sz w:val="24"/>
                <w:szCs w:val="24"/>
              </w:rPr>
              <w:t>_______________</w:t>
            </w:r>
          </w:p>
          <w:p w:rsidR="008609AA" w:rsidRDefault="008609AA" w:rsidP="00EF2B2C">
            <w:pPr>
              <w:tabs>
                <w:tab w:val="left" w:pos="8325"/>
              </w:tabs>
              <w:jc w:val="both"/>
              <w:rPr>
                <w:sz w:val="24"/>
                <w:szCs w:val="24"/>
              </w:rPr>
            </w:pPr>
            <w:r w:rsidRPr="00AC3F8C">
              <w:rPr>
                <w:sz w:val="24"/>
                <w:szCs w:val="24"/>
              </w:rPr>
              <w:t xml:space="preserve">организация деятельности комиссии по делам </w:t>
            </w:r>
            <w:proofErr w:type="gramStart"/>
            <w:r w:rsidRPr="00AC3F8C">
              <w:rPr>
                <w:sz w:val="24"/>
                <w:szCs w:val="24"/>
              </w:rPr>
              <w:t>несовершенно</w:t>
            </w:r>
            <w:r>
              <w:rPr>
                <w:sz w:val="24"/>
                <w:szCs w:val="24"/>
              </w:rPr>
              <w:t>-</w:t>
            </w:r>
            <w:r w:rsidRPr="00AC3F8C">
              <w:rPr>
                <w:sz w:val="24"/>
                <w:szCs w:val="24"/>
              </w:rPr>
              <w:t>летних</w:t>
            </w:r>
            <w:proofErr w:type="gramEnd"/>
            <w:r w:rsidRPr="00AC3F8C">
              <w:rPr>
                <w:sz w:val="24"/>
                <w:szCs w:val="24"/>
              </w:rPr>
              <w:t xml:space="preserve"> и защите их прав за счет средств областного бюджета</w:t>
            </w:r>
          </w:p>
          <w:p w:rsidR="008609AA" w:rsidRPr="00AC3F8C" w:rsidRDefault="008609AA" w:rsidP="00EF2B2C">
            <w:pPr>
              <w:tabs>
                <w:tab w:val="left" w:pos="8325"/>
              </w:tabs>
              <w:jc w:val="both"/>
              <w:rPr>
                <w:sz w:val="24"/>
                <w:szCs w:val="24"/>
              </w:rPr>
            </w:pPr>
            <w:r>
              <w:rPr>
                <w:sz w:val="24"/>
                <w:szCs w:val="24"/>
              </w:rPr>
              <w:t>_______________</w:t>
            </w:r>
          </w:p>
          <w:p w:rsidR="008609AA" w:rsidRDefault="008609AA" w:rsidP="00EF2B2C">
            <w:pPr>
              <w:tabs>
                <w:tab w:val="left" w:pos="8325"/>
              </w:tabs>
              <w:jc w:val="both"/>
              <w:rPr>
                <w:sz w:val="24"/>
                <w:szCs w:val="24"/>
              </w:rPr>
            </w:pPr>
            <w:r w:rsidRPr="00AC3F8C">
              <w:rPr>
                <w:sz w:val="24"/>
                <w:szCs w:val="24"/>
              </w:rPr>
              <w:t xml:space="preserve">Организация </w:t>
            </w:r>
          </w:p>
          <w:p w:rsidR="008609AA" w:rsidRPr="00AC3F8C" w:rsidRDefault="008609AA" w:rsidP="00EF2B2C">
            <w:pPr>
              <w:tabs>
                <w:tab w:val="left" w:pos="8325"/>
              </w:tabs>
              <w:jc w:val="both"/>
              <w:rPr>
                <w:sz w:val="24"/>
                <w:szCs w:val="24"/>
              </w:rPr>
            </w:pPr>
            <w:r w:rsidRPr="00AC3F8C">
              <w:rPr>
                <w:sz w:val="24"/>
                <w:szCs w:val="24"/>
              </w:rPr>
              <w:t xml:space="preserve">деятельности </w:t>
            </w:r>
            <w:proofErr w:type="spellStart"/>
            <w:proofErr w:type="gramStart"/>
            <w:r w:rsidRPr="00AC3F8C">
              <w:rPr>
                <w:sz w:val="24"/>
                <w:szCs w:val="24"/>
              </w:rPr>
              <w:t>административ</w:t>
            </w:r>
            <w:proofErr w:type="spellEnd"/>
            <w:r>
              <w:rPr>
                <w:sz w:val="24"/>
                <w:szCs w:val="24"/>
              </w:rPr>
              <w:t>-</w:t>
            </w:r>
            <w:r w:rsidRPr="00AC3F8C">
              <w:rPr>
                <w:sz w:val="24"/>
                <w:szCs w:val="24"/>
              </w:rPr>
              <w:t>ной</w:t>
            </w:r>
            <w:proofErr w:type="gramEnd"/>
            <w:r w:rsidRPr="00AC3F8C">
              <w:rPr>
                <w:sz w:val="24"/>
                <w:szCs w:val="24"/>
              </w:rPr>
              <w:t xml:space="preserve"> комиссии за счет средств областного бюджета</w:t>
            </w:r>
          </w:p>
        </w:tc>
        <w:tc>
          <w:tcPr>
            <w:tcW w:w="581" w:type="pct"/>
          </w:tcPr>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15517,9_______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989,3</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426,1</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30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510,6</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460,6</w:t>
            </w:r>
          </w:p>
          <w:p w:rsidR="008609AA" w:rsidRPr="00C920D4"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50,0</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329,1</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132,0</w:t>
            </w:r>
          </w:p>
        </w:tc>
        <w:tc>
          <w:tcPr>
            <w:tcW w:w="580" w:type="pct"/>
          </w:tcPr>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14555,0</w:t>
            </w:r>
          </w:p>
          <w:p w:rsidR="008609AA" w:rsidRPr="00C920D4"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1100,0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461,0</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461,0</w:t>
            </w:r>
          </w:p>
          <w:p w:rsidR="008609AA" w:rsidRPr="00C920D4"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0</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sidRPr="00C920D4">
              <w:rPr>
                <w:sz w:val="24"/>
                <w:szCs w:val="24"/>
              </w:rPr>
              <w:t>329,1</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132,0</w:t>
            </w:r>
          </w:p>
          <w:p w:rsidR="008609AA" w:rsidRPr="00C920D4" w:rsidRDefault="008609AA" w:rsidP="00EF2B2C">
            <w:pPr>
              <w:tabs>
                <w:tab w:val="left" w:pos="8325"/>
              </w:tabs>
              <w:jc w:val="both"/>
              <w:rPr>
                <w:sz w:val="24"/>
                <w:szCs w:val="24"/>
              </w:rPr>
            </w:pPr>
          </w:p>
        </w:tc>
        <w:tc>
          <w:tcPr>
            <w:tcW w:w="580" w:type="pct"/>
          </w:tcPr>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14555,0</w:t>
            </w:r>
          </w:p>
          <w:p w:rsidR="008609AA"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1100,0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460,4</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460,4</w:t>
            </w:r>
          </w:p>
          <w:p w:rsidR="008609AA" w:rsidRPr="00C920D4"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0</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sidRPr="00C920D4">
              <w:rPr>
                <w:sz w:val="24"/>
                <w:szCs w:val="24"/>
              </w:rPr>
              <w:t>329,1</w:t>
            </w: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sidRPr="00C920D4">
              <w:rPr>
                <w:sz w:val="24"/>
                <w:szCs w:val="24"/>
              </w:rPr>
              <w:t>132,0</w:t>
            </w:r>
          </w:p>
        </w:tc>
        <w:tc>
          <w:tcPr>
            <w:tcW w:w="581" w:type="pct"/>
          </w:tcPr>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14555,0</w:t>
            </w:r>
          </w:p>
          <w:p w:rsidR="008609AA" w:rsidRPr="00C920D4"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1100,0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460,4</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460,4</w:t>
            </w:r>
          </w:p>
          <w:p w:rsidR="008609AA" w:rsidRPr="00C920D4"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0</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sidRPr="00C920D4">
              <w:rPr>
                <w:sz w:val="24"/>
                <w:szCs w:val="24"/>
              </w:rPr>
              <w:t>329,1</w:t>
            </w: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sidRPr="00C920D4">
              <w:rPr>
                <w:sz w:val="24"/>
                <w:szCs w:val="24"/>
              </w:rPr>
              <w:t>132,0</w:t>
            </w:r>
          </w:p>
        </w:tc>
        <w:tc>
          <w:tcPr>
            <w:tcW w:w="584" w:type="pct"/>
          </w:tcPr>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14555,0</w:t>
            </w:r>
          </w:p>
          <w:p w:rsidR="008609AA" w:rsidRPr="00C920D4"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1100,0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460,4</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460,4</w:t>
            </w:r>
          </w:p>
          <w:p w:rsidR="008609AA" w:rsidRPr="00C920D4" w:rsidRDefault="008609AA" w:rsidP="00EF2B2C">
            <w:pPr>
              <w:tabs>
                <w:tab w:val="left" w:pos="8325"/>
              </w:tabs>
              <w:jc w:val="both"/>
              <w:rPr>
                <w:sz w:val="24"/>
                <w:szCs w:val="24"/>
              </w:rPr>
            </w:pPr>
            <w:r>
              <w:rPr>
                <w:sz w:val="24"/>
                <w:szCs w:val="24"/>
              </w:rPr>
              <w:t>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0</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sidRPr="00C920D4">
              <w:rPr>
                <w:sz w:val="24"/>
                <w:szCs w:val="24"/>
              </w:rPr>
              <w:t>329,1</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sidRPr="00C920D4">
              <w:rPr>
                <w:sz w:val="24"/>
                <w:szCs w:val="24"/>
              </w:rPr>
              <w:t>132,0</w:t>
            </w:r>
          </w:p>
        </w:tc>
        <w:tc>
          <w:tcPr>
            <w:tcW w:w="678" w:type="pct"/>
          </w:tcPr>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73737,9  _______</w:t>
            </w: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5389,3</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________</w:t>
            </w: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426,100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30,00</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r>
              <w:rPr>
                <w:sz w:val="24"/>
                <w:szCs w:val="24"/>
              </w:rPr>
              <w:t>________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2352,8</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2302,8</w:t>
            </w:r>
          </w:p>
          <w:p w:rsidR="008609AA" w:rsidRPr="00C920D4" w:rsidRDefault="008609AA" w:rsidP="00EF2B2C">
            <w:pPr>
              <w:tabs>
                <w:tab w:val="left" w:pos="8325"/>
              </w:tabs>
              <w:jc w:val="both"/>
              <w:rPr>
                <w:sz w:val="24"/>
                <w:szCs w:val="24"/>
              </w:rPr>
            </w:pPr>
            <w:r>
              <w:rPr>
                <w:sz w:val="24"/>
                <w:szCs w:val="24"/>
              </w:rPr>
              <w:t>________</w:t>
            </w:r>
          </w:p>
          <w:p w:rsidR="008609AA"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50,0</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________</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1645,5</w:t>
            </w:r>
          </w:p>
          <w:p w:rsidR="008609AA" w:rsidRPr="00C920D4" w:rsidRDefault="008609AA" w:rsidP="00EF2B2C">
            <w:pPr>
              <w:tabs>
                <w:tab w:val="left" w:pos="8325"/>
              </w:tabs>
              <w:jc w:val="both"/>
              <w:rPr>
                <w:sz w:val="24"/>
                <w:szCs w:val="24"/>
              </w:rPr>
            </w:pPr>
          </w:p>
          <w:p w:rsidR="008609AA" w:rsidRPr="00C920D4" w:rsidRDefault="008609AA" w:rsidP="00EF2B2C">
            <w:pPr>
              <w:tabs>
                <w:tab w:val="left" w:pos="8325"/>
              </w:tabs>
              <w:jc w:val="both"/>
            </w:pPr>
          </w:p>
          <w:p w:rsidR="008609AA" w:rsidRDefault="008609AA" w:rsidP="00EF2B2C">
            <w:pPr>
              <w:tabs>
                <w:tab w:val="left" w:pos="8325"/>
              </w:tabs>
              <w:jc w:val="both"/>
            </w:pPr>
          </w:p>
          <w:p w:rsidR="008609AA" w:rsidRDefault="008609AA" w:rsidP="00EF2B2C">
            <w:pPr>
              <w:tabs>
                <w:tab w:val="left" w:pos="8325"/>
              </w:tabs>
              <w:jc w:val="both"/>
            </w:pPr>
          </w:p>
          <w:p w:rsidR="008609AA" w:rsidRDefault="008609AA" w:rsidP="00EF2B2C">
            <w:pPr>
              <w:tabs>
                <w:tab w:val="left" w:pos="8325"/>
              </w:tabs>
              <w:jc w:val="both"/>
            </w:pPr>
          </w:p>
          <w:p w:rsidR="008609AA" w:rsidRDefault="008609AA" w:rsidP="00EF2B2C">
            <w:pPr>
              <w:tabs>
                <w:tab w:val="left" w:pos="8325"/>
              </w:tabs>
              <w:jc w:val="both"/>
            </w:pPr>
          </w:p>
          <w:p w:rsidR="008609AA" w:rsidRPr="00C920D4" w:rsidRDefault="008609AA" w:rsidP="00EF2B2C">
            <w:pPr>
              <w:tabs>
                <w:tab w:val="left" w:pos="8325"/>
              </w:tabs>
              <w:jc w:val="both"/>
            </w:pPr>
          </w:p>
          <w:p w:rsidR="008609AA" w:rsidRPr="00B51712" w:rsidRDefault="008609AA" w:rsidP="00EF2B2C">
            <w:pPr>
              <w:tabs>
                <w:tab w:val="left" w:pos="8325"/>
              </w:tabs>
              <w:jc w:val="both"/>
              <w:rPr>
                <w:sz w:val="24"/>
                <w:szCs w:val="24"/>
              </w:rPr>
            </w:pPr>
            <w:r>
              <w:rPr>
                <w:sz w:val="24"/>
                <w:szCs w:val="24"/>
              </w:rPr>
              <w:t>________</w:t>
            </w:r>
          </w:p>
          <w:p w:rsidR="008609AA" w:rsidRPr="00B51712" w:rsidRDefault="008609AA" w:rsidP="00EF2B2C">
            <w:pPr>
              <w:tabs>
                <w:tab w:val="left" w:pos="8325"/>
              </w:tabs>
              <w:jc w:val="both"/>
              <w:rPr>
                <w:sz w:val="24"/>
                <w:szCs w:val="24"/>
              </w:rPr>
            </w:pPr>
          </w:p>
          <w:p w:rsidR="008609AA" w:rsidRDefault="008609AA" w:rsidP="00EF2B2C">
            <w:pPr>
              <w:tabs>
                <w:tab w:val="left" w:pos="8325"/>
              </w:tabs>
              <w:jc w:val="both"/>
              <w:rPr>
                <w:sz w:val="24"/>
                <w:szCs w:val="24"/>
              </w:rPr>
            </w:pPr>
          </w:p>
          <w:p w:rsidR="008609AA" w:rsidRPr="00C920D4" w:rsidRDefault="008609AA" w:rsidP="00EF2B2C">
            <w:pPr>
              <w:tabs>
                <w:tab w:val="left" w:pos="8325"/>
              </w:tabs>
              <w:jc w:val="both"/>
              <w:rPr>
                <w:sz w:val="24"/>
                <w:szCs w:val="24"/>
              </w:rPr>
            </w:pPr>
            <w:r>
              <w:rPr>
                <w:sz w:val="24"/>
                <w:szCs w:val="24"/>
              </w:rPr>
              <w:t>660</w:t>
            </w:r>
          </w:p>
        </w:tc>
      </w:tr>
      <w:tr w:rsidR="008609AA" w:rsidRPr="00AC3F8C" w:rsidTr="00EF2B2C">
        <w:tc>
          <w:tcPr>
            <w:tcW w:w="291" w:type="pct"/>
          </w:tcPr>
          <w:p w:rsidR="008609AA" w:rsidRPr="00AC3F8C" w:rsidRDefault="008609AA" w:rsidP="00EF2B2C">
            <w:pPr>
              <w:tabs>
                <w:tab w:val="left" w:pos="8325"/>
              </w:tabs>
              <w:jc w:val="both"/>
              <w:rPr>
                <w:sz w:val="24"/>
                <w:szCs w:val="24"/>
              </w:rPr>
            </w:pPr>
            <w:r>
              <w:rPr>
                <w:sz w:val="24"/>
                <w:szCs w:val="24"/>
              </w:rPr>
              <w:lastRenderedPageBreak/>
              <w:t>2</w:t>
            </w:r>
            <w:r w:rsidRPr="00AC3F8C">
              <w:rPr>
                <w:sz w:val="24"/>
                <w:szCs w:val="24"/>
              </w:rPr>
              <w:t>.</w:t>
            </w:r>
          </w:p>
        </w:tc>
        <w:tc>
          <w:tcPr>
            <w:tcW w:w="1123" w:type="pct"/>
          </w:tcPr>
          <w:p w:rsidR="008609AA" w:rsidRPr="00AC3F8C" w:rsidRDefault="008609AA" w:rsidP="00EF2B2C">
            <w:pPr>
              <w:tabs>
                <w:tab w:val="left" w:pos="8325"/>
              </w:tabs>
              <w:jc w:val="both"/>
              <w:rPr>
                <w:sz w:val="24"/>
                <w:szCs w:val="24"/>
              </w:rPr>
            </w:pPr>
            <w:r w:rsidRPr="00AC3F8C">
              <w:rPr>
                <w:sz w:val="24"/>
                <w:szCs w:val="24"/>
              </w:rPr>
              <w:t xml:space="preserve">Обеспечение деятельности администратора муниципальной программы – </w:t>
            </w:r>
          </w:p>
          <w:p w:rsidR="008609AA" w:rsidRPr="00AC3F8C" w:rsidRDefault="008609AA" w:rsidP="00EF2B2C">
            <w:pPr>
              <w:tabs>
                <w:tab w:val="left" w:pos="8325"/>
              </w:tabs>
              <w:jc w:val="both"/>
              <w:rPr>
                <w:sz w:val="24"/>
                <w:szCs w:val="24"/>
              </w:rPr>
            </w:pPr>
            <w:r w:rsidRPr="00AC3F8C">
              <w:rPr>
                <w:sz w:val="24"/>
                <w:szCs w:val="24"/>
              </w:rPr>
              <w:lastRenderedPageBreak/>
              <w:t xml:space="preserve">Содержание управления по территориальному развитию </w:t>
            </w:r>
          </w:p>
          <w:p w:rsidR="008609AA" w:rsidRPr="00AC3F8C" w:rsidRDefault="008609AA" w:rsidP="00EF2B2C">
            <w:pPr>
              <w:tabs>
                <w:tab w:val="left" w:pos="8325"/>
              </w:tabs>
              <w:jc w:val="both"/>
              <w:rPr>
                <w:sz w:val="24"/>
                <w:szCs w:val="24"/>
              </w:rPr>
            </w:pPr>
            <w:r w:rsidRPr="00AC3F8C">
              <w:rPr>
                <w:sz w:val="24"/>
                <w:szCs w:val="24"/>
              </w:rPr>
              <w:t xml:space="preserve">администрации Максатихинского района </w:t>
            </w:r>
          </w:p>
        </w:tc>
        <w:tc>
          <w:tcPr>
            <w:tcW w:w="581" w:type="pct"/>
            <w:vAlign w:val="center"/>
          </w:tcPr>
          <w:p w:rsidR="008609AA" w:rsidRPr="00C920D4" w:rsidRDefault="008609AA" w:rsidP="00EF2B2C">
            <w:pPr>
              <w:tabs>
                <w:tab w:val="left" w:pos="8325"/>
              </w:tabs>
              <w:jc w:val="both"/>
              <w:rPr>
                <w:sz w:val="24"/>
                <w:szCs w:val="24"/>
              </w:rPr>
            </w:pPr>
            <w:r>
              <w:rPr>
                <w:sz w:val="24"/>
                <w:szCs w:val="24"/>
              </w:rPr>
              <w:lastRenderedPageBreak/>
              <w:t>3302,6</w:t>
            </w:r>
          </w:p>
        </w:tc>
        <w:tc>
          <w:tcPr>
            <w:tcW w:w="580" w:type="pct"/>
            <w:vAlign w:val="center"/>
          </w:tcPr>
          <w:p w:rsidR="008609AA" w:rsidRPr="00C920D4" w:rsidRDefault="008609AA" w:rsidP="00EF2B2C">
            <w:pPr>
              <w:tabs>
                <w:tab w:val="left" w:pos="8325"/>
              </w:tabs>
              <w:jc w:val="both"/>
              <w:rPr>
                <w:sz w:val="24"/>
                <w:szCs w:val="24"/>
              </w:rPr>
            </w:pPr>
            <w:r>
              <w:rPr>
                <w:sz w:val="24"/>
                <w:szCs w:val="24"/>
              </w:rPr>
              <w:t>3120</w:t>
            </w:r>
          </w:p>
        </w:tc>
        <w:tc>
          <w:tcPr>
            <w:tcW w:w="580" w:type="pct"/>
            <w:vAlign w:val="center"/>
          </w:tcPr>
          <w:p w:rsidR="008609AA" w:rsidRPr="00C920D4" w:rsidRDefault="008609AA" w:rsidP="00EF2B2C">
            <w:pPr>
              <w:tabs>
                <w:tab w:val="left" w:pos="8325"/>
              </w:tabs>
              <w:jc w:val="both"/>
              <w:rPr>
                <w:sz w:val="24"/>
                <w:szCs w:val="24"/>
              </w:rPr>
            </w:pPr>
            <w:r>
              <w:rPr>
                <w:sz w:val="24"/>
                <w:szCs w:val="24"/>
              </w:rPr>
              <w:t>3120</w:t>
            </w:r>
          </w:p>
        </w:tc>
        <w:tc>
          <w:tcPr>
            <w:tcW w:w="581" w:type="pct"/>
            <w:vAlign w:val="center"/>
          </w:tcPr>
          <w:p w:rsidR="008609AA" w:rsidRPr="00C920D4" w:rsidRDefault="008609AA" w:rsidP="00EF2B2C">
            <w:pPr>
              <w:tabs>
                <w:tab w:val="left" w:pos="8325"/>
              </w:tabs>
              <w:jc w:val="both"/>
              <w:rPr>
                <w:sz w:val="24"/>
                <w:szCs w:val="24"/>
              </w:rPr>
            </w:pPr>
            <w:r>
              <w:rPr>
                <w:sz w:val="24"/>
                <w:szCs w:val="24"/>
              </w:rPr>
              <w:t>3120</w:t>
            </w:r>
          </w:p>
        </w:tc>
        <w:tc>
          <w:tcPr>
            <w:tcW w:w="584" w:type="pct"/>
            <w:vAlign w:val="center"/>
          </w:tcPr>
          <w:p w:rsidR="008609AA" w:rsidRPr="00C920D4" w:rsidRDefault="008609AA" w:rsidP="00EF2B2C">
            <w:pPr>
              <w:tabs>
                <w:tab w:val="left" w:pos="8325"/>
              </w:tabs>
              <w:jc w:val="both"/>
              <w:rPr>
                <w:sz w:val="24"/>
                <w:szCs w:val="24"/>
              </w:rPr>
            </w:pPr>
            <w:r>
              <w:rPr>
                <w:sz w:val="24"/>
                <w:szCs w:val="24"/>
              </w:rPr>
              <w:t>3120</w:t>
            </w:r>
          </w:p>
        </w:tc>
        <w:tc>
          <w:tcPr>
            <w:tcW w:w="678" w:type="pct"/>
            <w:vAlign w:val="center"/>
          </w:tcPr>
          <w:p w:rsidR="008609AA" w:rsidRPr="00C920D4" w:rsidRDefault="008609AA" w:rsidP="00EF2B2C">
            <w:pPr>
              <w:tabs>
                <w:tab w:val="left" w:pos="8325"/>
              </w:tabs>
              <w:jc w:val="both"/>
              <w:rPr>
                <w:sz w:val="24"/>
                <w:szCs w:val="24"/>
              </w:rPr>
            </w:pPr>
            <w:r>
              <w:rPr>
                <w:sz w:val="24"/>
                <w:szCs w:val="24"/>
              </w:rPr>
              <w:t>15782,6</w:t>
            </w:r>
          </w:p>
        </w:tc>
      </w:tr>
      <w:tr w:rsidR="008609AA" w:rsidRPr="00AC3F8C" w:rsidTr="00EF2B2C">
        <w:tc>
          <w:tcPr>
            <w:tcW w:w="291" w:type="pct"/>
          </w:tcPr>
          <w:p w:rsidR="008609AA" w:rsidRPr="00AC3F8C" w:rsidRDefault="008609AA" w:rsidP="00EF2B2C">
            <w:pPr>
              <w:tabs>
                <w:tab w:val="left" w:pos="8325"/>
              </w:tabs>
              <w:jc w:val="both"/>
              <w:rPr>
                <w:sz w:val="24"/>
                <w:szCs w:val="24"/>
              </w:rPr>
            </w:pPr>
            <w:r w:rsidRPr="00AC3F8C">
              <w:rPr>
                <w:sz w:val="24"/>
                <w:szCs w:val="24"/>
              </w:rPr>
              <w:lastRenderedPageBreak/>
              <w:t>4.</w:t>
            </w:r>
          </w:p>
        </w:tc>
        <w:tc>
          <w:tcPr>
            <w:tcW w:w="1123" w:type="pct"/>
          </w:tcPr>
          <w:p w:rsidR="008609AA" w:rsidRPr="00AC3F8C" w:rsidRDefault="008609AA" w:rsidP="00EF2B2C">
            <w:pPr>
              <w:tabs>
                <w:tab w:val="left" w:pos="8325"/>
              </w:tabs>
              <w:jc w:val="both"/>
              <w:rPr>
                <w:sz w:val="24"/>
                <w:szCs w:val="24"/>
              </w:rPr>
            </w:pPr>
            <w:r w:rsidRPr="00AC3F8C">
              <w:rPr>
                <w:sz w:val="24"/>
                <w:szCs w:val="24"/>
              </w:rPr>
              <w:t>Итого, тыс. рублей.</w:t>
            </w:r>
          </w:p>
        </w:tc>
        <w:tc>
          <w:tcPr>
            <w:tcW w:w="581" w:type="pct"/>
          </w:tcPr>
          <w:p w:rsidR="008609AA" w:rsidRPr="00C920D4" w:rsidRDefault="008609AA" w:rsidP="00EF2B2C">
            <w:pPr>
              <w:tabs>
                <w:tab w:val="left" w:pos="8325"/>
              </w:tabs>
              <w:jc w:val="both"/>
              <w:rPr>
                <w:sz w:val="24"/>
                <w:szCs w:val="24"/>
              </w:rPr>
            </w:pPr>
            <w:r>
              <w:rPr>
                <w:sz w:val="24"/>
                <w:szCs w:val="24"/>
              </w:rPr>
              <w:t>21237,6</w:t>
            </w:r>
          </w:p>
        </w:tc>
        <w:tc>
          <w:tcPr>
            <w:tcW w:w="580" w:type="pct"/>
          </w:tcPr>
          <w:p w:rsidR="008609AA" w:rsidRPr="00C920D4" w:rsidRDefault="008609AA" w:rsidP="00EF2B2C">
            <w:pPr>
              <w:tabs>
                <w:tab w:val="left" w:pos="8325"/>
              </w:tabs>
              <w:jc w:val="both"/>
              <w:rPr>
                <w:sz w:val="24"/>
                <w:szCs w:val="24"/>
              </w:rPr>
            </w:pPr>
            <w:r>
              <w:rPr>
                <w:sz w:val="24"/>
                <w:szCs w:val="24"/>
              </w:rPr>
              <w:t>19697,1</w:t>
            </w:r>
          </w:p>
        </w:tc>
        <w:tc>
          <w:tcPr>
            <w:tcW w:w="580" w:type="pct"/>
          </w:tcPr>
          <w:p w:rsidR="008609AA" w:rsidRPr="00C920D4" w:rsidRDefault="008609AA" w:rsidP="00EF2B2C">
            <w:pPr>
              <w:tabs>
                <w:tab w:val="left" w:pos="8325"/>
              </w:tabs>
              <w:jc w:val="both"/>
              <w:rPr>
                <w:sz w:val="24"/>
                <w:szCs w:val="24"/>
              </w:rPr>
            </w:pPr>
            <w:r>
              <w:rPr>
                <w:sz w:val="24"/>
                <w:szCs w:val="24"/>
              </w:rPr>
              <w:t>19696,5</w:t>
            </w:r>
          </w:p>
        </w:tc>
        <w:tc>
          <w:tcPr>
            <w:tcW w:w="581" w:type="pct"/>
          </w:tcPr>
          <w:p w:rsidR="008609AA" w:rsidRPr="00C920D4" w:rsidRDefault="008609AA" w:rsidP="00EF2B2C">
            <w:pPr>
              <w:tabs>
                <w:tab w:val="left" w:pos="8325"/>
              </w:tabs>
              <w:jc w:val="both"/>
              <w:rPr>
                <w:sz w:val="24"/>
                <w:szCs w:val="24"/>
              </w:rPr>
            </w:pPr>
            <w:r>
              <w:rPr>
                <w:sz w:val="24"/>
                <w:szCs w:val="24"/>
              </w:rPr>
              <w:t>19696,5</w:t>
            </w:r>
          </w:p>
        </w:tc>
        <w:tc>
          <w:tcPr>
            <w:tcW w:w="584" w:type="pct"/>
          </w:tcPr>
          <w:p w:rsidR="008609AA" w:rsidRPr="00C920D4" w:rsidRDefault="008609AA" w:rsidP="00EF2B2C">
            <w:pPr>
              <w:tabs>
                <w:tab w:val="left" w:pos="8325"/>
              </w:tabs>
              <w:jc w:val="both"/>
              <w:rPr>
                <w:sz w:val="24"/>
                <w:szCs w:val="24"/>
              </w:rPr>
            </w:pPr>
            <w:r>
              <w:rPr>
                <w:sz w:val="24"/>
                <w:szCs w:val="24"/>
              </w:rPr>
              <w:t>19696,5</w:t>
            </w:r>
          </w:p>
        </w:tc>
        <w:tc>
          <w:tcPr>
            <w:tcW w:w="678" w:type="pct"/>
          </w:tcPr>
          <w:p w:rsidR="008609AA" w:rsidRPr="00C920D4" w:rsidRDefault="008609AA" w:rsidP="00EF2B2C">
            <w:pPr>
              <w:tabs>
                <w:tab w:val="left" w:pos="8325"/>
              </w:tabs>
              <w:jc w:val="both"/>
              <w:rPr>
                <w:sz w:val="24"/>
                <w:szCs w:val="24"/>
              </w:rPr>
            </w:pPr>
            <w:r>
              <w:rPr>
                <w:sz w:val="24"/>
                <w:szCs w:val="24"/>
              </w:rPr>
              <w:t>100024,2</w:t>
            </w:r>
          </w:p>
        </w:tc>
      </w:tr>
    </w:tbl>
    <w:p w:rsidR="008609AA" w:rsidRDefault="008609AA" w:rsidP="008609AA">
      <w:pPr>
        <w:ind w:firstLine="709"/>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ind w:firstLine="709"/>
        <w:jc w:val="both"/>
        <w:rPr>
          <w:sz w:val="24"/>
          <w:szCs w:val="24"/>
        </w:rPr>
      </w:pPr>
      <w:r>
        <w:rPr>
          <w:sz w:val="24"/>
          <w:szCs w:val="24"/>
        </w:rPr>
        <w:t>60</w:t>
      </w:r>
      <w:r w:rsidRPr="00AC3F8C">
        <w:rPr>
          <w:sz w:val="24"/>
          <w:szCs w:val="24"/>
        </w:rPr>
        <w:t>.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Pr="00AC3F8C" w:rsidRDefault="008609AA" w:rsidP="008609AA">
      <w:pPr>
        <w:tabs>
          <w:tab w:val="left" w:pos="8325"/>
        </w:tabs>
        <w:jc w:val="both"/>
        <w:rPr>
          <w:sz w:val="24"/>
          <w:szCs w:val="24"/>
        </w:rPr>
      </w:pPr>
    </w:p>
    <w:p w:rsidR="008609AA" w:rsidRDefault="008609AA" w:rsidP="008609AA">
      <w:pPr>
        <w:rPr>
          <w:szCs w:val="28"/>
        </w:rPr>
      </w:pPr>
    </w:p>
    <w:p w:rsidR="00CC304E" w:rsidRDefault="00CC304E"/>
    <w:sectPr w:rsidR="00CC304E" w:rsidSect="006344E2">
      <w:pgSz w:w="11906" w:h="16838"/>
      <w:pgMar w:top="1258" w:right="1106" w:bottom="1078"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F27F3D"/>
    <w:multiLevelType w:val="multilevel"/>
    <w:tmpl w:val="1930A014"/>
    <w:lvl w:ilvl="0">
      <w:start w:val="1"/>
      <w:numFmt w:val="decimal"/>
      <w:lvlText w:val="%1."/>
      <w:lvlJc w:val="left"/>
      <w:pPr>
        <w:tabs>
          <w:tab w:val="num" w:pos="420"/>
        </w:tabs>
        <w:ind w:left="420" w:hanging="420"/>
      </w:pPr>
    </w:lvl>
    <w:lvl w:ilvl="1">
      <w:start w:val="1"/>
      <w:numFmt w:val="decimal"/>
      <w:lvlText w:val="%1.%2."/>
      <w:lvlJc w:val="left"/>
      <w:pPr>
        <w:tabs>
          <w:tab w:val="num" w:pos="1260"/>
        </w:tabs>
        <w:ind w:left="1260" w:hanging="720"/>
      </w:pPr>
    </w:lvl>
    <w:lvl w:ilvl="2">
      <w:start w:val="1"/>
      <w:numFmt w:val="decimal"/>
      <w:lvlText w:val="%1.%2.%3."/>
      <w:lvlJc w:val="left"/>
      <w:pPr>
        <w:tabs>
          <w:tab w:val="num" w:pos="3000"/>
        </w:tabs>
        <w:ind w:left="3000" w:hanging="720"/>
      </w:pPr>
    </w:lvl>
    <w:lvl w:ilvl="3">
      <w:start w:val="1"/>
      <w:numFmt w:val="decimal"/>
      <w:lvlText w:val="%1.%2.%3.%4."/>
      <w:lvlJc w:val="left"/>
      <w:pPr>
        <w:tabs>
          <w:tab w:val="num" w:pos="4500"/>
        </w:tabs>
        <w:ind w:left="4500" w:hanging="1080"/>
      </w:pPr>
    </w:lvl>
    <w:lvl w:ilvl="4">
      <w:start w:val="1"/>
      <w:numFmt w:val="decimal"/>
      <w:lvlText w:val="%1.%2.%3.%4.%5."/>
      <w:lvlJc w:val="left"/>
      <w:pPr>
        <w:tabs>
          <w:tab w:val="num" w:pos="5640"/>
        </w:tabs>
        <w:ind w:left="5640" w:hanging="1080"/>
      </w:pPr>
    </w:lvl>
    <w:lvl w:ilvl="5">
      <w:start w:val="1"/>
      <w:numFmt w:val="decimal"/>
      <w:lvlText w:val="%1.%2.%3.%4.%5.%6."/>
      <w:lvlJc w:val="left"/>
      <w:pPr>
        <w:tabs>
          <w:tab w:val="num" w:pos="7140"/>
        </w:tabs>
        <w:ind w:left="7140" w:hanging="1440"/>
      </w:pPr>
    </w:lvl>
    <w:lvl w:ilvl="6">
      <w:start w:val="1"/>
      <w:numFmt w:val="decimal"/>
      <w:lvlText w:val="%1.%2.%3.%4.%5.%6.%7."/>
      <w:lvlJc w:val="left"/>
      <w:pPr>
        <w:tabs>
          <w:tab w:val="num" w:pos="8640"/>
        </w:tabs>
        <w:ind w:left="8640" w:hanging="1800"/>
      </w:pPr>
    </w:lvl>
    <w:lvl w:ilvl="7">
      <w:start w:val="1"/>
      <w:numFmt w:val="decimal"/>
      <w:lvlText w:val="%1.%2.%3.%4.%5.%6.%7.%8."/>
      <w:lvlJc w:val="left"/>
      <w:pPr>
        <w:tabs>
          <w:tab w:val="num" w:pos="9780"/>
        </w:tabs>
        <w:ind w:left="9780" w:hanging="1800"/>
      </w:pPr>
    </w:lvl>
    <w:lvl w:ilvl="8">
      <w:start w:val="1"/>
      <w:numFmt w:val="decimal"/>
      <w:lvlText w:val="%1.%2.%3.%4.%5.%6.%7.%8.%9."/>
      <w:lvlJc w:val="left"/>
      <w:pPr>
        <w:tabs>
          <w:tab w:val="num" w:pos="11280"/>
        </w:tabs>
        <w:ind w:left="11280" w:hanging="2160"/>
      </w:p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AE"/>
    <w:rsid w:val="004025AE"/>
    <w:rsid w:val="004F7702"/>
    <w:rsid w:val="007F43E5"/>
    <w:rsid w:val="008609AA"/>
    <w:rsid w:val="00CC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09AA"/>
    <w:pPr>
      <w:keepNext/>
      <w:jc w:val="center"/>
      <w:outlineLvl w:val="0"/>
    </w:pPr>
    <w:rPr>
      <w:b/>
      <w:sz w:val="40"/>
    </w:rPr>
  </w:style>
  <w:style w:type="paragraph" w:styleId="2">
    <w:name w:val="heading 2"/>
    <w:basedOn w:val="a"/>
    <w:next w:val="a"/>
    <w:link w:val="20"/>
    <w:qFormat/>
    <w:rsid w:val="008609AA"/>
    <w:pPr>
      <w:keepNext/>
      <w:jc w:val="center"/>
      <w:outlineLvl w:val="1"/>
    </w:pPr>
    <w:rPr>
      <w:b/>
      <w:sz w:val="28"/>
    </w:rPr>
  </w:style>
  <w:style w:type="paragraph" w:styleId="3">
    <w:name w:val="heading 3"/>
    <w:basedOn w:val="a"/>
    <w:next w:val="a"/>
    <w:link w:val="30"/>
    <w:qFormat/>
    <w:rsid w:val="008609AA"/>
    <w:pPr>
      <w:keepNext/>
      <w:jc w:val="center"/>
      <w:outlineLvl w:val="2"/>
    </w:pPr>
    <w:rPr>
      <w:sz w:val="28"/>
    </w:rPr>
  </w:style>
  <w:style w:type="paragraph" w:styleId="4">
    <w:name w:val="heading 4"/>
    <w:basedOn w:val="a"/>
    <w:next w:val="a"/>
    <w:link w:val="40"/>
    <w:qFormat/>
    <w:rsid w:val="008609AA"/>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9AA"/>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8609A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609A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609AA"/>
    <w:rPr>
      <w:rFonts w:ascii="Times New Roman" w:eastAsia="Times New Roman" w:hAnsi="Times New Roman" w:cs="Times New Roman"/>
      <w:sz w:val="28"/>
      <w:szCs w:val="20"/>
      <w:lang w:eastAsia="ru-RU"/>
    </w:rPr>
  </w:style>
  <w:style w:type="paragraph" w:styleId="a3">
    <w:name w:val="caption"/>
    <w:basedOn w:val="a"/>
    <w:next w:val="a"/>
    <w:qFormat/>
    <w:rsid w:val="008609AA"/>
    <w:pPr>
      <w:jc w:val="center"/>
    </w:pPr>
    <w:rPr>
      <w:b/>
      <w:sz w:val="44"/>
    </w:rPr>
  </w:style>
  <w:style w:type="paragraph" w:styleId="a4">
    <w:name w:val="Body Text"/>
    <w:basedOn w:val="a"/>
    <w:link w:val="a5"/>
    <w:rsid w:val="008609AA"/>
    <w:pPr>
      <w:jc w:val="both"/>
    </w:pPr>
  </w:style>
  <w:style w:type="character" w:customStyle="1" w:styleId="a5">
    <w:name w:val="Основной текст Знак"/>
    <w:basedOn w:val="a0"/>
    <w:link w:val="a4"/>
    <w:rsid w:val="008609AA"/>
    <w:rPr>
      <w:rFonts w:ascii="Times New Roman" w:eastAsia="Times New Roman" w:hAnsi="Times New Roman" w:cs="Times New Roman"/>
      <w:sz w:val="20"/>
      <w:szCs w:val="20"/>
      <w:lang w:eastAsia="ru-RU"/>
    </w:rPr>
  </w:style>
  <w:style w:type="paragraph" w:styleId="a6">
    <w:name w:val="Balloon Text"/>
    <w:basedOn w:val="a"/>
    <w:link w:val="a7"/>
    <w:semiHidden/>
    <w:rsid w:val="008609AA"/>
    <w:rPr>
      <w:rFonts w:ascii="Tahoma" w:hAnsi="Tahoma" w:cs="Tahoma"/>
      <w:sz w:val="16"/>
      <w:szCs w:val="16"/>
    </w:rPr>
  </w:style>
  <w:style w:type="character" w:customStyle="1" w:styleId="a7">
    <w:name w:val="Текст выноски Знак"/>
    <w:basedOn w:val="a0"/>
    <w:link w:val="a6"/>
    <w:semiHidden/>
    <w:rsid w:val="008609AA"/>
    <w:rPr>
      <w:rFonts w:ascii="Tahoma" w:eastAsia="Times New Roman" w:hAnsi="Tahoma" w:cs="Tahoma"/>
      <w:sz w:val="16"/>
      <w:szCs w:val="16"/>
      <w:lang w:eastAsia="ru-RU"/>
    </w:rPr>
  </w:style>
  <w:style w:type="table" w:styleId="a8">
    <w:name w:val="Table Grid"/>
    <w:basedOn w:val="a1"/>
    <w:rsid w:val="008609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8609AA"/>
    <w:pPr>
      <w:spacing w:after="120"/>
    </w:pPr>
    <w:rPr>
      <w:sz w:val="16"/>
      <w:szCs w:val="16"/>
      <w:lang w:val="en-US" w:eastAsia="en-US"/>
    </w:rPr>
  </w:style>
  <w:style w:type="character" w:customStyle="1" w:styleId="32">
    <w:name w:val="Основной текст 3 Знак"/>
    <w:basedOn w:val="a0"/>
    <w:link w:val="31"/>
    <w:rsid w:val="008609AA"/>
    <w:rPr>
      <w:rFonts w:ascii="Times New Roman" w:eastAsia="Times New Roman" w:hAnsi="Times New Roman" w:cs="Times New Roman"/>
      <w:sz w:val="16"/>
      <w:szCs w:val="16"/>
      <w:lang w:val="en-US"/>
    </w:rPr>
  </w:style>
  <w:style w:type="paragraph" w:styleId="a9">
    <w:name w:val="Block Text"/>
    <w:basedOn w:val="a"/>
    <w:rsid w:val="008609AA"/>
    <w:pPr>
      <w:shd w:val="clear" w:color="auto" w:fill="FFFFFF"/>
      <w:spacing w:before="14" w:line="360" w:lineRule="auto"/>
      <w:ind w:left="-284" w:right="-54" w:firstLine="568"/>
      <w:jc w:val="both"/>
    </w:pPr>
    <w:rPr>
      <w:sz w:val="28"/>
    </w:rPr>
  </w:style>
  <w:style w:type="paragraph" w:customStyle="1" w:styleId="ConsPlusNormal">
    <w:name w:val="ConsPlusNormal"/>
    <w:rsid w:val="008609A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8609AA"/>
    <w:pPr>
      <w:suppressAutoHyphens/>
      <w:autoSpaceDE w:val="0"/>
      <w:spacing w:after="0" w:line="240" w:lineRule="auto"/>
      <w:ind w:firstLine="720"/>
    </w:pPr>
    <w:rPr>
      <w:rFonts w:ascii="Arial" w:eastAsia="Arial" w:hAnsi="Arial" w:cs="Arial"/>
      <w:kern w:val="1"/>
      <w:sz w:val="20"/>
      <w:szCs w:val="20"/>
      <w:lang w:eastAsia="ar-SA"/>
    </w:rPr>
  </w:style>
  <w:style w:type="character" w:styleId="aa">
    <w:name w:val="Strong"/>
    <w:basedOn w:val="a0"/>
    <w:qFormat/>
    <w:rsid w:val="008609AA"/>
    <w:rPr>
      <w:b/>
      <w:bCs/>
    </w:rPr>
  </w:style>
  <w:style w:type="character" w:styleId="ab">
    <w:name w:val="Hyperlink"/>
    <w:basedOn w:val="a0"/>
    <w:rsid w:val="008609AA"/>
    <w:rPr>
      <w:color w:val="0000FF"/>
      <w:u w:val="single"/>
    </w:rPr>
  </w:style>
  <w:style w:type="paragraph" w:styleId="ac">
    <w:name w:val="Normal (Web)"/>
    <w:basedOn w:val="a"/>
    <w:rsid w:val="008609AA"/>
    <w:pPr>
      <w:spacing w:before="20" w:after="20"/>
    </w:pPr>
    <w:rPr>
      <w:sz w:val="24"/>
      <w:szCs w:val="24"/>
    </w:rPr>
  </w:style>
  <w:style w:type="paragraph" w:styleId="33">
    <w:name w:val="Body Text Indent 3"/>
    <w:basedOn w:val="a"/>
    <w:link w:val="34"/>
    <w:rsid w:val="008609AA"/>
    <w:pPr>
      <w:spacing w:after="120"/>
      <w:ind w:left="283"/>
    </w:pPr>
    <w:rPr>
      <w:rFonts w:ascii="Calibri" w:hAnsi="Calibri"/>
      <w:sz w:val="16"/>
      <w:szCs w:val="16"/>
    </w:rPr>
  </w:style>
  <w:style w:type="character" w:customStyle="1" w:styleId="34">
    <w:name w:val="Основной текст с отступом 3 Знак"/>
    <w:basedOn w:val="a0"/>
    <w:link w:val="33"/>
    <w:rsid w:val="008609AA"/>
    <w:rPr>
      <w:rFonts w:ascii="Calibri" w:eastAsia="Times New Roman" w:hAnsi="Calibri" w:cs="Times New Roman"/>
      <w:sz w:val="16"/>
      <w:szCs w:val="16"/>
      <w:lang w:eastAsia="ru-RU"/>
    </w:rPr>
  </w:style>
  <w:style w:type="paragraph" w:customStyle="1" w:styleId="ConsPlusTitle">
    <w:name w:val="ConsPlusTitle"/>
    <w:rsid w:val="008609AA"/>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8609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link w:val="35"/>
    <w:locked/>
    <w:rsid w:val="008609AA"/>
    <w:rPr>
      <w:sz w:val="21"/>
      <w:shd w:val="clear" w:color="auto" w:fill="FFFFFF"/>
    </w:rPr>
  </w:style>
  <w:style w:type="paragraph" w:customStyle="1" w:styleId="35">
    <w:name w:val="Основной текст3"/>
    <w:basedOn w:val="a"/>
    <w:link w:val="ad"/>
    <w:rsid w:val="008609AA"/>
    <w:pPr>
      <w:shd w:val="clear" w:color="auto" w:fill="FFFFFF"/>
      <w:spacing w:before="780" w:line="250" w:lineRule="exact"/>
      <w:jc w:val="both"/>
    </w:pPr>
    <w:rPr>
      <w:rFonts w:asciiTheme="minorHAnsi" w:eastAsiaTheme="minorHAnsi" w:hAnsiTheme="minorHAnsi" w:cstheme="minorBidi"/>
      <w:sz w:val="21"/>
      <w:szCs w:val="22"/>
      <w:shd w:val="clear" w:color="auto" w:fill="FFFFFF"/>
      <w:lang w:eastAsia="en-US"/>
    </w:rPr>
  </w:style>
  <w:style w:type="paragraph" w:customStyle="1" w:styleId="11">
    <w:name w:val="Абзац списка1"/>
    <w:basedOn w:val="a"/>
    <w:rsid w:val="008609AA"/>
    <w:pPr>
      <w:spacing w:after="200" w:line="276" w:lineRule="auto"/>
      <w:ind w:left="720"/>
      <w:contextualSpacing/>
    </w:pPr>
    <w:rPr>
      <w:rFonts w:ascii="Calibri" w:hAnsi="Calibri"/>
      <w:sz w:val="22"/>
      <w:szCs w:val="22"/>
      <w:lang w:eastAsia="en-US"/>
    </w:rPr>
  </w:style>
  <w:style w:type="paragraph" w:customStyle="1" w:styleId="ConsPlusCell">
    <w:name w:val="ConsPlusCell"/>
    <w:rsid w:val="008609AA"/>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09AA"/>
    <w:pPr>
      <w:keepNext/>
      <w:jc w:val="center"/>
      <w:outlineLvl w:val="0"/>
    </w:pPr>
    <w:rPr>
      <w:b/>
      <w:sz w:val="40"/>
    </w:rPr>
  </w:style>
  <w:style w:type="paragraph" w:styleId="2">
    <w:name w:val="heading 2"/>
    <w:basedOn w:val="a"/>
    <w:next w:val="a"/>
    <w:link w:val="20"/>
    <w:qFormat/>
    <w:rsid w:val="008609AA"/>
    <w:pPr>
      <w:keepNext/>
      <w:jc w:val="center"/>
      <w:outlineLvl w:val="1"/>
    </w:pPr>
    <w:rPr>
      <w:b/>
      <w:sz w:val="28"/>
    </w:rPr>
  </w:style>
  <w:style w:type="paragraph" w:styleId="3">
    <w:name w:val="heading 3"/>
    <w:basedOn w:val="a"/>
    <w:next w:val="a"/>
    <w:link w:val="30"/>
    <w:qFormat/>
    <w:rsid w:val="008609AA"/>
    <w:pPr>
      <w:keepNext/>
      <w:jc w:val="center"/>
      <w:outlineLvl w:val="2"/>
    </w:pPr>
    <w:rPr>
      <w:sz w:val="28"/>
    </w:rPr>
  </w:style>
  <w:style w:type="paragraph" w:styleId="4">
    <w:name w:val="heading 4"/>
    <w:basedOn w:val="a"/>
    <w:next w:val="a"/>
    <w:link w:val="40"/>
    <w:qFormat/>
    <w:rsid w:val="008609AA"/>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9AA"/>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8609A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609A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609AA"/>
    <w:rPr>
      <w:rFonts w:ascii="Times New Roman" w:eastAsia="Times New Roman" w:hAnsi="Times New Roman" w:cs="Times New Roman"/>
      <w:sz w:val="28"/>
      <w:szCs w:val="20"/>
      <w:lang w:eastAsia="ru-RU"/>
    </w:rPr>
  </w:style>
  <w:style w:type="paragraph" w:styleId="a3">
    <w:name w:val="caption"/>
    <w:basedOn w:val="a"/>
    <w:next w:val="a"/>
    <w:qFormat/>
    <w:rsid w:val="008609AA"/>
    <w:pPr>
      <w:jc w:val="center"/>
    </w:pPr>
    <w:rPr>
      <w:b/>
      <w:sz w:val="44"/>
    </w:rPr>
  </w:style>
  <w:style w:type="paragraph" w:styleId="a4">
    <w:name w:val="Body Text"/>
    <w:basedOn w:val="a"/>
    <w:link w:val="a5"/>
    <w:rsid w:val="008609AA"/>
    <w:pPr>
      <w:jc w:val="both"/>
    </w:pPr>
  </w:style>
  <w:style w:type="character" w:customStyle="1" w:styleId="a5">
    <w:name w:val="Основной текст Знак"/>
    <w:basedOn w:val="a0"/>
    <w:link w:val="a4"/>
    <w:rsid w:val="008609AA"/>
    <w:rPr>
      <w:rFonts w:ascii="Times New Roman" w:eastAsia="Times New Roman" w:hAnsi="Times New Roman" w:cs="Times New Roman"/>
      <w:sz w:val="20"/>
      <w:szCs w:val="20"/>
      <w:lang w:eastAsia="ru-RU"/>
    </w:rPr>
  </w:style>
  <w:style w:type="paragraph" w:styleId="a6">
    <w:name w:val="Balloon Text"/>
    <w:basedOn w:val="a"/>
    <w:link w:val="a7"/>
    <w:semiHidden/>
    <w:rsid w:val="008609AA"/>
    <w:rPr>
      <w:rFonts w:ascii="Tahoma" w:hAnsi="Tahoma" w:cs="Tahoma"/>
      <w:sz w:val="16"/>
      <w:szCs w:val="16"/>
    </w:rPr>
  </w:style>
  <w:style w:type="character" w:customStyle="1" w:styleId="a7">
    <w:name w:val="Текст выноски Знак"/>
    <w:basedOn w:val="a0"/>
    <w:link w:val="a6"/>
    <w:semiHidden/>
    <w:rsid w:val="008609AA"/>
    <w:rPr>
      <w:rFonts w:ascii="Tahoma" w:eastAsia="Times New Roman" w:hAnsi="Tahoma" w:cs="Tahoma"/>
      <w:sz w:val="16"/>
      <w:szCs w:val="16"/>
      <w:lang w:eastAsia="ru-RU"/>
    </w:rPr>
  </w:style>
  <w:style w:type="table" w:styleId="a8">
    <w:name w:val="Table Grid"/>
    <w:basedOn w:val="a1"/>
    <w:rsid w:val="008609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8609AA"/>
    <w:pPr>
      <w:spacing w:after="120"/>
    </w:pPr>
    <w:rPr>
      <w:sz w:val="16"/>
      <w:szCs w:val="16"/>
      <w:lang w:val="en-US" w:eastAsia="en-US"/>
    </w:rPr>
  </w:style>
  <w:style w:type="character" w:customStyle="1" w:styleId="32">
    <w:name w:val="Основной текст 3 Знак"/>
    <w:basedOn w:val="a0"/>
    <w:link w:val="31"/>
    <w:rsid w:val="008609AA"/>
    <w:rPr>
      <w:rFonts w:ascii="Times New Roman" w:eastAsia="Times New Roman" w:hAnsi="Times New Roman" w:cs="Times New Roman"/>
      <w:sz w:val="16"/>
      <w:szCs w:val="16"/>
      <w:lang w:val="en-US"/>
    </w:rPr>
  </w:style>
  <w:style w:type="paragraph" w:styleId="a9">
    <w:name w:val="Block Text"/>
    <w:basedOn w:val="a"/>
    <w:rsid w:val="008609AA"/>
    <w:pPr>
      <w:shd w:val="clear" w:color="auto" w:fill="FFFFFF"/>
      <w:spacing w:before="14" w:line="360" w:lineRule="auto"/>
      <w:ind w:left="-284" w:right="-54" w:firstLine="568"/>
      <w:jc w:val="both"/>
    </w:pPr>
    <w:rPr>
      <w:sz w:val="28"/>
    </w:rPr>
  </w:style>
  <w:style w:type="paragraph" w:customStyle="1" w:styleId="ConsPlusNormal">
    <w:name w:val="ConsPlusNormal"/>
    <w:rsid w:val="008609A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8609AA"/>
    <w:pPr>
      <w:suppressAutoHyphens/>
      <w:autoSpaceDE w:val="0"/>
      <w:spacing w:after="0" w:line="240" w:lineRule="auto"/>
      <w:ind w:firstLine="720"/>
    </w:pPr>
    <w:rPr>
      <w:rFonts w:ascii="Arial" w:eastAsia="Arial" w:hAnsi="Arial" w:cs="Arial"/>
      <w:kern w:val="1"/>
      <w:sz w:val="20"/>
      <w:szCs w:val="20"/>
      <w:lang w:eastAsia="ar-SA"/>
    </w:rPr>
  </w:style>
  <w:style w:type="character" w:styleId="aa">
    <w:name w:val="Strong"/>
    <w:basedOn w:val="a0"/>
    <w:qFormat/>
    <w:rsid w:val="008609AA"/>
    <w:rPr>
      <w:b/>
      <w:bCs/>
    </w:rPr>
  </w:style>
  <w:style w:type="character" w:styleId="ab">
    <w:name w:val="Hyperlink"/>
    <w:basedOn w:val="a0"/>
    <w:rsid w:val="008609AA"/>
    <w:rPr>
      <w:color w:val="0000FF"/>
      <w:u w:val="single"/>
    </w:rPr>
  </w:style>
  <w:style w:type="paragraph" w:styleId="ac">
    <w:name w:val="Normal (Web)"/>
    <w:basedOn w:val="a"/>
    <w:rsid w:val="008609AA"/>
    <w:pPr>
      <w:spacing w:before="20" w:after="20"/>
    </w:pPr>
    <w:rPr>
      <w:sz w:val="24"/>
      <w:szCs w:val="24"/>
    </w:rPr>
  </w:style>
  <w:style w:type="paragraph" w:styleId="33">
    <w:name w:val="Body Text Indent 3"/>
    <w:basedOn w:val="a"/>
    <w:link w:val="34"/>
    <w:rsid w:val="008609AA"/>
    <w:pPr>
      <w:spacing w:after="120"/>
      <w:ind w:left="283"/>
    </w:pPr>
    <w:rPr>
      <w:rFonts w:ascii="Calibri" w:hAnsi="Calibri"/>
      <w:sz w:val="16"/>
      <w:szCs w:val="16"/>
    </w:rPr>
  </w:style>
  <w:style w:type="character" w:customStyle="1" w:styleId="34">
    <w:name w:val="Основной текст с отступом 3 Знак"/>
    <w:basedOn w:val="a0"/>
    <w:link w:val="33"/>
    <w:rsid w:val="008609AA"/>
    <w:rPr>
      <w:rFonts w:ascii="Calibri" w:eastAsia="Times New Roman" w:hAnsi="Calibri" w:cs="Times New Roman"/>
      <w:sz w:val="16"/>
      <w:szCs w:val="16"/>
      <w:lang w:eastAsia="ru-RU"/>
    </w:rPr>
  </w:style>
  <w:style w:type="paragraph" w:customStyle="1" w:styleId="ConsPlusTitle">
    <w:name w:val="ConsPlusTitle"/>
    <w:rsid w:val="008609AA"/>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8609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link w:val="35"/>
    <w:locked/>
    <w:rsid w:val="008609AA"/>
    <w:rPr>
      <w:sz w:val="21"/>
      <w:shd w:val="clear" w:color="auto" w:fill="FFFFFF"/>
    </w:rPr>
  </w:style>
  <w:style w:type="paragraph" w:customStyle="1" w:styleId="35">
    <w:name w:val="Основной текст3"/>
    <w:basedOn w:val="a"/>
    <w:link w:val="ad"/>
    <w:rsid w:val="008609AA"/>
    <w:pPr>
      <w:shd w:val="clear" w:color="auto" w:fill="FFFFFF"/>
      <w:spacing w:before="780" w:line="250" w:lineRule="exact"/>
      <w:jc w:val="both"/>
    </w:pPr>
    <w:rPr>
      <w:rFonts w:asciiTheme="minorHAnsi" w:eastAsiaTheme="minorHAnsi" w:hAnsiTheme="minorHAnsi" w:cstheme="minorBidi"/>
      <w:sz w:val="21"/>
      <w:szCs w:val="22"/>
      <w:shd w:val="clear" w:color="auto" w:fill="FFFFFF"/>
      <w:lang w:eastAsia="en-US"/>
    </w:rPr>
  </w:style>
  <w:style w:type="paragraph" w:customStyle="1" w:styleId="11">
    <w:name w:val="Абзац списка1"/>
    <w:basedOn w:val="a"/>
    <w:rsid w:val="008609AA"/>
    <w:pPr>
      <w:spacing w:after="200" w:line="276" w:lineRule="auto"/>
      <w:ind w:left="720"/>
      <w:contextualSpacing/>
    </w:pPr>
    <w:rPr>
      <w:rFonts w:ascii="Calibri" w:hAnsi="Calibri"/>
      <w:sz w:val="22"/>
      <w:szCs w:val="22"/>
      <w:lang w:eastAsia="en-US"/>
    </w:rPr>
  </w:style>
  <w:style w:type="paragraph" w:customStyle="1" w:styleId="ConsPlusCell">
    <w:name w:val="ConsPlusCell"/>
    <w:rsid w:val="008609AA"/>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6223</Words>
  <Characters>35475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2017-08-28T11:59:00Z</cp:lastPrinted>
  <dcterms:created xsi:type="dcterms:W3CDTF">2017-08-28T09:08:00Z</dcterms:created>
  <dcterms:modified xsi:type="dcterms:W3CDTF">2017-08-28T12:04:00Z</dcterms:modified>
</cp:coreProperties>
</file>