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C790A" w:rsidRPr="00732166" w:rsidTr="003C790A">
        <w:tc>
          <w:tcPr>
            <w:tcW w:w="5211" w:type="dxa"/>
          </w:tcPr>
          <w:p w:rsidR="003C790A" w:rsidRPr="00732166" w:rsidRDefault="00200BB2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59" w:type="dxa"/>
          </w:tcPr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0D1758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 администрации  Максатихинского района </w:t>
            </w:r>
          </w:p>
          <w:p w:rsidR="003C790A" w:rsidRPr="004B5EC9" w:rsidRDefault="000D1758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C790A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 от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2016</w:t>
            </w:r>
            <w:r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E30BA" w:rsidRDefault="00EE30B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</w:t>
            </w:r>
            <w:proofErr w:type="gramEnd"/>
          </w:p>
          <w:p w:rsidR="00EE30BA" w:rsidRDefault="00EE30B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Максатихинского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790A" w:rsidRPr="004B5EC9" w:rsidRDefault="00EE30BA" w:rsidP="00EE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№  </w:t>
            </w:r>
            <w:r w:rsidR="0077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584 </w:t>
            </w:r>
            <w:r w:rsidR="0079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E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  <w:r w:rsidR="0079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bookmarkStart w:id="0" w:name="_GoBack"/>
            <w:bookmarkEnd w:id="0"/>
            <w:r w:rsidR="00790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года)   </w:t>
            </w:r>
            <w:r w:rsidR="003C790A" w:rsidRPr="004B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C790A" w:rsidRPr="004B5EC9" w:rsidRDefault="003C790A" w:rsidP="004B5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90A" w:rsidRPr="00732166" w:rsidRDefault="003C790A" w:rsidP="003C7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3C790A" w:rsidRPr="00732166" w:rsidRDefault="003C790A" w:rsidP="003C79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C790A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5C73C5" w:rsidRPr="00732166" w:rsidRDefault="005C73C5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C790A" w:rsidRPr="00166CF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7410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района Тверской области</w:t>
      </w:r>
    </w:p>
    <w:p w:rsidR="003C790A" w:rsidRPr="00166CF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3C790A" w:rsidRPr="00166CF0" w:rsidRDefault="00200C3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2017 - 2021</w:t>
      </w:r>
      <w:r w:rsidR="003C790A" w:rsidRPr="0016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C790A" w:rsidRPr="0002620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02620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4B5EC9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32166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4B5EC9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EC9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Максатиха </w:t>
      </w:r>
    </w:p>
    <w:p w:rsidR="00776A72" w:rsidRDefault="00200C3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76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07" w:rsidRDefault="00026207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776A72" w:rsidP="00DD5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741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 района Тверской области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3C790A" w:rsidRPr="008C2B17" w:rsidRDefault="005C73C5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C790A" w:rsidRPr="008C2B17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493"/>
      </w:tblGrid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Максатихинского района Тверской области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3C790A" w:rsidRPr="008C2B17" w:rsidRDefault="003C790A" w:rsidP="005C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 (далее - Программа)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Максатихинского района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Максатихинского района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реализации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два этапа: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3C790A" w:rsidRPr="008C2B17" w:rsidRDefault="003C790A" w:rsidP="005C7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201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3C790A" w:rsidRPr="008C2B17" w:rsidTr="00920991"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493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 «Развитие дошкольного образования в Максатихинском районе»;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«Доступность дополнительного образования в муниципальных учреждениях»;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3C790A" w:rsidRPr="008C2B17" w:rsidRDefault="003C790A" w:rsidP="003C790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«Организация летнего отдыха, оздоровления детей и детской занятости».</w:t>
            </w: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3C790A" w:rsidRPr="008C2B17" w:rsidTr="00AF3CD6">
        <w:trPr>
          <w:trHeight w:val="1123"/>
        </w:trPr>
        <w:tc>
          <w:tcPr>
            <w:tcW w:w="4077" w:type="dxa"/>
          </w:tcPr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85%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программами поддержки раннего развития и дошкольного образования детей в возрасте </w:t>
            </w:r>
            <w:r w:rsid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 лет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C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99%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95D56"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3C790A" w:rsidRPr="005C73C5" w:rsidRDefault="003C790A" w:rsidP="003C790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98 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B9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%);</w:t>
            </w:r>
          </w:p>
          <w:p w:rsidR="003C790A" w:rsidRPr="008C2B17" w:rsidRDefault="003C790A" w:rsidP="0074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консолидированного бюджета Максатихинского района на образование    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62,7%  до 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618"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3618"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74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9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C790A" w:rsidRPr="00732166" w:rsidTr="00920991">
        <w:tc>
          <w:tcPr>
            <w:tcW w:w="4077" w:type="dxa"/>
          </w:tcPr>
          <w:p w:rsidR="00AF3CD6" w:rsidRDefault="00AF3CD6" w:rsidP="003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90A" w:rsidRPr="008C2B17" w:rsidRDefault="003C790A" w:rsidP="003C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и   источники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       муниципальной програм</w:t>
            </w:r>
            <w:r w:rsidR="009D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годам её реализации в разрез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подпрограмм</w:t>
            </w:r>
            <w:r w:rsidRPr="008C2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493" w:type="dxa"/>
          </w:tcPr>
          <w:p w:rsidR="003C757B" w:rsidRDefault="00AF3CD6" w:rsidP="00A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D28">
              <w:rPr>
                <w:rFonts w:ascii="Times New Roman" w:hAnsi="Times New Roman"/>
                <w:sz w:val="24"/>
                <w:szCs w:val="24"/>
                <w:lang w:eastAsia="ru-RU"/>
              </w:rPr>
              <w:t>Объем   бюджетных   ассигнований   на   реализацию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671D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2017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186854,8</w:t>
            </w:r>
            <w:r w:rsidR="005C1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C790A" w:rsidRPr="00F5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10CC">
              <w:rPr>
                <w:rFonts w:ascii="Times New Roman" w:hAnsi="Times New Roman" w:cs="Times New Roman"/>
                <w:sz w:val="24"/>
                <w:szCs w:val="24"/>
              </w:rPr>
              <w:t>56758,3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5C10CC">
              <w:rPr>
                <w:rFonts w:ascii="Times New Roman" w:hAnsi="Times New Roman" w:cs="Times New Roman"/>
                <w:bCs/>
                <w:sz w:val="24"/>
                <w:szCs w:val="24"/>
              </w:rPr>
              <w:t>110428,3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560BE1" w:rsidRPr="00964ED4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5C1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5622,25</w:t>
            </w:r>
            <w:r w:rsidR="004418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560BE1" w:rsidRPr="00964ED4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964ED4"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5313 тыс. руб.</w:t>
            </w:r>
          </w:p>
          <w:p w:rsid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441874">
              <w:rPr>
                <w:rFonts w:ascii="Times New Roman" w:hAnsi="Times New Roman" w:cs="Times New Roman"/>
                <w:bCs/>
                <w:sz w:val="24"/>
                <w:szCs w:val="24"/>
              </w:rPr>
              <w:t>1169</w:t>
            </w:r>
            <w:r w:rsid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560BE1" w:rsidRPr="00560BE1" w:rsidRDefault="00560BE1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 w:rsidR="00964ED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23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41874">
              <w:rPr>
                <w:rFonts w:ascii="Times New Roman" w:hAnsi="Times New Roman" w:cs="Times New Roman"/>
                <w:bCs/>
                <w:sz w:val="24"/>
                <w:szCs w:val="24"/>
              </w:rPr>
              <w:t>564</w:t>
            </w:r>
            <w:r w:rsidR="00964ED4"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Default="005C73C5" w:rsidP="00AF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00B7">
              <w:rPr>
                <w:rFonts w:ascii="Times New Roman" w:hAnsi="Times New Roman" w:cs="Times New Roman"/>
                <w:sz w:val="24"/>
                <w:szCs w:val="24"/>
              </w:rPr>
              <w:t>180647,7</w:t>
            </w:r>
            <w:r w:rsidR="00BC5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8A4" w:rsidRPr="0029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 </w:t>
            </w:r>
          </w:p>
          <w:p w:rsidR="00964ED4" w:rsidRDefault="005C73C5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ED4"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 w:rsidR="00964ED4">
              <w:rPr>
                <w:rFonts w:ascii="Times New Roman" w:hAnsi="Times New Roman" w:cs="Times New Roman"/>
              </w:rPr>
              <w:t xml:space="preserve"> </w:t>
            </w:r>
            <w:r w:rsidR="00D16474">
              <w:rPr>
                <w:rFonts w:ascii="Times New Roman" w:hAnsi="Times New Roman" w:cs="Times New Roman"/>
                <w:sz w:val="24"/>
                <w:szCs w:val="24"/>
              </w:rPr>
              <w:t>55603,4</w:t>
            </w:r>
            <w:r w:rsidR="00441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ED4"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107019,3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4751,6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 w:rsidR="00BC59E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BC59E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5253</w:t>
            </w:r>
            <w:r w:rsidR="00BC5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7745,4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3C790A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5030CF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C790A" w:rsidRPr="00294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474" w:rsidRPr="00EB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179737,9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474">
              <w:rPr>
                <w:rFonts w:ascii="Times New Roman" w:hAnsi="Times New Roman" w:cs="Times New Roman"/>
                <w:sz w:val="24"/>
                <w:szCs w:val="24"/>
              </w:rPr>
              <w:t>55253,4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106479,5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4731,6</w:t>
            </w:r>
            <w:r w:rsidR="00BC5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4 «Развитие учительского и </w:t>
            </w:r>
            <w:r w:rsidRPr="00560BE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3C790A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7745,4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3C790A"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C7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00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2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177949,3</w:t>
            </w:r>
            <w:r w:rsidR="00AB6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474">
              <w:rPr>
                <w:rFonts w:ascii="Times New Roman" w:hAnsi="Times New Roman" w:cs="Times New Roman"/>
                <w:sz w:val="24"/>
                <w:szCs w:val="24"/>
              </w:rPr>
              <w:t>54553,4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105679,5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4700</w:t>
            </w:r>
            <w:r w:rsidR="00BC5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5253</w:t>
            </w:r>
            <w:r w:rsidR="00BC5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  <w:r w:rsidR="00B4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7488,4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3C790A" w:rsidRDefault="005C73C5" w:rsidP="00F25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0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177678</w:t>
            </w:r>
            <w:r w:rsidR="00EB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BE1">
              <w:rPr>
                <w:rFonts w:ascii="Times New Roman" w:hAnsi="Times New Roman" w:cs="Times New Roman"/>
              </w:rPr>
              <w:t>Подпрограмма  1   «Развитие дошкольного образования в Максатихинском районе»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6474">
              <w:rPr>
                <w:rFonts w:ascii="Times New Roman" w:hAnsi="Times New Roman" w:cs="Times New Roman"/>
                <w:sz w:val="24"/>
                <w:szCs w:val="24"/>
              </w:rPr>
              <w:t>54553,4</w:t>
            </w:r>
            <w:r w:rsidRPr="00964ED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60BE1">
              <w:rPr>
                <w:rFonts w:ascii="Times New Roman" w:hAnsi="Times New Roman" w:cs="Times New Roman"/>
                <w:bCs/>
              </w:rPr>
              <w:t xml:space="preserve">Подпрограмма  2 «Удовлетворение потребностей населения в получении услуг общего образования»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105408</w:t>
            </w:r>
            <w:r w:rsidR="00797803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3 «Доступность дополнительного образования в муниципальных учреждениях»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  <w:p w:rsidR="00964ED4" w:rsidRP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color w:val="000000"/>
              </w:rPr>
              <w:t>Подпрограмма 4 «Развитие учительского и управленческого персонала, повышение квалификации педагогов»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-</w:t>
            </w:r>
            <w:r w:rsidR="00D164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5253</w:t>
            </w:r>
            <w:r w:rsidRPr="00964E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964ED4" w:rsidRDefault="00964ED4" w:rsidP="00964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«Организация летнего отдыха, оздоровл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ения детей и детской занятости» - </w:t>
            </w:r>
            <w:r w:rsidR="00D16474"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  <w:r w:rsidRPr="008B2F8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964ED4" w:rsidRPr="00732166" w:rsidRDefault="00964ED4" w:rsidP="00F0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F03391">
              <w:rPr>
                <w:rFonts w:ascii="Times New Roman" w:hAnsi="Times New Roman" w:cs="Times New Roman"/>
                <w:bCs/>
                <w:sz w:val="24"/>
                <w:szCs w:val="24"/>
              </w:rPr>
              <w:t>7488,4</w:t>
            </w:r>
            <w:r w:rsidRPr="00964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 w:rsidRPr="00732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</w:tbl>
    <w:p w:rsidR="003C790A" w:rsidRDefault="003C790A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0CF" w:rsidRDefault="005030CF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ind w:left="-180" w:firstLine="8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I </w:t>
      </w:r>
    </w:p>
    <w:p w:rsidR="003C790A" w:rsidRPr="007F6D40" w:rsidRDefault="003C790A" w:rsidP="003C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программы и прогноз её развития</w:t>
      </w:r>
    </w:p>
    <w:p w:rsidR="003C790A" w:rsidRPr="007F6D40" w:rsidRDefault="003C790A" w:rsidP="003C7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35" w:rsidRPr="00F81135" w:rsidRDefault="003C790A" w:rsidP="00F81135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hyperlink r:id="rId9" w:history="1">
        <w:r w:rsidRPr="00F81135">
          <w:rPr>
            <w:rFonts w:ascii="Times New Roman" w:eastAsia="Times New Roman" w:hAnsi="Times New Roman"/>
            <w:sz w:val="24"/>
            <w:szCs w:val="24"/>
            <w:lang w:eastAsia="ru-RU"/>
          </w:rPr>
          <w:t>Концепция</w:t>
        </w:r>
      </w:hyperlink>
      <w:r w:rsidRP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</w:t>
      </w:r>
      <w:r w:rsidR="00F81135" w:rsidRPr="00F81135">
        <w:rPr>
          <w:rFonts w:ascii="Times New Roman" w:eastAsia="Times New Roman" w:hAnsi="Times New Roman"/>
          <w:sz w:val="24"/>
          <w:szCs w:val="24"/>
          <w:lang w:eastAsia="ru-RU"/>
        </w:rPr>
        <w:t>Концепция федеральной целевой программы развития образования на 2016  - 2020 годы.</w:t>
      </w:r>
    </w:p>
    <w:p w:rsidR="003C790A" w:rsidRPr="00F81135" w:rsidRDefault="00686238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C790A" w:rsidRPr="00F811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Стратегия</w:t>
        </w:r>
      </w:hyperlink>
      <w:r w:rsidR="003C790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Центрального федерального округа </w:t>
      </w:r>
      <w:r w:rsidR="003C790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период до 2020 года, Программа социально-экономического развития Тверской области на 2012 - 2020 годы, федеральные программы и проекты в области образования, национальные образовательные инициативы.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возможностей, обучающихся в получении полноценного образования на всех его уровнях.</w:t>
      </w:r>
    </w:p>
    <w:p w:rsidR="003C790A" w:rsidRPr="008C2B17" w:rsidRDefault="00B54FA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мероприятиями стратегии развития дошкольного образования в Максатихинском районе  являются: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капитальный ремонт зданий дошкольных и иных образовательных учреждений;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развитие вариативных форм организации дошкольного образования;</w:t>
      </w:r>
    </w:p>
    <w:p w:rsidR="00B0011D" w:rsidRPr="008C2B17" w:rsidRDefault="00B0011D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коррекционной работы с детьми с ОВЗ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Максатихинском районе 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пользуются услугой дошкольного образования, которую  предоставляют </w:t>
      </w:r>
      <w:r w:rsidR="009758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учреждений, 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B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организованы группы кратковременного пребывания детей, реализующи</w:t>
      </w:r>
      <w:r w:rsidR="00B001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образования.</w:t>
      </w:r>
    </w:p>
    <w:p w:rsidR="003C790A" w:rsidRPr="008C2B17" w:rsidRDefault="00B54FA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Совершенствуется структура и содержание основного общего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</w:t>
      </w:r>
      <w:proofErr w:type="gram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очно</w:t>
      </w:r>
      <w:proofErr w:type="gramEnd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7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формой обучения. В 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0011D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586A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- 201</w:t>
      </w:r>
      <w:r w:rsidR="00B0011D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 преобразование системы образования в Максатихинском районе осуществлялось по направлениям: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федеральных государственных образовательных стандартов" (далее - ФГОС).</w:t>
      </w:r>
    </w:p>
    <w:p w:rsidR="00B0011D" w:rsidRPr="008C2B17" w:rsidRDefault="00B0011D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"Введение федеральных государственных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стандартов" (далее - ФГОС) для детей с ОВЗ.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"Обеспечение доступности учебных мест для всех обучающихся" за счет реализации в районе программы "Школьный автобус";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системы оценки качества образования"; </w:t>
      </w:r>
      <w:r w:rsidR="008730E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«Независимая оценка качества образования»; «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"Формирование </w:t>
      </w:r>
      <w:proofErr w:type="spell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среды" с целью сохранения и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здоровья школьников.</w:t>
      </w:r>
    </w:p>
    <w:p w:rsidR="008730E7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вышеуказанные направления, Максатихинский район привлекает инвестиции за счет участия</w:t>
      </w:r>
      <w:r w:rsid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E7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проектах федеральной программы  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"Развитие образования </w:t>
      </w:r>
      <w:r w:rsidR="008730E7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до 2025 года".</w:t>
      </w:r>
    </w:p>
    <w:p w:rsidR="003C790A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11" w:history="1">
        <w:r w:rsidRPr="008C2B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3C790A" w:rsidRPr="00F81135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100% муниципальных образовательных учреждений </w:t>
      </w:r>
      <w:r w:rsidR="00442BEE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r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3C790A" w:rsidRPr="008C2B17" w:rsidRDefault="003C790A" w:rsidP="00B54FA2">
      <w:pPr>
        <w:spacing w:after="0" w:line="240" w:lineRule="auto"/>
        <w:ind w:left="-180"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3C790A" w:rsidRPr="008C2B17" w:rsidRDefault="003C790A" w:rsidP="00B54FA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3C790A" w:rsidRPr="008C2B17" w:rsidRDefault="003C790A" w:rsidP="00B54FA2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3C790A" w:rsidRPr="008C2B17" w:rsidRDefault="003C790A" w:rsidP="00DD57A6">
      <w:pPr>
        <w:autoSpaceDE w:val="0"/>
        <w:autoSpaceDN w:val="0"/>
        <w:adjustRightInd w:val="0"/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3C790A" w:rsidRPr="008C2B17" w:rsidRDefault="003C790A" w:rsidP="00DD57A6">
      <w:pPr>
        <w:autoSpaceDE w:val="0"/>
        <w:autoSpaceDN w:val="0"/>
        <w:adjustRightInd w:val="0"/>
        <w:spacing w:after="0" w:line="240" w:lineRule="auto"/>
        <w:ind w:left="-180" w:firstLine="8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Максатихинском  районе  функционирует     </w:t>
      </w:r>
      <w:r w:rsidR="00C47C70" w:rsidRP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47C70" w:rsidRPr="00C47C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42B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</w:t>
      </w:r>
      <w:r w:rsidR="00C47C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общим охватом обучающихся и воспитанников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2735</w:t>
      </w:r>
      <w:r w:rsidR="005936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Организацию образовательного процесса обеспечивают около  </w:t>
      </w:r>
      <w:r w:rsidR="008126C9"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B35869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2.</w:t>
      </w:r>
    </w:p>
    <w:p w:rsidR="003C790A" w:rsidRPr="00B35869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проблем в сфере реализации муниципальной программы.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недостаточная доступность качественных образоват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услуг общего образования в связи с ростом количества детей на начальной ступени образования;</w:t>
      </w:r>
    </w:p>
    <w:p w:rsidR="00442BEE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возможность риска организации двухсменных занятий. </w:t>
      </w:r>
    </w:p>
    <w:p w:rsidR="003C790A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обострения проблемы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790A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442BEE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количества площадей зданий ОУ количеству обучающихся;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отставание </w:t>
      </w:r>
      <w:proofErr w:type="gramStart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темпов изменения содержания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442BEE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"старением" педагогического корпуса; 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мотивацией притока и закрепления молодых специалистов в системе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невысоким спросом потребителей на педагогические специальности;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конкуренции на вакантные места в системе образования;</w:t>
      </w:r>
    </w:p>
    <w:p w:rsidR="003C790A" w:rsidRPr="008C2B17" w:rsidRDefault="00442BEE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отставание развития отрасли от инновационных процессов в экономике (сохраняется тенденция финансирования издержек, а </w:t>
      </w:r>
      <w:proofErr w:type="gramStart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задач</w:t>
      </w:r>
      <w:proofErr w:type="gramEnd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образования, в связи с несовершенством образовательной сети наблюдается тенденция "вынужденного отступления" от принципов НПФ).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в </w:t>
      </w:r>
      <w:hyperlink r:id="rId12" w:history="1">
        <w:r w:rsidRPr="008C2B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года: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доступности дошкольных образовательных услуг детям от трех до семи лет за счет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вариативных форм организации дошкольного образования, поддержки семей;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повышение качества и доступности услуг общего образования посредством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ускорения </w:t>
      </w:r>
      <w:proofErr w:type="gramStart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 процесса совершенствования условий предоставления образовательных услуг</w:t>
      </w:r>
      <w:proofErr w:type="gramEnd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темпам изменения содержания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системы непрерывного образования, подготовки и переподготовки профессиональных кадров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ускорения темпов обновления системы повышения квалификации</w:t>
      </w:r>
      <w:proofErr w:type="gramEnd"/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управленческих, педагогических кадров системы 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условий для осуществления профессиональной деятельности учителей;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мотивации притока и закрепления молодых специалистов в системе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образования;</w:t>
      </w:r>
    </w:p>
    <w:p w:rsidR="003C790A" w:rsidRPr="008C2B17" w:rsidRDefault="00871D92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3C790A" w:rsidRPr="008C2B17" w:rsidRDefault="003C790A" w:rsidP="00B54F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</w:p>
    <w:p w:rsidR="003C790A" w:rsidRPr="008C2B17" w:rsidRDefault="003C790A" w:rsidP="00B54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муниципальной  программы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3C790A" w:rsidRPr="008C2B17" w:rsidRDefault="00871D9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9.   Показатели достижения цели муниципальной программы: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программами дошкольного образования детей в возрасте </w:t>
      </w:r>
      <w:r w:rsidR="00442B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доля выпускников муниципальных общеобразовательных учреждений, получивших аттестат о среднем </w:t>
      </w:r>
      <w:r w:rsidR="00F81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образовании;</w:t>
      </w:r>
    </w:p>
    <w:p w:rsidR="003C790A" w:rsidRPr="008C2B17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3C790A" w:rsidRPr="00593618" w:rsidRDefault="003C790A" w:rsidP="00B54FA2">
      <w:pPr>
        <w:tabs>
          <w:tab w:val="left" w:pos="3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консолидированного бюджета Максатихинского района на  образование.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3C790A" w:rsidRPr="008C2B17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Достижение  цели предполагается осуществить через реализацию следующих подпрограмм:</w:t>
      </w:r>
    </w:p>
    <w:p w:rsidR="003C790A" w:rsidRPr="008C2B17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 «Развитие дошкольного образования в Максатихинском районе»;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 «Удовлетворение потребностей населения в получении услуг общего образования»;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«Доступность дополнительного образования в муниципальных учреждениях»;</w:t>
      </w:r>
    </w:p>
    <w:p w:rsidR="003C790A" w:rsidRPr="008C2B17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«Развитие учительского и управленческого персонала, повышение квалификации педагогов»;</w:t>
      </w:r>
    </w:p>
    <w:p w:rsidR="003C790A" w:rsidRDefault="003C790A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«Организация летнего отдыха, оздоровления детей и детской занятости»;</w:t>
      </w:r>
    </w:p>
    <w:p w:rsidR="001C69A0" w:rsidRPr="008C2B17" w:rsidRDefault="001C69A0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 </w:t>
      </w:r>
      <w:r w:rsidRPr="008C2B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DD6CC2" w:rsidRPr="00DD6CC2" w:rsidRDefault="00DD6CC2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«Развитие дошкольного образования в Максатихинском районе»</w:t>
      </w: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8C2B17" w:rsidRDefault="003C790A" w:rsidP="00B54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В подпрограмме 1 предусмотрено формирование современной модели  дошкольного образования в Максатихинском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Задачи подпрограммы 1:</w:t>
      </w:r>
    </w:p>
    <w:p w:rsidR="003C790A" w:rsidRPr="001C69A0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задача 1 «Содействие развитию системы дошкольного образования в Максатихинском районе». 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Показатели достижения задачи 1 «Содействие развитию системы дошкольного образования в Максатихинском районе»: </w:t>
      </w:r>
    </w:p>
    <w:p w:rsidR="003C790A" w:rsidRPr="001C69A0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количество детей, ожидающих места в дошкольные образовательные учреждения; </w:t>
      </w:r>
    </w:p>
    <w:p w:rsidR="003C790A" w:rsidRPr="001C69A0" w:rsidRDefault="00B54FA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3C790A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 w:rsidR="008E7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отрасль «Образование»;</w:t>
      </w:r>
    </w:p>
    <w:p w:rsidR="008E7C7A" w:rsidRPr="00593618" w:rsidRDefault="008E7C7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в.1) мероприятие «Приобретение здания, для размещения учреждения дошкольного образования в п. Ривицкий Максатихинского района Тверской области»;</w:t>
      </w:r>
    </w:p>
    <w:p w:rsidR="003C790A" w:rsidRPr="00593618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C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3C790A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</w:t>
      </w:r>
      <w:r w:rsidR="00593618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ДОУ</w:t>
      </w:r>
      <w:r w:rsidR="003C790A" w:rsidRPr="00593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2B3" w:rsidRPr="001C69A0" w:rsidRDefault="00B54FA2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2B3" w:rsidRPr="001C69A0">
        <w:rPr>
          <w:rFonts w:ascii="Times New Roman" w:hAnsi="Times New Roman" w:cs="Times New Roman"/>
          <w:sz w:val="24"/>
          <w:szCs w:val="24"/>
        </w:rPr>
        <w:t>б)</w:t>
      </w:r>
      <w:r w:rsidR="004B22B3" w:rsidRPr="001C69A0">
        <w:rPr>
          <w:rFonts w:ascii="Times New Roman" w:hAnsi="Times New Roman"/>
          <w:sz w:val="24"/>
          <w:szCs w:val="24"/>
        </w:rPr>
        <w:t xml:space="preserve"> </w:t>
      </w:r>
      <w:r w:rsidR="004B22B3" w:rsidRPr="001C69A0">
        <w:rPr>
          <w:rFonts w:ascii="Times New Roman" w:hAnsi="Times New Roman" w:cs="Times New Roman"/>
          <w:sz w:val="24"/>
          <w:szCs w:val="24"/>
        </w:rPr>
        <w:t>з</w:t>
      </w:r>
      <w:r w:rsidR="004B22B3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4B22B3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A86315" w:rsidRPr="001C69A0" w:rsidRDefault="00A86315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 xml:space="preserve">16. Показатели достижения задачи 2 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rFonts w:ascii="Times New Roman" w:hAnsi="Times New Roman" w:cs="Times New Roman"/>
          <w:sz w:val="24"/>
          <w:szCs w:val="24"/>
        </w:rPr>
        <w:t>:</w:t>
      </w:r>
    </w:p>
    <w:p w:rsidR="00A86315" w:rsidRPr="001C69A0" w:rsidRDefault="00A86315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4B22B3" w:rsidRPr="001C69A0" w:rsidRDefault="00A8631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hAnsi="Times New Roman" w:cs="Times New Roman"/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3C790A" w:rsidRPr="001C69A0" w:rsidRDefault="00A8631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1 «Содействие развитию системы дошкольного образования в Максатихинском районе» включает следующие мероприятия: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альтернативных, в том числе семейных,  малозатратных, форм организации дошкольного образования</w:t>
      </w:r>
      <w:r w:rsidRPr="001C69A0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3C790A" w:rsidRPr="001C69A0" w:rsidRDefault="003C790A" w:rsidP="00B54FA2">
      <w:pPr>
        <w:tabs>
          <w:tab w:val="left" w:pos="0"/>
          <w:tab w:val="left" w:pos="142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3C790A" w:rsidRPr="001C69A0" w:rsidRDefault="003C790A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</w:t>
      </w:r>
      <w:proofErr w:type="gramStart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требований к основной образовательной программе дошкольного образования.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мероприятие «</w:t>
      </w:r>
      <w:r w:rsidRPr="00200B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Оказание муниципальной услуги»: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показатель 1 мероприятия подпрограммы 1: 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детей дошкольного возраста 3- 7 лет, охваченных дошкольным образованием;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2 мероприятия подпрограммы 1: </w:t>
      </w:r>
      <w:r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детей дошкольного возраста 3-7 лет, охваченных вариативными формами дошкольного образования.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в) мероприятие </w:t>
      </w:r>
      <w:r w:rsidR="00EE2239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субсидии на иные цели бюджетным учреждениям</w:t>
      </w:r>
      <w:r w:rsidR="004E2410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3C790A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Мероприятие предусматривает софинансирование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EE2239" w:rsidRPr="001C69A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 мероприятия подпрограммы 1:  </w:t>
      </w:r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ОУ, </w:t>
      </w:r>
      <w:proofErr w:type="gramStart"/>
      <w:r w:rsidR="006808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автоматическую пожарную сигнализацию;</w:t>
      </w:r>
      <w:r w:rsidR="00A86315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790A" w:rsidRPr="001C69A0" w:rsidRDefault="00B54FA2" w:rsidP="00B54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показатель  мероприятия подпрограммы  1 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ОУ, </w:t>
      </w:r>
      <w:proofErr w:type="gramStart"/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нуждающихся</w:t>
      </w:r>
      <w:proofErr w:type="gramEnd"/>
      <w:r w:rsidR="003C790A" w:rsidRPr="001C69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тек</w:t>
      </w:r>
      <w:r w:rsidR="006808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ущем ремонте;</w:t>
      </w:r>
    </w:p>
    <w:p w:rsidR="003C790A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80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оказатель мероприятия подпрограммы 1  Доля расходов</w:t>
      </w: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бюджета на развитие МТБ ОУ.</w:t>
      </w:r>
    </w:p>
    <w:p w:rsidR="00E62135" w:rsidRPr="00E62135" w:rsidRDefault="00E62135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135">
        <w:rPr>
          <w:rFonts w:ascii="Times New Roman" w:hAnsi="Times New Roman" w:cs="Times New Roman"/>
          <w:sz w:val="24"/>
          <w:szCs w:val="24"/>
        </w:rPr>
        <w:t>в.1.)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77F5" w:rsidRDefault="004E2410" w:rsidP="005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0F3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мероприятие </w:t>
      </w:r>
      <w:r w:rsidR="00A86315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5377F5" w:rsidRPr="005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537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377F5" w:rsidRPr="005377F5" w:rsidRDefault="004E2410" w:rsidP="005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070F3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3C790A" w:rsidRPr="001C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</w:t>
      </w:r>
      <w:r w:rsidR="003C790A"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377F5"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377F5" w:rsidRDefault="005377F5" w:rsidP="00537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д.1.) м</w:t>
      </w:r>
      <w:r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ероприяти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3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C436B9" w:rsidRPr="001C69A0" w:rsidRDefault="003C790A" w:rsidP="00537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мероприятия подпрограммы 1:    </w:t>
      </w:r>
    </w:p>
    <w:p w:rsidR="00376033" w:rsidRDefault="00C436B9" w:rsidP="00537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3C790A" w:rsidRPr="001C6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родителей получивших компенсацию.</w:t>
      </w:r>
    </w:p>
    <w:p w:rsidR="00C2473D" w:rsidRDefault="00C2473D" w:rsidP="005377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sz w:val="24"/>
          <w:szCs w:val="24"/>
        </w:rPr>
        <w:t xml:space="preserve">е) </w:t>
      </w:r>
      <w:r w:rsidRPr="00C2473D">
        <w:rPr>
          <w:rFonts w:ascii="Times New Roman" w:hAnsi="Times New Roman" w:cs="Times New Roman"/>
          <w:bCs/>
          <w:sz w:val="24"/>
          <w:szCs w:val="24"/>
        </w:rPr>
        <w:t>мероприятие « Субсидия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организаций»;</w:t>
      </w:r>
    </w:p>
    <w:p w:rsidR="00C2473D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bCs/>
          <w:sz w:val="24"/>
          <w:szCs w:val="24"/>
        </w:rPr>
        <w:t>ё) мероприятие «Иные межбюджетные трансферты на реализацию мероприятий по обращениям поступающих к депутатам Законодатель</w:t>
      </w:r>
      <w:r w:rsidR="00FC3473">
        <w:rPr>
          <w:rFonts w:ascii="Times New Roman" w:hAnsi="Times New Roman" w:cs="Times New Roman"/>
          <w:bCs/>
          <w:sz w:val="24"/>
          <w:szCs w:val="24"/>
        </w:rPr>
        <w:t>ного собрания Тверской области»;</w:t>
      </w:r>
    </w:p>
    <w:p w:rsidR="00FC3473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ж) мероприятие «</w:t>
      </w:r>
      <w:r w:rsidR="00A93BC4">
        <w:rPr>
          <w:rFonts w:ascii="Times New Roman" w:hAnsi="Times New Roman" w:cs="Times New Roman"/>
          <w:bCs/>
          <w:sz w:val="24"/>
          <w:szCs w:val="24"/>
        </w:rPr>
        <w:t>Средства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на модернизацию региональных систем дошкольного образования</w:t>
      </w:r>
      <w:r w:rsidR="00A93BC4">
        <w:rPr>
          <w:rFonts w:ascii="Times New Roman" w:hAnsi="Times New Roman" w:cs="Times New Roman"/>
          <w:bCs/>
          <w:sz w:val="24"/>
          <w:szCs w:val="24"/>
        </w:rPr>
        <w:t xml:space="preserve"> за счет средств областного бюджета</w:t>
      </w:r>
      <w:r w:rsidRPr="00F537D1">
        <w:rPr>
          <w:rFonts w:ascii="Times New Roman" w:hAnsi="Times New Roman" w:cs="Times New Roman"/>
          <w:bCs/>
          <w:sz w:val="24"/>
          <w:szCs w:val="24"/>
        </w:rPr>
        <w:t>»</w:t>
      </w:r>
      <w:r w:rsidR="005466A6">
        <w:rPr>
          <w:rFonts w:ascii="Times New Roman" w:hAnsi="Times New Roman" w:cs="Times New Roman"/>
          <w:bCs/>
          <w:sz w:val="24"/>
          <w:szCs w:val="24"/>
        </w:rPr>
        <w:t>;</w:t>
      </w:r>
    </w:p>
    <w:p w:rsidR="005466A6" w:rsidRDefault="005466A6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з) мероприятие «</w:t>
      </w:r>
      <w:r w:rsidR="00A93BC4">
        <w:rPr>
          <w:rFonts w:ascii="Times New Roman" w:hAnsi="Times New Roman" w:cs="Times New Roman"/>
          <w:bCs/>
          <w:sz w:val="24"/>
          <w:szCs w:val="24"/>
        </w:rPr>
        <w:t>Средства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модернизацию региональных систем дошкольного образования </w:t>
      </w:r>
      <w:r w:rsidR="00A93BC4">
        <w:rPr>
          <w:rFonts w:ascii="Times New Roman" w:hAnsi="Times New Roman" w:cs="Times New Roman"/>
          <w:bCs/>
          <w:sz w:val="24"/>
          <w:szCs w:val="24"/>
        </w:rPr>
        <w:t xml:space="preserve">из федерального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бюджета»;</w:t>
      </w:r>
    </w:p>
    <w:p w:rsidR="005466A6" w:rsidRPr="00593618" w:rsidRDefault="005466A6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618">
        <w:rPr>
          <w:rFonts w:ascii="Times New Roman" w:hAnsi="Times New Roman" w:cs="Times New Roman"/>
          <w:bCs/>
          <w:sz w:val="24"/>
          <w:szCs w:val="24"/>
        </w:rPr>
        <w:t>и) мероприятие «</w:t>
      </w:r>
      <w:r w:rsidR="00A93BC4" w:rsidRPr="00593618">
        <w:rPr>
          <w:rFonts w:ascii="Times New Roman" w:hAnsi="Times New Roman" w:cs="Times New Roman"/>
          <w:bCs/>
          <w:sz w:val="24"/>
          <w:szCs w:val="24"/>
        </w:rPr>
        <w:t>Приобретение здания, для размещения учреждения дошкольного образования в п. Ривицкий Максатихинского района Тверской области».</w:t>
      </w:r>
    </w:p>
    <w:p w:rsidR="00A86315" w:rsidRPr="001C69A0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6B9" w:rsidRPr="001C69A0">
        <w:rPr>
          <w:rFonts w:ascii="Times New Roman" w:hAnsi="Times New Roman" w:cs="Times New Roman"/>
          <w:sz w:val="24"/>
          <w:szCs w:val="24"/>
        </w:rPr>
        <w:t>18</w:t>
      </w:r>
      <w:r w:rsidR="00A86315" w:rsidRPr="001C69A0">
        <w:rPr>
          <w:rFonts w:ascii="Times New Roman" w:hAnsi="Times New Roman" w:cs="Times New Roman"/>
          <w:sz w:val="24"/>
          <w:szCs w:val="24"/>
        </w:rPr>
        <w:t>.</w:t>
      </w:r>
      <w:r w:rsidR="00A87952" w:rsidRPr="001C69A0">
        <w:rPr>
          <w:rFonts w:ascii="Times New Roman" w:hAnsi="Times New Roman" w:cs="Times New Roman"/>
          <w:sz w:val="24"/>
          <w:szCs w:val="24"/>
        </w:rPr>
        <w:t xml:space="preserve"> </w:t>
      </w:r>
      <w:r w:rsidR="00A86315" w:rsidRPr="001C69A0">
        <w:rPr>
          <w:rFonts w:ascii="Times New Roman" w:hAnsi="Times New Roman" w:cs="Times New Roman"/>
          <w:sz w:val="24"/>
          <w:szCs w:val="24"/>
        </w:rPr>
        <w:t>З</w:t>
      </w:r>
      <w:r w:rsidR="00A86315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A86315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</w:t>
      </w:r>
      <w:r w:rsidR="00527DE7" w:rsidRPr="001C69A0">
        <w:rPr>
          <w:rFonts w:ascii="Times New Roman" w:eastAsia="BookmanOldStyle" w:hAnsi="Times New Roman"/>
          <w:bCs/>
          <w:sz w:val="24"/>
          <w:szCs w:val="24"/>
        </w:rPr>
        <w:t>.</w:t>
      </w:r>
      <w:r w:rsidR="00A86315" w:rsidRPr="001C69A0">
        <w:rPr>
          <w:rFonts w:ascii="Times New Roman" w:eastAsia="BookmanOldStyle" w:hAnsi="Times New Roman"/>
          <w:bCs/>
          <w:sz w:val="24"/>
          <w:szCs w:val="24"/>
        </w:rPr>
        <w:t xml:space="preserve">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  задачи 2 подпрограммы 1: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воспитанников организованными формами духовно-нравственного воспитания;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  задачи 2 подпрограммы 1: </w:t>
      </w:r>
    </w:p>
    <w:p w:rsidR="00527DE7" w:rsidRPr="001C69A0" w:rsidRDefault="00527DE7" w:rsidP="00B54FA2">
      <w:pPr>
        <w:spacing w:after="0" w:line="240" w:lineRule="auto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527DE7" w:rsidRDefault="00376033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 xml:space="preserve">19. </w:t>
      </w:r>
      <w:r w:rsidR="00527DE7" w:rsidRPr="001C69A0">
        <w:rPr>
          <w:rFonts w:ascii="Times New Roman" w:hAnsi="Times New Roman" w:cs="Times New Roman"/>
          <w:sz w:val="24"/>
          <w:szCs w:val="24"/>
        </w:rPr>
        <w:t>З</w:t>
      </w:r>
      <w:r w:rsidR="00527DE7" w:rsidRPr="001C69A0">
        <w:rPr>
          <w:rFonts w:ascii="Times New Roman" w:eastAsia="BookmanOldStyle" w:hAnsi="Times New Roman" w:cs="Times New Roman"/>
          <w:bCs/>
          <w:sz w:val="24"/>
          <w:szCs w:val="24"/>
        </w:rPr>
        <w:t xml:space="preserve">адача 2 </w:t>
      </w:r>
      <w:r w:rsidR="00F07D0B" w:rsidRPr="001C69A0"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  <w:r w:rsidR="00527DE7" w:rsidRPr="001C69A0">
        <w:rPr>
          <w:rFonts w:ascii="Times New Roman" w:eastAsia="BookmanOldStyle" w:hAnsi="Times New Roman" w:cs="Times New Roman"/>
          <w:bCs/>
          <w:sz w:val="24"/>
          <w:szCs w:val="24"/>
        </w:rPr>
        <w:t>«Создание условий для воспитания гармонично развитой творческой</w:t>
      </w:r>
      <w:r w:rsidR="00527DE7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</w:t>
      </w:r>
      <w:r w:rsidR="00871D92">
        <w:rPr>
          <w:rFonts w:ascii="Times New Roman" w:eastAsia="BookmanOldStyle" w:hAnsi="Times New Roman"/>
          <w:bCs/>
          <w:sz w:val="24"/>
          <w:szCs w:val="24"/>
        </w:rPr>
        <w:t xml:space="preserve"> </w:t>
      </w:r>
      <w:r>
        <w:rPr>
          <w:rFonts w:ascii="Times New Roman" w:eastAsia="BookmanOldStyle" w:hAnsi="Times New Roman"/>
          <w:bCs/>
          <w:sz w:val="24"/>
          <w:szCs w:val="24"/>
        </w:rPr>
        <w:t>- развитой творческой  личности».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lastRenderedPageBreak/>
        <w:t>- охват воспитанников организованными формами духовно-нравственного воспитания.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</w:t>
      </w:r>
      <w:r w:rsidR="00680840">
        <w:rPr>
          <w:rFonts w:ascii="Times New Roman" w:eastAsia="BookmanOldStyle" w:hAnsi="Times New Roman"/>
          <w:bCs/>
          <w:sz w:val="24"/>
          <w:szCs w:val="24"/>
        </w:rPr>
        <w:t>:</w:t>
      </w:r>
      <w:r>
        <w:rPr>
          <w:rFonts w:ascii="Times New Roman" w:eastAsia="BookmanOldStyle" w:hAnsi="Times New Roman"/>
          <w:bCs/>
          <w:sz w:val="24"/>
          <w:szCs w:val="24"/>
        </w:rPr>
        <w:t xml:space="preserve">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47155B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47155B" w:rsidRPr="001C69A0" w:rsidRDefault="0047155B" w:rsidP="00B54FA2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3C790A" w:rsidRPr="001C69A0" w:rsidRDefault="0037603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Описание характеристики показателей задач п</w:t>
      </w:r>
      <w:r w:rsidR="00C436B9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«Развитие дошкольного образования в Максатихинском районе» приведены в приложении 1 к настоящей муниципальной  программе.</w:t>
      </w:r>
    </w:p>
    <w:p w:rsidR="003C790A" w:rsidRPr="001C69A0" w:rsidRDefault="00B54FA2" w:rsidP="00B54F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6B9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790A" w:rsidRPr="001C69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1 «Развитие дошкольного образования в Максатихинском районе» по годам реализации муниципальной программы в разрезе задач приведен в таблице 1.</w:t>
      </w:r>
    </w:p>
    <w:p w:rsidR="003C790A" w:rsidRPr="00966B51" w:rsidRDefault="003C790A" w:rsidP="003C7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2"/>
        <w:gridCol w:w="1271"/>
        <w:gridCol w:w="1476"/>
        <w:gridCol w:w="1065"/>
        <w:gridCol w:w="1065"/>
        <w:gridCol w:w="1065"/>
        <w:gridCol w:w="1117"/>
      </w:tblGrid>
      <w:tr w:rsidR="003C790A" w:rsidTr="00F25D24">
        <w:trPr>
          <w:trHeight w:val="631"/>
        </w:trPr>
        <w:tc>
          <w:tcPr>
            <w:tcW w:w="540" w:type="dxa"/>
            <w:vMerge w:val="restart"/>
          </w:tcPr>
          <w:p w:rsidR="003C790A" w:rsidRDefault="003C790A" w:rsidP="003C790A">
            <w:pPr>
              <w:jc w:val="both"/>
              <w:rPr>
                <w:sz w:val="24"/>
                <w:szCs w:val="24"/>
              </w:rPr>
            </w:pPr>
            <w:r w:rsidRPr="00224081">
              <w:rPr>
                <w:sz w:val="24"/>
                <w:szCs w:val="24"/>
              </w:rPr>
              <w:t>№</w:t>
            </w:r>
          </w:p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proofErr w:type="gramStart"/>
            <w:r w:rsidRPr="00224081">
              <w:rPr>
                <w:sz w:val="24"/>
                <w:szCs w:val="24"/>
              </w:rPr>
              <w:t>п</w:t>
            </w:r>
            <w:proofErr w:type="gramEnd"/>
            <w:r w:rsidRPr="00224081">
              <w:rPr>
                <w:sz w:val="24"/>
                <w:szCs w:val="24"/>
              </w:rPr>
              <w:t>/п</w:t>
            </w:r>
          </w:p>
        </w:tc>
        <w:tc>
          <w:tcPr>
            <w:tcW w:w="1972" w:type="dxa"/>
            <w:vMerge w:val="restart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9" w:type="dxa"/>
            <w:gridSpan w:val="6"/>
          </w:tcPr>
          <w:p w:rsidR="003C790A" w:rsidRPr="00224081" w:rsidRDefault="003C790A" w:rsidP="003C7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C790A" w:rsidTr="00F25D24">
        <w:tc>
          <w:tcPr>
            <w:tcW w:w="540" w:type="dxa"/>
            <w:vMerge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65" w:type="dxa"/>
          </w:tcPr>
          <w:p w:rsidR="003C790A" w:rsidRDefault="00AB6D21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C790A" w:rsidTr="00F25D24">
        <w:tc>
          <w:tcPr>
            <w:tcW w:w="540" w:type="dxa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3C790A" w:rsidRPr="00224081" w:rsidRDefault="003C790A" w:rsidP="003C79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3C790A" w:rsidRPr="00224081" w:rsidRDefault="003C790A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7803" w:rsidRPr="0045254C" w:rsidTr="00F25D24">
        <w:tc>
          <w:tcPr>
            <w:tcW w:w="540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«Развитие дошкольного образования в Максатихинском районе»</w:t>
            </w:r>
          </w:p>
        </w:tc>
        <w:tc>
          <w:tcPr>
            <w:tcW w:w="1271" w:type="dxa"/>
          </w:tcPr>
          <w:p w:rsidR="00797803" w:rsidRPr="00F537D1" w:rsidRDefault="00797803" w:rsidP="00034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476" w:type="dxa"/>
          </w:tcPr>
          <w:p w:rsidR="00797803" w:rsidRPr="0045254C" w:rsidRDefault="00797803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55603,4</w:t>
            </w:r>
          </w:p>
        </w:tc>
        <w:tc>
          <w:tcPr>
            <w:tcW w:w="1065" w:type="dxa"/>
          </w:tcPr>
          <w:p w:rsidR="00797803" w:rsidRPr="0045254C" w:rsidRDefault="00797803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55253,4</w:t>
            </w:r>
          </w:p>
        </w:tc>
        <w:tc>
          <w:tcPr>
            <w:tcW w:w="1065" w:type="dxa"/>
          </w:tcPr>
          <w:p w:rsidR="00797803" w:rsidRPr="0045254C" w:rsidRDefault="00797803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65" w:type="dxa"/>
          </w:tcPr>
          <w:p w:rsidR="00797803" w:rsidRPr="0045254C" w:rsidRDefault="00797803" w:rsidP="00C4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17" w:type="dxa"/>
          </w:tcPr>
          <w:p w:rsidR="00797803" w:rsidRPr="0045254C" w:rsidRDefault="00797803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276721,9</w:t>
            </w:r>
          </w:p>
        </w:tc>
      </w:tr>
      <w:tr w:rsidR="00797803" w:rsidRPr="0045254C" w:rsidTr="00F25D24">
        <w:tc>
          <w:tcPr>
            <w:tcW w:w="540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Максатихинском районе»</w:t>
            </w:r>
          </w:p>
        </w:tc>
        <w:tc>
          <w:tcPr>
            <w:tcW w:w="1271" w:type="dxa"/>
          </w:tcPr>
          <w:p w:rsidR="00797803" w:rsidRPr="00F537D1" w:rsidRDefault="00797803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56758,3</w:t>
            </w:r>
          </w:p>
        </w:tc>
        <w:tc>
          <w:tcPr>
            <w:tcW w:w="1476" w:type="dxa"/>
          </w:tcPr>
          <w:p w:rsidR="00797803" w:rsidRPr="0045254C" w:rsidRDefault="00797803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55603,4</w:t>
            </w:r>
          </w:p>
        </w:tc>
        <w:tc>
          <w:tcPr>
            <w:tcW w:w="1065" w:type="dxa"/>
          </w:tcPr>
          <w:p w:rsidR="00797803" w:rsidRPr="0045254C" w:rsidRDefault="00797803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55253,4</w:t>
            </w:r>
          </w:p>
        </w:tc>
        <w:tc>
          <w:tcPr>
            <w:tcW w:w="1065" w:type="dxa"/>
          </w:tcPr>
          <w:p w:rsidR="00797803" w:rsidRPr="0045254C" w:rsidRDefault="00797803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065" w:type="dxa"/>
          </w:tcPr>
          <w:p w:rsidR="00797803" w:rsidRPr="0045254C" w:rsidRDefault="00797803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54553,4</w:t>
            </w:r>
          </w:p>
        </w:tc>
        <w:tc>
          <w:tcPr>
            <w:tcW w:w="1117" w:type="dxa"/>
          </w:tcPr>
          <w:p w:rsidR="00797803" w:rsidRPr="0045254C" w:rsidRDefault="00797803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276721,9</w:t>
            </w:r>
          </w:p>
        </w:tc>
      </w:tr>
      <w:tr w:rsidR="00797803" w:rsidRPr="00DD6CC2" w:rsidTr="00F25D24">
        <w:tc>
          <w:tcPr>
            <w:tcW w:w="540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2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271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065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797803" w:rsidRPr="00DD6CC2" w:rsidRDefault="00797803" w:rsidP="003C790A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</w:tr>
    </w:tbl>
    <w:p w:rsidR="005030CF" w:rsidRDefault="005030CF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3C790A" w:rsidP="003C7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2</w:t>
      </w:r>
    </w:p>
    <w:p w:rsidR="00200BB2" w:rsidRDefault="003C790A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 «Удовлетворение потребностей населения </w:t>
      </w:r>
      <w:r w:rsid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0A" w:rsidRDefault="003C790A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услуг общего образования».</w:t>
      </w:r>
    </w:p>
    <w:p w:rsidR="00200BB2" w:rsidRPr="007F6D40" w:rsidRDefault="00200BB2" w:rsidP="003C790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0A" w:rsidRPr="007F6D40" w:rsidRDefault="00C436B9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подпрограмме 2 предусмотрено формирование современной модели общего образования в Максатихинском районе  на основе гибкости и многообразия форм 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услуг, развития сетевого взаимодействия,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3C790A" w:rsidRPr="007F6D40" w:rsidRDefault="00C436B9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6033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2:</w:t>
      </w:r>
    </w:p>
    <w:p w:rsidR="00376033" w:rsidRPr="007F6D40" w:rsidRDefault="003C790A" w:rsidP="0037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 1 «Удовлетворение потребностей населения в получении услуг общего образования».</w:t>
      </w:r>
    </w:p>
    <w:p w:rsidR="003C790A" w:rsidRPr="007F6D40" w:rsidRDefault="003C790A" w:rsidP="00376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  задачи подпрограммы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2: 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численность учащихся по  программам  общего  образования  в общеобразовательных учреждениях;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доля школьников, обучающихся по ФГОС, в общей численности школьников;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доля расходов районного бюджета на общее образование в объеме расходов районного бюджета на отрасль «Образование».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 «Создание условий для воспитания разносторонне-развитой творческой личности»: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Показатель   задачи подпрограммы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2: 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выпускников  9 -11 классов </w:t>
      </w:r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закончивших ОУ </w:t>
      </w:r>
      <w:proofErr w:type="gramStart"/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DD21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отлично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6033" w:rsidRPr="007F6D40" w:rsidRDefault="003C790A" w:rsidP="0037603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7F6D40">
        <w:rPr>
          <w:rFonts w:ascii="Times New Roman" w:eastAsia="Calibri" w:hAnsi="Times New Roman" w:cs="Times New Roman"/>
          <w:sz w:val="24"/>
          <w:szCs w:val="24"/>
        </w:rPr>
        <w:t xml:space="preserve">задача </w:t>
      </w: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3C790A" w:rsidRPr="007F6D40" w:rsidRDefault="003C790A" w:rsidP="00376033">
      <w:pPr>
        <w:tabs>
          <w:tab w:val="left" w:pos="25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ookmanOldStyle" w:hAnsi="Times New Roman" w:cs="Times New Roman"/>
          <w:bCs/>
          <w:sz w:val="24"/>
          <w:szCs w:val="24"/>
        </w:rPr>
      </w:pP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Показатель задачи подпрограммы 2: 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3C790A" w:rsidRPr="007F6D40" w:rsidRDefault="003C790A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 школ, сдававших ЕГЭ по двум предметам по выбору, в общей численности выпускников;</w:t>
      </w:r>
    </w:p>
    <w:p w:rsidR="003C790A" w:rsidRPr="007F6D40" w:rsidRDefault="003C790A" w:rsidP="001B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="001B0364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="001B03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3C790A" w:rsidRPr="007F6D40" w:rsidRDefault="00581B20" w:rsidP="003C7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1 «Удовлетворение потребностей населения в получении услуг общего образования» включает следующие мероприятия:</w:t>
      </w:r>
    </w:p>
    <w:p w:rsidR="00581B20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4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мероприятие «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муниципальной услуги»</w:t>
      </w:r>
    </w:p>
    <w:p w:rsidR="003C790A" w:rsidRPr="007F6D40" w:rsidRDefault="003C790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мероприятия подпрограммы  2:   </w:t>
      </w:r>
    </w:p>
    <w:p w:rsidR="003C790A" w:rsidRPr="007F6D40" w:rsidRDefault="00205937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выпускников, получивших основное образование;</w:t>
      </w:r>
    </w:p>
    <w:p w:rsidR="003C790A" w:rsidRPr="007F6D40" w:rsidRDefault="00205937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выпускников, получивших среднее образование;</w:t>
      </w:r>
    </w:p>
    <w:p w:rsidR="003C790A" w:rsidRPr="007F6D40" w:rsidRDefault="00205937" w:rsidP="0020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оля ОУ, оснащенных в соответствии с требованиями образовательных стандартов начального и основного общего образования;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беспеченность ОУ школьными учебниками для организации образовательного процесса;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исленность учащихся по программам общего образования в расчете на 1 учителя.</w:t>
      </w:r>
    </w:p>
    <w:p w:rsidR="003C790A" w:rsidRPr="007F6D40" w:rsidRDefault="0001475C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FC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«</w:t>
      </w:r>
      <w:r w:rsidR="00376033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субсидии на иные цели бюджетным </w:t>
      </w:r>
      <w:r w:rsidR="004667DE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</w:t>
      </w:r>
      <w:r w:rsidR="00376033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81B20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Мероприятие предусматривает софинансирование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</w:t>
      </w:r>
      <w:r w:rsid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581B20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совершенствование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учреждений образования, обеспечивающей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реализацию образовательных программ и развитие творческих способностей учащихся; приобретение 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6D40">
        <w:rPr>
          <w:rFonts w:ascii="Times New Roman" w:eastAsia="BookmanOldStyle" w:hAnsi="Times New Roman" w:cs="Times New Roman"/>
          <w:sz w:val="24"/>
          <w:szCs w:val="24"/>
          <w:lang w:eastAsia="ru-RU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 w:rsidR="00871D92">
        <w:rPr>
          <w:rFonts w:ascii="Times New Roman" w:eastAsia="BookmanOldStyle" w:hAnsi="Times New Roman" w:cs="Times New Roman"/>
          <w:sz w:val="24"/>
          <w:szCs w:val="24"/>
          <w:lang w:eastAsia="ru-RU"/>
        </w:rPr>
        <w:t>.</w:t>
      </w:r>
      <w:proofErr w:type="gramEnd"/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Показатели мероприятия подпрограммы  2:  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2410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41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оля ОУ, </w:t>
      </w:r>
      <w:proofErr w:type="gramStart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имеющих</w:t>
      </w:r>
      <w:proofErr w:type="gramEnd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автоматическую пожарную сигнализацию;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90A" w:rsidRPr="007F6D40" w:rsidRDefault="00FC3473" w:rsidP="00FC3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ОУ, </w:t>
      </w:r>
      <w:proofErr w:type="gramStart"/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</w:t>
      </w:r>
      <w:proofErr w:type="gramEnd"/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капитальном (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текущем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ремонте</w:t>
      </w:r>
      <w:r w:rsidR="004E241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C790A" w:rsidRDefault="003C790A" w:rsidP="00B54FA2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- </w:t>
      </w:r>
      <w:r w:rsidR="004E2410" w:rsidRPr="007F6D40">
        <w:rPr>
          <w:rFonts w:ascii="Times New Roman" w:eastAsia="BookmanOldStyle" w:hAnsi="Times New Roman" w:cs="Times New Roman"/>
          <w:bCs/>
          <w:sz w:val="24"/>
          <w:szCs w:val="24"/>
        </w:rPr>
        <w:t xml:space="preserve"> 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доля расходов районного бюджета на развитие МТБ ОУ.</w:t>
      </w:r>
    </w:p>
    <w:p w:rsidR="000E2323" w:rsidRDefault="000E2323" w:rsidP="000E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A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мероприятий направленных на укрепление материально-технической базы муниципальных общеобразовательных организаций в рамках софинансирования расходов с областным бюджетом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E2323" w:rsidRPr="000E2323" w:rsidRDefault="000E2323" w:rsidP="000E2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Б</w:t>
      </w:r>
      <w:r w:rsidR="002A5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на реа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лизацию муниципальных программ </w:t>
      </w:r>
      <w:r w:rsidRPr="000E2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направленных на достижение целей соответствующих государственным программам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E62135" w:rsidRDefault="00E62135" w:rsidP="00B54FA2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1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62135">
        <w:rPr>
          <w:rFonts w:ascii="Times New Roman" w:hAnsi="Times New Roman" w:cs="Times New Roman"/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C790A" w:rsidRDefault="00871D9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7DE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 «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обеспечения горячим питанием учащихся начальных классов общеобразовательных школ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3BC4" w:rsidRPr="007F6D40" w:rsidRDefault="00A93BC4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в.1.)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мероприятия подпрограммы  2:  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расходов районного бюджета на организацию бесплатного питания учащимся начальных классов</w:t>
      </w:r>
    </w:p>
    <w:p w:rsidR="003C790A" w:rsidRDefault="004667DE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подвоза учащихся, </w:t>
      </w:r>
      <w:r w:rsidR="00A9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учреждений к месту обучения и обратно»;</w:t>
      </w:r>
    </w:p>
    <w:p w:rsidR="00A93BC4" w:rsidRPr="007F6D40" w:rsidRDefault="00A93BC4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г.1.) мероприятие «Средства на создание условий для предоставления транспортных услуг населению в части подвоза учащихся, проживающих в сельской местности, к месту обучения и обратно».</w:t>
      </w:r>
    </w:p>
    <w:p w:rsidR="003C790A" w:rsidRPr="007F6D40" w:rsidRDefault="00581B20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790A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Показатель мероприятия подпрограммы  2: </w:t>
      </w:r>
    </w:p>
    <w:p w:rsidR="003C790A" w:rsidRPr="007F6D40" w:rsidRDefault="003C790A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 обеспеченных подвозом проживающих в сельской местности</w:t>
      </w:r>
    </w:p>
    <w:p w:rsidR="005C6BEB" w:rsidRDefault="004667DE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790A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мероприятие «Оказание муниципальной услуги за счет субвенции на общее образование»</w:t>
      </w:r>
      <w:r w:rsidR="00844171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75C" w:rsidRDefault="00C2473D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73D">
        <w:rPr>
          <w:rFonts w:ascii="Times New Roman" w:hAnsi="Times New Roman" w:cs="Times New Roman"/>
          <w:sz w:val="24"/>
          <w:szCs w:val="24"/>
        </w:rPr>
        <w:t xml:space="preserve">е) </w:t>
      </w:r>
      <w:r w:rsidRPr="00C2473D">
        <w:rPr>
          <w:rFonts w:ascii="Times New Roman" w:hAnsi="Times New Roman" w:cs="Times New Roman"/>
          <w:bCs/>
          <w:sz w:val="24"/>
          <w:szCs w:val="24"/>
        </w:rPr>
        <w:t>мероприятие «Субсидия обеспечения комплексной безопасности зданий и помещений, находящихся в муниципальной собственности и используемых для размещения о</w:t>
      </w:r>
      <w:r w:rsidR="00FC3473">
        <w:rPr>
          <w:rFonts w:ascii="Times New Roman" w:hAnsi="Times New Roman" w:cs="Times New Roman"/>
          <w:bCs/>
          <w:sz w:val="24"/>
          <w:szCs w:val="24"/>
        </w:rPr>
        <w:t>бщеобразовательных организаций»;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ё) мероприятие «Субсидия на реализацию мероприятий государственной программы Российской Фед</w:t>
      </w:r>
      <w:r w:rsidR="00C36775">
        <w:rPr>
          <w:rFonts w:ascii="Times New Roman" w:hAnsi="Times New Roman" w:cs="Times New Roman"/>
          <w:bCs/>
          <w:sz w:val="24"/>
          <w:szCs w:val="24"/>
        </w:rPr>
        <w:t>ерации «Доступная среда» на 2017</w:t>
      </w:r>
      <w:r w:rsidRPr="00F537D1">
        <w:rPr>
          <w:rFonts w:ascii="Times New Roman" w:hAnsi="Times New Roman" w:cs="Times New Roman"/>
          <w:bCs/>
          <w:sz w:val="24"/>
          <w:szCs w:val="24"/>
        </w:rPr>
        <w:t>-20</w:t>
      </w:r>
      <w:r w:rsidR="00C36775">
        <w:rPr>
          <w:rFonts w:ascii="Times New Roman" w:hAnsi="Times New Roman" w:cs="Times New Roman"/>
          <w:bCs/>
          <w:sz w:val="24"/>
          <w:szCs w:val="24"/>
        </w:rPr>
        <w:t>20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годы»;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ж) мероприятие «Субсидии на создание в общеобразовательных организациях расположенных в сельской местности условий для занятий физической культуры и спортом»;</w:t>
      </w:r>
    </w:p>
    <w:p w:rsidR="00FC3473" w:rsidRPr="00F537D1" w:rsidRDefault="00FC3473" w:rsidP="00B54F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7D1">
        <w:rPr>
          <w:rFonts w:ascii="Times New Roman" w:hAnsi="Times New Roman" w:cs="Times New Roman"/>
          <w:bCs/>
          <w:sz w:val="24"/>
          <w:szCs w:val="24"/>
        </w:rPr>
        <w:t>з) мероприятие «Субсидии на реализацию мероприятий государственной программы Российской Фед</w:t>
      </w:r>
      <w:r w:rsidR="00C36775">
        <w:rPr>
          <w:rFonts w:ascii="Times New Roman" w:hAnsi="Times New Roman" w:cs="Times New Roman"/>
          <w:bCs/>
          <w:sz w:val="24"/>
          <w:szCs w:val="24"/>
        </w:rPr>
        <w:t>ерации «Доступная среда» на 2017-2020</w:t>
      </w:r>
      <w:r w:rsidRPr="00F537D1">
        <w:rPr>
          <w:rFonts w:ascii="Times New Roman" w:hAnsi="Times New Roman" w:cs="Times New Roman"/>
          <w:bCs/>
          <w:sz w:val="24"/>
          <w:szCs w:val="24"/>
        </w:rPr>
        <w:t xml:space="preserve"> годы» за счет средств областного бюджета».</w:t>
      </w:r>
    </w:p>
    <w:p w:rsidR="005C6BEB" w:rsidRPr="007F6D40" w:rsidRDefault="00C2473D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1B20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 </w:t>
      </w:r>
      <w:r w:rsidR="005C6BEB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2 подпрограммы 2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C6BEB" w:rsidRPr="00F53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Создание условий для воспитания разносторонне</w:t>
      </w:r>
      <w:r w:rsidR="005C6BEB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-развитой творческой личности»</w:t>
      </w:r>
      <w:r w:rsidR="006F3537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3537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следующее мероприятие:</w:t>
      </w:r>
    </w:p>
    <w:p w:rsidR="005C6BEB" w:rsidRPr="00DD21A2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подпрограммы 2</w:t>
      </w:r>
      <w:r w:rsidR="00C247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20"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выпускников 11-х классов, имеющих аттестат с отличием</w:t>
      </w:r>
      <w:r w:rsidR="00581B20" w:rsidRPr="00DD21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6BEB" w:rsidRPr="007F6D40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 2</w:t>
      </w:r>
      <w:r w:rsidR="00581B20"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6373" w:rsidRDefault="005C6BEB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  11 классов закончивших ОУ </w:t>
      </w:r>
      <w:proofErr w:type="gramStart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7F6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отлично.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Мероприятие подпрограммы 2: Организация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ОГЭ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выпускников 9-х классов.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2: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выпускников, сдавших ГИА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ОГЭ 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математике и русскому языку 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2:</w:t>
      </w:r>
    </w:p>
    <w:p w:rsidR="00CE6373" w:rsidRPr="006F07DC" w:rsidRDefault="00CE6373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выпускников, выбравших предметы по выбору для прохождения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ОГЭ</w:t>
      </w: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26. Задача 3 подпрограммы 2</w:t>
      </w:r>
      <w:r w:rsidR="00AA5B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F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«Создание современной системы оценки </w:t>
      </w:r>
      <w:r w:rsidRPr="00200B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индивидуальных образовательных достижений обучающихся»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 задачи подпрограммы 2:</w:t>
      </w: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200BB2" w:rsidRPr="006F07DC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выпускников 9-х классов, выбравших предметы по выбору для прохождения государственной итоговой аттестации </w:t>
      </w:r>
      <w:r w:rsidR="005B32A1"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</w:t>
      </w: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BB2" w:rsidRPr="00200BB2" w:rsidRDefault="0001475C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6F07D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27. Задача 3 </w:t>
      </w:r>
      <w:r w:rsidR="00200BB2" w:rsidRPr="006F0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«Создание современной </w:t>
      </w:r>
      <w:r w:rsidR="00200BB2" w:rsidRPr="00200BB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системы оценки индивидуальных образовательных достижений обучающихся»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мероприятия: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подпрограммы 2:  Организация проведения единого государственного экзамена по русскому языку.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 сдавших ЕГЭ по русскому языку.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подпрограммы 2: Организация проведения единого государственного экзамена по математике.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 </w:t>
      </w:r>
    </w:p>
    <w:p w:rsidR="00200BB2" w:rsidRPr="00200BB2" w:rsidRDefault="00200BB2" w:rsidP="00B54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выпускников, сдавших ЕГЭ по математике.</w:t>
      </w:r>
    </w:p>
    <w:p w:rsidR="00200BB2" w:rsidRPr="00200BB2" w:rsidRDefault="00200BB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мероприятия подпрограммы  2: </w:t>
      </w:r>
    </w:p>
    <w:p w:rsidR="00200BB2" w:rsidRDefault="00200BB2" w:rsidP="00B54F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выпускников, сдавших ЕГЭ по математике и русскому языку.</w:t>
      </w:r>
    </w:p>
    <w:p w:rsidR="00200BB2" w:rsidRPr="007F6D40" w:rsidRDefault="00DD57A6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200BB2" w:rsidRPr="007F6D40" w:rsidRDefault="00200BB2" w:rsidP="00B54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методического </w:t>
      </w:r>
      <w:proofErr w:type="gramStart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образовательного маршрута детей с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особыми образовательными потребностями (организация семинаров, совещаний, консультаций и т.д.);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200BB2" w:rsidRPr="007F6D40" w:rsidRDefault="00200BB2" w:rsidP="00B54F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нормативной базы для обеспечения муниципального финансирования мероприятий задачи.</w:t>
      </w:r>
    </w:p>
    <w:p w:rsidR="00200BB2" w:rsidRPr="007F6D40" w:rsidRDefault="0001475C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Значения показателей задач подпрограммы 2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200BB2" w:rsidRPr="007F6D40" w:rsidRDefault="00B54FA2" w:rsidP="00B54FA2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0BB2"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200BB2" w:rsidRPr="007F6D40" w:rsidRDefault="00200BB2" w:rsidP="00B54FA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Объем средств на реализацию мероприятий подпрограммы 2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«Удовлетворение потребностей населения в полу</w:t>
      </w:r>
      <w:r w:rsidRPr="007F6D40">
        <w:rPr>
          <w:rFonts w:ascii="Times New Roman" w:hAnsi="Times New Roman" w:cs="Times New Roman"/>
          <w:sz w:val="24"/>
          <w:szCs w:val="24"/>
        </w:rPr>
        <w:t>чении услуг общего образования»</w:t>
      </w:r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годам реализации муниципальной программы в разрезе задач </w:t>
      </w:r>
      <w:proofErr w:type="gramStart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7F6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2.</w:t>
      </w:r>
    </w:p>
    <w:p w:rsidR="00200BB2" w:rsidRPr="00200BB2" w:rsidRDefault="00200BB2" w:rsidP="0020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200BB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2057"/>
        <w:gridCol w:w="1204"/>
        <w:gridCol w:w="1241"/>
        <w:gridCol w:w="1116"/>
        <w:gridCol w:w="1116"/>
        <w:gridCol w:w="1116"/>
        <w:gridCol w:w="1179"/>
      </w:tblGrid>
      <w:tr w:rsidR="00200BB2" w:rsidRPr="00200BB2" w:rsidTr="00DF721D">
        <w:trPr>
          <w:trHeight w:val="631"/>
        </w:trPr>
        <w:tc>
          <w:tcPr>
            <w:tcW w:w="542" w:type="dxa"/>
            <w:vMerge w:val="restart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№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proofErr w:type="gramStart"/>
            <w:r w:rsidRPr="00200BB2">
              <w:rPr>
                <w:sz w:val="24"/>
                <w:szCs w:val="24"/>
              </w:rPr>
              <w:t>п</w:t>
            </w:r>
            <w:proofErr w:type="gramEnd"/>
            <w:r w:rsidRPr="00200BB2">
              <w:rPr>
                <w:sz w:val="24"/>
                <w:szCs w:val="24"/>
              </w:rPr>
              <w:t>/п</w:t>
            </w:r>
          </w:p>
        </w:tc>
        <w:tc>
          <w:tcPr>
            <w:tcW w:w="2077" w:type="dxa"/>
            <w:vMerge w:val="restart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2" w:type="dxa"/>
            <w:gridSpan w:val="6"/>
          </w:tcPr>
          <w:p w:rsidR="00200BB2" w:rsidRPr="00200BB2" w:rsidRDefault="00200BB2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0BB2" w:rsidRPr="00200BB2" w:rsidTr="00DF721D">
        <w:tc>
          <w:tcPr>
            <w:tcW w:w="542" w:type="dxa"/>
            <w:vMerge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302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200BB2" w:rsidRPr="00200BB2" w:rsidRDefault="001452B0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20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962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21</w:t>
            </w:r>
          </w:p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209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200BB2" w:rsidRPr="00200BB2" w:rsidTr="00DF721D">
        <w:tc>
          <w:tcPr>
            <w:tcW w:w="542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200BB2" w:rsidRPr="00200BB2" w:rsidRDefault="00200BB2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</w:tr>
      <w:tr w:rsidR="001452B0" w:rsidRPr="00200BB2" w:rsidTr="00DF721D">
        <w:tc>
          <w:tcPr>
            <w:tcW w:w="542" w:type="dxa"/>
          </w:tcPr>
          <w:p w:rsidR="001452B0" w:rsidRPr="00200BB2" w:rsidRDefault="001452B0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1452B0" w:rsidRPr="00200BB2" w:rsidRDefault="001452B0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247" w:type="dxa"/>
          </w:tcPr>
          <w:p w:rsidR="001452B0" w:rsidRPr="00F537D1" w:rsidRDefault="00234469" w:rsidP="0020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110428,3</w:t>
            </w:r>
          </w:p>
        </w:tc>
        <w:tc>
          <w:tcPr>
            <w:tcW w:w="1302" w:type="dxa"/>
          </w:tcPr>
          <w:p w:rsidR="001452B0" w:rsidRPr="00FB3EDC" w:rsidRDefault="00F03391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107019,3</w:t>
            </w:r>
          </w:p>
        </w:tc>
        <w:tc>
          <w:tcPr>
            <w:tcW w:w="1116" w:type="dxa"/>
          </w:tcPr>
          <w:p w:rsidR="001452B0" w:rsidRPr="00FB3EDC" w:rsidRDefault="00F03391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1452B0" w:rsidRPr="00FB3EDC" w:rsidRDefault="00F03391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962" w:type="dxa"/>
          </w:tcPr>
          <w:p w:rsidR="001452B0" w:rsidRPr="00FB3EDC" w:rsidRDefault="00F03391" w:rsidP="001A1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</w:t>
            </w:r>
            <w:r w:rsidR="00797803">
              <w:rPr>
                <w:sz w:val="24"/>
                <w:szCs w:val="24"/>
              </w:rPr>
              <w:t>,3</w:t>
            </w:r>
          </w:p>
        </w:tc>
        <w:tc>
          <w:tcPr>
            <w:tcW w:w="1209" w:type="dxa"/>
          </w:tcPr>
          <w:p w:rsidR="001452B0" w:rsidRPr="00FB3EDC" w:rsidRDefault="00F03391" w:rsidP="0020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535014,9</w:t>
            </w:r>
          </w:p>
        </w:tc>
      </w:tr>
      <w:tr w:rsidR="00F03391" w:rsidRPr="00200BB2" w:rsidTr="00DF721D">
        <w:tc>
          <w:tcPr>
            <w:tcW w:w="542" w:type="dxa"/>
          </w:tcPr>
          <w:p w:rsidR="00F03391" w:rsidRPr="00200BB2" w:rsidRDefault="00F03391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F03391" w:rsidRPr="00200BB2" w:rsidRDefault="00F03391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247" w:type="dxa"/>
          </w:tcPr>
          <w:p w:rsidR="00F03391" w:rsidRPr="00234469" w:rsidRDefault="00F03391" w:rsidP="00234469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110428,3</w:t>
            </w:r>
          </w:p>
        </w:tc>
        <w:tc>
          <w:tcPr>
            <w:tcW w:w="1302" w:type="dxa"/>
          </w:tcPr>
          <w:p w:rsidR="00F03391" w:rsidRPr="00FB3EDC" w:rsidRDefault="00F03391" w:rsidP="00A3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107019,3</w:t>
            </w:r>
          </w:p>
        </w:tc>
        <w:tc>
          <w:tcPr>
            <w:tcW w:w="1116" w:type="dxa"/>
          </w:tcPr>
          <w:p w:rsidR="00F03391" w:rsidRPr="00FB3EDC" w:rsidRDefault="00F03391" w:rsidP="00A3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106479,5</w:t>
            </w:r>
          </w:p>
        </w:tc>
        <w:tc>
          <w:tcPr>
            <w:tcW w:w="1116" w:type="dxa"/>
          </w:tcPr>
          <w:p w:rsidR="00F03391" w:rsidRPr="00FB3EDC" w:rsidRDefault="00F03391" w:rsidP="00A3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105679,5</w:t>
            </w:r>
          </w:p>
        </w:tc>
        <w:tc>
          <w:tcPr>
            <w:tcW w:w="962" w:type="dxa"/>
          </w:tcPr>
          <w:p w:rsidR="00F03391" w:rsidRPr="00FB3EDC" w:rsidRDefault="00F03391" w:rsidP="00A3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105408</w:t>
            </w:r>
          </w:p>
        </w:tc>
        <w:tc>
          <w:tcPr>
            <w:tcW w:w="1209" w:type="dxa"/>
          </w:tcPr>
          <w:p w:rsidR="00F03391" w:rsidRPr="00FB3EDC" w:rsidRDefault="00F03391" w:rsidP="00A30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535014,9</w:t>
            </w:r>
          </w:p>
        </w:tc>
      </w:tr>
      <w:tr w:rsidR="00F03391" w:rsidRPr="00200BB2" w:rsidTr="00DF721D">
        <w:tc>
          <w:tcPr>
            <w:tcW w:w="542" w:type="dxa"/>
          </w:tcPr>
          <w:p w:rsidR="00F03391" w:rsidRPr="00200BB2" w:rsidRDefault="00F03391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F03391" w:rsidRPr="00200BB2" w:rsidRDefault="00F03391" w:rsidP="00200BB2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  <w:r w:rsidRPr="00200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F03391" w:rsidRPr="00200BB2" w:rsidRDefault="00F03391" w:rsidP="00200BB2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F03391" w:rsidRPr="00200BB2" w:rsidRDefault="00F03391" w:rsidP="00200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03391" w:rsidRPr="00200BB2" w:rsidRDefault="00F03391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  <w:tr w:rsidR="00F03391" w:rsidRPr="00200BB2" w:rsidTr="00DF721D">
        <w:tc>
          <w:tcPr>
            <w:tcW w:w="542" w:type="dxa"/>
          </w:tcPr>
          <w:p w:rsidR="00F03391" w:rsidRPr="00200BB2" w:rsidRDefault="00F03391" w:rsidP="00200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F03391" w:rsidRPr="00200BB2" w:rsidRDefault="00F03391" w:rsidP="00200BB2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 xml:space="preserve">«Создание современной системы оценки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lastRenderedPageBreak/>
              <w:t>индивидуальных образовательных достижений обучающихся»</w:t>
            </w:r>
          </w:p>
        </w:tc>
        <w:tc>
          <w:tcPr>
            <w:tcW w:w="1247" w:type="dxa"/>
          </w:tcPr>
          <w:p w:rsidR="00F03391" w:rsidRPr="00200BB2" w:rsidRDefault="00F03391" w:rsidP="00200BB2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302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F03391" w:rsidRPr="00200BB2" w:rsidRDefault="00F03391" w:rsidP="00200BB2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200BB2" w:rsidRPr="00200BB2" w:rsidRDefault="00200BB2" w:rsidP="00200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20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3</w:t>
      </w:r>
    </w:p>
    <w:p w:rsidR="00200BB2" w:rsidRPr="00200BB2" w:rsidRDefault="00200BB2" w:rsidP="00200BB2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«Доступность дополнительного образования в муниципальных учреждениях»</w:t>
      </w:r>
    </w:p>
    <w:p w:rsidR="00200BB2" w:rsidRPr="00200BB2" w:rsidRDefault="00200BB2" w:rsidP="00200BB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33.  Задачи подпрограммы 3: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задача 1 «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доступности дополнительного образования в муниципальных учреждениях».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  задачи подпрограммы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3: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численность педагогических работников организаций дополнительного образования детей.             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задача 2  «</w:t>
      </w: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  задачи подпрограммы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3: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количество учащихся участвовавших в культурно - массовых мероприятиях;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 доля учащихся, принявших участие в олимпиадах;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доля учащихся, принявших участие в  спортивных мероприятиях.</w:t>
      </w:r>
    </w:p>
    <w:p w:rsidR="00200BB2" w:rsidRPr="00200BB2" w:rsidRDefault="0001475C" w:rsidP="00B54F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Задача 1 «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доступности дополнительного образования в муниципальных учреждениях» </w:t>
      </w:r>
      <w:r w:rsidR="00200BB2"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 мероприятия:</w:t>
      </w:r>
    </w:p>
    <w:p w:rsidR="00200BB2" w:rsidRPr="00200BB2" w:rsidRDefault="00E62135" w:rsidP="00E62135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мероприятие    «Оказание муниципальной услуги».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воспитанников, охваченных дополнительным образованием детей;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-доля воспитанников ДОД, участвующих в региональных и всероссийских конкурсах.</w:t>
      </w:r>
    </w:p>
    <w:p w:rsidR="00200BB2" w:rsidRPr="00200BB2" w:rsidRDefault="0001475C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0BB2"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мероприятие  «Предоставление субсидии на иные цели бюджетным организациям».</w:t>
      </w:r>
    </w:p>
    <w:p w:rsidR="00200BB2" w:rsidRP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200BB2" w:rsidRPr="006F07DC" w:rsidRDefault="005B32A1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ОУ </w:t>
      </w:r>
      <w:proofErr w:type="gramStart"/>
      <w:r w:rsidR="00200BB2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имеющих</w:t>
      </w:r>
      <w:proofErr w:type="gramEnd"/>
      <w:r w:rsidR="00200BB2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автоматическую пожарную сигнализацию;</w:t>
      </w:r>
    </w:p>
    <w:p w:rsidR="00200BB2" w:rsidRPr="006F07DC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ОУ </w:t>
      </w:r>
      <w:proofErr w:type="gramStart"/>
      <w:r w:rsidR="005B32A1"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нуждающихся</w:t>
      </w:r>
      <w:proofErr w:type="gramEnd"/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текущем ремонте;</w:t>
      </w:r>
    </w:p>
    <w:p w:rsidR="00200BB2" w:rsidRDefault="00200BB2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доля расходов районного бюджета на развитие МУ ДОД.</w:t>
      </w:r>
    </w:p>
    <w:p w:rsidR="00E62135" w:rsidRPr="00E62135" w:rsidRDefault="00E62135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621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62135">
        <w:rPr>
          <w:rFonts w:ascii="Times New Roman" w:hAnsi="Times New Roman" w:cs="Times New Roman"/>
          <w:sz w:val="24"/>
          <w:szCs w:val="24"/>
        </w:rPr>
        <w:t>.1.)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01475C" w:rsidRDefault="00DD57A6" w:rsidP="00B54F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1475C" w:rsidRPr="0001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 w:rsidR="000147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2BF4" w:rsidRDefault="00122BF4" w:rsidP="0012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ероприятие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субсидии на реализацию муниципальных программ, направленных на достижение целей,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22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соответствующих государственным программам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учащихся принявших участие в культурно -  массовых мероприятиях.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учащихся, принявших участие в олимпиадах.</w:t>
      </w:r>
    </w:p>
    <w:p w:rsidR="00E62135" w:rsidRPr="006F07DC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 задачи подпрограммы  3: </w:t>
      </w:r>
    </w:p>
    <w:p w:rsidR="00E62135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учащихся, принявших участие в  спортивных мероприятиях.</w:t>
      </w:r>
    </w:p>
    <w:p w:rsidR="00251EE4" w:rsidRDefault="00251EE4" w:rsidP="00251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3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на организацию посещения </w:t>
      </w:r>
      <w:proofErr w:type="gramStart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51EE4" w:rsidRPr="006F07DC" w:rsidRDefault="00251EE4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на организацию посещения </w:t>
      </w:r>
      <w:proofErr w:type="gramStart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25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обеспечения подвоза учащихся за счет средств местного бюджета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мероприятия подпрограммы  3:   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культурно - массовых мероприятиях;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районных предметных олимпиадах;</w:t>
      </w:r>
    </w:p>
    <w:p w:rsidR="00E62135" w:rsidRPr="00200BB2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учащихся, участвовавших в районных спортивных мероприятиях.</w:t>
      </w:r>
    </w:p>
    <w:p w:rsidR="00E62135" w:rsidRDefault="00E62135" w:rsidP="00E6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E62135" w:rsidRPr="00200BB2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E62135" w:rsidRPr="00200BB2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E62135" w:rsidRDefault="00E62135" w:rsidP="00E6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E62135" w:rsidRPr="00D13E66" w:rsidRDefault="00E62135" w:rsidP="00E621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D13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289"/>
        <w:gridCol w:w="1087"/>
        <w:gridCol w:w="1081"/>
        <w:gridCol w:w="1081"/>
        <w:gridCol w:w="1081"/>
        <w:gridCol w:w="1081"/>
        <w:gridCol w:w="1116"/>
      </w:tblGrid>
      <w:tr w:rsidR="00E62135" w:rsidRPr="00D13E66" w:rsidTr="00234469">
        <w:trPr>
          <w:trHeight w:val="631"/>
        </w:trPr>
        <w:tc>
          <w:tcPr>
            <w:tcW w:w="551" w:type="dxa"/>
            <w:vMerge w:val="restart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№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proofErr w:type="gramStart"/>
            <w:r w:rsidRPr="00D13E66">
              <w:rPr>
                <w:sz w:val="24"/>
                <w:szCs w:val="24"/>
              </w:rPr>
              <w:t>п</w:t>
            </w:r>
            <w:proofErr w:type="gramEnd"/>
            <w:r w:rsidRPr="00D13E66">
              <w:rPr>
                <w:sz w:val="24"/>
                <w:szCs w:val="24"/>
              </w:rPr>
              <w:t>/п</w:t>
            </w:r>
          </w:p>
        </w:tc>
        <w:tc>
          <w:tcPr>
            <w:tcW w:w="2289" w:type="dxa"/>
            <w:vMerge w:val="restart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7" w:type="dxa"/>
            <w:gridSpan w:val="6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E62135" w:rsidRPr="00D13E66" w:rsidTr="00234469">
        <w:tc>
          <w:tcPr>
            <w:tcW w:w="551" w:type="dxa"/>
            <w:vMerge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1452B0" w:rsidP="00E621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20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 w:rsidR="001452B0">
              <w:rPr>
                <w:sz w:val="24"/>
                <w:szCs w:val="24"/>
              </w:rPr>
              <w:t>21</w:t>
            </w:r>
          </w:p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Итого</w:t>
            </w:r>
          </w:p>
        </w:tc>
      </w:tr>
      <w:tr w:rsidR="00E62135" w:rsidRPr="00D13E66" w:rsidTr="00234469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</w:tr>
      <w:tr w:rsidR="00E62135" w:rsidRPr="00D13E66" w:rsidTr="00234469">
        <w:tc>
          <w:tcPr>
            <w:tcW w:w="551" w:type="dxa"/>
          </w:tcPr>
          <w:p w:rsidR="00E62135" w:rsidRPr="00D13E66" w:rsidRDefault="00E62135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62135" w:rsidRPr="00D13E66" w:rsidRDefault="00E62135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87" w:type="dxa"/>
            <w:vAlign w:val="bottom"/>
          </w:tcPr>
          <w:p w:rsidR="00E62135" w:rsidRPr="00F537D1" w:rsidRDefault="00D6510B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5622,25</w:t>
            </w:r>
          </w:p>
        </w:tc>
        <w:tc>
          <w:tcPr>
            <w:tcW w:w="1081" w:type="dxa"/>
            <w:vAlign w:val="bottom"/>
          </w:tcPr>
          <w:p w:rsidR="00E62135" w:rsidRPr="00FB3EDC" w:rsidRDefault="00D6510B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4751,6</w:t>
            </w:r>
          </w:p>
        </w:tc>
        <w:tc>
          <w:tcPr>
            <w:tcW w:w="1081" w:type="dxa"/>
            <w:vAlign w:val="bottom"/>
          </w:tcPr>
          <w:p w:rsidR="00E62135" w:rsidRPr="00FB3EDC" w:rsidRDefault="00F03391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4731,6</w:t>
            </w:r>
          </w:p>
        </w:tc>
        <w:tc>
          <w:tcPr>
            <w:tcW w:w="1081" w:type="dxa"/>
            <w:vAlign w:val="bottom"/>
          </w:tcPr>
          <w:p w:rsidR="00E62135" w:rsidRPr="00FB3EDC" w:rsidRDefault="00F03391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081" w:type="dxa"/>
            <w:vAlign w:val="bottom"/>
          </w:tcPr>
          <w:p w:rsidR="00E62135" w:rsidRPr="00FB3EDC" w:rsidRDefault="00F03391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116" w:type="dxa"/>
            <w:vAlign w:val="bottom"/>
          </w:tcPr>
          <w:p w:rsidR="00E62135" w:rsidRPr="00FB3EDC" w:rsidRDefault="00D6510B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24505,45</w:t>
            </w:r>
          </w:p>
        </w:tc>
      </w:tr>
      <w:tr w:rsidR="00F03391" w:rsidRPr="00D13E66" w:rsidTr="00C4020F">
        <w:tc>
          <w:tcPr>
            <w:tcW w:w="551" w:type="dxa"/>
          </w:tcPr>
          <w:p w:rsidR="00F03391" w:rsidRPr="00D13E66" w:rsidRDefault="00F03391" w:rsidP="00234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03391" w:rsidRPr="00D13E66" w:rsidRDefault="00F03391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F03391" w:rsidRPr="00D13E66" w:rsidRDefault="00F03391" w:rsidP="00E62135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F03391" w:rsidRPr="00D13E66" w:rsidRDefault="00F03391" w:rsidP="00E6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F03391" w:rsidRPr="00F537D1" w:rsidRDefault="00D6510B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5426,25</w:t>
            </w:r>
          </w:p>
        </w:tc>
        <w:tc>
          <w:tcPr>
            <w:tcW w:w="1081" w:type="dxa"/>
            <w:vAlign w:val="bottom"/>
          </w:tcPr>
          <w:p w:rsidR="00F03391" w:rsidRPr="00FB3EDC" w:rsidRDefault="00D6510B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4651,6</w:t>
            </w:r>
          </w:p>
        </w:tc>
        <w:tc>
          <w:tcPr>
            <w:tcW w:w="1081" w:type="dxa"/>
            <w:vAlign w:val="bottom"/>
          </w:tcPr>
          <w:p w:rsidR="00F03391" w:rsidRPr="00FB3EDC" w:rsidRDefault="00D6510B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4631,6</w:t>
            </w:r>
          </w:p>
        </w:tc>
        <w:tc>
          <w:tcPr>
            <w:tcW w:w="1081" w:type="dxa"/>
            <w:vAlign w:val="bottom"/>
          </w:tcPr>
          <w:p w:rsidR="00F03391" w:rsidRPr="00FB3EDC" w:rsidRDefault="00D6510B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03391">
              <w:rPr>
                <w:sz w:val="24"/>
                <w:szCs w:val="24"/>
              </w:rPr>
              <w:t>00</w:t>
            </w:r>
          </w:p>
        </w:tc>
        <w:tc>
          <w:tcPr>
            <w:tcW w:w="1081" w:type="dxa"/>
          </w:tcPr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Default="00F03391" w:rsidP="00234469">
            <w:pPr>
              <w:jc w:val="center"/>
              <w:rPr>
                <w:sz w:val="24"/>
                <w:szCs w:val="24"/>
              </w:rPr>
            </w:pPr>
          </w:p>
          <w:p w:rsidR="00F03391" w:rsidRPr="00234469" w:rsidRDefault="00D6510B" w:rsidP="00234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F03391">
              <w:rPr>
                <w:sz w:val="24"/>
                <w:szCs w:val="24"/>
              </w:rPr>
              <w:t>00</w:t>
            </w:r>
          </w:p>
        </w:tc>
        <w:tc>
          <w:tcPr>
            <w:tcW w:w="1116" w:type="dxa"/>
            <w:vAlign w:val="bottom"/>
          </w:tcPr>
          <w:p w:rsidR="00F03391" w:rsidRPr="00FB3EDC" w:rsidRDefault="00D6510B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23909,45</w:t>
            </w:r>
          </w:p>
        </w:tc>
      </w:tr>
      <w:tr w:rsidR="00F03391" w:rsidRPr="00D13E66" w:rsidTr="00234469">
        <w:tc>
          <w:tcPr>
            <w:tcW w:w="551" w:type="dxa"/>
          </w:tcPr>
          <w:p w:rsidR="00F03391" w:rsidRPr="00D13E66" w:rsidRDefault="00F03391" w:rsidP="00E621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03391" w:rsidRPr="00D13E66" w:rsidRDefault="00F03391" w:rsidP="00E62135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F03391" w:rsidRPr="00D13E66" w:rsidRDefault="00F03391" w:rsidP="00E62135">
            <w:pPr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 xml:space="preserve">«Организация и реализация проведения районных и областных культурно-массовых, спортивных мероприятий и предметных олимпиад» </w:t>
            </w:r>
          </w:p>
          <w:p w:rsidR="00F03391" w:rsidRPr="00D13E66" w:rsidRDefault="00F03391" w:rsidP="00E6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bottom"/>
          </w:tcPr>
          <w:p w:rsidR="00F03391" w:rsidRPr="00F537D1" w:rsidRDefault="00F83803" w:rsidP="00B7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F03391" w:rsidRPr="00F537D1" w:rsidRDefault="00F8380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F03391" w:rsidRPr="00F537D1" w:rsidRDefault="00F8380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F03391" w:rsidRPr="00F537D1" w:rsidRDefault="00F8380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  <w:vAlign w:val="bottom"/>
          </w:tcPr>
          <w:p w:rsidR="00F03391" w:rsidRPr="00F537D1" w:rsidRDefault="00F83803" w:rsidP="00E6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vAlign w:val="bottom"/>
          </w:tcPr>
          <w:p w:rsidR="00F03391" w:rsidRPr="00F537D1" w:rsidRDefault="00F83803" w:rsidP="00B73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E62135" w:rsidRPr="00D13E66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135" w:rsidRPr="004B5EC9" w:rsidRDefault="00E62135" w:rsidP="00E621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4</w:t>
      </w:r>
    </w:p>
    <w:p w:rsidR="00E62135" w:rsidRPr="004B5EC9" w:rsidRDefault="00E62135" w:rsidP="00E62135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4 «Развитие учительского и управленческого персонала, повышение квалификации педагогов»</w:t>
      </w:r>
    </w:p>
    <w:p w:rsidR="00E62135" w:rsidRPr="004B5EC9" w:rsidRDefault="00E62135" w:rsidP="00E62135">
      <w:pPr>
        <w:tabs>
          <w:tab w:val="left" w:pos="6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подпрограмме 4 </w:t>
      </w:r>
      <w:proofErr w:type="gramStart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4: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задача 1 «Модернизация </w:t>
      </w:r>
      <w:proofErr w:type="gramStart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повышения квалификации    работников образования</w:t>
      </w:r>
      <w:proofErr w:type="gramEnd"/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задач подпрограммы 4 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Количество педагогов, прошедших курсы повышения квалификации и участие в конкурсах на всех уровнях;</w:t>
      </w:r>
    </w:p>
    <w:p w:rsidR="00E62135" w:rsidRPr="004B5EC9" w:rsidRDefault="00E62135" w:rsidP="00E621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>включает следующие мероприятия: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мероприятие    «Прохождение курсов,  подготовки, переподготовки и повышения квалификации кадров»</w:t>
      </w:r>
    </w:p>
    <w:p w:rsidR="00E62135" w:rsidRPr="004B5EC9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2 подпрограммы 4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 задач программы 4: Количество педагогов, участвовавших в конкурсах на всех уровнях.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4:</w:t>
      </w:r>
    </w:p>
    <w:p w:rsidR="00E62135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педагогических работников, участвующих в конкурсах профессионального мастерства.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Мероприятие подпрограммы 4: Чествование работников  отрасли «Образования» по достижению пенсионного возраста.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 мероприятия подпрограммы 4:</w:t>
      </w:r>
    </w:p>
    <w:p w:rsidR="00E62135" w:rsidRPr="006F07DC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юбиляров от общего количества работников отрасли «Образования».</w:t>
      </w:r>
    </w:p>
    <w:p w:rsidR="00E62135" w:rsidRPr="0047155B" w:rsidRDefault="00E62135" w:rsidP="00E621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E62135" w:rsidRDefault="00E62135" w:rsidP="00E6213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E62135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13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62135"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DD57A6" w:rsidRPr="004B5EC9" w:rsidRDefault="00DD57A6" w:rsidP="00DD57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238"/>
        <w:gridCol w:w="1080"/>
        <w:gridCol w:w="1062"/>
        <w:gridCol w:w="1062"/>
        <w:gridCol w:w="1062"/>
        <w:gridCol w:w="1062"/>
        <w:gridCol w:w="1236"/>
      </w:tblGrid>
      <w:tr w:rsidR="00DD57A6" w:rsidRPr="004B5EC9" w:rsidTr="003F4B4F">
        <w:trPr>
          <w:trHeight w:val="631"/>
        </w:trPr>
        <w:tc>
          <w:tcPr>
            <w:tcW w:w="549" w:type="dxa"/>
            <w:vMerge w:val="restart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№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proofErr w:type="gramStart"/>
            <w:r w:rsidRPr="004B5EC9">
              <w:rPr>
                <w:sz w:val="24"/>
                <w:szCs w:val="24"/>
              </w:rPr>
              <w:t>п</w:t>
            </w:r>
            <w:proofErr w:type="gramEnd"/>
            <w:r w:rsidRPr="004B5EC9">
              <w:rPr>
                <w:sz w:val="24"/>
                <w:szCs w:val="24"/>
              </w:rPr>
              <w:t>/п</w:t>
            </w:r>
          </w:p>
        </w:tc>
        <w:tc>
          <w:tcPr>
            <w:tcW w:w="2238" w:type="dxa"/>
            <w:vMerge w:val="restart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64" w:type="dxa"/>
            <w:gridSpan w:val="6"/>
          </w:tcPr>
          <w:p w:rsidR="00DD57A6" w:rsidRPr="004B5EC9" w:rsidRDefault="00DD57A6" w:rsidP="00DD57A6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D57A6" w:rsidRPr="004B5EC9" w:rsidTr="003F4B4F">
        <w:tc>
          <w:tcPr>
            <w:tcW w:w="549" w:type="dxa"/>
            <w:vMerge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20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21</w:t>
            </w:r>
          </w:p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236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Итого</w:t>
            </w:r>
          </w:p>
        </w:tc>
      </w:tr>
      <w:tr w:rsidR="00DD57A6" w:rsidRPr="004B5EC9" w:rsidTr="003F4B4F">
        <w:tc>
          <w:tcPr>
            <w:tcW w:w="549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</w:tr>
      <w:tr w:rsidR="00E86348" w:rsidRPr="004B5EC9" w:rsidTr="0074109E">
        <w:tc>
          <w:tcPr>
            <w:tcW w:w="549" w:type="dxa"/>
          </w:tcPr>
          <w:p w:rsidR="00E86348" w:rsidRPr="004B5EC9" w:rsidRDefault="00E86348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E86348" w:rsidRPr="004B5EC9" w:rsidRDefault="00E86348" w:rsidP="00DD57A6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080" w:type="dxa"/>
            <w:vAlign w:val="bottom"/>
          </w:tcPr>
          <w:p w:rsidR="00E86348" w:rsidRPr="000622E7" w:rsidRDefault="00E86348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F03391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F03391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F03391">
            <w:r>
              <w:rPr>
                <w:sz w:val="24"/>
                <w:szCs w:val="24"/>
              </w:rPr>
              <w:t>5253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E86348">
            <w:pPr>
              <w:rPr>
                <w:sz w:val="24"/>
                <w:szCs w:val="24"/>
              </w:rPr>
            </w:pPr>
          </w:p>
          <w:p w:rsidR="00E86348" w:rsidRDefault="00F03391">
            <w:r>
              <w:rPr>
                <w:sz w:val="24"/>
                <w:szCs w:val="24"/>
              </w:rPr>
              <w:t>5253</w:t>
            </w:r>
          </w:p>
        </w:tc>
        <w:tc>
          <w:tcPr>
            <w:tcW w:w="1236" w:type="dxa"/>
            <w:vAlign w:val="bottom"/>
          </w:tcPr>
          <w:p w:rsidR="00E86348" w:rsidRPr="00272EC7" w:rsidRDefault="00F03391" w:rsidP="00E86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26325</w:t>
            </w:r>
          </w:p>
        </w:tc>
      </w:tr>
      <w:tr w:rsidR="00DD57A6" w:rsidRPr="004B5EC9" w:rsidTr="003F4B4F">
        <w:tc>
          <w:tcPr>
            <w:tcW w:w="549" w:type="dxa"/>
          </w:tcPr>
          <w:p w:rsidR="00DD57A6" w:rsidRPr="004B5EC9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DD57A6" w:rsidRPr="004B5EC9" w:rsidRDefault="00DD57A6" w:rsidP="00DD57A6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  <w:p w:rsidR="00DD57A6" w:rsidRPr="004B5EC9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D57A6" w:rsidRPr="000622E7" w:rsidRDefault="00272EC7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2" w:type="dxa"/>
            <w:vAlign w:val="bottom"/>
          </w:tcPr>
          <w:p w:rsidR="00DD57A6" w:rsidRPr="000622E7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DD57A6" w:rsidRPr="000622E7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DD57A6" w:rsidRPr="000622E7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62" w:type="dxa"/>
            <w:vAlign w:val="bottom"/>
          </w:tcPr>
          <w:p w:rsidR="00DD57A6" w:rsidRPr="000622E7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6" w:type="dxa"/>
            <w:vAlign w:val="bottom"/>
          </w:tcPr>
          <w:p w:rsidR="00DD57A6" w:rsidRPr="000622E7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E86348" w:rsidRPr="004B5EC9" w:rsidTr="0074109E">
        <w:tc>
          <w:tcPr>
            <w:tcW w:w="549" w:type="dxa"/>
          </w:tcPr>
          <w:p w:rsidR="00E86348" w:rsidRPr="004B5EC9" w:rsidRDefault="00E86348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E86348" w:rsidRPr="004B5EC9" w:rsidRDefault="00E86348" w:rsidP="00DD57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E86348" w:rsidRPr="004B5EC9" w:rsidRDefault="00E86348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86348" w:rsidRPr="004B5EC9" w:rsidRDefault="00E86348" w:rsidP="003F4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F03391" w:rsidP="00234469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F03391" w:rsidP="00234469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F03391" w:rsidP="00234469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062" w:type="dxa"/>
          </w:tcPr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E86348">
            <w:pPr>
              <w:rPr>
                <w:color w:val="000000"/>
                <w:sz w:val="24"/>
                <w:szCs w:val="24"/>
              </w:rPr>
            </w:pPr>
          </w:p>
          <w:p w:rsidR="00E86348" w:rsidRDefault="00F03391" w:rsidP="00234469">
            <w:r>
              <w:rPr>
                <w:color w:val="000000"/>
                <w:sz w:val="24"/>
                <w:szCs w:val="24"/>
              </w:rPr>
              <w:t>5153</w:t>
            </w:r>
          </w:p>
        </w:tc>
        <w:tc>
          <w:tcPr>
            <w:tcW w:w="1236" w:type="dxa"/>
            <w:vAlign w:val="bottom"/>
          </w:tcPr>
          <w:p w:rsidR="00E86348" w:rsidRPr="004B5EC9" w:rsidRDefault="00F03391" w:rsidP="002344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25855</w:t>
            </w:r>
          </w:p>
        </w:tc>
      </w:tr>
    </w:tbl>
    <w:p w:rsidR="00DD57A6" w:rsidRPr="004B5EC9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Pr="00E23DB1" w:rsidRDefault="00DD57A6" w:rsidP="00DD5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5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5 «Организация летнего отдыха, оздоровления детей и детской </w:t>
      </w:r>
    </w:p>
    <w:p w:rsidR="00DD57A6" w:rsidRPr="00E23DB1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занятости».</w:t>
      </w:r>
    </w:p>
    <w:p w:rsidR="00DD57A6" w:rsidRPr="00E23DB1" w:rsidRDefault="00DD57A6" w:rsidP="00DD5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DD57A6" w:rsidRPr="00E23DB1" w:rsidRDefault="00DD57A6" w:rsidP="00DD5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44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подпрограммы 5: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 «Создание условий для укрепления здоровья и безопасности детей и подростков»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Показатели задач </w:t>
      </w:r>
      <w:r w:rsidR="00166C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5</w:t>
      </w:r>
      <w:proofErr w:type="gramStart"/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образовательных учреждений района, в которых организован летний отдых детей и подростков;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доля детей и подростков, охваченных </w:t>
      </w:r>
      <w:proofErr w:type="spellStart"/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малозатратными</w:t>
      </w:r>
      <w:proofErr w:type="spellEnd"/>
      <w:r w:rsidRPr="00E23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формами летнего отдыха.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</w:p>
    <w:p w:rsidR="008B25BE" w:rsidRDefault="00DD57A6" w:rsidP="008B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детей, охваченн</w:t>
      </w:r>
      <w:r w:rsidR="008B25B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всеми формами летнего отдыха.</w:t>
      </w:r>
    </w:p>
    <w:p w:rsidR="008B25BE" w:rsidRPr="008B25BE" w:rsidRDefault="002A5FA5" w:rsidP="008B25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а.1) м</w:t>
      </w:r>
      <w:r w:rsidR="008B25BE" w:rsidRP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ероприятие    </w:t>
      </w:r>
      <w:r w:rsid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B25BE" w:rsidRP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на обеспечение выполнения функций муниципальных казенных учреждений</w:t>
      </w:r>
      <w:r w:rsidR="008B2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мероприятие «</w:t>
      </w:r>
      <w:r w:rsidR="003D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на организацию отдыха детей в каникулярное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7C2A" w:rsidRDefault="003D7C2A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7C2A" w:rsidRDefault="003D7C2A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средств областной субвенции для организации летнего отдыха, оздоровления детей.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  подпрограммы 5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«Творческое развитие, профессиональная ориентация, освоение трудовых навыков детьми и подростками».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подпрограммы «Организация трудоустройства подростков»</w:t>
      </w: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мероприятия подпрограммы 5</w:t>
      </w:r>
      <w:r w:rsidR="00AA5B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57A6" w:rsidRPr="00E23DB1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подростков, трудоустроенных в каникулярный период на временные рабочие места.</w:t>
      </w:r>
    </w:p>
    <w:p w:rsidR="00DD57A6" w:rsidRPr="00E23DB1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DD57A6" w:rsidRDefault="00DD57A6" w:rsidP="00DD57A6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DD57A6" w:rsidRDefault="006D3290" w:rsidP="00DD57A6">
      <w:pPr>
        <w:tabs>
          <w:tab w:val="num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2316"/>
        <w:gridCol w:w="1122"/>
        <w:gridCol w:w="1116"/>
        <w:gridCol w:w="1116"/>
        <w:gridCol w:w="1116"/>
        <w:gridCol w:w="1116"/>
        <w:gridCol w:w="1117"/>
      </w:tblGrid>
      <w:tr w:rsidR="00DD57A6" w:rsidRPr="00E23DB1" w:rsidTr="00DD57A6">
        <w:trPr>
          <w:trHeight w:val="631"/>
        </w:trPr>
        <w:tc>
          <w:tcPr>
            <w:tcW w:w="551" w:type="dxa"/>
            <w:vMerge w:val="restart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№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703" w:type="dxa"/>
            <w:gridSpan w:val="6"/>
          </w:tcPr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D57A6" w:rsidRPr="00E23DB1" w:rsidTr="00DD57A6">
        <w:tc>
          <w:tcPr>
            <w:tcW w:w="551" w:type="dxa"/>
            <w:vMerge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201</w:t>
            </w:r>
            <w:r w:rsidR="00272EC7">
              <w:rPr>
                <w:sz w:val="24"/>
                <w:szCs w:val="24"/>
              </w:rPr>
              <w:t>7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272EC7" w:rsidP="00DD57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272EC7">
              <w:rPr>
                <w:sz w:val="24"/>
                <w:szCs w:val="24"/>
              </w:rPr>
              <w:t>21</w:t>
            </w:r>
          </w:p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17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Итого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122" w:type="dxa"/>
            <w:vAlign w:val="bottom"/>
          </w:tcPr>
          <w:p w:rsidR="00DD57A6" w:rsidRPr="00F537D1" w:rsidRDefault="00AD59C3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</w:t>
            </w:r>
          </w:p>
        </w:tc>
        <w:tc>
          <w:tcPr>
            <w:tcW w:w="1116" w:type="dxa"/>
            <w:vAlign w:val="bottom"/>
          </w:tcPr>
          <w:p w:rsidR="00DD57A6" w:rsidRPr="00F537D1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DD57A6" w:rsidRPr="00F537D1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DD57A6" w:rsidRPr="00F537D1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6" w:type="dxa"/>
            <w:vAlign w:val="bottom"/>
          </w:tcPr>
          <w:p w:rsidR="00DD57A6" w:rsidRPr="00F537D1" w:rsidRDefault="00F03391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117" w:type="dxa"/>
            <w:vAlign w:val="bottom"/>
          </w:tcPr>
          <w:p w:rsidR="00DD57A6" w:rsidRPr="00F537D1" w:rsidRDefault="00F03391" w:rsidP="00234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D57A6" w:rsidRPr="00F537D1" w:rsidRDefault="00AD59C3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1044</w:t>
            </w:r>
          </w:p>
        </w:tc>
        <w:tc>
          <w:tcPr>
            <w:tcW w:w="1116" w:type="dxa"/>
            <w:vAlign w:val="bottom"/>
          </w:tcPr>
          <w:p w:rsidR="00DD57A6" w:rsidRPr="00F537D1" w:rsidRDefault="00632ED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DD57A6" w:rsidRPr="00F537D1" w:rsidRDefault="00632ED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DD57A6" w:rsidRPr="00F537D1" w:rsidRDefault="00632ED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6" w:type="dxa"/>
            <w:vAlign w:val="bottom"/>
          </w:tcPr>
          <w:p w:rsidR="00DD57A6" w:rsidRPr="00F537D1" w:rsidRDefault="00632EDD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17" w:type="dxa"/>
            <w:vAlign w:val="bottom"/>
          </w:tcPr>
          <w:p w:rsidR="00DD57A6" w:rsidRPr="00F537D1" w:rsidRDefault="00632EDD" w:rsidP="008B2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</w:t>
            </w:r>
          </w:p>
        </w:tc>
      </w:tr>
      <w:tr w:rsidR="00DD57A6" w:rsidRPr="00E23DB1" w:rsidTr="00DD57A6">
        <w:tc>
          <w:tcPr>
            <w:tcW w:w="551" w:type="dxa"/>
          </w:tcPr>
          <w:p w:rsidR="00DD57A6" w:rsidRPr="00E23DB1" w:rsidRDefault="00DD57A6" w:rsidP="00DD57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7A6" w:rsidRPr="00E23DB1" w:rsidRDefault="00DD57A6" w:rsidP="00DD57A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DD57A6" w:rsidRPr="00E23DB1" w:rsidRDefault="00DD57A6" w:rsidP="00DD57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17" w:type="dxa"/>
            <w:vAlign w:val="bottom"/>
          </w:tcPr>
          <w:p w:rsidR="00DD57A6" w:rsidRPr="00F537D1" w:rsidRDefault="007B7652" w:rsidP="00DD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</w:tbl>
    <w:p w:rsidR="00DD57A6" w:rsidRDefault="00DD57A6" w:rsidP="00DD5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D3290" w:rsidRPr="00E23DB1" w:rsidRDefault="006D3290" w:rsidP="006D3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E23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</w:t>
      </w: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Pr="00E23DB1" w:rsidRDefault="006D3290" w:rsidP="006D329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3DB1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беспечение деятельности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муниципальной  программы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>4</w:t>
      </w:r>
      <w:r w:rsidRPr="00E23DB1">
        <w:rPr>
          <w:rFonts w:ascii="Times New Roman" w:eastAsia="BookmanOldStyle" w:hAnsi="Times New Roman" w:cs="Times New Roman"/>
          <w:bCs/>
          <w:sz w:val="24"/>
          <w:szCs w:val="24"/>
          <w:lang w:eastAsia="ru-RU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6D3290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</w:t>
      </w: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04"/>
        <w:gridCol w:w="2011"/>
        <w:gridCol w:w="1116"/>
        <w:gridCol w:w="1116"/>
        <w:gridCol w:w="1116"/>
        <w:gridCol w:w="1687"/>
        <w:gridCol w:w="1276"/>
        <w:gridCol w:w="425"/>
      </w:tblGrid>
      <w:tr w:rsidR="006D3290" w:rsidRPr="00E23DB1" w:rsidTr="003F4B4F">
        <w:trPr>
          <w:trHeight w:val="601"/>
        </w:trPr>
        <w:tc>
          <w:tcPr>
            <w:tcW w:w="604" w:type="dxa"/>
            <w:vMerge w:val="restart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736" w:type="dxa"/>
            <w:gridSpan w:val="6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6D3290" w:rsidRPr="00E23DB1" w:rsidTr="003F4B4F">
        <w:tc>
          <w:tcPr>
            <w:tcW w:w="604" w:type="dxa"/>
            <w:vMerge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</w:tcPr>
          <w:p w:rsidR="006D3290" w:rsidRPr="00E23DB1" w:rsidRDefault="007B7652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87" w:type="dxa"/>
          </w:tcPr>
          <w:p w:rsidR="006D3290" w:rsidRPr="00E23DB1" w:rsidRDefault="006D3290" w:rsidP="007B7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7B765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nil"/>
            </w:tcBorders>
          </w:tcPr>
          <w:p w:rsidR="006D3290" w:rsidRPr="00E23DB1" w:rsidRDefault="006D3290" w:rsidP="007B7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 w:rsidR="007B7652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left w:val="nil"/>
            </w:tcBorders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D3290" w:rsidRPr="00E23DB1" w:rsidTr="003F4B4F">
        <w:tc>
          <w:tcPr>
            <w:tcW w:w="604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6D3290" w:rsidRPr="00E23DB1" w:rsidRDefault="006D3290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left w:val="nil"/>
            </w:tcBorders>
          </w:tcPr>
          <w:p w:rsidR="006D3290" w:rsidRPr="00E23DB1" w:rsidRDefault="006D3290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32EDD" w:rsidRPr="00E23DB1" w:rsidTr="003F4B4F">
        <w:tc>
          <w:tcPr>
            <w:tcW w:w="604" w:type="dxa"/>
          </w:tcPr>
          <w:p w:rsidR="00632EDD" w:rsidRPr="00E23DB1" w:rsidRDefault="00632EDD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632EDD" w:rsidRPr="00E23DB1" w:rsidRDefault="00632EDD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16" w:type="dxa"/>
            <w:vAlign w:val="bottom"/>
          </w:tcPr>
          <w:p w:rsidR="00632EDD" w:rsidRPr="00F537D1" w:rsidRDefault="00632EDD" w:rsidP="008B25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632EDD" w:rsidRPr="00E23DB1" w:rsidRDefault="00632EDD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116" w:type="dxa"/>
            <w:vAlign w:val="bottom"/>
          </w:tcPr>
          <w:p w:rsidR="00632EDD" w:rsidRPr="00E23DB1" w:rsidRDefault="00632EDD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632EDD" w:rsidRPr="00E23DB1" w:rsidRDefault="00632EDD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632EDD" w:rsidRPr="00E23DB1" w:rsidRDefault="00632EDD" w:rsidP="006D3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32EDD" w:rsidRPr="00E23DB1" w:rsidRDefault="00632EDD" w:rsidP="006D3290">
            <w:pPr>
              <w:jc w:val="center"/>
              <w:rPr>
                <w:sz w:val="24"/>
                <w:szCs w:val="24"/>
              </w:rPr>
            </w:pPr>
          </w:p>
        </w:tc>
      </w:tr>
      <w:tr w:rsidR="00632EDD" w:rsidRPr="00E23DB1" w:rsidTr="000D4DEA">
        <w:tc>
          <w:tcPr>
            <w:tcW w:w="604" w:type="dxa"/>
          </w:tcPr>
          <w:p w:rsidR="00632EDD" w:rsidRPr="00E23DB1" w:rsidRDefault="00632EDD" w:rsidP="006D32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632EDD" w:rsidRPr="00E23DB1" w:rsidRDefault="00632EDD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632EDD" w:rsidRPr="00E23DB1" w:rsidRDefault="00632EDD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632EDD" w:rsidRPr="00E23DB1" w:rsidRDefault="00632EDD" w:rsidP="006D32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16" w:type="dxa"/>
          </w:tcPr>
          <w:p w:rsidR="00632EDD" w:rsidRDefault="00632EDD" w:rsidP="00234469">
            <w:pPr>
              <w:jc w:val="center"/>
              <w:rPr>
                <w:sz w:val="24"/>
                <w:szCs w:val="24"/>
              </w:rPr>
            </w:pPr>
          </w:p>
          <w:p w:rsidR="00632EDD" w:rsidRDefault="00632EDD" w:rsidP="00234469">
            <w:pPr>
              <w:jc w:val="center"/>
              <w:rPr>
                <w:sz w:val="24"/>
                <w:szCs w:val="24"/>
              </w:rPr>
            </w:pPr>
          </w:p>
          <w:p w:rsidR="00632EDD" w:rsidRDefault="00632EDD" w:rsidP="00234469">
            <w:pPr>
              <w:jc w:val="center"/>
              <w:rPr>
                <w:sz w:val="24"/>
                <w:szCs w:val="24"/>
              </w:rPr>
            </w:pPr>
          </w:p>
          <w:p w:rsidR="00632EDD" w:rsidRDefault="00632EDD" w:rsidP="00234469">
            <w:pPr>
              <w:jc w:val="center"/>
              <w:rPr>
                <w:sz w:val="24"/>
                <w:szCs w:val="24"/>
              </w:rPr>
            </w:pPr>
          </w:p>
          <w:p w:rsidR="00632EDD" w:rsidRPr="00234469" w:rsidRDefault="00632EDD" w:rsidP="00234469">
            <w:pPr>
              <w:jc w:val="center"/>
              <w:rPr>
                <w:sz w:val="24"/>
                <w:szCs w:val="24"/>
              </w:rPr>
            </w:pPr>
            <w:r w:rsidRPr="00234469">
              <w:rPr>
                <w:sz w:val="24"/>
                <w:szCs w:val="24"/>
              </w:rPr>
              <w:t>7564</w:t>
            </w:r>
          </w:p>
        </w:tc>
        <w:tc>
          <w:tcPr>
            <w:tcW w:w="1116" w:type="dxa"/>
            <w:vAlign w:val="bottom"/>
          </w:tcPr>
          <w:p w:rsidR="00632EDD" w:rsidRPr="00E23DB1" w:rsidRDefault="00632EDD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116" w:type="dxa"/>
            <w:vAlign w:val="bottom"/>
          </w:tcPr>
          <w:p w:rsidR="00632EDD" w:rsidRPr="00E23DB1" w:rsidRDefault="00632EDD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7745,4</w:t>
            </w:r>
          </w:p>
        </w:tc>
        <w:tc>
          <w:tcPr>
            <w:tcW w:w="1687" w:type="dxa"/>
            <w:vAlign w:val="bottom"/>
          </w:tcPr>
          <w:p w:rsidR="00632EDD" w:rsidRPr="00E23DB1" w:rsidRDefault="00632EDD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1276" w:type="dxa"/>
            <w:tcBorders>
              <w:right w:val="nil"/>
            </w:tcBorders>
            <w:vAlign w:val="bottom"/>
          </w:tcPr>
          <w:p w:rsidR="00632EDD" w:rsidRPr="00E23DB1" w:rsidRDefault="00632EDD" w:rsidP="00A30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7488,4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632EDD" w:rsidRPr="00E23DB1" w:rsidRDefault="00632EDD" w:rsidP="002344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90" w:rsidRPr="00E23DB1" w:rsidRDefault="006D3290" w:rsidP="006D3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и изменений в  районный бюджет на очередной финансовый год и на плановый период.</w:t>
      </w:r>
    </w:p>
    <w:p w:rsidR="006D3290" w:rsidRPr="00E23DB1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6D3290" w:rsidRDefault="006D3290" w:rsidP="006D3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6D3290" w:rsidRPr="00E23DB1" w:rsidRDefault="006D3290" w:rsidP="006D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DD57A6" w:rsidRDefault="00DD57A6" w:rsidP="00DD57A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DD57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Pr="004B5EC9" w:rsidRDefault="00DD57A6" w:rsidP="00DD57A6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7A6" w:rsidRDefault="00DD57A6" w:rsidP="00E62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73" w:rsidRPr="00200BB2" w:rsidRDefault="00200BB2" w:rsidP="005C6B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970E1" w:rsidRPr="00200BB2" w:rsidRDefault="00F0428A" w:rsidP="003C7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C790A" w:rsidRPr="00732166" w:rsidRDefault="003C790A" w:rsidP="003C790A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90A" w:rsidRPr="00731BB6" w:rsidRDefault="003C790A" w:rsidP="005C3DDA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C790A" w:rsidRPr="00731BB6" w:rsidSect="00F7169D">
      <w:footerReference w:type="default" r:id="rId13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38" w:rsidRDefault="00686238" w:rsidP="006E4007">
      <w:pPr>
        <w:spacing w:after="0" w:line="240" w:lineRule="auto"/>
      </w:pPr>
      <w:r>
        <w:separator/>
      </w:r>
    </w:p>
  </w:endnote>
  <w:endnote w:type="continuationSeparator" w:id="0">
    <w:p w:rsidR="00686238" w:rsidRDefault="00686238" w:rsidP="006E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454043"/>
      <w:docPartObj>
        <w:docPartGallery w:val="Page Numbers (Bottom of Page)"/>
        <w:docPartUnique/>
      </w:docPartObj>
    </w:sdtPr>
    <w:sdtEndPr/>
    <w:sdtContent>
      <w:p w:rsidR="004800B7" w:rsidRDefault="0048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6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00B7" w:rsidRDefault="0048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38" w:rsidRDefault="00686238" w:rsidP="006E4007">
      <w:pPr>
        <w:spacing w:after="0" w:line="240" w:lineRule="auto"/>
      </w:pPr>
      <w:r>
        <w:separator/>
      </w:r>
    </w:p>
  </w:footnote>
  <w:footnote w:type="continuationSeparator" w:id="0">
    <w:p w:rsidR="00686238" w:rsidRDefault="00686238" w:rsidP="006E4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A"/>
    <w:rsid w:val="00001627"/>
    <w:rsid w:val="00002096"/>
    <w:rsid w:val="0001475C"/>
    <w:rsid w:val="0002122A"/>
    <w:rsid w:val="00026207"/>
    <w:rsid w:val="00034F85"/>
    <w:rsid w:val="00040A83"/>
    <w:rsid w:val="00041567"/>
    <w:rsid w:val="000468F3"/>
    <w:rsid w:val="00054A2C"/>
    <w:rsid w:val="000622E7"/>
    <w:rsid w:val="00064AE4"/>
    <w:rsid w:val="00066C3E"/>
    <w:rsid w:val="000839AA"/>
    <w:rsid w:val="00093DA5"/>
    <w:rsid w:val="000C10A9"/>
    <w:rsid w:val="000D1758"/>
    <w:rsid w:val="000E2323"/>
    <w:rsid w:val="000E456C"/>
    <w:rsid w:val="00122BF4"/>
    <w:rsid w:val="00123C40"/>
    <w:rsid w:val="001452B0"/>
    <w:rsid w:val="00164956"/>
    <w:rsid w:val="00166CF0"/>
    <w:rsid w:val="001852A4"/>
    <w:rsid w:val="001920D1"/>
    <w:rsid w:val="001A1CCE"/>
    <w:rsid w:val="001B0364"/>
    <w:rsid w:val="001C69A0"/>
    <w:rsid w:val="001D68A5"/>
    <w:rsid w:val="001E2A8C"/>
    <w:rsid w:val="001F7032"/>
    <w:rsid w:val="00200BB2"/>
    <w:rsid w:val="00200C37"/>
    <w:rsid w:val="00205937"/>
    <w:rsid w:val="002075AC"/>
    <w:rsid w:val="00231AC7"/>
    <w:rsid w:val="00234469"/>
    <w:rsid w:val="00251EE4"/>
    <w:rsid w:val="00272EC7"/>
    <w:rsid w:val="002761FC"/>
    <w:rsid w:val="00294C57"/>
    <w:rsid w:val="00296943"/>
    <w:rsid w:val="002A3B37"/>
    <w:rsid w:val="002A5FA5"/>
    <w:rsid w:val="002D4479"/>
    <w:rsid w:val="002E13F8"/>
    <w:rsid w:val="002F35C5"/>
    <w:rsid w:val="00316622"/>
    <w:rsid w:val="00335314"/>
    <w:rsid w:val="003358D2"/>
    <w:rsid w:val="00367F46"/>
    <w:rsid w:val="00376033"/>
    <w:rsid w:val="003C0125"/>
    <w:rsid w:val="003C757B"/>
    <w:rsid w:val="003C790A"/>
    <w:rsid w:val="003D4030"/>
    <w:rsid w:val="003D7600"/>
    <w:rsid w:val="003D7C2A"/>
    <w:rsid w:val="003F4B4F"/>
    <w:rsid w:val="004214CD"/>
    <w:rsid w:val="00440C7D"/>
    <w:rsid w:val="00441874"/>
    <w:rsid w:val="00442BEE"/>
    <w:rsid w:val="0045254C"/>
    <w:rsid w:val="004622EA"/>
    <w:rsid w:val="004667DE"/>
    <w:rsid w:val="0047155B"/>
    <w:rsid w:val="004800B7"/>
    <w:rsid w:val="004A169D"/>
    <w:rsid w:val="004B22B3"/>
    <w:rsid w:val="004B5EC9"/>
    <w:rsid w:val="004B6251"/>
    <w:rsid w:val="004C235D"/>
    <w:rsid w:val="004D2408"/>
    <w:rsid w:val="004E0936"/>
    <w:rsid w:val="004E2410"/>
    <w:rsid w:val="004E7E95"/>
    <w:rsid w:val="005030CF"/>
    <w:rsid w:val="00505B36"/>
    <w:rsid w:val="0051282A"/>
    <w:rsid w:val="005155D1"/>
    <w:rsid w:val="005206DC"/>
    <w:rsid w:val="00527DE7"/>
    <w:rsid w:val="005377F5"/>
    <w:rsid w:val="005466A6"/>
    <w:rsid w:val="005504E7"/>
    <w:rsid w:val="00556BDB"/>
    <w:rsid w:val="00560BE1"/>
    <w:rsid w:val="00581B20"/>
    <w:rsid w:val="00582DA3"/>
    <w:rsid w:val="005832CE"/>
    <w:rsid w:val="00593618"/>
    <w:rsid w:val="00597FCE"/>
    <w:rsid w:val="005B32A1"/>
    <w:rsid w:val="005C10CC"/>
    <w:rsid w:val="005C3DDA"/>
    <w:rsid w:val="005C4D7D"/>
    <w:rsid w:val="005C6BEB"/>
    <w:rsid w:val="005C73C5"/>
    <w:rsid w:val="005E2A2A"/>
    <w:rsid w:val="005F4BDD"/>
    <w:rsid w:val="005F71AB"/>
    <w:rsid w:val="006049E7"/>
    <w:rsid w:val="00632EDD"/>
    <w:rsid w:val="00644E1E"/>
    <w:rsid w:val="00657B7B"/>
    <w:rsid w:val="00670209"/>
    <w:rsid w:val="00680840"/>
    <w:rsid w:val="00682341"/>
    <w:rsid w:val="00686238"/>
    <w:rsid w:val="00690FB2"/>
    <w:rsid w:val="006C2075"/>
    <w:rsid w:val="006C4916"/>
    <w:rsid w:val="006C4E51"/>
    <w:rsid w:val="006D1F51"/>
    <w:rsid w:val="006D3290"/>
    <w:rsid w:val="006E4007"/>
    <w:rsid w:val="006F07DC"/>
    <w:rsid w:val="006F3537"/>
    <w:rsid w:val="007244D6"/>
    <w:rsid w:val="0074109E"/>
    <w:rsid w:val="00776A72"/>
    <w:rsid w:val="00777660"/>
    <w:rsid w:val="007905F6"/>
    <w:rsid w:val="00797803"/>
    <w:rsid w:val="007B40F0"/>
    <w:rsid w:val="007B7652"/>
    <w:rsid w:val="007C0466"/>
    <w:rsid w:val="007C78A4"/>
    <w:rsid w:val="007F4BAB"/>
    <w:rsid w:val="007F6D40"/>
    <w:rsid w:val="008126C9"/>
    <w:rsid w:val="0082128E"/>
    <w:rsid w:val="00844171"/>
    <w:rsid w:val="00846F9A"/>
    <w:rsid w:val="008571F7"/>
    <w:rsid w:val="00871D92"/>
    <w:rsid w:val="008730E7"/>
    <w:rsid w:val="00873742"/>
    <w:rsid w:val="008864B8"/>
    <w:rsid w:val="008B25BE"/>
    <w:rsid w:val="008B2F8B"/>
    <w:rsid w:val="008C1B95"/>
    <w:rsid w:val="008C2B17"/>
    <w:rsid w:val="008E7C7A"/>
    <w:rsid w:val="009068BE"/>
    <w:rsid w:val="0091656E"/>
    <w:rsid w:val="00920991"/>
    <w:rsid w:val="0092248F"/>
    <w:rsid w:val="0092789F"/>
    <w:rsid w:val="0093057F"/>
    <w:rsid w:val="00964ED4"/>
    <w:rsid w:val="0097586A"/>
    <w:rsid w:val="0097666A"/>
    <w:rsid w:val="009D251A"/>
    <w:rsid w:val="009D72FE"/>
    <w:rsid w:val="009F25EE"/>
    <w:rsid w:val="00A22A8D"/>
    <w:rsid w:val="00A30799"/>
    <w:rsid w:val="00A43A96"/>
    <w:rsid w:val="00A4498F"/>
    <w:rsid w:val="00A736AA"/>
    <w:rsid w:val="00A86315"/>
    <w:rsid w:val="00A87952"/>
    <w:rsid w:val="00A93BC4"/>
    <w:rsid w:val="00AA5BB5"/>
    <w:rsid w:val="00AB6D21"/>
    <w:rsid w:val="00AB7DA8"/>
    <w:rsid w:val="00AC21D1"/>
    <w:rsid w:val="00AC37DC"/>
    <w:rsid w:val="00AC5172"/>
    <w:rsid w:val="00AC6FF4"/>
    <w:rsid w:val="00AD59C3"/>
    <w:rsid w:val="00AF3CD6"/>
    <w:rsid w:val="00B0011D"/>
    <w:rsid w:val="00B13D68"/>
    <w:rsid w:val="00B35869"/>
    <w:rsid w:val="00B4038F"/>
    <w:rsid w:val="00B54FA2"/>
    <w:rsid w:val="00B73E19"/>
    <w:rsid w:val="00B906AB"/>
    <w:rsid w:val="00B95D56"/>
    <w:rsid w:val="00BA2562"/>
    <w:rsid w:val="00BC59ED"/>
    <w:rsid w:val="00C025E8"/>
    <w:rsid w:val="00C07099"/>
    <w:rsid w:val="00C2473D"/>
    <w:rsid w:val="00C248E8"/>
    <w:rsid w:val="00C36775"/>
    <w:rsid w:val="00C436B9"/>
    <w:rsid w:val="00C47B2B"/>
    <w:rsid w:val="00C47C70"/>
    <w:rsid w:val="00CA0840"/>
    <w:rsid w:val="00CA30E1"/>
    <w:rsid w:val="00CA5CEB"/>
    <w:rsid w:val="00CC617F"/>
    <w:rsid w:val="00CE6373"/>
    <w:rsid w:val="00D00CD3"/>
    <w:rsid w:val="00D070F3"/>
    <w:rsid w:val="00D13E66"/>
    <w:rsid w:val="00D16474"/>
    <w:rsid w:val="00D24454"/>
    <w:rsid w:val="00D24AD1"/>
    <w:rsid w:val="00D2589E"/>
    <w:rsid w:val="00D6510B"/>
    <w:rsid w:val="00DD21A2"/>
    <w:rsid w:val="00DD57A6"/>
    <w:rsid w:val="00DD6CC2"/>
    <w:rsid w:val="00DE0288"/>
    <w:rsid w:val="00DF08BE"/>
    <w:rsid w:val="00DF721D"/>
    <w:rsid w:val="00E23DB1"/>
    <w:rsid w:val="00E415BE"/>
    <w:rsid w:val="00E55337"/>
    <w:rsid w:val="00E62135"/>
    <w:rsid w:val="00E62B30"/>
    <w:rsid w:val="00E706D0"/>
    <w:rsid w:val="00E72A79"/>
    <w:rsid w:val="00E86348"/>
    <w:rsid w:val="00E92787"/>
    <w:rsid w:val="00E970E1"/>
    <w:rsid w:val="00EA3E78"/>
    <w:rsid w:val="00EB380A"/>
    <w:rsid w:val="00ED6F36"/>
    <w:rsid w:val="00EE2239"/>
    <w:rsid w:val="00EE30BA"/>
    <w:rsid w:val="00EF3F4C"/>
    <w:rsid w:val="00F03391"/>
    <w:rsid w:val="00F0428A"/>
    <w:rsid w:val="00F06D65"/>
    <w:rsid w:val="00F07D0B"/>
    <w:rsid w:val="00F25D24"/>
    <w:rsid w:val="00F537D1"/>
    <w:rsid w:val="00F7169D"/>
    <w:rsid w:val="00F81135"/>
    <w:rsid w:val="00F83803"/>
    <w:rsid w:val="00F95774"/>
    <w:rsid w:val="00FA2BB3"/>
    <w:rsid w:val="00FB3EDC"/>
    <w:rsid w:val="00FB3F5A"/>
    <w:rsid w:val="00FC3473"/>
    <w:rsid w:val="00FC73AC"/>
    <w:rsid w:val="00FE4438"/>
    <w:rsid w:val="00FE4F13"/>
    <w:rsid w:val="00FF0E17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A"/>
  </w:style>
  <w:style w:type="paragraph" w:styleId="1">
    <w:name w:val="heading 1"/>
    <w:basedOn w:val="a"/>
    <w:next w:val="a"/>
    <w:link w:val="10"/>
    <w:qFormat/>
    <w:rsid w:val="003C7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C790A"/>
  </w:style>
  <w:style w:type="table" w:styleId="a3">
    <w:name w:val="Table Grid"/>
    <w:basedOn w:val="a1"/>
    <w:rsid w:val="003C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C79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90A"/>
  </w:style>
  <w:style w:type="character" w:styleId="aa">
    <w:name w:val="Strong"/>
    <w:qFormat/>
    <w:rsid w:val="003C790A"/>
    <w:rPr>
      <w:b/>
      <w:bCs/>
    </w:rPr>
  </w:style>
  <w:style w:type="paragraph" w:customStyle="1" w:styleId="ab">
    <w:name w:val="МОН Знак Знак"/>
    <w:basedOn w:val="a"/>
    <w:link w:val="ac"/>
    <w:rsid w:val="003C790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МОН Знак Знак Знак"/>
    <w:link w:val="ab"/>
    <w:rsid w:val="003C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3C790A"/>
    <w:rPr>
      <w:color w:val="0000FF"/>
      <w:u w:val="single"/>
    </w:rPr>
  </w:style>
  <w:style w:type="paragraph" w:styleId="ae">
    <w:name w:val="Balloon Text"/>
    <w:basedOn w:val="a"/>
    <w:link w:val="af"/>
    <w:semiHidden/>
    <w:rsid w:val="003C79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C79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C79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C7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C790A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C790A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styleId="af4">
    <w:name w:val="caption"/>
    <w:basedOn w:val="a"/>
    <w:next w:val="a"/>
    <w:qFormat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paragraph" w:customStyle="1" w:styleId="ConsPlusCell">
    <w:name w:val="ConsPlusCell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C790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в таблице1"/>
    <w:basedOn w:val="a"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3C79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3C79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бычный (паспорт)"/>
    <w:basedOn w:val="a"/>
    <w:rsid w:val="003C7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3C790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3C790A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A"/>
  </w:style>
  <w:style w:type="paragraph" w:styleId="1">
    <w:name w:val="heading 1"/>
    <w:basedOn w:val="a"/>
    <w:next w:val="a"/>
    <w:link w:val="10"/>
    <w:qFormat/>
    <w:rsid w:val="003C7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9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3C790A"/>
  </w:style>
  <w:style w:type="table" w:styleId="a3">
    <w:name w:val="Table Grid"/>
    <w:basedOn w:val="a1"/>
    <w:rsid w:val="003C7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C7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34"/>
    <w:qFormat/>
    <w:rsid w:val="003C79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C79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C79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790A"/>
  </w:style>
  <w:style w:type="character" w:styleId="aa">
    <w:name w:val="Strong"/>
    <w:qFormat/>
    <w:rsid w:val="003C790A"/>
    <w:rPr>
      <w:b/>
      <w:bCs/>
    </w:rPr>
  </w:style>
  <w:style w:type="paragraph" w:customStyle="1" w:styleId="ab">
    <w:name w:val="МОН Знак Знак"/>
    <w:basedOn w:val="a"/>
    <w:link w:val="ac"/>
    <w:rsid w:val="003C790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МОН Знак Знак Знак"/>
    <w:link w:val="ab"/>
    <w:rsid w:val="003C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3C790A"/>
    <w:rPr>
      <w:color w:val="0000FF"/>
      <w:u w:val="single"/>
    </w:rPr>
  </w:style>
  <w:style w:type="paragraph" w:styleId="ae">
    <w:name w:val="Balloon Text"/>
    <w:basedOn w:val="a"/>
    <w:link w:val="af"/>
    <w:semiHidden/>
    <w:rsid w:val="003C79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C79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C790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3C79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iPriority w:val="99"/>
    <w:rsid w:val="003C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C790A"/>
    <w:pPr>
      <w:spacing w:after="120" w:line="48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C790A"/>
    <w:rPr>
      <w:rFonts w:ascii="Times New Roman" w:eastAsia="Times New Roman" w:hAnsi="Times New Roman" w:cs="Times New Roman"/>
      <w:b/>
      <w:bCs/>
      <w:smallCaps/>
      <w:sz w:val="28"/>
      <w:szCs w:val="20"/>
      <w:lang w:val="x-none" w:eastAsia="x-none"/>
    </w:rPr>
  </w:style>
  <w:style w:type="paragraph" w:styleId="af4">
    <w:name w:val="caption"/>
    <w:basedOn w:val="a"/>
    <w:next w:val="a"/>
    <w:qFormat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000000"/>
      <w:sz w:val="24"/>
      <w:szCs w:val="21"/>
      <w:lang w:eastAsia="ru-RU"/>
    </w:rPr>
  </w:style>
  <w:style w:type="paragraph" w:customStyle="1" w:styleId="ConsPlusCell">
    <w:name w:val="ConsPlusCell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C79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7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3C790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в таблице1"/>
    <w:basedOn w:val="a"/>
    <w:rsid w:val="003C790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styleId="21">
    <w:name w:val="Body Text Indent 2"/>
    <w:basedOn w:val="a"/>
    <w:link w:val="22"/>
    <w:rsid w:val="003C79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C7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C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3C79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Обычный (паспорт)"/>
    <w:basedOn w:val="a"/>
    <w:rsid w:val="003C7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rsid w:val="003C790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tekst11">
    <w:name w:val="tekst11"/>
    <w:rsid w:val="003C790A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EDCECCEC07EDF56A1B7811516A8A25F20FE485054F22FB0DC6F8E796749D98721D67F3B5D2EP6D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DCECCEC07EDF56A1B7811516A8A25723F941505DAF25B885638C7EP6D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6EDCECCEC07EDF56A1B7811516A8A25721F14F575BAF25B885638C7E6816CE8068DA7E3B592867P2D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DCECCEC07EDF56A1B7811516A8A25F20FE485054F22FB0DC6F8E796749D98721D67F3B5928P6D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610A-FDF0-4B98-A015-60B5589E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7809</Words>
  <Characters>44514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8</cp:revision>
  <cp:lastPrinted>2017-11-16T12:47:00Z</cp:lastPrinted>
  <dcterms:created xsi:type="dcterms:W3CDTF">2018-01-16T11:25:00Z</dcterms:created>
  <dcterms:modified xsi:type="dcterms:W3CDTF">2018-05-07T09:39:00Z</dcterms:modified>
</cp:coreProperties>
</file>