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9C" w:rsidRDefault="005B3C88" w:rsidP="006F6C49">
      <w:pPr>
        <w:jc w:val="center"/>
      </w:pPr>
      <w:r>
        <w:rPr>
          <w:noProof/>
        </w:rPr>
        <w:drawing>
          <wp:inline distT="0" distB="0" distL="0" distR="0">
            <wp:extent cx="628650" cy="790575"/>
            <wp:effectExtent l="0" t="0" r="0" b="9525"/>
            <wp:docPr id="1" name="Рисунок 1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99C" w:rsidRPr="00545763" w:rsidRDefault="0018099C" w:rsidP="006F6C49">
      <w:pPr>
        <w:pStyle w:val="a3"/>
        <w:rPr>
          <w:sz w:val="40"/>
          <w:szCs w:val="40"/>
        </w:rPr>
      </w:pPr>
      <w:r w:rsidRPr="003650B6">
        <w:rPr>
          <w:szCs w:val="44"/>
        </w:rPr>
        <w:t xml:space="preserve">   </w:t>
      </w:r>
      <w:r w:rsidRPr="00545763">
        <w:rPr>
          <w:caps/>
          <w:sz w:val="40"/>
          <w:szCs w:val="40"/>
        </w:rPr>
        <w:t xml:space="preserve">А Д М И Н И С Т </w:t>
      </w:r>
      <w:proofErr w:type="gramStart"/>
      <w:r w:rsidRPr="00545763">
        <w:rPr>
          <w:caps/>
          <w:sz w:val="40"/>
          <w:szCs w:val="40"/>
        </w:rPr>
        <w:t>Р</w:t>
      </w:r>
      <w:proofErr w:type="gramEnd"/>
      <w:r w:rsidRPr="00545763">
        <w:rPr>
          <w:caps/>
          <w:sz w:val="40"/>
          <w:szCs w:val="40"/>
        </w:rPr>
        <w:t xml:space="preserve"> А Ц И </w:t>
      </w:r>
      <w:r>
        <w:rPr>
          <w:caps/>
          <w:sz w:val="40"/>
          <w:szCs w:val="40"/>
        </w:rPr>
        <w:t>Я</w:t>
      </w:r>
    </w:p>
    <w:p w:rsidR="0018099C" w:rsidRDefault="0018099C" w:rsidP="006F6C49">
      <w:pPr>
        <w:pStyle w:val="1"/>
        <w:pBdr>
          <w:bottom w:val="single" w:sz="12" w:space="1" w:color="auto"/>
        </w:pBdr>
        <w:rPr>
          <w:szCs w:val="40"/>
        </w:rPr>
      </w:pPr>
      <w:r w:rsidRPr="00545763">
        <w:rPr>
          <w:szCs w:val="40"/>
        </w:rPr>
        <w:t xml:space="preserve">М А К С А Т И Х И Н С К О Г О   </w:t>
      </w:r>
      <w:proofErr w:type="gramStart"/>
      <w:r w:rsidRPr="00545763">
        <w:rPr>
          <w:szCs w:val="40"/>
        </w:rPr>
        <w:t>Р</w:t>
      </w:r>
      <w:proofErr w:type="gramEnd"/>
      <w:r w:rsidRPr="00545763">
        <w:rPr>
          <w:szCs w:val="40"/>
        </w:rPr>
        <w:t xml:space="preserve"> А Й О Н А </w:t>
      </w:r>
    </w:p>
    <w:p w:rsidR="0018099C" w:rsidRPr="00545763" w:rsidRDefault="0018099C" w:rsidP="006F6C49">
      <w:pPr>
        <w:pStyle w:val="1"/>
        <w:pBdr>
          <w:bottom w:val="single" w:sz="12" w:space="1" w:color="auto"/>
        </w:pBdr>
        <w:rPr>
          <w:szCs w:val="40"/>
        </w:rPr>
      </w:pPr>
      <w:r w:rsidRPr="00545763">
        <w:rPr>
          <w:szCs w:val="40"/>
        </w:rPr>
        <w:t xml:space="preserve">Т В Е </w:t>
      </w:r>
      <w:proofErr w:type="gramStart"/>
      <w:r w:rsidRPr="00545763">
        <w:rPr>
          <w:szCs w:val="40"/>
        </w:rPr>
        <w:t>Р</w:t>
      </w:r>
      <w:proofErr w:type="gramEnd"/>
      <w:r w:rsidRPr="00545763">
        <w:rPr>
          <w:szCs w:val="40"/>
        </w:rPr>
        <w:t xml:space="preserve"> С К О Й  О Б Л А С Т И</w:t>
      </w:r>
    </w:p>
    <w:p w:rsidR="0018099C" w:rsidRDefault="005B3C88" w:rsidP="006F6C49">
      <w:pPr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154940</wp:posOffset>
                </wp:positionV>
                <wp:extent cx="2400300" cy="9144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99C" w:rsidRPr="001476E1" w:rsidRDefault="0018099C" w:rsidP="006F6C4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52pt;margin-top:12.2pt;width:189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" stroked="f">
                <v:textbox>
                  <w:txbxContent>
                    <w:p w:rsidR="0018099C" w:rsidRPr="001476E1" w:rsidRDefault="0018099C" w:rsidP="006F6C4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099C" w:rsidRPr="00C468AA" w:rsidRDefault="0018099C" w:rsidP="006F6C49">
      <w:pPr>
        <w:jc w:val="center"/>
        <w:rPr>
          <w:sz w:val="24"/>
          <w:szCs w:val="24"/>
        </w:rPr>
      </w:pPr>
      <w:proofErr w:type="gramStart"/>
      <w:r w:rsidRPr="00C468AA">
        <w:rPr>
          <w:sz w:val="24"/>
          <w:szCs w:val="24"/>
        </w:rPr>
        <w:t>П</w:t>
      </w:r>
      <w:proofErr w:type="gramEnd"/>
      <w:r w:rsidRPr="00C468AA">
        <w:rPr>
          <w:sz w:val="24"/>
          <w:szCs w:val="24"/>
        </w:rPr>
        <w:t xml:space="preserve"> О С Т А Н О В Л Е Н И Е</w:t>
      </w:r>
    </w:p>
    <w:p w:rsidR="0018099C" w:rsidRPr="00662FDE" w:rsidRDefault="005B3C88" w:rsidP="006F6C49">
      <w:pPr>
        <w:pStyle w:val="a4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110490</wp:posOffset>
                </wp:positionV>
                <wp:extent cx="342900" cy="228600"/>
                <wp:effectExtent l="0" t="0" r="1905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99C" w:rsidRPr="00857D74" w:rsidRDefault="0018099C" w:rsidP="006F6C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306pt;margin-top:8.7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" strokecolor="white">
                <v:textbox>
                  <w:txbxContent>
                    <w:p w:rsidR="0018099C" w:rsidRPr="00857D74" w:rsidRDefault="0018099C" w:rsidP="006F6C49"/>
                  </w:txbxContent>
                </v:textbox>
              </v:shape>
            </w:pict>
          </mc:Fallback>
        </mc:AlternateContent>
      </w:r>
    </w:p>
    <w:p w:rsidR="0018099C" w:rsidRPr="00662FDE" w:rsidRDefault="0018099C" w:rsidP="006F6C49">
      <w:pPr>
        <w:tabs>
          <w:tab w:val="left" w:pos="8325"/>
        </w:tabs>
        <w:rPr>
          <w:sz w:val="24"/>
          <w:szCs w:val="24"/>
        </w:rPr>
      </w:pPr>
      <w:r w:rsidRPr="00662FDE">
        <w:rPr>
          <w:sz w:val="24"/>
          <w:szCs w:val="24"/>
        </w:rPr>
        <w:t xml:space="preserve">От </w:t>
      </w:r>
      <w:r w:rsidR="00724EF2">
        <w:rPr>
          <w:sz w:val="24"/>
          <w:szCs w:val="24"/>
        </w:rPr>
        <w:t>05.04.</w:t>
      </w:r>
      <w:r w:rsidR="006729D1">
        <w:rPr>
          <w:sz w:val="24"/>
          <w:szCs w:val="24"/>
        </w:rPr>
        <w:t>2018</w:t>
      </w:r>
      <w:r w:rsidRPr="00662FDE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="00724EF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№ </w:t>
      </w:r>
      <w:r w:rsidR="00724EF2">
        <w:rPr>
          <w:sz w:val="24"/>
          <w:szCs w:val="24"/>
        </w:rPr>
        <w:t>122-па</w:t>
      </w:r>
    </w:p>
    <w:p w:rsidR="0018099C" w:rsidRPr="00662FDE" w:rsidRDefault="0018099C" w:rsidP="006F6C49">
      <w:pPr>
        <w:tabs>
          <w:tab w:val="left" w:pos="8325"/>
        </w:tabs>
        <w:jc w:val="both"/>
        <w:rPr>
          <w:sz w:val="24"/>
          <w:szCs w:val="24"/>
        </w:rPr>
      </w:pPr>
    </w:p>
    <w:p w:rsidR="0018099C" w:rsidRDefault="0018099C" w:rsidP="00724EF2">
      <w:pPr>
        <w:ind w:right="4819"/>
        <w:jc w:val="both"/>
        <w:rPr>
          <w:sz w:val="24"/>
          <w:szCs w:val="24"/>
        </w:rPr>
      </w:pPr>
      <w:r w:rsidRPr="00B767C9">
        <w:rPr>
          <w:sz w:val="24"/>
          <w:szCs w:val="24"/>
        </w:rPr>
        <w:t>О внесении изменений в муниципальную программу Максатихинского района Тверской области «</w:t>
      </w:r>
      <w:r w:rsidR="00C64058">
        <w:rPr>
          <w:sz w:val="24"/>
          <w:szCs w:val="24"/>
        </w:rPr>
        <w:t>Развитие системы дошкольного, общего и дополнительного образования муниципального образования «Максатихинский район» на 2017 – 2021 годы», утвержденную постановлением администрации Максатихинского района от 28</w:t>
      </w:r>
      <w:r w:rsidR="00B15D0B">
        <w:rPr>
          <w:sz w:val="24"/>
          <w:szCs w:val="24"/>
        </w:rPr>
        <w:t>.11.2016 года № 601-па»</w:t>
      </w:r>
    </w:p>
    <w:p w:rsidR="007E199C" w:rsidRDefault="007E199C" w:rsidP="00C64058">
      <w:pPr>
        <w:ind w:right="396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E199C" w:rsidRDefault="007E199C" w:rsidP="007E199C">
      <w:pPr>
        <w:pStyle w:val="3"/>
        <w:shd w:val="clear" w:color="auto" w:fill="auto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изменением бюджетных ассигнований и на основании </w:t>
      </w:r>
      <w:r w:rsidR="009856F5">
        <w:rPr>
          <w:rFonts w:ascii="Times New Roman" w:hAnsi="Times New Roman"/>
          <w:sz w:val="24"/>
          <w:szCs w:val="24"/>
        </w:rPr>
        <w:t xml:space="preserve">Федерального </w:t>
      </w:r>
      <w:r>
        <w:rPr>
          <w:rFonts w:ascii="Times New Roman" w:hAnsi="Times New Roman"/>
          <w:sz w:val="24"/>
          <w:szCs w:val="24"/>
        </w:rPr>
        <w:t>закона  от 06.10.2003 года  №131-ФЗ «Об общих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принципах организации местного </w:t>
      </w:r>
      <w:proofErr w:type="gramStart"/>
      <w:r>
        <w:rPr>
          <w:rFonts w:ascii="Times New Roman" w:hAnsi="Times New Roman"/>
          <w:sz w:val="24"/>
          <w:szCs w:val="24"/>
        </w:rPr>
        <w:t xml:space="preserve">самоуправления в Российской Федерации», </w:t>
      </w:r>
      <w:r w:rsidR="001B71A1" w:rsidRPr="001B71A1">
        <w:rPr>
          <w:rFonts w:ascii="Times New Roman" w:hAnsi="Times New Roman"/>
          <w:sz w:val="24"/>
          <w:szCs w:val="24"/>
        </w:rPr>
        <w:t>Устава муниципального образования Тверской области «Максатихинский район»,</w:t>
      </w:r>
      <w:r w:rsidR="001B71A1" w:rsidRPr="00B767C9">
        <w:rPr>
          <w:sz w:val="24"/>
          <w:szCs w:val="24"/>
        </w:rPr>
        <w:t xml:space="preserve"> </w:t>
      </w:r>
      <w:r>
        <w:rPr>
          <w:rStyle w:val="ad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р</w:t>
      </w:r>
      <w:r w:rsidRPr="007E199C">
        <w:rPr>
          <w:rStyle w:val="ad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ешени</w:t>
      </w:r>
      <w:r>
        <w:rPr>
          <w:rStyle w:val="ad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 xml:space="preserve">я Собрания депутатов Максатихинского района </w:t>
      </w:r>
      <w:r w:rsidRPr="007E199C">
        <w:rPr>
          <w:rStyle w:val="ad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 xml:space="preserve"> от 7 марта 2018 года № 318</w:t>
      </w:r>
      <w:r w:rsidRPr="007E199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«</w:t>
      </w:r>
      <w:r w:rsidRPr="007E199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О внесении изменений и дополнений в решение Собрания депутатов Максатихинского района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7E199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№ 314 от 25.12.2017 г. «О бюджете Максатихинского района на 2018 год и на 2019 и 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7E199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2020 годов»</w:t>
      </w:r>
      <w:r>
        <w:rPr>
          <w:rFonts w:ascii="Arial" w:hAnsi="Arial" w:cs="Arial"/>
          <w:color w:val="333333"/>
          <w:sz w:val="2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постановления администрации Максатихинского района от 31.10.2017 года № 466 - па «О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порядке принятия решений  о разработке муниципальных программ, формирования, реализации, определения критериев и проведения оценки эффективности реализации муниципальных программ Максатихинского района Тверской области и городского поселения поселок Максатиха», решения Собрания депутатов Максатихинского района Тверской области от 27.10.2014 г. № 88 «Об утверждении Положения о бюджетном процессе в Максатихинском районе Тверской области»</w:t>
      </w:r>
      <w:r w:rsidR="001B71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администрация Максатихинского района Тверской области </w:t>
      </w:r>
      <w:proofErr w:type="gramEnd"/>
    </w:p>
    <w:p w:rsidR="0018099C" w:rsidRDefault="0018099C" w:rsidP="006F6C49">
      <w:pPr>
        <w:pStyle w:val="a4"/>
        <w:rPr>
          <w:sz w:val="24"/>
          <w:szCs w:val="24"/>
        </w:rPr>
      </w:pPr>
    </w:p>
    <w:p w:rsidR="0018099C" w:rsidRDefault="0018099C" w:rsidP="006F6C49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ПОСТАНОВЛЯЕТ:</w:t>
      </w:r>
    </w:p>
    <w:p w:rsidR="00724EF2" w:rsidRDefault="00724EF2" w:rsidP="006F6C49">
      <w:pPr>
        <w:pStyle w:val="a4"/>
        <w:rPr>
          <w:sz w:val="24"/>
          <w:szCs w:val="24"/>
        </w:rPr>
      </w:pPr>
    </w:p>
    <w:p w:rsidR="0018099C" w:rsidRDefault="0018099C" w:rsidP="006F6C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="00361AFF">
        <w:rPr>
          <w:sz w:val="24"/>
          <w:szCs w:val="24"/>
        </w:rPr>
        <w:t>Утвердить прилагаемые</w:t>
      </w:r>
      <w:r>
        <w:rPr>
          <w:sz w:val="24"/>
          <w:szCs w:val="24"/>
        </w:rPr>
        <w:t xml:space="preserve"> изменения</w:t>
      </w:r>
      <w:r w:rsidR="00B15D0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F33D4">
        <w:rPr>
          <w:sz w:val="24"/>
          <w:szCs w:val="24"/>
        </w:rPr>
        <w:t xml:space="preserve">которые вносятся </w:t>
      </w:r>
      <w:r>
        <w:rPr>
          <w:sz w:val="24"/>
          <w:szCs w:val="24"/>
        </w:rPr>
        <w:t xml:space="preserve">в </w:t>
      </w:r>
      <w:r w:rsidRPr="00B767C9">
        <w:rPr>
          <w:sz w:val="24"/>
          <w:szCs w:val="24"/>
        </w:rPr>
        <w:t>муниципальную программу Максатихинского района</w:t>
      </w:r>
      <w:r>
        <w:rPr>
          <w:sz w:val="24"/>
          <w:szCs w:val="24"/>
        </w:rPr>
        <w:t xml:space="preserve"> Тверской области «</w:t>
      </w:r>
      <w:r w:rsidR="0045122E">
        <w:rPr>
          <w:sz w:val="24"/>
          <w:szCs w:val="24"/>
        </w:rPr>
        <w:t>Развитие системы дошкольного, общего и дополнительного образования муниципального образования «Максатихинский район» на 2017 – 2021 годы</w:t>
      </w:r>
      <w:r>
        <w:rPr>
          <w:sz w:val="24"/>
          <w:szCs w:val="24"/>
        </w:rPr>
        <w:t>», утвержденную постановлением администрации Максатихинского района Тверской области от 28.11.2016 №</w:t>
      </w:r>
      <w:r w:rsidR="00A318DF">
        <w:rPr>
          <w:sz w:val="24"/>
          <w:szCs w:val="24"/>
        </w:rPr>
        <w:t xml:space="preserve"> </w:t>
      </w:r>
      <w:r w:rsidR="0045122E">
        <w:rPr>
          <w:sz w:val="24"/>
          <w:szCs w:val="24"/>
        </w:rPr>
        <w:t>601</w:t>
      </w:r>
      <w:r>
        <w:rPr>
          <w:sz w:val="24"/>
          <w:szCs w:val="24"/>
        </w:rPr>
        <w:t>-па «Об утверждении муниципальной программы Максатихинского района Тверской области «</w:t>
      </w:r>
      <w:r w:rsidR="0045122E">
        <w:rPr>
          <w:sz w:val="24"/>
          <w:szCs w:val="24"/>
        </w:rPr>
        <w:t>Развитие системы дошкольного, общего и дополнительного образования муниципального образования «Максатихинский район» на 2017 – 2021 годы»</w:t>
      </w:r>
      <w:r w:rsidR="007F33D4">
        <w:rPr>
          <w:sz w:val="24"/>
          <w:szCs w:val="24"/>
        </w:rPr>
        <w:t>.</w:t>
      </w:r>
      <w:proofErr w:type="gramEnd"/>
    </w:p>
    <w:p w:rsidR="0018099C" w:rsidRDefault="0028761B" w:rsidP="00A77F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8099C" w:rsidRPr="000A054A">
        <w:rPr>
          <w:sz w:val="24"/>
          <w:szCs w:val="24"/>
        </w:rPr>
        <w:t>. </w:t>
      </w:r>
      <w:proofErr w:type="gramStart"/>
      <w:r w:rsidR="0018099C" w:rsidRPr="000A054A">
        <w:rPr>
          <w:sz w:val="24"/>
          <w:szCs w:val="24"/>
        </w:rPr>
        <w:t>Контроль за</w:t>
      </w:r>
      <w:proofErr w:type="gramEnd"/>
      <w:r w:rsidR="0018099C" w:rsidRPr="000A054A">
        <w:rPr>
          <w:sz w:val="24"/>
          <w:szCs w:val="24"/>
        </w:rPr>
        <w:t xml:space="preserve"> исполнением настоящего постановления возложить на </w:t>
      </w:r>
      <w:r>
        <w:rPr>
          <w:sz w:val="24"/>
          <w:szCs w:val="24"/>
        </w:rPr>
        <w:t>Первого заместителя г</w:t>
      </w:r>
      <w:r w:rsidR="0045122E">
        <w:rPr>
          <w:sz w:val="24"/>
          <w:szCs w:val="24"/>
        </w:rPr>
        <w:t xml:space="preserve">лавы </w:t>
      </w:r>
      <w:r w:rsidR="0018099C" w:rsidRPr="000A054A">
        <w:rPr>
          <w:sz w:val="24"/>
          <w:szCs w:val="24"/>
        </w:rPr>
        <w:t xml:space="preserve"> администрации Максатихинского района </w:t>
      </w:r>
      <w:r>
        <w:rPr>
          <w:sz w:val="24"/>
          <w:szCs w:val="24"/>
        </w:rPr>
        <w:t>Черкасова С.Б.</w:t>
      </w:r>
    </w:p>
    <w:p w:rsidR="0018099C" w:rsidRDefault="0028761B" w:rsidP="00A77F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18099C">
        <w:rPr>
          <w:sz w:val="24"/>
          <w:szCs w:val="24"/>
        </w:rPr>
        <w:t>. Настоящее постановление вступает в силу с момента подписания и подлежит размещению на официальном сайте администрации Максатихинского района.</w:t>
      </w:r>
    </w:p>
    <w:p w:rsidR="0018099C" w:rsidRDefault="0018099C" w:rsidP="00A77F6C">
      <w:pPr>
        <w:ind w:firstLine="709"/>
        <w:jc w:val="both"/>
        <w:rPr>
          <w:sz w:val="24"/>
          <w:szCs w:val="24"/>
        </w:rPr>
      </w:pPr>
    </w:p>
    <w:p w:rsidR="00724EF2" w:rsidRDefault="00724EF2" w:rsidP="00A77F6C">
      <w:pPr>
        <w:ind w:firstLine="709"/>
        <w:jc w:val="both"/>
        <w:rPr>
          <w:sz w:val="24"/>
          <w:szCs w:val="24"/>
        </w:rPr>
      </w:pPr>
    </w:p>
    <w:p w:rsidR="00724EF2" w:rsidRDefault="00724EF2" w:rsidP="00A77F6C">
      <w:pPr>
        <w:ind w:firstLine="709"/>
        <w:jc w:val="both"/>
        <w:rPr>
          <w:sz w:val="24"/>
          <w:szCs w:val="24"/>
        </w:rPr>
      </w:pPr>
    </w:p>
    <w:p w:rsidR="00724EF2" w:rsidRDefault="001C5E06" w:rsidP="00A77F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</w:t>
      </w:r>
      <w:r w:rsidR="0018099C">
        <w:rPr>
          <w:sz w:val="24"/>
          <w:szCs w:val="24"/>
        </w:rPr>
        <w:t xml:space="preserve"> Максатихинского района                                                            </w:t>
      </w:r>
      <w:r w:rsidR="00724EF2">
        <w:rPr>
          <w:sz w:val="24"/>
          <w:szCs w:val="24"/>
        </w:rPr>
        <w:t xml:space="preserve">        </w:t>
      </w:r>
      <w:r w:rsidR="0018099C">
        <w:rPr>
          <w:sz w:val="24"/>
          <w:szCs w:val="24"/>
        </w:rPr>
        <w:t xml:space="preserve">           К.Г. </w:t>
      </w:r>
      <w:proofErr w:type="spellStart"/>
      <w:r w:rsidR="0018099C">
        <w:rPr>
          <w:sz w:val="24"/>
          <w:szCs w:val="24"/>
        </w:rPr>
        <w:t>Паскин</w:t>
      </w:r>
      <w:proofErr w:type="spellEnd"/>
      <w:r w:rsidR="0018099C">
        <w:rPr>
          <w:sz w:val="24"/>
          <w:szCs w:val="24"/>
        </w:rPr>
        <w:t xml:space="preserve">    </w:t>
      </w:r>
    </w:p>
    <w:p w:rsidR="00724EF2" w:rsidRDefault="00724EF2" w:rsidP="00A77F6C">
      <w:pPr>
        <w:jc w:val="both"/>
        <w:rPr>
          <w:sz w:val="24"/>
          <w:szCs w:val="24"/>
        </w:rPr>
      </w:pPr>
    </w:p>
    <w:p w:rsidR="00724EF2" w:rsidRDefault="00724EF2" w:rsidP="00A77F6C">
      <w:pPr>
        <w:jc w:val="both"/>
        <w:rPr>
          <w:sz w:val="24"/>
          <w:szCs w:val="24"/>
        </w:rPr>
      </w:pPr>
    </w:p>
    <w:p w:rsidR="00724EF2" w:rsidRDefault="00724EF2" w:rsidP="00A77F6C">
      <w:pPr>
        <w:jc w:val="both"/>
        <w:rPr>
          <w:sz w:val="24"/>
          <w:szCs w:val="24"/>
        </w:rPr>
      </w:pPr>
    </w:p>
    <w:p w:rsidR="00724EF2" w:rsidRDefault="00724EF2" w:rsidP="00A77F6C">
      <w:pPr>
        <w:jc w:val="both"/>
        <w:rPr>
          <w:sz w:val="24"/>
          <w:szCs w:val="24"/>
        </w:rPr>
      </w:pPr>
    </w:p>
    <w:p w:rsidR="00724EF2" w:rsidRDefault="00724EF2" w:rsidP="00A77F6C">
      <w:pPr>
        <w:jc w:val="both"/>
        <w:rPr>
          <w:sz w:val="24"/>
          <w:szCs w:val="24"/>
        </w:rPr>
      </w:pPr>
    </w:p>
    <w:p w:rsidR="00724EF2" w:rsidRDefault="00724EF2" w:rsidP="00A77F6C">
      <w:pPr>
        <w:jc w:val="both"/>
        <w:rPr>
          <w:sz w:val="24"/>
          <w:szCs w:val="24"/>
        </w:rPr>
      </w:pPr>
    </w:p>
    <w:p w:rsidR="00724EF2" w:rsidRDefault="00724EF2" w:rsidP="00A77F6C">
      <w:pPr>
        <w:jc w:val="both"/>
        <w:rPr>
          <w:sz w:val="24"/>
          <w:szCs w:val="24"/>
        </w:rPr>
      </w:pPr>
    </w:p>
    <w:p w:rsidR="00724EF2" w:rsidRDefault="00724EF2" w:rsidP="00A77F6C">
      <w:pPr>
        <w:jc w:val="both"/>
        <w:rPr>
          <w:sz w:val="24"/>
          <w:szCs w:val="24"/>
        </w:rPr>
      </w:pPr>
    </w:p>
    <w:p w:rsidR="00724EF2" w:rsidRDefault="00724EF2" w:rsidP="00A77F6C">
      <w:pPr>
        <w:jc w:val="both"/>
        <w:rPr>
          <w:sz w:val="24"/>
          <w:szCs w:val="24"/>
        </w:rPr>
      </w:pPr>
    </w:p>
    <w:p w:rsidR="00724EF2" w:rsidRDefault="00724EF2" w:rsidP="00A77F6C">
      <w:pPr>
        <w:jc w:val="both"/>
        <w:rPr>
          <w:sz w:val="24"/>
          <w:szCs w:val="24"/>
        </w:rPr>
      </w:pPr>
    </w:p>
    <w:p w:rsidR="00724EF2" w:rsidRDefault="00724EF2" w:rsidP="00A77F6C">
      <w:pPr>
        <w:jc w:val="both"/>
        <w:rPr>
          <w:sz w:val="24"/>
          <w:szCs w:val="24"/>
        </w:rPr>
      </w:pPr>
    </w:p>
    <w:p w:rsidR="00724EF2" w:rsidRDefault="00724EF2" w:rsidP="00A77F6C">
      <w:pPr>
        <w:jc w:val="both"/>
        <w:rPr>
          <w:sz w:val="24"/>
          <w:szCs w:val="24"/>
        </w:rPr>
      </w:pPr>
    </w:p>
    <w:p w:rsidR="00724EF2" w:rsidRDefault="00724EF2" w:rsidP="00A77F6C">
      <w:pPr>
        <w:jc w:val="both"/>
        <w:rPr>
          <w:sz w:val="24"/>
          <w:szCs w:val="24"/>
        </w:rPr>
      </w:pPr>
    </w:p>
    <w:p w:rsidR="00724EF2" w:rsidRDefault="00724EF2" w:rsidP="00A77F6C">
      <w:pPr>
        <w:jc w:val="both"/>
        <w:rPr>
          <w:sz w:val="24"/>
          <w:szCs w:val="24"/>
        </w:rPr>
      </w:pPr>
    </w:p>
    <w:p w:rsidR="00724EF2" w:rsidRDefault="00724EF2" w:rsidP="00A77F6C">
      <w:pPr>
        <w:jc w:val="both"/>
        <w:rPr>
          <w:sz w:val="24"/>
          <w:szCs w:val="24"/>
        </w:rPr>
      </w:pPr>
    </w:p>
    <w:p w:rsidR="00724EF2" w:rsidRDefault="00724EF2" w:rsidP="00A77F6C">
      <w:pPr>
        <w:jc w:val="both"/>
        <w:rPr>
          <w:sz w:val="24"/>
          <w:szCs w:val="24"/>
        </w:rPr>
      </w:pPr>
    </w:p>
    <w:p w:rsidR="00724EF2" w:rsidRDefault="00724EF2" w:rsidP="00A77F6C">
      <w:pPr>
        <w:jc w:val="both"/>
        <w:rPr>
          <w:sz w:val="24"/>
          <w:szCs w:val="24"/>
        </w:rPr>
      </w:pPr>
    </w:p>
    <w:p w:rsidR="00724EF2" w:rsidRDefault="00724EF2" w:rsidP="00A77F6C">
      <w:pPr>
        <w:jc w:val="both"/>
        <w:rPr>
          <w:sz w:val="24"/>
          <w:szCs w:val="24"/>
        </w:rPr>
      </w:pPr>
    </w:p>
    <w:p w:rsidR="00724EF2" w:rsidRDefault="00724EF2" w:rsidP="00A77F6C">
      <w:pPr>
        <w:jc w:val="both"/>
        <w:rPr>
          <w:sz w:val="24"/>
          <w:szCs w:val="24"/>
        </w:rPr>
      </w:pPr>
    </w:p>
    <w:p w:rsidR="00724EF2" w:rsidRDefault="00724EF2" w:rsidP="00A77F6C">
      <w:pPr>
        <w:jc w:val="both"/>
        <w:rPr>
          <w:sz w:val="24"/>
          <w:szCs w:val="24"/>
        </w:rPr>
      </w:pPr>
    </w:p>
    <w:p w:rsidR="00724EF2" w:rsidRDefault="00724EF2" w:rsidP="00A77F6C">
      <w:pPr>
        <w:jc w:val="both"/>
        <w:rPr>
          <w:sz w:val="24"/>
          <w:szCs w:val="24"/>
        </w:rPr>
      </w:pPr>
    </w:p>
    <w:p w:rsidR="00724EF2" w:rsidRDefault="00724EF2" w:rsidP="00A77F6C">
      <w:pPr>
        <w:jc w:val="both"/>
        <w:rPr>
          <w:sz w:val="24"/>
          <w:szCs w:val="24"/>
        </w:rPr>
      </w:pPr>
    </w:p>
    <w:p w:rsidR="00724EF2" w:rsidRDefault="00724EF2" w:rsidP="00A77F6C">
      <w:pPr>
        <w:jc w:val="both"/>
        <w:rPr>
          <w:sz w:val="24"/>
          <w:szCs w:val="24"/>
        </w:rPr>
      </w:pPr>
    </w:p>
    <w:p w:rsidR="00724EF2" w:rsidRDefault="00724EF2" w:rsidP="00A77F6C">
      <w:pPr>
        <w:jc w:val="both"/>
        <w:rPr>
          <w:sz w:val="24"/>
          <w:szCs w:val="24"/>
        </w:rPr>
      </w:pPr>
    </w:p>
    <w:p w:rsidR="00724EF2" w:rsidRDefault="00724EF2" w:rsidP="00A77F6C">
      <w:pPr>
        <w:jc w:val="both"/>
        <w:rPr>
          <w:sz w:val="24"/>
          <w:szCs w:val="24"/>
        </w:rPr>
      </w:pPr>
    </w:p>
    <w:p w:rsidR="00724EF2" w:rsidRDefault="00724EF2" w:rsidP="00A77F6C">
      <w:pPr>
        <w:jc w:val="both"/>
        <w:rPr>
          <w:sz w:val="24"/>
          <w:szCs w:val="24"/>
        </w:rPr>
      </w:pPr>
    </w:p>
    <w:p w:rsidR="00724EF2" w:rsidRDefault="00724EF2" w:rsidP="00A77F6C">
      <w:pPr>
        <w:jc w:val="both"/>
        <w:rPr>
          <w:sz w:val="24"/>
          <w:szCs w:val="24"/>
        </w:rPr>
      </w:pPr>
    </w:p>
    <w:p w:rsidR="00724EF2" w:rsidRDefault="00724EF2" w:rsidP="00A77F6C">
      <w:pPr>
        <w:jc w:val="both"/>
        <w:rPr>
          <w:sz w:val="24"/>
          <w:szCs w:val="24"/>
        </w:rPr>
      </w:pPr>
    </w:p>
    <w:p w:rsidR="00724EF2" w:rsidRDefault="00724EF2" w:rsidP="00A77F6C">
      <w:pPr>
        <w:jc w:val="both"/>
        <w:rPr>
          <w:sz w:val="24"/>
          <w:szCs w:val="24"/>
        </w:rPr>
      </w:pPr>
    </w:p>
    <w:p w:rsidR="00724EF2" w:rsidRDefault="00724EF2" w:rsidP="00A77F6C">
      <w:pPr>
        <w:jc w:val="both"/>
        <w:rPr>
          <w:sz w:val="24"/>
          <w:szCs w:val="24"/>
        </w:rPr>
      </w:pPr>
    </w:p>
    <w:p w:rsidR="00724EF2" w:rsidRDefault="00724EF2" w:rsidP="00A77F6C">
      <w:pPr>
        <w:jc w:val="both"/>
        <w:rPr>
          <w:sz w:val="24"/>
          <w:szCs w:val="24"/>
        </w:rPr>
      </w:pPr>
    </w:p>
    <w:p w:rsidR="00724EF2" w:rsidRDefault="00724EF2" w:rsidP="00A77F6C">
      <w:pPr>
        <w:jc w:val="both"/>
        <w:rPr>
          <w:sz w:val="24"/>
          <w:szCs w:val="24"/>
        </w:rPr>
      </w:pPr>
    </w:p>
    <w:p w:rsidR="00724EF2" w:rsidRDefault="00724EF2" w:rsidP="00A77F6C">
      <w:pPr>
        <w:jc w:val="both"/>
        <w:rPr>
          <w:sz w:val="24"/>
          <w:szCs w:val="24"/>
        </w:rPr>
      </w:pPr>
    </w:p>
    <w:p w:rsidR="00724EF2" w:rsidRDefault="00724EF2" w:rsidP="00A77F6C">
      <w:pPr>
        <w:jc w:val="both"/>
        <w:rPr>
          <w:sz w:val="24"/>
          <w:szCs w:val="24"/>
        </w:rPr>
      </w:pPr>
    </w:p>
    <w:p w:rsidR="00724EF2" w:rsidRDefault="00724EF2" w:rsidP="00A77F6C">
      <w:pPr>
        <w:jc w:val="both"/>
        <w:rPr>
          <w:sz w:val="24"/>
          <w:szCs w:val="24"/>
        </w:rPr>
      </w:pPr>
    </w:p>
    <w:p w:rsidR="00724EF2" w:rsidRDefault="00724EF2" w:rsidP="00A77F6C">
      <w:pPr>
        <w:jc w:val="both"/>
        <w:rPr>
          <w:sz w:val="24"/>
          <w:szCs w:val="24"/>
        </w:rPr>
      </w:pPr>
    </w:p>
    <w:p w:rsidR="00724EF2" w:rsidRDefault="00724EF2" w:rsidP="00A77F6C">
      <w:pPr>
        <w:jc w:val="both"/>
        <w:rPr>
          <w:sz w:val="24"/>
          <w:szCs w:val="24"/>
        </w:rPr>
      </w:pPr>
    </w:p>
    <w:p w:rsidR="00724EF2" w:rsidRDefault="00724EF2" w:rsidP="00A77F6C">
      <w:pPr>
        <w:jc w:val="both"/>
        <w:rPr>
          <w:sz w:val="24"/>
          <w:szCs w:val="24"/>
        </w:rPr>
      </w:pPr>
    </w:p>
    <w:p w:rsidR="00724EF2" w:rsidRDefault="00724EF2" w:rsidP="00A77F6C">
      <w:pPr>
        <w:jc w:val="both"/>
        <w:rPr>
          <w:sz w:val="24"/>
          <w:szCs w:val="24"/>
        </w:rPr>
      </w:pPr>
    </w:p>
    <w:p w:rsidR="00724EF2" w:rsidRDefault="00724EF2" w:rsidP="00A77F6C">
      <w:pPr>
        <w:jc w:val="both"/>
        <w:rPr>
          <w:sz w:val="24"/>
          <w:szCs w:val="24"/>
        </w:rPr>
      </w:pPr>
    </w:p>
    <w:p w:rsidR="00724EF2" w:rsidRDefault="00724EF2" w:rsidP="00A77F6C">
      <w:pPr>
        <w:jc w:val="both"/>
        <w:rPr>
          <w:sz w:val="24"/>
          <w:szCs w:val="24"/>
        </w:rPr>
      </w:pPr>
    </w:p>
    <w:p w:rsidR="00724EF2" w:rsidRDefault="00724EF2" w:rsidP="00A77F6C">
      <w:pPr>
        <w:jc w:val="both"/>
        <w:rPr>
          <w:sz w:val="24"/>
          <w:szCs w:val="24"/>
        </w:rPr>
      </w:pPr>
    </w:p>
    <w:p w:rsidR="00724EF2" w:rsidRDefault="00724EF2" w:rsidP="00A77F6C">
      <w:pPr>
        <w:jc w:val="both"/>
        <w:rPr>
          <w:sz w:val="24"/>
          <w:szCs w:val="24"/>
        </w:rPr>
      </w:pPr>
    </w:p>
    <w:p w:rsidR="00724EF2" w:rsidRDefault="00724EF2" w:rsidP="00A77F6C">
      <w:pPr>
        <w:jc w:val="both"/>
        <w:rPr>
          <w:sz w:val="24"/>
          <w:szCs w:val="24"/>
        </w:rPr>
      </w:pPr>
    </w:p>
    <w:p w:rsidR="00724EF2" w:rsidRDefault="00724EF2" w:rsidP="00A77F6C">
      <w:pPr>
        <w:jc w:val="both"/>
        <w:rPr>
          <w:sz w:val="24"/>
          <w:szCs w:val="24"/>
        </w:rPr>
      </w:pPr>
    </w:p>
    <w:p w:rsidR="00724EF2" w:rsidRDefault="00724EF2" w:rsidP="00A77F6C">
      <w:pPr>
        <w:jc w:val="both"/>
        <w:rPr>
          <w:sz w:val="24"/>
          <w:szCs w:val="24"/>
        </w:rPr>
      </w:pPr>
    </w:p>
    <w:p w:rsidR="00724EF2" w:rsidRDefault="00724EF2" w:rsidP="00A77F6C">
      <w:pPr>
        <w:jc w:val="both"/>
        <w:rPr>
          <w:sz w:val="24"/>
          <w:szCs w:val="24"/>
        </w:rPr>
      </w:pPr>
    </w:p>
    <w:p w:rsidR="00724EF2" w:rsidRDefault="00724EF2" w:rsidP="00A77F6C">
      <w:pPr>
        <w:jc w:val="both"/>
        <w:rPr>
          <w:sz w:val="24"/>
          <w:szCs w:val="24"/>
        </w:rPr>
      </w:pPr>
    </w:p>
    <w:p w:rsidR="00724EF2" w:rsidRPr="00724EF2" w:rsidRDefault="00724EF2" w:rsidP="00724EF2">
      <w:pPr>
        <w:jc w:val="right"/>
        <w:rPr>
          <w:sz w:val="24"/>
          <w:szCs w:val="24"/>
        </w:rPr>
      </w:pPr>
    </w:p>
    <w:p w:rsidR="00724EF2" w:rsidRPr="00724EF2" w:rsidRDefault="00724EF2" w:rsidP="00724EF2">
      <w:pPr>
        <w:jc w:val="right"/>
        <w:rPr>
          <w:sz w:val="24"/>
          <w:szCs w:val="24"/>
        </w:rPr>
      </w:pPr>
      <w:r w:rsidRPr="00724EF2">
        <w:rPr>
          <w:sz w:val="24"/>
          <w:szCs w:val="24"/>
        </w:rPr>
        <w:tab/>
        <w:t>Утверждены</w:t>
      </w:r>
    </w:p>
    <w:p w:rsidR="00724EF2" w:rsidRPr="00724EF2" w:rsidRDefault="00724EF2" w:rsidP="00724EF2">
      <w:pPr>
        <w:jc w:val="right"/>
        <w:rPr>
          <w:sz w:val="24"/>
          <w:szCs w:val="24"/>
        </w:rPr>
      </w:pPr>
      <w:r w:rsidRPr="00724EF2">
        <w:rPr>
          <w:sz w:val="24"/>
          <w:szCs w:val="24"/>
        </w:rPr>
        <w:t>постановлением администрации</w:t>
      </w:r>
    </w:p>
    <w:p w:rsidR="00724EF2" w:rsidRPr="00724EF2" w:rsidRDefault="00724EF2" w:rsidP="00724EF2">
      <w:pPr>
        <w:jc w:val="right"/>
        <w:rPr>
          <w:sz w:val="24"/>
          <w:szCs w:val="24"/>
        </w:rPr>
      </w:pPr>
      <w:r w:rsidRPr="00724EF2">
        <w:rPr>
          <w:sz w:val="24"/>
          <w:szCs w:val="24"/>
        </w:rPr>
        <w:t>Максатихинского района</w:t>
      </w:r>
    </w:p>
    <w:p w:rsidR="00724EF2" w:rsidRPr="00724EF2" w:rsidRDefault="00724EF2" w:rsidP="00724EF2">
      <w:pPr>
        <w:jc w:val="right"/>
        <w:rPr>
          <w:sz w:val="24"/>
          <w:szCs w:val="24"/>
        </w:rPr>
      </w:pPr>
      <w:r w:rsidRPr="00724EF2">
        <w:rPr>
          <w:sz w:val="24"/>
          <w:szCs w:val="24"/>
        </w:rPr>
        <w:t xml:space="preserve">Тверской области </w:t>
      </w:r>
    </w:p>
    <w:p w:rsidR="00724EF2" w:rsidRPr="00724EF2" w:rsidRDefault="00724EF2" w:rsidP="00724EF2">
      <w:pPr>
        <w:jc w:val="right"/>
        <w:rPr>
          <w:sz w:val="24"/>
          <w:szCs w:val="24"/>
        </w:rPr>
      </w:pPr>
      <w:r w:rsidRPr="00724EF2">
        <w:rPr>
          <w:sz w:val="24"/>
          <w:szCs w:val="24"/>
        </w:rPr>
        <w:t xml:space="preserve">  № </w:t>
      </w:r>
      <w:r>
        <w:rPr>
          <w:sz w:val="24"/>
          <w:szCs w:val="24"/>
        </w:rPr>
        <w:t>122</w:t>
      </w:r>
      <w:r w:rsidRPr="00724EF2">
        <w:rPr>
          <w:sz w:val="24"/>
          <w:szCs w:val="24"/>
        </w:rPr>
        <w:t xml:space="preserve">-па  от </w:t>
      </w:r>
      <w:r>
        <w:rPr>
          <w:sz w:val="24"/>
          <w:szCs w:val="24"/>
        </w:rPr>
        <w:t>05.04</w:t>
      </w:r>
      <w:r w:rsidRPr="00724EF2">
        <w:rPr>
          <w:sz w:val="24"/>
          <w:szCs w:val="24"/>
        </w:rPr>
        <w:t>.2018 г.</w:t>
      </w:r>
    </w:p>
    <w:p w:rsidR="00724EF2" w:rsidRPr="00724EF2" w:rsidRDefault="00724EF2" w:rsidP="00724EF2">
      <w:pPr>
        <w:pStyle w:val="ae"/>
        <w:ind w:left="539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24EF2" w:rsidRPr="00724EF2" w:rsidRDefault="00724EF2" w:rsidP="00724EF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24EF2" w:rsidRPr="00724EF2" w:rsidRDefault="00724EF2" w:rsidP="00724EF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24EF2" w:rsidRPr="00724EF2" w:rsidRDefault="00724EF2" w:rsidP="00724EF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24EF2" w:rsidRPr="00724EF2" w:rsidRDefault="00724EF2" w:rsidP="00724EF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24EF2" w:rsidRPr="00724EF2" w:rsidRDefault="00724EF2" w:rsidP="00724EF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24EF2" w:rsidRPr="00724EF2" w:rsidRDefault="00724EF2" w:rsidP="00724EF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24EF2" w:rsidRPr="00724EF2" w:rsidRDefault="00724EF2" w:rsidP="00724EF2">
      <w:pPr>
        <w:jc w:val="center"/>
        <w:rPr>
          <w:sz w:val="24"/>
          <w:szCs w:val="24"/>
        </w:rPr>
      </w:pPr>
      <w:r w:rsidRPr="00724EF2">
        <w:rPr>
          <w:sz w:val="24"/>
          <w:szCs w:val="24"/>
        </w:rPr>
        <w:t>ИЗМЕНЕНИЯ,</w:t>
      </w:r>
    </w:p>
    <w:p w:rsidR="00724EF2" w:rsidRPr="00724EF2" w:rsidRDefault="00724EF2" w:rsidP="00724EF2">
      <w:pPr>
        <w:jc w:val="center"/>
        <w:rPr>
          <w:sz w:val="24"/>
          <w:szCs w:val="24"/>
        </w:rPr>
      </w:pPr>
      <w:proofErr w:type="gramStart"/>
      <w:r w:rsidRPr="00724EF2">
        <w:rPr>
          <w:sz w:val="24"/>
          <w:szCs w:val="24"/>
        </w:rPr>
        <w:t>КОТОРЫЕ</w:t>
      </w:r>
      <w:proofErr w:type="gramEnd"/>
      <w:r w:rsidRPr="00724EF2">
        <w:rPr>
          <w:sz w:val="24"/>
          <w:szCs w:val="24"/>
        </w:rPr>
        <w:t xml:space="preserve"> ВНОСЯТСЯ В МУНИЦИПАЛЬНУЮ ПРОГРАММУ</w:t>
      </w:r>
    </w:p>
    <w:p w:rsidR="00724EF2" w:rsidRPr="00724EF2" w:rsidRDefault="00724EF2" w:rsidP="00724EF2">
      <w:pPr>
        <w:jc w:val="center"/>
        <w:rPr>
          <w:sz w:val="24"/>
          <w:szCs w:val="24"/>
          <w:u w:val="single"/>
        </w:rPr>
      </w:pPr>
      <w:r w:rsidRPr="00724EF2">
        <w:rPr>
          <w:sz w:val="24"/>
          <w:szCs w:val="24"/>
          <w:u w:val="single"/>
        </w:rPr>
        <w:t>Максатихинского района</w:t>
      </w:r>
    </w:p>
    <w:p w:rsidR="00724EF2" w:rsidRPr="00724EF2" w:rsidRDefault="00724EF2" w:rsidP="00724EF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24EF2" w:rsidRPr="00724EF2" w:rsidRDefault="00724EF2" w:rsidP="00724EF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24EF2" w:rsidRPr="00724EF2" w:rsidRDefault="00724EF2" w:rsidP="00724EF2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724EF2" w:rsidRPr="00724EF2" w:rsidRDefault="00724EF2" w:rsidP="00724EF2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724EF2">
        <w:rPr>
          <w:rFonts w:ascii="Times New Roman" w:hAnsi="Times New Roman"/>
          <w:sz w:val="24"/>
          <w:szCs w:val="24"/>
        </w:rPr>
        <w:t>«Развитие системы дошкольного, общего и дополнительного образования муниципального образования «Максатихинский район</w:t>
      </w:r>
      <w:r w:rsidRPr="00724EF2">
        <w:rPr>
          <w:rFonts w:ascii="Times New Roman" w:hAnsi="Times New Roman"/>
          <w:sz w:val="24"/>
          <w:szCs w:val="24"/>
        </w:rPr>
        <w:t xml:space="preserve"> на 2017-2021 годы</w:t>
      </w:r>
      <w:r w:rsidRPr="00724EF2">
        <w:rPr>
          <w:rFonts w:ascii="Times New Roman" w:hAnsi="Times New Roman"/>
          <w:sz w:val="24"/>
          <w:szCs w:val="24"/>
        </w:rPr>
        <w:t>»</w:t>
      </w:r>
    </w:p>
    <w:p w:rsidR="00724EF2" w:rsidRPr="00724EF2" w:rsidRDefault="00724EF2" w:rsidP="00724EF2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724EF2">
        <w:rPr>
          <w:rFonts w:ascii="Times New Roman" w:hAnsi="Times New Roman"/>
          <w:sz w:val="24"/>
          <w:szCs w:val="24"/>
        </w:rPr>
        <w:t xml:space="preserve"> </w:t>
      </w:r>
    </w:p>
    <w:p w:rsidR="00724EF2" w:rsidRPr="00724EF2" w:rsidRDefault="00724EF2" w:rsidP="00724EF2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724EF2" w:rsidRPr="00724EF2" w:rsidRDefault="00724EF2" w:rsidP="00724EF2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724EF2" w:rsidRPr="00724EF2" w:rsidRDefault="00724EF2" w:rsidP="00724EF2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724EF2" w:rsidRPr="00724EF2" w:rsidRDefault="00724EF2" w:rsidP="00724EF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24EF2">
        <w:rPr>
          <w:color w:val="000000"/>
          <w:sz w:val="24"/>
          <w:szCs w:val="24"/>
        </w:rPr>
        <w:t>Изложить муниципальную программу Максатихинского района Тверской области</w:t>
      </w:r>
    </w:p>
    <w:p w:rsidR="00724EF2" w:rsidRPr="00724EF2" w:rsidRDefault="00724EF2" w:rsidP="00724EF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724EF2">
        <w:rPr>
          <w:rFonts w:ascii="Times New Roman" w:hAnsi="Times New Roman"/>
          <w:color w:val="000000"/>
          <w:sz w:val="24"/>
          <w:szCs w:val="24"/>
        </w:rPr>
        <w:t>«</w:t>
      </w:r>
      <w:r w:rsidRPr="00724EF2">
        <w:rPr>
          <w:rFonts w:ascii="Times New Roman" w:hAnsi="Times New Roman"/>
          <w:sz w:val="24"/>
          <w:szCs w:val="24"/>
        </w:rPr>
        <w:t>Развитие системы дошкольного, общего и дополнительного образования муниципального образования «Максатихинский район на 2017-2021 годы»</w:t>
      </w:r>
      <w:r w:rsidRPr="00724EF2">
        <w:rPr>
          <w:rFonts w:ascii="Times New Roman" w:hAnsi="Times New Roman"/>
          <w:sz w:val="24"/>
          <w:szCs w:val="24"/>
        </w:rPr>
        <w:t xml:space="preserve"> </w:t>
      </w:r>
      <w:r w:rsidRPr="00724EF2">
        <w:rPr>
          <w:rFonts w:ascii="Times New Roman" w:hAnsi="Times New Roman"/>
          <w:color w:val="000000"/>
          <w:sz w:val="24"/>
          <w:szCs w:val="24"/>
        </w:rPr>
        <w:t>в следующей редакции</w:t>
      </w:r>
      <w:r w:rsidRPr="00724EF2">
        <w:rPr>
          <w:color w:val="000000"/>
          <w:sz w:val="24"/>
          <w:szCs w:val="24"/>
        </w:rPr>
        <w:t>:</w:t>
      </w:r>
    </w:p>
    <w:p w:rsidR="00724EF2" w:rsidRPr="00724EF2" w:rsidRDefault="00724EF2" w:rsidP="00724EF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24EF2" w:rsidRPr="00724EF2" w:rsidRDefault="00724EF2" w:rsidP="00724EF2">
      <w:pPr>
        <w:jc w:val="center"/>
        <w:rPr>
          <w:sz w:val="24"/>
          <w:szCs w:val="24"/>
        </w:rPr>
      </w:pPr>
    </w:p>
    <w:p w:rsidR="00724EF2" w:rsidRPr="00724EF2" w:rsidRDefault="00724EF2" w:rsidP="00724EF2">
      <w:pPr>
        <w:jc w:val="center"/>
        <w:rPr>
          <w:sz w:val="24"/>
          <w:szCs w:val="24"/>
        </w:rPr>
      </w:pPr>
    </w:p>
    <w:p w:rsidR="00724EF2" w:rsidRPr="00724EF2" w:rsidRDefault="00724EF2" w:rsidP="00724EF2">
      <w:pPr>
        <w:jc w:val="right"/>
        <w:rPr>
          <w:sz w:val="24"/>
          <w:szCs w:val="24"/>
        </w:rPr>
      </w:pPr>
      <w:r w:rsidRPr="00724EF2">
        <w:rPr>
          <w:sz w:val="24"/>
          <w:szCs w:val="24"/>
        </w:rPr>
        <w:t xml:space="preserve">«Утверждена </w:t>
      </w:r>
    </w:p>
    <w:p w:rsidR="00724EF2" w:rsidRPr="00724EF2" w:rsidRDefault="00724EF2" w:rsidP="00724EF2">
      <w:pPr>
        <w:jc w:val="right"/>
        <w:rPr>
          <w:sz w:val="24"/>
          <w:szCs w:val="24"/>
        </w:rPr>
      </w:pPr>
      <w:r w:rsidRPr="00724EF2">
        <w:rPr>
          <w:sz w:val="24"/>
          <w:szCs w:val="24"/>
        </w:rPr>
        <w:t xml:space="preserve">постановлением администрации </w:t>
      </w:r>
    </w:p>
    <w:p w:rsidR="00724EF2" w:rsidRPr="00724EF2" w:rsidRDefault="00724EF2" w:rsidP="00724EF2">
      <w:pPr>
        <w:jc w:val="right"/>
        <w:rPr>
          <w:sz w:val="24"/>
          <w:szCs w:val="24"/>
        </w:rPr>
      </w:pPr>
      <w:r w:rsidRPr="00724EF2">
        <w:rPr>
          <w:sz w:val="24"/>
          <w:szCs w:val="24"/>
        </w:rPr>
        <w:t>Максатихинского района Тверской области</w:t>
      </w:r>
    </w:p>
    <w:p w:rsidR="00724EF2" w:rsidRPr="00724EF2" w:rsidRDefault="00724EF2" w:rsidP="00724EF2">
      <w:pPr>
        <w:jc w:val="right"/>
        <w:rPr>
          <w:sz w:val="24"/>
          <w:szCs w:val="24"/>
        </w:rPr>
      </w:pPr>
      <w:r>
        <w:rPr>
          <w:sz w:val="24"/>
          <w:szCs w:val="24"/>
        </w:rPr>
        <w:t>от 28.11.2016</w:t>
      </w:r>
      <w:r w:rsidRPr="00724EF2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601</w:t>
      </w:r>
      <w:r w:rsidRPr="00724EF2">
        <w:rPr>
          <w:sz w:val="24"/>
          <w:szCs w:val="24"/>
        </w:rPr>
        <w:t>-па</w:t>
      </w:r>
    </w:p>
    <w:p w:rsidR="00724EF2" w:rsidRPr="00724EF2" w:rsidRDefault="00724EF2" w:rsidP="00724EF2">
      <w:pPr>
        <w:jc w:val="right"/>
        <w:rPr>
          <w:sz w:val="24"/>
          <w:szCs w:val="24"/>
        </w:rPr>
      </w:pPr>
      <w:r w:rsidRPr="00724EF2">
        <w:rPr>
          <w:sz w:val="24"/>
          <w:szCs w:val="24"/>
        </w:rPr>
        <w:t>в редакции постановления администрации</w:t>
      </w:r>
    </w:p>
    <w:p w:rsidR="00724EF2" w:rsidRPr="00724EF2" w:rsidRDefault="00724EF2" w:rsidP="00724EF2">
      <w:pPr>
        <w:jc w:val="right"/>
        <w:rPr>
          <w:sz w:val="24"/>
          <w:szCs w:val="24"/>
        </w:rPr>
      </w:pPr>
      <w:r w:rsidRPr="00724EF2">
        <w:rPr>
          <w:sz w:val="24"/>
          <w:szCs w:val="24"/>
        </w:rPr>
        <w:t>Максатихинского района Тверской области</w:t>
      </w:r>
    </w:p>
    <w:p w:rsidR="00724EF2" w:rsidRPr="00724EF2" w:rsidRDefault="00724EF2" w:rsidP="00724EF2">
      <w:pPr>
        <w:jc w:val="right"/>
        <w:rPr>
          <w:sz w:val="24"/>
          <w:szCs w:val="24"/>
        </w:rPr>
      </w:pPr>
      <w:r w:rsidRPr="00724EF2">
        <w:rPr>
          <w:sz w:val="24"/>
          <w:szCs w:val="24"/>
        </w:rPr>
        <w:t xml:space="preserve">  № </w:t>
      </w:r>
      <w:r>
        <w:rPr>
          <w:sz w:val="24"/>
          <w:szCs w:val="24"/>
        </w:rPr>
        <w:t>122</w:t>
      </w:r>
      <w:r w:rsidRPr="00724EF2">
        <w:rPr>
          <w:sz w:val="24"/>
          <w:szCs w:val="24"/>
        </w:rPr>
        <w:t xml:space="preserve">-па  от </w:t>
      </w:r>
      <w:r>
        <w:rPr>
          <w:sz w:val="24"/>
          <w:szCs w:val="24"/>
        </w:rPr>
        <w:t>05.04</w:t>
      </w:r>
      <w:r w:rsidRPr="00724EF2">
        <w:rPr>
          <w:sz w:val="24"/>
          <w:szCs w:val="24"/>
        </w:rPr>
        <w:t>.2018 г.</w:t>
      </w:r>
    </w:p>
    <w:p w:rsidR="00724EF2" w:rsidRPr="00724EF2" w:rsidRDefault="00724EF2" w:rsidP="00724EF2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724EF2" w:rsidRPr="00724EF2" w:rsidRDefault="00724EF2" w:rsidP="00724EF2">
      <w:pPr>
        <w:pStyle w:val="ae"/>
        <w:jc w:val="center"/>
        <w:rPr>
          <w:rFonts w:ascii="Times New Roman" w:hAnsi="Times New Roman"/>
          <w:i/>
          <w:color w:val="FF0000"/>
          <w:sz w:val="24"/>
          <w:szCs w:val="24"/>
        </w:rPr>
      </w:pPr>
    </w:p>
    <w:p w:rsidR="00724EF2" w:rsidRPr="00724EF2" w:rsidRDefault="00724EF2" w:rsidP="00724EF2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724EF2" w:rsidRPr="00724EF2" w:rsidRDefault="00724EF2" w:rsidP="00724EF2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724EF2" w:rsidRDefault="00724EF2" w:rsidP="00724EF2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724EF2" w:rsidRDefault="00724EF2" w:rsidP="00724EF2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724EF2" w:rsidRDefault="00724EF2" w:rsidP="00724EF2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724EF2" w:rsidRPr="00724EF2" w:rsidRDefault="00724EF2" w:rsidP="00724EF2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724EF2" w:rsidRPr="00724EF2" w:rsidRDefault="00724EF2" w:rsidP="00724EF2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724EF2">
        <w:rPr>
          <w:rFonts w:ascii="Times New Roman" w:hAnsi="Times New Roman"/>
          <w:color w:val="993366"/>
          <w:sz w:val="24"/>
          <w:szCs w:val="24"/>
        </w:rPr>
        <w:t xml:space="preserve"> </w:t>
      </w:r>
    </w:p>
    <w:p w:rsidR="00724EF2" w:rsidRPr="00724EF2" w:rsidRDefault="00724EF2" w:rsidP="00724EF2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724EF2" w:rsidRPr="00724EF2" w:rsidRDefault="00724EF2" w:rsidP="00724EF2">
      <w:pPr>
        <w:pStyle w:val="ae"/>
        <w:rPr>
          <w:rFonts w:ascii="Times New Roman" w:hAnsi="Times New Roman"/>
          <w:sz w:val="24"/>
          <w:szCs w:val="24"/>
        </w:rPr>
      </w:pPr>
    </w:p>
    <w:p w:rsidR="00724EF2" w:rsidRPr="00724EF2" w:rsidRDefault="00724EF2" w:rsidP="00724EF2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724EF2">
        <w:rPr>
          <w:rFonts w:ascii="Times New Roman" w:hAnsi="Times New Roman"/>
          <w:sz w:val="24"/>
          <w:szCs w:val="24"/>
        </w:rPr>
        <w:t>п. Максатиха</w:t>
      </w:r>
    </w:p>
    <w:p w:rsidR="00724EF2" w:rsidRPr="00724EF2" w:rsidRDefault="00724EF2" w:rsidP="00724EF2">
      <w:pPr>
        <w:pStyle w:val="ConsPlusCel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24EF2" w:rsidRPr="00724EF2" w:rsidRDefault="00724EF2" w:rsidP="00724EF2">
      <w:pPr>
        <w:pStyle w:val="ConsPlusCel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24EF2" w:rsidRPr="00724EF2" w:rsidRDefault="00724EF2" w:rsidP="00724EF2">
      <w:pPr>
        <w:pStyle w:val="ConsPlusCel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24EF2" w:rsidRDefault="0018099C" w:rsidP="00724EF2">
      <w:pPr>
        <w:jc w:val="center"/>
        <w:rPr>
          <w:sz w:val="24"/>
          <w:szCs w:val="24"/>
        </w:rPr>
      </w:pPr>
      <w:r w:rsidRPr="00724EF2">
        <w:rPr>
          <w:sz w:val="24"/>
          <w:szCs w:val="24"/>
        </w:rPr>
        <w:lastRenderedPageBreak/>
        <w:t xml:space="preserve">    </w:t>
      </w:r>
    </w:p>
    <w:p w:rsidR="00724EF2" w:rsidRPr="008C2B17" w:rsidRDefault="00724EF2" w:rsidP="00724EF2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8C2B17">
        <w:rPr>
          <w:sz w:val="24"/>
          <w:szCs w:val="24"/>
        </w:rPr>
        <w:t>АСПОРТ</w:t>
      </w:r>
    </w:p>
    <w:p w:rsidR="00724EF2" w:rsidRPr="008C2B17" w:rsidRDefault="00724EF2" w:rsidP="00724EF2">
      <w:pPr>
        <w:jc w:val="center"/>
        <w:rPr>
          <w:sz w:val="24"/>
          <w:szCs w:val="24"/>
        </w:rPr>
      </w:pPr>
      <w:r w:rsidRPr="008C2B17">
        <w:rPr>
          <w:sz w:val="24"/>
          <w:szCs w:val="24"/>
        </w:rPr>
        <w:t>муниципальной программы</w:t>
      </w:r>
      <w:r>
        <w:rPr>
          <w:sz w:val="24"/>
          <w:szCs w:val="24"/>
        </w:rPr>
        <w:t xml:space="preserve"> Максатихинского района Тверской области</w:t>
      </w:r>
    </w:p>
    <w:p w:rsidR="00724EF2" w:rsidRPr="008C2B17" w:rsidRDefault="00724EF2" w:rsidP="00724EF2">
      <w:pPr>
        <w:jc w:val="center"/>
        <w:rPr>
          <w:sz w:val="24"/>
          <w:szCs w:val="24"/>
        </w:rPr>
      </w:pPr>
      <w:r w:rsidRPr="008C2B17">
        <w:rPr>
          <w:sz w:val="24"/>
          <w:szCs w:val="24"/>
        </w:rPr>
        <w:t xml:space="preserve"> «Развитие системы дошкольного, общего и дополнительного образования муниципального образования  «Максатихинский район»</w:t>
      </w:r>
    </w:p>
    <w:p w:rsidR="00724EF2" w:rsidRPr="008C2B17" w:rsidRDefault="00724EF2" w:rsidP="00724EF2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2017-2021</w:t>
      </w:r>
      <w:r w:rsidRPr="008C2B17">
        <w:rPr>
          <w:sz w:val="24"/>
          <w:szCs w:val="24"/>
        </w:rPr>
        <w:t xml:space="preserve"> годы»</w:t>
      </w:r>
    </w:p>
    <w:p w:rsidR="00724EF2" w:rsidRPr="008C2B17" w:rsidRDefault="00724EF2" w:rsidP="00724EF2">
      <w:pPr>
        <w:jc w:val="center"/>
        <w:rPr>
          <w:sz w:val="24"/>
          <w:szCs w:val="24"/>
        </w:rPr>
      </w:pP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5493"/>
      </w:tblGrid>
      <w:tr w:rsidR="00724EF2" w:rsidRPr="008C2B17" w:rsidTr="0014185F">
        <w:tc>
          <w:tcPr>
            <w:tcW w:w="4077" w:type="dxa"/>
          </w:tcPr>
          <w:p w:rsidR="00724EF2" w:rsidRPr="008C2B17" w:rsidRDefault="00724EF2" w:rsidP="0014185F">
            <w:pPr>
              <w:rPr>
                <w:sz w:val="24"/>
                <w:szCs w:val="24"/>
              </w:rPr>
            </w:pPr>
          </w:p>
          <w:p w:rsidR="00724EF2" w:rsidRPr="008C2B17" w:rsidRDefault="00724EF2" w:rsidP="0014185F">
            <w:pPr>
              <w:rPr>
                <w:sz w:val="24"/>
                <w:szCs w:val="24"/>
              </w:rPr>
            </w:pPr>
          </w:p>
          <w:p w:rsidR="00724EF2" w:rsidRPr="008C2B17" w:rsidRDefault="00724EF2" w:rsidP="0014185F">
            <w:pPr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5493" w:type="dxa"/>
          </w:tcPr>
          <w:p w:rsidR="00724EF2" w:rsidRPr="008C2B17" w:rsidRDefault="00724EF2" w:rsidP="0014185F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 xml:space="preserve"> Муниципальная программа</w:t>
            </w:r>
            <w:r>
              <w:rPr>
                <w:sz w:val="24"/>
                <w:szCs w:val="24"/>
              </w:rPr>
              <w:t xml:space="preserve"> Максатихинского района Тверской области</w:t>
            </w:r>
            <w:r w:rsidRPr="008C2B17">
              <w:rPr>
                <w:sz w:val="24"/>
                <w:szCs w:val="24"/>
              </w:rPr>
              <w:t xml:space="preserve"> «Развитие системы дошкольного, общего и дополнительного образования муниципального образования  «Максатихинский район»</w:t>
            </w:r>
          </w:p>
          <w:p w:rsidR="00724EF2" w:rsidRPr="008C2B17" w:rsidRDefault="00724EF2" w:rsidP="0014185F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на 201</w:t>
            </w:r>
            <w:r>
              <w:rPr>
                <w:sz w:val="24"/>
                <w:szCs w:val="24"/>
              </w:rPr>
              <w:t>7</w:t>
            </w:r>
            <w:r w:rsidRPr="008C2B17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21</w:t>
            </w:r>
            <w:r w:rsidRPr="008C2B17">
              <w:rPr>
                <w:sz w:val="24"/>
                <w:szCs w:val="24"/>
              </w:rPr>
              <w:t xml:space="preserve"> годы»  (далее - Программа)</w:t>
            </w:r>
          </w:p>
        </w:tc>
      </w:tr>
      <w:tr w:rsidR="00724EF2" w:rsidRPr="008C2B17" w:rsidTr="0014185F">
        <w:tc>
          <w:tcPr>
            <w:tcW w:w="4077" w:type="dxa"/>
          </w:tcPr>
          <w:p w:rsidR="00724EF2" w:rsidRPr="008C2B17" w:rsidRDefault="00724EF2" w:rsidP="0014185F">
            <w:pPr>
              <w:jc w:val="center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Главный администратор</w:t>
            </w:r>
          </w:p>
          <w:p w:rsidR="00724EF2" w:rsidRPr="008C2B17" w:rsidRDefault="00724EF2" w:rsidP="0014185F">
            <w:pPr>
              <w:jc w:val="center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5493" w:type="dxa"/>
          </w:tcPr>
          <w:p w:rsidR="00724EF2" w:rsidRPr="008C2B17" w:rsidRDefault="00724EF2" w:rsidP="0014185F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Управление образования администрации Максатихинского района</w:t>
            </w:r>
          </w:p>
        </w:tc>
      </w:tr>
      <w:tr w:rsidR="00724EF2" w:rsidRPr="008C2B17" w:rsidTr="0014185F">
        <w:tc>
          <w:tcPr>
            <w:tcW w:w="4077" w:type="dxa"/>
          </w:tcPr>
          <w:p w:rsidR="00724EF2" w:rsidRPr="008C2B17" w:rsidRDefault="00724EF2" w:rsidP="0014185F">
            <w:pPr>
              <w:jc w:val="center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Администратор</w:t>
            </w:r>
          </w:p>
          <w:p w:rsidR="00724EF2" w:rsidRPr="008C2B17" w:rsidRDefault="00724EF2" w:rsidP="0014185F">
            <w:pPr>
              <w:jc w:val="center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5493" w:type="dxa"/>
          </w:tcPr>
          <w:p w:rsidR="00724EF2" w:rsidRPr="008C2B17" w:rsidRDefault="00724EF2" w:rsidP="0014185F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Управление образования администрации Максатихинского района</w:t>
            </w:r>
          </w:p>
        </w:tc>
      </w:tr>
      <w:tr w:rsidR="00724EF2" w:rsidRPr="008C2B17" w:rsidTr="0014185F">
        <w:tc>
          <w:tcPr>
            <w:tcW w:w="4077" w:type="dxa"/>
          </w:tcPr>
          <w:p w:rsidR="00724EF2" w:rsidRPr="008C2B17" w:rsidRDefault="00724EF2" w:rsidP="0014185F">
            <w:pPr>
              <w:jc w:val="both"/>
              <w:rPr>
                <w:sz w:val="24"/>
                <w:szCs w:val="24"/>
              </w:rPr>
            </w:pPr>
          </w:p>
          <w:p w:rsidR="00724EF2" w:rsidRPr="008C2B17" w:rsidRDefault="00724EF2" w:rsidP="0014185F">
            <w:pPr>
              <w:jc w:val="center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Срок  реализации</w:t>
            </w:r>
          </w:p>
          <w:p w:rsidR="00724EF2" w:rsidRPr="008C2B17" w:rsidRDefault="00724EF2" w:rsidP="0014185F">
            <w:pPr>
              <w:jc w:val="center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5493" w:type="dxa"/>
          </w:tcPr>
          <w:p w:rsidR="00724EF2" w:rsidRPr="008C2B17" w:rsidRDefault="00724EF2" w:rsidP="0014185F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Сроки реализации Программы – 201</w:t>
            </w:r>
            <w:r>
              <w:rPr>
                <w:sz w:val="24"/>
                <w:szCs w:val="24"/>
              </w:rPr>
              <w:t>7</w:t>
            </w:r>
            <w:r w:rsidRPr="008C2B17">
              <w:rPr>
                <w:sz w:val="24"/>
                <w:szCs w:val="24"/>
              </w:rPr>
              <w:t xml:space="preserve"> – 20</w:t>
            </w:r>
            <w:r>
              <w:rPr>
                <w:sz w:val="24"/>
                <w:szCs w:val="24"/>
              </w:rPr>
              <w:t>21</w:t>
            </w:r>
            <w:r w:rsidRPr="008C2B17">
              <w:rPr>
                <w:sz w:val="24"/>
                <w:szCs w:val="24"/>
              </w:rPr>
              <w:t xml:space="preserve"> годы.</w:t>
            </w:r>
          </w:p>
          <w:p w:rsidR="00724EF2" w:rsidRPr="008C2B17" w:rsidRDefault="00724EF2" w:rsidP="0014185F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Программа реализуется в два этапа:</w:t>
            </w:r>
          </w:p>
          <w:p w:rsidR="00724EF2" w:rsidRPr="008C2B17" w:rsidRDefault="00724EF2" w:rsidP="0014185F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1 этап – 201</w:t>
            </w:r>
            <w:r>
              <w:rPr>
                <w:sz w:val="24"/>
                <w:szCs w:val="24"/>
              </w:rPr>
              <w:t>7</w:t>
            </w:r>
            <w:r w:rsidRPr="008C2B17">
              <w:rPr>
                <w:sz w:val="24"/>
                <w:szCs w:val="24"/>
              </w:rPr>
              <w:t xml:space="preserve"> – 201</w:t>
            </w:r>
            <w:r>
              <w:rPr>
                <w:sz w:val="24"/>
                <w:szCs w:val="24"/>
              </w:rPr>
              <w:t>9</w:t>
            </w:r>
            <w:r w:rsidRPr="008C2B17">
              <w:rPr>
                <w:sz w:val="24"/>
                <w:szCs w:val="24"/>
              </w:rPr>
              <w:t xml:space="preserve"> годы</w:t>
            </w:r>
          </w:p>
          <w:p w:rsidR="00724EF2" w:rsidRPr="008C2B17" w:rsidRDefault="00724EF2" w:rsidP="0014185F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2 этап – 201</w:t>
            </w:r>
            <w:r>
              <w:rPr>
                <w:sz w:val="24"/>
                <w:szCs w:val="24"/>
              </w:rPr>
              <w:t>9</w:t>
            </w:r>
            <w:r w:rsidRPr="008C2B17">
              <w:rPr>
                <w:sz w:val="24"/>
                <w:szCs w:val="24"/>
              </w:rPr>
              <w:t>– 20</w:t>
            </w:r>
            <w:r>
              <w:rPr>
                <w:sz w:val="24"/>
                <w:szCs w:val="24"/>
              </w:rPr>
              <w:t>21</w:t>
            </w:r>
            <w:r w:rsidRPr="008C2B17">
              <w:rPr>
                <w:sz w:val="24"/>
                <w:szCs w:val="24"/>
              </w:rPr>
              <w:t xml:space="preserve"> годы</w:t>
            </w:r>
          </w:p>
        </w:tc>
      </w:tr>
      <w:tr w:rsidR="00724EF2" w:rsidRPr="008C2B17" w:rsidTr="0014185F">
        <w:tc>
          <w:tcPr>
            <w:tcW w:w="4077" w:type="dxa"/>
          </w:tcPr>
          <w:p w:rsidR="00724EF2" w:rsidRPr="008C2B17" w:rsidRDefault="00724EF2" w:rsidP="0014185F">
            <w:pPr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 xml:space="preserve">         </w:t>
            </w:r>
          </w:p>
          <w:p w:rsidR="00724EF2" w:rsidRPr="008C2B17" w:rsidRDefault="00724EF2" w:rsidP="0014185F">
            <w:pPr>
              <w:jc w:val="center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493" w:type="dxa"/>
          </w:tcPr>
          <w:p w:rsidR="00724EF2" w:rsidRPr="008C2B17" w:rsidRDefault="00724EF2" w:rsidP="0014185F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Цель «Обеспечение позитивной социализации и учебной успешности каждого ребенка,  усиление вклада образования в развитие экономики с учетом изменения культурной, социальной и технологической среды»</w:t>
            </w:r>
          </w:p>
        </w:tc>
      </w:tr>
      <w:tr w:rsidR="00724EF2" w:rsidRPr="008C2B17" w:rsidTr="0014185F">
        <w:tc>
          <w:tcPr>
            <w:tcW w:w="4077" w:type="dxa"/>
          </w:tcPr>
          <w:p w:rsidR="00724EF2" w:rsidRPr="008C2B17" w:rsidRDefault="00724EF2" w:rsidP="0014185F">
            <w:pPr>
              <w:jc w:val="center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5493" w:type="dxa"/>
          </w:tcPr>
          <w:p w:rsidR="00724EF2" w:rsidRPr="008C2B17" w:rsidRDefault="00724EF2" w:rsidP="0014185F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 xml:space="preserve">Подпрограмма 1  «Развитие дошкольного образования в </w:t>
            </w:r>
            <w:proofErr w:type="spellStart"/>
            <w:r w:rsidRPr="008C2B17">
              <w:rPr>
                <w:sz w:val="24"/>
                <w:szCs w:val="24"/>
              </w:rPr>
              <w:t>Максатихинском</w:t>
            </w:r>
            <w:proofErr w:type="spellEnd"/>
            <w:r w:rsidRPr="008C2B17">
              <w:rPr>
                <w:sz w:val="24"/>
                <w:szCs w:val="24"/>
              </w:rPr>
              <w:t xml:space="preserve"> районе»;</w:t>
            </w:r>
          </w:p>
          <w:p w:rsidR="00724EF2" w:rsidRPr="008C2B17" w:rsidRDefault="00724EF2" w:rsidP="0014185F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Подпрограмма 2 «Удовлетворение потребностей населения в получении услуг общего образования»;</w:t>
            </w:r>
          </w:p>
          <w:p w:rsidR="00724EF2" w:rsidRPr="008C2B17" w:rsidRDefault="00724EF2" w:rsidP="0014185F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Подпрограмма 3 «Доступность дополнительного образования в муниципальных учреждениях»;</w:t>
            </w:r>
          </w:p>
          <w:p w:rsidR="00724EF2" w:rsidRPr="008C2B17" w:rsidRDefault="00724EF2" w:rsidP="0014185F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Подпрограмма 4 «Развитие учительского и управленческого персонала, повышение квалификации педагогов»;</w:t>
            </w:r>
          </w:p>
          <w:p w:rsidR="00724EF2" w:rsidRPr="008C2B17" w:rsidRDefault="00724EF2" w:rsidP="0014185F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Подпрограмма 5 «Организация летнего отдыха, оздоровления детей и детской занятости».</w:t>
            </w:r>
          </w:p>
          <w:p w:rsidR="00724EF2" w:rsidRPr="008C2B17" w:rsidRDefault="00724EF2" w:rsidP="0014185F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Обеспечивающая подпрограмма</w:t>
            </w:r>
          </w:p>
        </w:tc>
      </w:tr>
      <w:tr w:rsidR="00724EF2" w:rsidRPr="008C2B17" w:rsidTr="0014185F">
        <w:trPr>
          <w:trHeight w:val="1123"/>
        </w:trPr>
        <w:tc>
          <w:tcPr>
            <w:tcW w:w="4077" w:type="dxa"/>
          </w:tcPr>
          <w:p w:rsidR="00724EF2" w:rsidRPr="008C2B17" w:rsidRDefault="00724EF2" w:rsidP="0014185F">
            <w:pPr>
              <w:jc w:val="both"/>
              <w:rPr>
                <w:sz w:val="24"/>
                <w:szCs w:val="24"/>
              </w:rPr>
            </w:pPr>
          </w:p>
          <w:p w:rsidR="00724EF2" w:rsidRPr="008C2B17" w:rsidRDefault="00724EF2" w:rsidP="0014185F">
            <w:pPr>
              <w:jc w:val="both"/>
              <w:rPr>
                <w:sz w:val="24"/>
                <w:szCs w:val="24"/>
              </w:rPr>
            </w:pPr>
          </w:p>
          <w:p w:rsidR="00724EF2" w:rsidRPr="008C2B17" w:rsidRDefault="00724EF2" w:rsidP="0014185F">
            <w:pPr>
              <w:jc w:val="both"/>
              <w:rPr>
                <w:sz w:val="24"/>
                <w:szCs w:val="24"/>
              </w:rPr>
            </w:pPr>
          </w:p>
          <w:p w:rsidR="00724EF2" w:rsidRPr="008C2B17" w:rsidRDefault="00724EF2" w:rsidP="0014185F">
            <w:pPr>
              <w:jc w:val="center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493" w:type="dxa"/>
          </w:tcPr>
          <w:p w:rsidR="00724EF2" w:rsidRPr="005C73C5" w:rsidRDefault="00724EF2" w:rsidP="0014185F">
            <w:pPr>
              <w:tabs>
                <w:tab w:val="left" w:pos="312"/>
              </w:tabs>
              <w:jc w:val="both"/>
              <w:rPr>
                <w:color w:val="FF0000"/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 xml:space="preserve">Удовлетворенность населения Максатихинского района качеством образовательных услуг и их доступностью  </w:t>
            </w:r>
            <w:r w:rsidRPr="00B95D5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с 85% </w:t>
            </w:r>
            <w:r w:rsidRPr="00B95D56">
              <w:rPr>
                <w:sz w:val="24"/>
                <w:szCs w:val="24"/>
              </w:rPr>
              <w:t>до 86 %);</w:t>
            </w:r>
          </w:p>
          <w:p w:rsidR="00724EF2" w:rsidRPr="005C73C5" w:rsidRDefault="00724EF2" w:rsidP="0014185F">
            <w:pPr>
              <w:tabs>
                <w:tab w:val="left" w:pos="312"/>
              </w:tabs>
              <w:jc w:val="both"/>
              <w:rPr>
                <w:color w:val="FF0000"/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 xml:space="preserve">охват программами поддержки раннего развития и дошкольного образования детей в возрасте </w:t>
            </w:r>
            <w:r>
              <w:rPr>
                <w:sz w:val="24"/>
                <w:szCs w:val="24"/>
              </w:rPr>
              <w:t>3</w:t>
            </w:r>
            <w:r w:rsidRPr="008C2B17">
              <w:rPr>
                <w:sz w:val="24"/>
                <w:szCs w:val="24"/>
              </w:rPr>
              <w:t xml:space="preserve">-7 лет </w:t>
            </w:r>
            <w:r w:rsidRPr="00B95D5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с 90 % </w:t>
            </w:r>
            <w:r w:rsidRPr="00B95D56">
              <w:rPr>
                <w:sz w:val="24"/>
                <w:szCs w:val="24"/>
              </w:rPr>
              <w:t>до 100 %);</w:t>
            </w:r>
          </w:p>
          <w:p w:rsidR="00724EF2" w:rsidRPr="005C73C5" w:rsidRDefault="00724EF2" w:rsidP="0014185F">
            <w:pPr>
              <w:tabs>
                <w:tab w:val="left" w:pos="312"/>
              </w:tabs>
              <w:jc w:val="both"/>
              <w:rPr>
                <w:color w:val="FF0000"/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 xml:space="preserve">доля выпускников муниципальных общеобразовательных учреждений, получивших аттестат о среднем общем образовании </w:t>
            </w:r>
            <w:r w:rsidRPr="00B95D5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с 99% </w:t>
            </w:r>
            <w:r w:rsidRPr="00B95D56">
              <w:rPr>
                <w:sz w:val="24"/>
                <w:szCs w:val="24"/>
              </w:rPr>
              <w:t>до 100 %);</w:t>
            </w:r>
          </w:p>
          <w:p w:rsidR="00724EF2" w:rsidRPr="005C73C5" w:rsidRDefault="00724EF2" w:rsidP="0014185F">
            <w:pPr>
              <w:tabs>
                <w:tab w:val="left" w:pos="312"/>
              </w:tabs>
              <w:jc w:val="both"/>
              <w:rPr>
                <w:color w:val="FF0000"/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 xml:space="preserve">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</w:t>
            </w:r>
            <w:r w:rsidRPr="008C2B17">
              <w:rPr>
                <w:sz w:val="24"/>
                <w:szCs w:val="24"/>
              </w:rPr>
              <w:lastRenderedPageBreak/>
              <w:t xml:space="preserve">дистанционных образовательных технологий), в общей численности детей с ограниченными возможностями здоровья и детей-инвалидов школьного возраста </w:t>
            </w:r>
            <w:r w:rsidRPr="00B95D5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с 98 </w:t>
            </w:r>
            <w:r w:rsidRPr="00B95D56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100</w:t>
            </w:r>
            <w:r w:rsidRPr="00B95D56">
              <w:rPr>
                <w:sz w:val="24"/>
                <w:szCs w:val="24"/>
              </w:rPr>
              <w:t xml:space="preserve"> %);</w:t>
            </w:r>
          </w:p>
          <w:p w:rsidR="00724EF2" w:rsidRPr="008C2B17" w:rsidRDefault="00724EF2" w:rsidP="0014185F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 xml:space="preserve">доля расходов консолидированного бюджета Максатихинского района на образование    </w:t>
            </w:r>
            <w:r>
              <w:rPr>
                <w:sz w:val="24"/>
                <w:szCs w:val="24"/>
              </w:rPr>
              <w:t xml:space="preserve">(с 62,7%  до  </w:t>
            </w:r>
            <w:r w:rsidRPr="008C2B17">
              <w:rPr>
                <w:sz w:val="24"/>
                <w:szCs w:val="24"/>
              </w:rPr>
              <w:t xml:space="preserve"> </w:t>
            </w:r>
            <w:r w:rsidRPr="00593618">
              <w:rPr>
                <w:sz w:val="24"/>
                <w:szCs w:val="24"/>
              </w:rPr>
              <w:t>62,</w:t>
            </w:r>
            <w:r>
              <w:rPr>
                <w:sz w:val="24"/>
                <w:szCs w:val="24"/>
              </w:rPr>
              <w:t>6</w:t>
            </w:r>
            <w:r w:rsidRPr="00593618">
              <w:rPr>
                <w:sz w:val="24"/>
                <w:szCs w:val="24"/>
              </w:rPr>
              <w:t xml:space="preserve"> %</w:t>
            </w:r>
            <w:r>
              <w:rPr>
                <w:sz w:val="24"/>
                <w:szCs w:val="24"/>
              </w:rPr>
              <w:t>)</w:t>
            </w:r>
            <w:r w:rsidRPr="00593618">
              <w:rPr>
                <w:sz w:val="24"/>
                <w:szCs w:val="24"/>
              </w:rPr>
              <w:t xml:space="preserve"> </w:t>
            </w:r>
            <w:r w:rsidRPr="008C2B17">
              <w:rPr>
                <w:sz w:val="24"/>
                <w:szCs w:val="24"/>
              </w:rPr>
              <w:t xml:space="preserve">              </w:t>
            </w:r>
          </w:p>
        </w:tc>
      </w:tr>
      <w:tr w:rsidR="00724EF2" w:rsidRPr="00724EF2" w:rsidTr="0014185F">
        <w:tc>
          <w:tcPr>
            <w:tcW w:w="4077" w:type="dxa"/>
          </w:tcPr>
          <w:p w:rsidR="00724EF2" w:rsidRPr="00724EF2" w:rsidRDefault="00724EF2" w:rsidP="0014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4EF2" w:rsidRPr="00724EF2" w:rsidRDefault="00724EF2" w:rsidP="00141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4EF2">
              <w:rPr>
                <w:sz w:val="24"/>
                <w:szCs w:val="24"/>
              </w:rPr>
              <w:t>Объемы   и   источники</w:t>
            </w:r>
            <w:r w:rsidRPr="00724EF2">
              <w:rPr>
                <w:sz w:val="24"/>
                <w:szCs w:val="24"/>
              </w:rPr>
              <w:br/>
              <w:t>финансирования       муниципальной программы по годам её реализации в разрезе подпрограмм</w:t>
            </w:r>
            <w:r w:rsidRPr="00724EF2">
              <w:rPr>
                <w:sz w:val="24"/>
                <w:szCs w:val="24"/>
              </w:rPr>
              <w:br/>
            </w:r>
          </w:p>
        </w:tc>
        <w:tc>
          <w:tcPr>
            <w:tcW w:w="5493" w:type="dxa"/>
          </w:tcPr>
          <w:p w:rsidR="00724EF2" w:rsidRPr="00724EF2" w:rsidRDefault="00724EF2" w:rsidP="001418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4EF2">
              <w:rPr>
                <w:sz w:val="24"/>
                <w:szCs w:val="24"/>
              </w:rPr>
              <w:t xml:space="preserve">Объем   бюджетных   ассигнований   на   реализацию программы: </w:t>
            </w:r>
            <w:r w:rsidRPr="00724EF2">
              <w:rPr>
                <w:sz w:val="24"/>
                <w:szCs w:val="24"/>
              </w:rPr>
              <w:br/>
              <w:t>2017 год – 186854,85 тыс. руб.</w:t>
            </w:r>
          </w:p>
          <w:p w:rsidR="00724EF2" w:rsidRPr="00724EF2" w:rsidRDefault="00724EF2" w:rsidP="0014185F">
            <w:pPr>
              <w:rPr>
                <w:sz w:val="24"/>
                <w:szCs w:val="24"/>
              </w:rPr>
            </w:pPr>
            <w:r w:rsidRPr="00724EF2">
              <w:rPr>
                <w:sz w:val="24"/>
                <w:szCs w:val="24"/>
              </w:rPr>
              <w:t xml:space="preserve">Подпрограмма  1   «Развитие дошкольного образования в </w:t>
            </w:r>
            <w:proofErr w:type="spellStart"/>
            <w:r w:rsidRPr="00724EF2">
              <w:rPr>
                <w:sz w:val="24"/>
                <w:szCs w:val="24"/>
              </w:rPr>
              <w:t>Максатихинском</w:t>
            </w:r>
            <w:proofErr w:type="spellEnd"/>
            <w:r w:rsidRPr="00724EF2">
              <w:rPr>
                <w:sz w:val="24"/>
                <w:szCs w:val="24"/>
              </w:rPr>
              <w:t xml:space="preserve"> районе» - 56758,3 тыс. руб.</w:t>
            </w:r>
          </w:p>
          <w:p w:rsidR="00724EF2" w:rsidRPr="00724EF2" w:rsidRDefault="00724EF2" w:rsidP="0014185F">
            <w:pPr>
              <w:rPr>
                <w:bCs/>
                <w:sz w:val="24"/>
                <w:szCs w:val="24"/>
              </w:rPr>
            </w:pPr>
            <w:r w:rsidRPr="00724EF2">
              <w:rPr>
                <w:bCs/>
                <w:sz w:val="24"/>
                <w:szCs w:val="24"/>
              </w:rPr>
              <w:t>Подпрограмма  2 «Удовлетворение потребностей населения в получении услуг общего образования» - 110428,3 тыс. руб.</w:t>
            </w:r>
          </w:p>
          <w:p w:rsidR="00724EF2" w:rsidRPr="00724EF2" w:rsidRDefault="00724EF2" w:rsidP="0014185F">
            <w:pPr>
              <w:rPr>
                <w:bCs/>
                <w:color w:val="000000"/>
                <w:sz w:val="24"/>
                <w:szCs w:val="24"/>
              </w:rPr>
            </w:pPr>
            <w:r w:rsidRPr="00724EF2">
              <w:rPr>
                <w:bCs/>
                <w:color w:val="000000"/>
                <w:sz w:val="24"/>
                <w:szCs w:val="24"/>
              </w:rPr>
              <w:t>Подпрограмма 3 «Доступность дополнительного образования в муниципальных учреждениях» - 5622,25 тыс. руб.</w:t>
            </w:r>
          </w:p>
          <w:p w:rsidR="00724EF2" w:rsidRPr="00724EF2" w:rsidRDefault="00724EF2" w:rsidP="0014185F">
            <w:pPr>
              <w:rPr>
                <w:bCs/>
                <w:color w:val="000000"/>
                <w:sz w:val="24"/>
                <w:szCs w:val="24"/>
              </w:rPr>
            </w:pPr>
            <w:r w:rsidRPr="00724EF2">
              <w:rPr>
                <w:bCs/>
                <w:color w:val="000000"/>
                <w:sz w:val="24"/>
                <w:szCs w:val="24"/>
              </w:rPr>
              <w:t>Подпрограмма 4 «Развитие учительского и управленческого персонала, повышение квалификации педагогов» -5313 тыс. руб.</w:t>
            </w:r>
          </w:p>
          <w:p w:rsidR="00724EF2" w:rsidRPr="00724EF2" w:rsidRDefault="00724EF2" w:rsidP="0014185F">
            <w:pPr>
              <w:rPr>
                <w:bCs/>
                <w:sz w:val="24"/>
                <w:szCs w:val="24"/>
              </w:rPr>
            </w:pPr>
            <w:r w:rsidRPr="00724EF2">
              <w:rPr>
                <w:bCs/>
                <w:sz w:val="24"/>
                <w:szCs w:val="24"/>
              </w:rPr>
              <w:t>Подпрограмма 5 «Организация летнего отдыха, оздоровления детей и детской занятости» - 1169 тыс. руб.</w:t>
            </w:r>
          </w:p>
          <w:p w:rsidR="00724EF2" w:rsidRPr="00724EF2" w:rsidRDefault="00724EF2" w:rsidP="0014185F">
            <w:pPr>
              <w:rPr>
                <w:bCs/>
                <w:sz w:val="24"/>
                <w:szCs w:val="24"/>
              </w:rPr>
            </w:pPr>
            <w:r w:rsidRPr="00724EF2">
              <w:rPr>
                <w:bCs/>
                <w:sz w:val="24"/>
                <w:szCs w:val="24"/>
              </w:rPr>
              <w:t>Обеспечивающая подпрограмма – 7564 тыс. руб.</w:t>
            </w:r>
          </w:p>
          <w:p w:rsidR="00724EF2" w:rsidRPr="00724EF2" w:rsidRDefault="00724EF2" w:rsidP="001418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4EF2">
              <w:rPr>
                <w:sz w:val="24"/>
                <w:szCs w:val="24"/>
              </w:rPr>
              <w:t xml:space="preserve">2018 год – 188667,36  тыс. руб.  </w:t>
            </w:r>
          </w:p>
          <w:p w:rsidR="00724EF2" w:rsidRPr="00724EF2" w:rsidRDefault="00724EF2" w:rsidP="0014185F">
            <w:pPr>
              <w:rPr>
                <w:sz w:val="24"/>
                <w:szCs w:val="24"/>
              </w:rPr>
            </w:pPr>
            <w:r w:rsidRPr="00724EF2">
              <w:rPr>
                <w:sz w:val="24"/>
                <w:szCs w:val="24"/>
              </w:rPr>
              <w:t xml:space="preserve"> Подпрограмма  1   «Развитие дошкольного образования в </w:t>
            </w:r>
            <w:proofErr w:type="spellStart"/>
            <w:r w:rsidRPr="00724EF2">
              <w:rPr>
                <w:sz w:val="24"/>
                <w:szCs w:val="24"/>
              </w:rPr>
              <w:t>Максатихинском</w:t>
            </w:r>
            <w:proofErr w:type="spellEnd"/>
            <w:r w:rsidRPr="00724EF2">
              <w:rPr>
                <w:sz w:val="24"/>
                <w:szCs w:val="24"/>
              </w:rPr>
              <w:t xml:space="preserve"> районе» - 59469,0  тыс. руб.</w:t>
            </w:r>
          </w:p>
          <w:p w:rsidR="00724EF2" w:rsidRPr="00724EF2" w:rsidRDefault="00724EF2" w:rsidP="0014185F">
            <w:pPr>
              <w:rPr>
                <w:bCs/>
                <w:sz w:val="24"/>
                <w:szCs w:val="24"/>
              </w:rPr>
            </w:pPr>
            <w:r w:rsidRPr="00724EF2">
              <w:rPr>
                <w:bCs/>
                <w:sz w:val="24"/>
                <w:szCs w:val="24"/>
              </w:rPr>
              <w:t>Подпрограмма  2 «Удовлетворение потребностей населения в получении услуг общего образования» - 109880,7 тыс. руб.</w:t>
            </w:r>
          </w:p>
          <w:p w:rsidR="00724EF2" w:rsidRPr="00724EF2" w:rsidRDefault="00724EF2" w:rsidP="0014185F">
            <w:pPr>
              <w:rPr>
                <w:bCs/>
                <w:color w:val="000000"/>
                <w:sz w:val="24"/>
                <w:szCs w:val="24"/>
              </w:rPr>
            </w:pPr>
            <w:r w:rsidRPr="00724EF2">
              <w:rPr>
                <w:bCs/>
                <w:color w:val="000000"/>
                <w:sz w:val="24"/>
                <w:szCs w:val="24"/>
              </w:rPr>
              <w:t>Подпрограмма 3 «Доступность дополнительного образования в муниципальных учреждениях» - 5188,7 тыс. руб.</w:t>
            </w:r>
          </w:p>
          <w:p w:rsidR="00724EF2" w:rsidRPr="00724EF2" w:rsidRDefault="00724EF2" w:rsidP="0014185F">
            <w:pPr>
              <w:rPr>
                <w:bCs/>
                <w:color w:val="000000"/>
                <w:sz w:val="24"/>
                <w:szCs w:val="24"/>
              </w:rPr>
            </w:pPr>
            <w:r w:rsidRPr="00724EF2">
              <w:rPr>
                <w:bCs/>
                <w:color w:val="000000"/>
                <w:sz w:val="24"/>
                <w:szCs w:val="24"/>
              </w:rPr>
              <w:t>Подпрограмма 4 «Развитие учительского и управленческого персонала, повышение квалификации педагогов»  - 5253  тыс. руб.</w:t>
            </w:r>
          </w:p>
          <w:p w:rsidR="00724EF2" w:rsidRPr="00724EF2" w:rsidRDefault="00724EF2" w:rsidP="0014185F">
            <w:pPr>
              <w:rPr>
                <w:bCs/>
                <w:sz w:val="24"/>
                <w:szCs w:val="24"/>
              </w:rPr>
            </w:pPr>
            <w:r w:rsidRPr="00724EF2">
              <w:rPr>
                <w:bCs/>
                <w:sz w:val="24"/>
                <w:szCs w:val="24"/>
              </w:rPr>
              <w:t>Подпрограмма 5 «Организация летнего отдыха, оздоровления детей и детской занятости» - 1134,9 тыс. руб.</w:t>
            </w:r>
          </w:p>
          <w:p w:rsidR="00724EF2" w:rsidRPr="00724EF2" w:rsidRDefault="00724EF2" w:rsidP="0014185F">
            <w:pPr>
              <w:rPr>
                <w:sz w:val="24"/>
                <w:szCs w:val="24"/>
              </w:rPr>
            </w:pPr>
            <w:r w:rsidRPr="00724EF2">
              <w:rPr>
                <w:bCs/>
                <w:sz w:val="24"/>
                <w:szCs w:val="24"/>
              </w:rPr>
              <w:t>Обеспечивающая подпрограмма – 7741,06 тыс. руб.</w:t>
            </w:r>
            <w:r w:rsidRPr="00724EF2">
              <w:rPr>
                <w:sz w:val="24"/>
                <w:szCs w:val="24"/>
              </w:rPr>
              <w:br/>
              <w:t xml:space="preserve">2019 год – 179737,9 тыс. руб.  </w:t>
            </w:r>
          </w:p>
          <w:p w:rsidR="00724EF2" w:rsidRPr="00724EF2" w:rsidRDefault="00724EF2" w:rsidP="0014185F">
            <w:pPr>
              <w:rPr>
                <w:sz w:val="24"/>
                <w:szCs w:val="24"/>
              </w:rPr>
            </w:pPr>
            <w:r w:rsidRPr="00724EF2">
              <w:rPr>
                <w:sz w:val="24"/>
                <w:szCs w:val="24"/>
              </w:rPr>
              <w:t xml:space="preserve">Подпрограмма  1   «Развитие дошкольного образования в </w:t>
            </w:r>
            <w:proofErr w:type="spellStart"/>
            <w:r w:rsidRPr="00724EF2">
              <w:rPr>
                <w:sz w:val="24"/>
                <w:szCs w:val="24"/>
              </w:rPr>
              <w:t>Максатихинском</w:t>
            </w:r>
            <w:proofErr w:type="spellEnd"/>
            <w:r w:rsidRPr="00724EF2">
              <w:rPr>
                <w:sz w:val="24"/>
                <w:szCs w:val="24"/>
              </w:rPr>
              <w:t xml:space="preserve"> районе» - 55253,4 тыс. руб.</w:t>
            </w:r>
          </w:p>
          <w:p w:rsidR="00724EF2" w:rsidRPr="00724EF2" w:rsidRDefault="00724EF2" w:rsidP="0014185F">
            <w:pPr>
              <w:rPr>
                <w:bCs/>
                <w:sz w:val="24"/>
                <w:szCs w:val="24"/>
              </w:rPr>
            </w:pPr>
            <w:r w:rsidRPr="00724EF2">
              <w:rPr>
                <w:bCs/>
                <w:sz w:val="24"/>
                <w:szCs w:val="24"/>
              </w:rPr>
              <w:t>Подпрограмма  2 «Удовлетворение потребностей населения в получении услуг общего образования» - 106479,5 тыс. руб.</w:t>
            </w:r>
          </w:p>
          <w:p w:rsidR="00724EF2" w:rsidRPr="00724EF2" w:rsidRDefault="00724EF2" w:rsidP="0014185F">
            <w:pPr>
              <w:rPr>
                <w:bCs/>
                <w:color w:val="000000"/>
                <w:sz w:val="24"/>
                <w:szCs w:val="24"/>
              </w:rPr>
            </w:pPr>
            <w:r w:rsidRPr="00724EF2">
              <w:rPr>
                <w:bCs/>
                <w:color w:val="000000"/>
                <w:sz w:val="24"/>
                <w:szCs w:val="24"/>
              </w:rPr>
              <w:t>Подпрограмма 3 «Доступность дополнительного образования в муниципальных учреждениях» - 5160,15 тыс. руб.</w:t>
            </w:r>
          </w:p>
          <w:p w:rsidR="00724EF2" w:rsidRPr="00724EF2" w:rsidRDefault="00724EF2" w:rsidP="0014185F">
            <w:pPr>
              <w:rPr>
                <w:bCs/>
                <w:color w:val="000000"/>
                <w:sz w:val="24"/>
                <w:szCs w:val="24"/>
              </w:rPr>
            </w:pPr>
            <w:r w:rsidRPr="00724EF2">
              <w:rPr>
                <w:bCs/>
                <w:color w:val="000000"/>
                <w:sz w:val="24"/>
                <w:szCs w:val="24"/>
              </w:rPr>
              <w:lastRenderedPageBreak/>
              <w:t>Подпрограмма 4 «Развитие учительского и управленческого персонала, повышение квалификации педагогов» -5253 тыс. руб.</w:t>
            </w:r>
          </w:p>
          <w:p w:rsidR="00724EF2" w:rsidRPr="00724EF2" w:rsidRDefault="00724EF2" w:rsidP="0014185F">
            <w:pPr>
              <w:rPr>
                <w:bCs/>
                <w:sz w:val="24"/>
                <w:szCs w:val="24"/>
              </w:rPr>
            </w:pPr>
            <w:r w:rsidRPr="00724EF2">
              <w:rPr>
                <w:bCs/>
                <w:sz w:val="24"/>
                <w:szCs w:val="24"/>
              </w:rPr>
              <w:t>Подпрограмма 5 «Организация летнего отдыха, оздоровления детей и детской занятости» - 275 тыс. руб.</w:t>
            </w:r>
          </w:p>
          <w:p w:rsidR="00724EF2" w:rsidRPr="00724EF2" w:rsidRDefault="00724EF2" w:rsidP="0014185F">
            <w:pPr>
              <w:rPr>
                <w:sz w:val="24"/>
                <w:szCs w:val="24"/>
              </w:rPr>
            </w:pPr>
            <w:r w:rsidRPr="00724EF2">
              <w:rPr>
                <w:bCs/>
                <w:sz w:val="24"/>
                <w:szCs w:val="24"/>
              </w:rPr>
              <w:t>Обеспечивающая подпрограмма – 7745,4 тыс. руб.</w:t>
            </w:r>
            <w:r w:rsidRPr="00724EF2">
              <w:rPr>
                <w:sz w:val="24"/>
                <w:szCs w:val="24"/>
              </w:rPr>
              <w:t xml:space="preserve">                </w:t>
            </w:r>
            <w:r w:rsidRPr="00724EF2">
              <w:rPr>
                <w:sz w:val="24"/>
                <w:szCs w:val="24"/>
              </w:rPr>
              <w:br/>
              <w:t>2020 год – 178377,85 тыс. руб.</w:t>
            </w:r>
          </w:p>
          <w:p w:rsidR="00724EF2" w:rsidRPr="00724EF2" w:rsidRDefault="00724EF2" w:rsidP="0014185F">
            <w:pPr>
              <w:rPr>
                <w:sz w:val="24"/>
                <w:szCs w:val="24"/>
              </w:rPr>
            </w:pPr>
            <w:r w:rsidRPr="00724EF2">
              <w:rPr>
                <w:sz w:val="24"/>
                <w:szCs w:val="24"/>
              </w:rPr>
              <w:t xml:space="preserve">Подпрограмма  1   «Развитие дошкольного образования в </w:t>
            </w:r>
            <w:proofErr w:type="spellStart"/>
            <w:r w:rsidRPr="00724EF2">
              <w:rPr>
                <w:sz w:val="24"/>
                <w:szCs w:val="24"/>
              </w:rPr>
              <w:t>Максатихинском</w:t>
            </w:r>
            <w:proofErr w:type="spellEnd"/>
            <w:r w:rsidRPr="00724EF2">
              <w:rPr>
                <w:sz w:val="24"/>
                <w:szCs w:val="24"/>
              </w:rPr>
              <w:t xml:space="preserve"> районе» - 54553,4 тыс. руб.</w:t>
            </w:r>
          </w:p>
          <w:p w:rsidR="00724EF2" w:rsidRPr="00724EF2" w:rsidRDefault="00724EF2" w:rsidP="0014185F">
            <w:pPr>
              <w:rPr>
                <w:bCs/>
                <w:sz w:val="24"/>
                <w:szCs w:val="24"/>
              </w:rPr>
            </w:pPr>
            <w:r w:rsidRPr="00724EF2">
              <w:rPr>
                <w:bCs/>
                <w:sz w:val="24"/>
                <w:szCs w:val="24"/>
              </w:rPr>
              <w:t>Подпрограмма  2 «Удовлетворение потребностей населения в получении услуг общего образования» - 105679,5 тыс. руб.</w:t>
            </w:r>
          </w:p>
          <w:p w:rsidR="00724EF2" w:rsidRPr="00724EF2" w:rsidRDefault="00724EF2" w:rsidP="0014185F">
            <w:pPr>
              <w:rPr>
                <w:bCs/>
                <w:color w:val="000000"/>
                <w:sz w:val="24"/>
                <w:szCs w:val="24"/>
              </w:rPr>
            </w:pPr>
            <w:r w:rsidRPr="00724EF2">
              <w:rPr>
                <w:bCs/>
                <w:color w:val="000000"/>
                <w:sz w:val="24"/>
                <w:szCs w:val="24"/>
              </w:rPr>
              <w:t>Подпрограмма 3 «Доступность дополнительного образования в муниципальных учреждениях» - 5128,55 тыс. руб.</w:t>
            </w:r>
          </w:p>
          <w:p w:rsidR="00724EF2" w:rsidRPr="00724EF2" w:rsidRDefault="00724EF2" w:rsidP="0014185F">
            <w:pPr>
              <w:rPr>
                <w:bCs/>
                <w:color w:val="000000"/>
                <w:sz w:val="24"/>
                <w:szCs w:val="24"/>
              </w:rPr>
            </w:pPr>
            <w:r w:rsidRPr="00724EF2">
              <w:rPr>
                <w:bCs/>
                <w:color w:val="000000"/>
                <w:sz w:val="24"/>
                <w:szCs w:val="24"/>
              </w:rPr>
              <w:t>Подпрограмма 4 «Развитие учительского и управленческого персонала, повышение квалификации педагогов» -5253 тыс. руб.</w:t>
            </w:r>
          </w:p>
          <w:p w:rsidR="00724EF2" w:rsidRPr="00724EF2" w:rsidRDefault="00724EF2" w:rsidP="0014185F">
            <w:pPr>
              <w:rPr>
                <w:bCs/>
                <w:sz w:val="24"/>
                <w:szCs w:val="24"/>
              </w:rPr>
            </w:pPr>
            <w:r w:rsidRPr="00724EF2">
              <w:rPr>
                <w:bCs/>
                <w:sz w:val="24"/>
                <w:szCs w:val="24"/>
              </w:rPr>
              <w:t>Подпрограмма 5 «Организация летнего отдыха, оздоровления детей и детской занятости» - 275 тыс. руб.</w:t>
            </w:r>
          </w:p>
          <w:p w:rsidR="00724EF2" w:rsidRPr="00724EF2" w:rsidRDefault="00724EF2" w:rsidP="0014185F">
            <w:pPr>
              <w:rPr>
                <w:sz w:val="24"/>
                <w:szCs w:val="24"/>
              </w:rPr>
            </w:pPr>
            <w:r w:rsidRPr="00724EF2">
              <w:rPr>
                <w:bCs/>
                <w:sz w:val="24"/>
                <w:szCs w:val="24"/>
              </w:rPr>
              <w:t>Обеспечивающая подпрограмма – 7488,4 тыс. руб.</w:t>
            </w:r>
            <w:r w:rsidRPr="00724EF2">
              <w:rPr>
                <w:sz w:val="24"/>
                <w:szCs w:val="24"/>
              </w:rPr>
              <w:t xml:space="preserve">                </w:t>
            </w:r>
          </w:p>
          <w:p w:rsidR="00724EF2" w:rsidRPr="00724EF2" w:rsidRDefault="00724EF2" w:rsidP="001418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4EF2">
              <w:rPr>
                <w:sz w:val="24"/>
                <w:szCs w:val="24"/>
              </w:rPr>
              <w:t>2021 год -  178106,65 тыс. руб.</w:t>
            </w:r>
          </w:p>
          <w:p w:rsidR="00724EF2" w:rsidRPr="00724EF2" w:rsidRDefault="00724EF2" w:rsidP="0014185F">
            <w:pPr>
              <w:rPr>
                <w:sz w:val="24"/>
                <w:szCs w:val="24"/>
              </w:rPr>
            </w:pPr>
            <w:r w:rsidRPr="00724EF2">
              <w:rPr>
                <w:sz w:val="24"/>
                <w:szCs w:val="24"/>
              </w:rPr>
              <w:t xml:space="preserve">Подпрограмма  1   «Развитие дошкольного образования в </w:t>
            </w:r>
            <w:proofErr w:type="spellStart"/>
            <w:r w:rsidRPr="00724EF2">
              <w:rPr>
                <w:sz w:val="24"/>
                <w:szCs w:val="24"/>
              </w:rPr>
              <w:t>Максатихинском</w:t>
            </w:r>
            <w:proofErr w:type="spellEnd"/>
            <w:r w:rsidRPr="00724EF2">
              <w:rPr>
                <w:sz w:val="24"/>
                <w:szCs w:val="24"/>
              </w:rPr>
              <w:t xml:space="preserve"> районе» - 54553,4 тыс. руб.</w:t>
            </w:r>
          </w:p>
          <w:p w:rsidR="00724EF2" w:rsidRPr="00724EF2" w:rsidRDefault="00724EF2" w:rsidP="0014185F">
            <w:pPr>
              <w:rPr>
                <w:bCs/>
                <w:sz w:val="24"/>
                <w:szCs w:val="24"/>
              </w:rPr>
            </w:pPr>
            <w:r w:rsidRPr="00724EF2">
              <w:rPr>
                <w:bCs/>
                <w:sz w:val="24"/>
                <w:szCs w:val="24"/>
              </w:rPr>
              <w:t>Подпрограмма  2 «Удовлетворение потребностей населения в получении услуг общего образования» - 105408,3 тыс. руб.</w:t>
            </w:r>
          </w:p>
          <w:p w:rsidR="00724EF2" w:rsidRPr="00724EF2" w:rsidRDefault="00724EF2" w:rsidP="0014185F">
            <w:pPr>
              <w:rPr>
                <w:bCs/>
                <w:color w:val="000000"/>
                <w:sz w:val="24"/>
                <w:szCs w:val="24"/>
              </w:rPr>
            </w:pPr>
            <w:r w:rsidRPr="00724EF2">
              <w:rPr>
                <w:bCs/>
                <w:color w:val="000000"/>
                <w:sz w:val="24"/>
                <w:szCs w:val="24"/>
              </w:rPr>
              <w:t>Подпрограмма 3 «Доступность дополнительного образования в муниципальных учреждениях» - 5128,55 тыс. руб.</w:t>
            </w:r>
          </w:p>
          <w:p w:rsidR="00724EF2" w:rsidRPr="00724EF2" w:rsidRDefault="00724EF2" w:rsidP="0014185F">
            <w:pPr>
              <w:rPr>
                <w:bCs/>
                <w:color w:val="000000"/>
                <w:sz w:val="24"/>
                <w:szCs w:val="24"/>
              </w:rPr>
            </w:pPr>
            <w:r w:rsidRPr="00724EF2">
              <w:rPr>
                <w:bCs/>
                <w:color w:val="000000"/>
                <w:sz w:val="24"/>
                <w:szCs w:val="24"/>
              </w:rPr>
              <w:t>Подпрограмма 4 «Развитие учительского и управленческого персонала, повышение квалификации педагогов» -5253 тыс. руб.</w:t>
            </w:r>
          </w:p>
          <w:p w:rsidR="00724EF2" w:rsidRPr="00724EF2" w:rsidRDefault="00724EF2" w:rsidP="0014185F">
            <w:pPr>
              <w:rPr>
                <w:bCs/>
                <w:sz w:val="24"/>
                <w:szCs w:val="24"/>
              </w:rPr>
            </w:pPr>
            <w:r w:rsidRPr="00724EF2">
              <w:rPr>
                <w:bCs/>
                <w:sz w:val="24"/>
                <w:szCs w:val="24"/>
              </w:rPr>
              <w:t>Подпрограмма 5 «Организация летнего отдыха, оздоровления детей и детской занятости» - 275</w:t>
            </w:r>
            <w:r w:rsidRPr="00724EF2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724EF2">
              <w:rPr>
                <w:bCs/>
                <w:sz w:val="24"/>
                <w:szCs w:val="24"/>
              </w:rPr>
              <w:t>тыс. руб.</w:t>
            </w:r>
          </w:p>
          <w:p w:rsidR="00724EF2" w:rsidRPr="00724EF2" w:rsidRDefault="00724EF2" w:rsidP="001418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4EF2">
              <w:rPr>
                <w:bCs/>
                <w:sz w:val="24"/>
                <w:szCs w:val="24"/>
              </w:rPr>
              <w:t>Обеспечивающая подпрограмма – 7488,4 тыс. руб.</w:t>
            </w:r>
            <w:r w:rsidRPr="00724EF2">
              <w:rPr>
                <w:sz w:val="24"/>
                <w:szCs w:val="24"/>
              </w:rPr>
              <w:t xml:space="preserve">                </w:t>
            </w:r>
          </w:p>
        </w:tc>
      </w:tr>
    </w:tbl>
    <w:p w:rsidR="00724EF2" w:rsidRPr="00724EF2" w:rsidRDefault="00724EF2" w:rsidP="00724EF2">
      <w:pPr>
        <w:autoSpaceDE w:val="0"/>
        <w:autoSpaceDN w:val="0"/>
        <w:adjustRightInd w:val="0"/>
        <w:ind w:left="-180" w:firstLine="888"/>
        <w:jc w:val="center"/>
        <w:rPr>
          <w:sz w:val="24"/>
          <w:szCs w:val="24"/>
        </w:rPr>
      </w:pPr>
    </w:p>
    <w:p w:rsidR="00724EF2" w:rsidRPr="00724EF2" w:rsidRDefault="00724EF2" w:rsidP="00724EF2">
      <w:pPr>
        <w:autoSpaceDE w:val="0"/>
        <w:autoSpaceDN w:val="0"/>
        <w:adjustRightInd w:val="0"/>
        <w:ind w:left="-180" w:firstLine="888"/>
        <w:jc w:val="center"/>
        <w:rPr>
          <w:sz w:val="24"/>
          <w:szCs w:val="24"/>
        </w:rPr>
      </w:pPr>
    </w:p>
    <w:p w:rsidR="00724EF2" w:rsidRPr="00724EF2" w:rsidRDefault="00724EF2" w:rsidP="00724EF2">
      <w:pPr>
        <w:autoSpaceDE w:val="0"/>
        <w:autoSpaceDN w:val="0"/>
        <w:adjustRightInd w:val="0"/>
        <w:ind w:left="-180" w:firstLine="888"/>
        <w:jc w:val="center"/>
        <w:rPr>
          <w:sz w:val="24"/>
          <w:szCs w:val="24"/>
        </w:rPr>
      </w:pPr>
      <w:r w:rsidRPr="00724EF2">
        <w:rPr>
          <w:sz w:val="24"/>
          <w:szCs w:val="24"/>
        </w:rPr>
        <w:t>Раздел 1</w:t>
      </w:r>
    </w:p>
    <w:p w:rsidR="00724EF2" w:rsidRPr="00724EF2" w:rsidRDefault="00724EF2" w:rsidP="00724EF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24EF2">
        <w:rPr>
          <w:sz w:val="24"/>
          <w:szCs w:val="24"/>
        </w:rPr>
        <w:t>Общая характеристика сферы реализации</w:t>
      </w:r>
    </w:p>
    <w:p w:rsidR="00724EF2" w:rsidRPr="00724EF2" w:rsidRDefault="00724EF2" w:rsidP="00724EF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24EF2">
        <w:rPr>
          <w:sz w:val="24"/>
          <w:szCs w:val="24"/>
        </w:rPr>
        <w:t>муниципальной программы</w:t>
      </w:r>
    </w:p>
    <w:p w:rsidR="00724EF2" w:rsidRPr="00724EF2" w:rsidRDefault="00724EF2" w:rsidP="00724EF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24EF2" w:rsidRPr="007F6D40" w:rsidRDefault="00724EF2" w:rsidP="00724EF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F6D40">
        <w:rPr>
          <w:sz w:val="24"/>
          <w:szCs w:val="24"/>
        </w:rPr>
        <w:t xml:space="preserve">Подраздел I </w:t>
      </w:r>
    </w:p>
    <w:p w:rsidR="00724EF2" w:rsidRPr="007F6D40" w:rsidRDefault="00724EF2" w:rsidP="00724EF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F6D40">
        <w:rPr>
          <w:sz w:val="24"/>
          <w:szCs w:val="24"/>
        </w:rPr>
        <w:t>Общая характеристика сферы реализации муниципальной программы и прогноз её развития</w:t>
      </w:r>
    </w:p>
    <w:p w:rsidR="00724EF2" w:rsidRPr="007F6D40" w:rsidRDefault="00724EF2" w:rsidP="00724EF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24EF2" w:rsidRPr="00F81135" w:rsidRDefault="00724EF2" w:rsidP="00724EF2">
      <w:pPr>
        <w:pStyle w:val="af0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1135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документами, определяющими стратегию развития системы муниципального образования, являются </w:t>
      </w:r>
      <w:hyperlink r:id="rId9" w:history="1">
        <w:r w:rsidRPr="00F81135">
          <w:rPr>
            <w:rFonts w:ascii="Times New Roman" w:eastAsia="Times New Roman" w:hAnsi="Times New Roman"/>
            <w:sz w:val="24"/>
            <w:szCs w:val="24"/>
            <w:lang w:eastAsia="ru-RU"/>
          </w:rPr>
          <w:t>Концепция</w:t>
        </w:r>
      </w:hyperlink>
      <w:r w:rsidRPr="00F81135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долгосрочного социально-экономического развития Российской Федерации на период до 2020 года, Концепция </w:t>
      </w:r>
      <w:r w:rsidRPr="00F8113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федеральной целевой программы развития образования на 2016  - 2020 годы.</w:t>
      </w:r>
    </w:p>
    <w:p w:rsidR="00724EF2" w:rsidRPr="00F81135" w:rsidRDefault="00724EF2" w:rsidP="00724EF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hyperlink r:id="rId10" w:history="1">
        <w:r w:rsidRPr="00F81135">
          <w:rPr>
            <w:sz w:val="24"/>
            <w:szCs w:val="24"/>
          </w:rPr>
          <w:t>Стратегия</w:t>
        </w:r>
      </w:hyperlink>
      <w:r w:rsidRPr="00F81135">
        <w:rPr>
          <w:sz w:val="24"/>
          <w:szCs w:val="24"/>
        </w:rPr>
        <w:t xml:space="preserve"> социально-экономического развития Центрального федерального округа на период до 2020 года, Программа социально-экономического развития Тверской области на 2012 - 2020 годы, федеральные программы и проекты в области образования, национальные образовательные инициативы.</w:t>
      </w:r>
    </w:p>
    <w:p w:rsidR="00724EF2" w:rsidRPr="008C2B17" w:rsidRDefault="00724EF2" w:rsidP="00724EF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Приоритетным направлением деятельности системы образования Максатихинского района остается обеспечение государственных гарантий, доступности и равных возможностей, обучающихся в получении полноценного образования на всех его уровнях.</w:t>
      </w:r>
    </w:p>
    <w:p w:rsidR="00724EF2" w:rsidRPr="008C2B17" w:rsidRDefault="00724EF2" w:rsidP="00724EF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C2B17">
        <w:rPr>
          <w:sz w:val="24"/>
          <w:szCs w:val="24"/>
        </w:rPr>
        <w:t xml:space="preserve">2. Основными мероприятиями стратегии развития дошкольного образования в </w:t>
      </w:r>
      <w:proofErr w:type="spellStart"/>
      <w:r w:rsidRPr="008C2B17">
        <w:rPr>
          <w:sz w:val="24"/>
          <w:szCs w:val="24"/>
        </w:rPr>
        <w:t>Максатихинском</w:t>
      </w:r>
      <w:proofErr w:type="spellEnd"/>
      <w:r w:rsidRPr="008C2B17">
        <w:rPr>
          <w:sz w:val="24"/>
          <w:szCs w:val="24"/>
        </w:rPr>
        <w:t xml:space="preserve"> районе  являются:</w:t>
      </w:r>
    </w:p>
    <w:p w:rsidR="00724EF2" w:rsidRPr="008C2B17" w:rsidRDefault="00724EF2" w:rsidP="00724EF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а) </w:t>
      </w:r>
      <w:r w:rsidRPr="008402B0">
        <w:rPr>
          <w:sz w:val="24"/>
          <w:szCs w:val="24"/>
        </w:rPr>
        <w:t>строительство</w:t>
      </w:r>
      <w:r>
        <w:rPr>
          <w:sz w:val="24"/>
          <w:szCs w:val="24"/>
        </w:rPr>
        <w:t xml:space="preserve"> и </w:t>
      </w:r>
      <w:r w:rsidRPr="008C2B17">
        <w:rPr>
          <w:sz w:val="24"/>
          <w:szCs w:val="24"/>
        </w:rPr>
        <w:t>капитальный ремонт зданий дошкольных и иных образовательных учреждений;</w:t>
      </w:r>
    </w:p>
    <w:p w:rsidR="00724EF2" w:rsidRDefault="00724EF2" w:rsidP="00724EF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б) развитие вариативных форм организации дошкольного образования;</w:t>
      </w:r>
    </w:p>
    <w:p w:rsidR="00724EF2" w:rsidRPr="008C2B17" w:rsidRDefault="00724EF2" w:rsidP="00724EF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организация коррекционной работы с детьми с ОВЗ.</w:t>
      </w:r>
    </w:p>
    <w:p w:rsidR="00724EF2" w:rsidRPr="008C2B17" w:rsidRDefault="00724EF2" w:rsidP="00724EF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В </w:t>
      </w:r>
      <w:proofErr w:type="spellStart"/>
      <w:r w:rsidRPr="008C2B17">
        <w:rPr>
          <w:sz w:val="24"/>
          <w:szCs w:val="24"/>
        </w:rPr>
        <w:t>Максатихинском</w:t>
      </w:r>
      <w:proofErr w:type="spellEnd"/>
      <w:r w:rsidRPr="008C2B17">
        <w:rPr>
          <w:sz w:val="24"/>
          <w:szCs w:val="24"/>
        </w:rPr>
        <w:t xml:space="preserve"> районе  </w:t>
      </w:r>
      <w:r w:rsidRPr="00593618">
        <w:rPr>
          <w:sz w:val="24"/>
          <w:szCs w:val="24"/>
        </w:rPr>
        <w:t>675</w:t>
      </w:r>
      <w:r w:rsidRPr="008C2B17">
        <w:rPr>
          <w:sz w:val="24"/>
          <w:szCs w:val="24"/>
        </w:rPr>
        <w:t xml:space="preserve"> детей пользуются услугой дошкольного образования, которую  предоставляют </w:t>
      </w:r>
      <w:r>
        <w:rPr>
          <w:sz w:val="24"/>
          <w:szCs w:val="24"/>
        </w:rPr>
        <w:t>9</w:t>
      </w:r>
      <w:r w:rsidRPr="008C2B17">
        <w:rPr>
          <w:sz w:val="24"/>
          <w:szCs w:val="24"/>
        </w:rPr>
        <w:t xml:space="preserve"> дошкольных образовательных учреждений, </w:t>
      </w:r>
      <w:r w:rsidRPr="00F81135">
        <w:rPr>
          <w:sz w:val="24"/>
          <w:szCs w:val="24"/>
        </w:rPr>
        <w:t xml:space="preserve">2 </w:t>
      </w:r>
      <w:r>
        <w:rPr>
          <w:sz w:val="24"/>
          <w:szCs w:val="24"/>
        </w:rPr>
        <w:t>образовательных учреждения</w:t>
      </w:r>
      <w:r w:rsidRPr="008C2B17">
        <w:rPr>
          <w:sz w:val="24"/>
          <w:szCs w:val="24"/>
        </w:rPr>
        <w:t>, в которых организованы группы кратковременного пребывания детей, реализующи</w:t>
      </w:r>
      <w:r>
        <w:rPr>
          <w:sz w:val="24"/>
          <w:szCs w:val="24"/>
        </w:rPr>
        <w:t>е</w:t>
      </w:r>
      <w:r w:rsidRPr="008C2B17">
        <w:rPr>
          <w:sz w:val="24"/>
          <w:szCs w:val="24"/>
        </w:rPr>
        <w:t xml:space="preserve"> основную общеобразовательную программу дошкольного образования.</w:t>
      </w:r>
    </w:p>
    <w:p w:rsidR="00724EF2" w:rsidRPr="008C2B17" w:rsidRDefault="00724EF2" w:rsidP="00724EF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C2B17">
        <w:rPr>
          <w:sz w:val="24"/>
          <w:szCs w:val="24"/>
        </w:rPr>
        <w:t>3. Совершенствуется структура и содержание основного общего образования.</w:t>
      </w:r>
    </w:p>
    <w:p w:rsidR="00724EF2" w:rsidRPr="008C2B17" w:rsidRDefault="00724EF2" w:rsidP="00724EF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Структура сети общеобразовательных учреждений сформирована для обеспечения образовательных услуг (вариативные формы предоставления образовательных услуг) в соответствии с индивидуальными потребностями населения Максатихинского района: муниципальные, дневные общеобразовательные школы </w:t>
      </w:r>
      <w:proofErr w:type="gramStart"/>
      <w:r w:rsidRPr="008C2B17">
        <w:rPr>
          <w:sz w:val="24"/>
          <w:szCs w:val="24"/>
        </w:rPr>
        <w:t>с очно</w:t>
      </w:r>
      <w:proofErr w:type="gramEnd"/>
      <w:r w:rsidRPr="008C2B17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заочной формой обучения. В </w:t>
      </w:r>
      <w:r w:rsidRPr="00F81135">
        <w:rPr>
          <w:sz w:val="24"/>
          <w:szCs w:val="24"/>
        </w:rPr>
        <w:t xml:space="preserve">2016- 2017 </w:t>
      </w:r>
      <w:r w:rsidRPr="008C2B17">
        <w:rPr>
          <w:sz w:val="24"/>
          <w:szCs w:val="24"/>
        </w:rPr>
        <w:t xml:space="preserve">годах  преобразование системы образования в </w:t>
      </w:r>
      <w:proofErr w:type="spellStart"/>
      <w:r w:rsidRPr="008C2B17">
        <w:rPr>
          <w:sz w:val="24"/>
          <w:szCs w:val="24"/>
        </w:rPr>
        <w:t>Максатихинском</w:t>
      </w:r>
      <w:proofErr w:type="spellEnd"/>
      <w:r w:rsidRPr="008C2B17">
        <w:rPr>
          <w:sz w:val="24"/>
          <w:szCs w:val="24"/>
        </w:rPr>
        <w:t xml:space="preserve"> районе осуществлялось по направлениям:</w:t>
      </w:r>
    </w:p>
    <w:p w:rsidR="00724EF2" w:rsidRDefault="00724EF2" w:rsidP="00724EF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"Введение федеральных государственных образовательных стандартов" (далее - ФГОС).</w:t>
      </w:r>
    </w:p>
    <w:p w:rsidR="00724EF2" w:rsidRPr="008C2B17" w:rsidRDefault="00724EF2" w:rsidP="00724EF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"Введение федеральных государственных образовател</w:t>
      </w:r>
      <w:r>
        <w:rPr>
          <w:sz w:val="24"/>
          <w:szCs w:val="24"/>
        </w:rPr>
        <w:t>ьных стандартов" (далее - ФГОС) для детей с ОВЗ.</w:t>
      </w:r>
    </w:p>
    <w:p w:rsidR="00724EF2" w:rsidRPr="008C2B17" w:rsidRDefault="00724EF2" w:rsidP="00724EF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8C2B17">
        <w:rPr>
          <w:sz w:val="24"/>
          <w:szCs w:val="24"/>
        </w:rPr>
        <w:t>"Обеспечение доступности учебных мест для всех обучающихся" за счет реализации в районе программы "Школьный автобус";</w:t>
      </w:r>
      <w:r>
        <w:rPr>
          <w:sz w:val="24"/>
          <w:szCs w:val="24"/>
        </w:rPr>
        <w:t xml:space="preserve"> </w:t>
      </w:r>
      <w:r w:rsidRPr="008C2B17">
        <w:rPr>
          <w:sz w:val="24"/>
          <w:szCs w:val="24"/>
        </w:rPr>
        <w:t xml:space="preserve">"Развитие системы оценки качества образования"; </w:t>
      </w:r>
      <w:r>
        <w:rPr>
          <w:sz w:val="24"/>
          <w:szCs w:val="24"/>
        </w:rPr>
        <w:t>«Независимая оценка качества образования»; «</w:t>
      </w:r>
      <w:r w:rsidRPr="008C2B17">
        <w:rPr>
          <w:sz w:val="24"/>
          <w:szCs w:val="24"/>
        </w:rPr>
        <w:t>Внедрение технологий энергосбережения, проведение ремонтных работ в учреждениях образования Максатихинского района, мероприятий комплексной безопасности" посредством оказания региональной   финансовой помощи муниципальным образованиям для обеспечения безопасности образовательных учреждений, адресного инвестирования в основные фонды отрасли "Образование";</w:t>
      </w:r>
      <w:proofErr w:type="gramEnd"/>
    </w:p>
    <w:p w:rsidR="00724EF2" w:rsidRPr="008C2B17" w:rsidRDefault="00724EF2" w:rsidP="00724EF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"Формирование </w:t>
      </w:r>
      <w:proofErr w:type="spellStart"/>
      <w:r w:rsidRPr="008C2B17">
        <w:rPr>
          <w:sz w:val="24"/>
          <w:szCs w:val="24"/>
        </w:rPr>
        <w:t>здоровьесберегающей</w:t>
      </w:r>
      <w:proofErr w:type="spellEnd"/>
      <w:r w:rsidRPr="008C2B17">
        <w:rPr>
          <w:sz w:val="24"/>
          <w:szCs w:val="24"/>
        </w:rPr>
        <w:t xml:space="preserve"> среды" с целью сохранения и</w:t>
      </w:r>
      <w:r>
        <w:rPr>
          <w:sz w:val="24"/>
          <w:szCs w:val="24"/>
        </w:rPr>
        <w:t xml:space="preserve"> укрепления здоровья школьников.</w:t>
      </w:r>
    </w:p>
    <w:p w:rsidR="00724EF2" w:rsidRPr="00F81135" w:rsidRDefault="00724EF2" w:rsidP="00724EF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Реализуя вышеуказанные направления, Максатихинский район привлекает инвестиции за счет участия</w:t>
      </w:r>
      <w:r>
        <w:rPr>
          <w:sz w:val="24"/>
          <w:szCs w:val="24"/>
        </w:rPr>
        <w:t xml:space="preserve"> </w:t>
      </w:r>
      <w:r w:rsidRPr="00F81135">
        <w:rPr>
          <w:sz w:val="24"/>
          <w:szCs w:val="24"/>
        </w:rPr>
        <w:t>в проектах федеральной программы  "Развитие образования с 2015 до 2025 года".</w:t>
      </w:r>
    </w:p>
    <w:p w:rsidR="00724EF2" w:rsidRPr="00F81135" w:rsidRDefault="00724EF2" w:rsidP="00724EF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4. Управление  образованием осуществляется в соответствии с программно-целевым принципом. Реализуются положения Федерального </w:t>
      </w:r>
      <w:hyperlink r:id="rId11" w:history="1">
        <w:r w:rsidRPr="008C2B17">
          <w:rPr>
            <w:sz w:val="24"/>
            <w:szCs w:val="24"/>
          </w:rPr>
          <w:t>закона</w:t>
        </w:r>
      </w:hyperlink>
      <w:r w:rsidRPr="008C2B17">
        <w:rPr>
          <w:sz w:val="24"/>
          <w:szCs w:val="24"/>
        </w:rPr>
        <w:t xml:space="preserve"> </w:t>
      </w:r>
      <w:r w:rsidRPr="00F81135">
        <w:rPr>
          <w:sz w:val="24"/>
          <w:szCs w:val="24"/>
        </w:rPr>
        <w:t>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учреждений".</w:t>
      </w:r>
    </w:p>
    <w:p w:rsidR="00724EF2" w:rsidRPr="00F81135" w:rsidRDefault="00724EF2" w:rsidP="00724EF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1135">
        <w:rPr>
          <w:sz w:val="24"/>
          <w:szCs w:val="24"/>
        </w:rPr>
        <w:t>В 100% муниципальных образовательных учреждений действует новая система оплаты труда (далее - НСОТ), направленная на стимулирование достижений качественных результатов профессиональной деятельности.</w:t>
      </w:r>
    </w:p>
    <w:p w:rsidR="00724EF2" w:rsidRPr="008C2B17" w:rsidRDefault="00724EF2" w:rsidP="00724EF2">
      <w:pPr>
        <w:ind w:left="-180" w:right="9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C2B17">
        <w:rPr>
          <w:sz w:val="24"/>
          <w:szCs w:val="24"/>
        </w:rPr>
        <w:t xml:space="preserve">5. Главной задачей  образовательной политики  является обеспечение современного качества образования на основе сохранения  его фундаментальности и </w:t>
      </w:r>
      <w:r w:rsidRPr="008C2B17">
        <w:rPr>
          <w:sz w:val="24"/>
          <w:szCs w:val="24"/>
        </w:rPr>
        <w:lastRenderedPageBreak/>
        <w:t>соответствия актуальным и перспективным   потребностям личности, общества и государства.</w:t>
      </w:r>
    </w:p>
    <w:p w:rsidR="00724EF2" w:rsidRPr="008C2B17" w:rsidRDefault="00724EF2" w:rsidP="00724EF2">
      <w:pPr>
        <w:ind w:left="-180" w:right="99"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На решение данной задачи направлено выполнение мероприятий Программы развития образования Максатихинского района.   Оптимизация бюджетных расходов на образование выполнена за счет реструктуризации сети образовательных учреждений и введения региональной системы оплаты труда, что в свою очередь позволило повысить заработную плату работников образования и улучшить материально-техническую базу образовательных учреждений.</w:t>
      </w:r>
    </w:p>
    <w:p w:rsidR="00724EF2" w:rsidRPr="008C2B17" w:rsidRDefault="00724EF2" w:rsidP="00724EF2">
      <w:pPr>
        <w:ind w:left="-180" w:right="99"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Во всех образовательных учреждениях созданы и продолжают создаваться условия, приближенные к современным требованиям,  для организации образовательного процесса, отвечающие также требованиям безопасности  детей во время образовательного процесса, что в свою очередь  позволяет повысить качество образования выпускников и обучающихся школ.</w:t>
      </w:r>
    </w:p>
    <w:p w:rsidR="00724EF2" w:rsidRPr="008C2B17" w:rsidRDefault="00724EF2" w:rsidP="00724EF2">
      <w:pPr>
        <w:ind w:left="-180"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Управление образования рассматривает модернизацию   как инструмент, с помощью которого возможно постепенно и последовательно решить давно назревшие проблемы в образовании.</w:t>
      </w:r>
    </w:p>
    <w:p w:rsidR="00724EF2" w:rsidRPr="008C2B17" w:rsidRDefault="00724EF2" w:rsidP="00724EF2">
      <w:pPr>
        <w:ind w:left="-180"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Создание условий для обеспечения доступности качественного образования, расширение образовательных возможностей всем детям, обновление учебного оборудования общеобразовательных учреждений, создание комфортных и безопасных условий пребывания и обучения школьников – задача,  без решения которой не может быть решена основная задача модернизации - повышения качества образования. Школа должна стать центром творчества  и информации, насыщенной интеллектуальной и спортивной жизнью, что возможно только при создании современных и безопасных условий для реализации интеллектуальных и творческих потребностей школьников.</w:t>
      </w:r>
    </w:p>
    <w:p w:rsidR="00724EF2" w:rsidRPr="008C2B17" w:rsidRDefault="00724EF2" w:rsidP="00724EF2">
      <w:pPr>
        <w:autoSpaceDE w:val="0"/>
        <w:autoSpaceDN w:val="0"/>
        <w:adjustRightInd w:val="0"/>
        <w:ind w:left="-180" w:firstLine="88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Главная цель развития муниципальной системы образования  - обеспечить возможность каждому обучающемуся получить вне зависимости от места проживания качественное образование с целью дальнейшего выбора профессии и определения своей жизненной траектории.</w:t>
      </w:r>
    </w:p>
    <w:p w:rsidR="00724EF2" w:rsidRPr="008C2B17" w:rsidRDefault="00724EF2" w:rsidP="00724EF2">
      <w:pPr>
        <w:autoSpaceDE w:val="0"/>
        <w:autoSpaceDN w:val="0"/>
        <w:adjustRightInd w:val="0"/>
        <w:ind w:left="-180" w:firstLine="88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В </w:t>
      </w:r>
      <w:proofErr w:type="spellStart"/>
      <w:r w:rsidRPr="008C2B17">
        <w:rPr>
          <w:sz w:val="24"/>
          <w:szCs w:val="24"/>
        </w:rPr>
        <w:t>Максатихинском</w:t>
      </w:r>
      <w:proofErr w:type="spellEnd"/>
      <w:r w:rsidRPr="008C2B17">
        <w:rPr>
          <w:sz w:val="24"/>
          <w:szCs w:val="24"/>
        </w:rPr>
        <w:t xml:space="preserve">  районе  функционирует     </w:t>
      </w:r>
      <w:r w:rsidRPr="00F81135">
        <w:rPr>
          <w:sz w:val="24"/>
          <w:szCs w:val="24"/>
        </w:rPr>
        <w:t>19</w:t>
      </w:r>
      <w:r w:rsidRPr="00C47C70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</w:t>
      </w:r>
      <w:r w:rsidRPr="008C2B17">
        <w:rPr>
          <w:sz w:val="24"/>
          <w:szCs w:val="24"/>
        </w:rPr>
        <w:t>образовательных учреждени</w:t>
      </w:r>
      <w:r>
        <w:rPr>
          <w:sz w:val="24"/>
          <w:szCs w:val="24"/>
        </w:rPr>
        <w:t>й</w:t>
      </w:r>
      <w:r w:rsidRPr="008C2B17">
        <w:rPr>
          <w:sz w:val="24"/>
          <w:szCs w:val="24"/>
        </w:rPr>
        <w:t xml:space="preserve"> с общим охватом обучающихся и воспитанников </w:t>
      </w:r>
      <w:r w:rsidRPr="00593618">
        <w:rPr>
          <w:sz w:val="24"/>
          <w:szCs w:val="24"/>
        </w:rPr>
        <w:t>2735</w:t>
      </w:r>
      <w:r>
        <w:rPr>
          <w:color w:val="FF0000"/>
          <w:sz w:val="24"/>
          <w:szCs w:val="24"/>
        </w:rPr>
        <w:t xml:space="preserve"> </w:t>
      </w:r>
      <w:r w:rsidRPr="008C2B17">
        <w:rPr>
          <w:sz w:val="24"/>
          <w:szCs w:val="24"/>
        </w:rPr>
        <w:t xml:space="preserve">человек. Организацию образовательного процесса обеспечивают около  </w:t>
      </w:r>
      <w:r w:rsidRPr="006F07DC">
        <w:rPr>
          <w:sz w:val="24"/>
          <w:szCs w:val="24"/>
        </w:rPr>
        <w:t xml:space="preserve">493 </w:t>
      </w:r>
      <w:r>
        <w:rPr>
          <w:sz w:val="24"/>
          <w:szCs w:val="24"/>
        </w:rPr>
        <w:t xml:space="preserve"> </w:t>
      </w:r>
      <w:r w:rsidRPr="008C2B17">
        <w:rPr>
          <w:sz w:val="24"/>
          <w:szCs w:val="24"/>
        </w:rPr>
        <w:t>работников образования.</w:t>
      </w:r>
    </w:p>
    <w:p w:rsidR="00724EF2" w:rsidRPr="008C2B17" w:rsidRDefault="00724EF2" w:rsidP="00724EF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24EF2" w:rsidRPr="00B35869" w:rsidRDefault="00724EF2" w:rsidP="00724EF2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35869">
        <w:rPr>
          <w:sz w:val="24"/>
          <w:szCs w:val="24"/>
        </w:rPr>
        <w:t>Подраздел 2.</w:t>
      </w:r>
    </w:p>
    <w:p w:rsidR="00724EF2" w:rsidRPr="00B35869" w:rsidRDefault="00724EF2" w:rsidP="00724EF2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35869">
        <w:rPr>
          <w:sz w:val="24"/>
          <w:szCs w:val="24"/>
        </w:rPr>
        <w:t>Перечень основных проблем в сфере реализации муниципальной программы.</w:t>
      </w:r>
    </w:p>
    <w:p w:rsidR="00724EF2" w:rsidRPr="008C2B17" w:rsidRDefault="00724EF2" w:rsidP="00724EF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724EF2" w:rsidRPr="008C2B17" w:rsidRDefault="00724EF2" w:rsidP="00724EF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6. Анализ результатов реализации образовательной политики в районе за последние годы наряду с позитивными базовыми достижениями позволяет выявить ключевые проблемы:</w:t>
      </w:r>
    </w:p>
    <w:p w:rsidR="00724EF2" w:rsidRPr="008C2B17" w:rsidRDefault="00724EF2" w:rsidP="00724EF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а) ограниченное предложение услуг дошкольного образования, неразвитость системы поддержки раннего развития детей. В связи с небольшим количеством роста численности детского населения Максатихинского района  возрастает потребность в учреждениях, предоставляющих дошкольные образовательные услуги (особенно в сельской местности);</w:t>
      </w:r>
    </w:p>
    <w:p w:rsidR="00724EF2" w:rsidRDefault="00724EF2" w:rsidP="00724EF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б) недостаточная доступность качественных образоват</w:t>
      </w:r>
      <w:r>
        <w:rPr>
          <w:sz w:val="24"/>
          <w:szCs w:val="24"/>
        </w:rPr>
        <w:t>ельных услуг общего образования в связи с ростом количества детей на начальной ступени образования;</w:t>
      </w:r>
    </w:p>
    <w:p w:rsidR="00724EF2" w:rsidRPr="008C2B17" w:rsidRDefault="00724EF2" w:rsidP="00724EF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возможность риска организации двухсменных занятий. </w:t>
      </w:r>
    </w:p>
    <w:p w:rsidR="00724EF2" w:rsidRPr="008C2B17" w:rsidRDefault="00724EF2" w:rsidP="00724EF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Причины обострения проблемы</w:t>
      </w:r>
      <w:r w:rsidRPr="008C2B17">
        <w:rPr>
          <w:sz w:val="24"/>
          <w:szCs w:val="24"/>
        </w:rPr>
        <w:t>:</w:t>
      </w:r>
    </w:p>
    <w:p w:rsidR="00724EF2" w:rsidRDefault="00724EF2" w:rsidP="00724EF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наличие сложной структуры образовательной сети района, обусловленной особенностями географического и демографического характера;</w:t>
      </w:r>
    </w:p>
    <w:p w:rsidR="00724EF2" w:rsidRPr="008C2B17" w:rsidRDefault="00724EF2" w:rsidP="00724EF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несоответствие количества площадей зданий ОУ количеству обучающихся;</w:t>
      </w:r>
    </w:p>
    <w:p w:rsidR="00724EF2" w:rsidRPr="008C2B17" w:rsidRDefault="00724EF2" w:rsidP="00724EF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дифференциация школ по уровню развития инфраструктуры, оснащения, укомплектованности профессиональными педагогическими кадрами;</w:t>
      </w:r>
    </w:p>
    <w:p w:rsidR="00724EF2" w:rsidRPr="008C2B17" w:rsidRDefault="00724EF2" w:rsidP="00724EF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отставание </w:t>
      </w:r>
      <w:proofErr w:type="gramStart"/>
      <w:r w:rsidRPr="008C2B17">
        <w:rPr>
          <w:sz w:val="24"/>
          <w:szCs w:val="24"/>
        </w:rPr>
        <w:t>темпов процесса совершенствования условий предоставления образовательных услуг</w:t>
      </w:r>
      <w:proofErr w:type="gramEnd"/>
      <w:r w:rsidRPr="008C2B17">
        <w:rPr>
          <w:sz w:val="24"/>
          <w:szCs w:val="24"/>
        </w:rPr>
        <w:t xml:space="preserve"> от темпов изменения содержания образования;</w:t>
      </w:r>
    </w:p>
    <w:p w:rsidR="00724EF2" w:rsidRPr="008C2B17" w:rsidRDefault="00724EF2" w:rsidP="00724EF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lastRenderedPageBreak/>
        <w:t>увеличение количества детей со сложными дефектами; несовершенство инфраструктуры интеграции детей в реальную социальную среду в рамках учебного процесса;</w:t>
      </w:r>
    </w:p>
    <w:p w:rsidR="00724EF2" w:rsidRPr="008C2B17" w:rsidRDefault="00724EF2" w:rsidP="00724EF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значительная потеря системой дополнительного образования кадровых и финансовых ресурсов; слабая интеграция основного и дополнительного образования;</w:t>
      </w:r>
    </w:p>
    <w:p w:rsidR="00724EF2" w:rsidRPr="008C2B17" w:rsidRDefault="00724EF2" w:rsidP="00724EF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продолжительный срок реализации институциональных реформ, комплексность процессов модернизации механизмов финансирования и управления;</w:t>
      </w:r>
    </w:p>
    <w:p w:rsidR="00724EF2" w:rsidRDefault="00724EF2" w:rsidP="00724EF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8C2B17">
        <w:rPr>
          <w:sz w:val="24"/>
          <w:szCs w:val="24"/>
        </w:rPr>
        <w:t>) отсутствие сформированной системы непрерывного образования, подготовки и переподготовки профессиональных кадров, что вызвано</w:t>
      </w:r>
      <w:r>
        <w:rPr>
          <w:sz w:val="24"/>
          <w:szCs w:val="24"/>
        </w:rPr>
        <w:t xml:space="preserve"> </w:t>
      </w:r>
      <w:r w:rsidRPr="008C2B17">
        <w:rPr>
          <w:sz w:val="24"/>
          <w:szCs w:val="24"/>
        </w:rPr>
        <w:t xml:space="preserve">"старением" педагогического корпуса; </w:t>
      </w:r>
    </w:p>
    <w:p w:rsidR="00724EF2" w:rsidRPr="008C2B17" w:rsidRDefault="00724EF2" w:rsidP="00724EF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недостаточной мотивацией притока и закрепления молодых специалистов в системе образования;</w:t>
      </w:r>
    </w:p>
    <w:p w:rsidR="00724EF2" w:rsidRPr="008C2B17" w:rsidRDefault="00724EF2" w:rsidP="00724EF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низкими темпами обновления системы повышения квалификации управленческих, инженерно-педагогических кадров системы образования;</w:t>
      </w:r>
    </w:p>
    <w:p w:rsidR="00724EF2" w:rsidRPr="008C2B17" w:rsidRDefault="00724EF2" w:rsidP="00724EF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невысоким спросом потребителей на педагогические специальности;</w:t>
      </w:r>
    </w:p>
    <w:p w:rsidR="00724EF2" w:rsidRPr="008C2B17" w:rsidRDefault="00724EF2" w:rsidP="00724EF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отсутствием конкуренции на вакантные места в системе образования;</w:t>
      </w:r>
    </w:p>
    <w:p w:rsidR="00724EF2" w:rsidRPr="008C2B17" w:rsidRDefault="00724EF2" w:rsidP="00724EF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8C2B17">
        <w:rPr>
          <w:sz w:val="24"/>
          <w:szCs w:val="24"/>
        </w:rPr>
        <w:t xml:space="preserve">) отставание развития отрасли от инновационных процессов в экономике (сохраняется тенденция финансирования издержек, а </w:t>
      </w:r>
      <w:proofErr w:type="gramStart"/>
      <w:r w:rsidRPr="008C2B17">
        <w:rPr>
          <w:sz w:val="24"/>
          <w:szCs w:val="24"/>
        </w:rPr>
        <w:t>не задач</w:t>
      </w:r>
      <w:proofErr w:type="gramEnd"/>
      <w:r w:rsidRPr="008C2B17">
        <w:rPr>
          <w:sz w:val="24"/>
          <w:szCs w:val="24"/>
        </w:rPr>
        <w:t xml:space="preserve"> в сфере образования, в связи с несовершенством образовательной сети наблюдается тенденция "вынужденного отступления" от принципов НПФ).</w:t>
      </w:r>
    </w:p>
    <w:p w:rsidR="00724EF2" w:rsidRPr="008C2B17" w:rsidRDefault="00724EF2" w:rsidP="00724EF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7. Основные направления муниципальной образовательной политики, нацеленные на решение вышеуказанных проблем, связаны с общенациональными приоритетами, обозначенными в обращении Президента Российской Федерации к Федеральному собранию Российской Федерации, в </w:t>
      </w:r>
      <w:hyperlink r:id="rId12" w:history="1">
        <w:r w:rsidRPr="008C2B17">
          <w:rPr>
            <w:sz w:val="24"/>
            <w:szCs w:val="24"/>
          </w:rPr>
          <w:t>Концепции</w:t>
        </w:r>
      </w:hyperlink>
      <w:r w:rsidRPr="008C2B17">
        <w:rPr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года:</w:t>
      </w:r>
    </w:p>
    <w:p w:rsidR="00724EF2" w:rsidRPr="008C2B17" w:rsidRDefault="00724EF2" w:rsidP="00724EF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а) обеспечение доступности дошкольных образовательных услуг детям от трех до семи лет за счет</w:t>
      </w:r>
      <w:r>
        <w:rPr>
          <w:sz w:val="24"/>
          <w:szCs w:val="24"/>
        </w:rPr>
        <w:t xml:space="preserve">  </w:t>
      </w:r>
      <w:r w:rsidRPr="008C2B17">
        <w:rPr>
          <w:sz w:val="24"/>
          <w:szCs w:val="24"/>
        </w:rPr>
        <w:t>обеспеченности и своевременности финансирования мероприятий по капитальному ремонту со стороны муниципального образования;</w:t>
      </w:r>
    </w:p>
    <w:p w:rsidR="00724EF2" w:rsidRPr="008C2B17" w:rsidRDefault="00724EF2" w:rsidP="00724EF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C2B17">
        <w:rPr>
          <w:sz w:val="24"/>
          <w:szCs w:val="24"/>
        </w:rPr>
        <w:t>эффективности использования свободных площадей, возможных для ввода дополнительных мест для детей дошкольной ступени образования;</w:t>
      </w:r>
    </w:p>
    <w:p w:rsidR="00724EF2" w:rsidRPr="008C2B17" w:rsidRDefault="00724EF2" w:rsidP="00724EF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C2B17">
        <w:rPr>
          <w:sz w:val="24"/>
          <w:szCs w:val="24"/>
        </w:rPr>
        <w:t>развития вариативных форм организации дошкольного образования, поддержки семей;</w:t>
      </w:r>
    </w:p>
    <w:p w:rsidR="00724EF2" w:rsidRPr="008C2B17" w:rsidRDefault="00724EF2" w:rsidP="00724EF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б) повышение качества и доступности услуг общего образования посредством</w:t>
      </w:r>
    </w:p>
    <w:p w:rsidR="00724EF2" w:rsidRPr="008C2B17" w:rsidRDefault="00724EF2" w:rsidP="00724EF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C2B17">
        <w:rPr>
          <w:sz w:val="24"/>
          <w:szCs w:val="24"/>
        </w:rPr>
        <w:t>содействия созданию рациональной структуры образовательной сети муниципалитета, учитывающей особенности географического и демографического характера;</w:t>
      </w:r>
    </w:p>
    <w:p w:rsidR="00724EF2" w:rsidRPr="008C2B17" w:rsidRDefault="00724EF2" w:rsidP="00724EF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C2B17">
        <w:rPr>
          <w:sz w:val="24"/>
          <w:szCs w:val="24"/>
        </w:rPr>
        <w:t>выравнивания дифференциации школ по развитию инфраструктуры, оснащению, укомплектованности профессиональными педагогическими кадрами;</w:t>
      </w:r>
    </w:p>
    <w:p w:rsidR="00724EF2" w:rsidRPr="008C2B17" w:rsidRDefault="00724EF2" w:rsidP="00724EF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C2B17">
        <w:rPr>
          <w:sz w:val="24"/>
          <w:szCs w:val="24"/>
        </w:rPr>
        <w:t xml:space="preserve">ускорения </w:t>
      </w:r>
      <w:proofErr w:type="gramStart"/>
      <w:r w:rsidRPr="008C2B17">
        <w:rPr>
          <w:sz w:val="24"/>
          <w:szCs w:val="24"/>
        </w:rPr>
        <w:t>темпов процесса совершенствования условий предоставления образовательных услуг</w:t>
      </w:r>
      <w:proofErr w:type="gramEnd"/>
      <w:r w:rsidRPr="008C2B17">
        <w:rPr>
          <w:sz w:val="24"/>
          <w:szCs w:val="24"/>
        </w:rPr>
        <w:t xml:space="preserve"> по отношению к темпам изменения содержания образования;</w:t>
      </w:r>
    </w:p>
    <w:p w:rsidR="00724EF2" w:rsidRPr="008C2B17" w:rsidRDefault="00724EF2" w:rsidP="00724EF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C2B17">
        <w:rPr>
          <w:sz w:val="24"/>
          <w:szCs w:val="24"/>
        </w:rPr>
        <w:t>совершенствования инфраструктуры интеграции детей со сложными дефектами в реальную социальную среду в рамках учебного процесса;</w:t>
      </w:r>
    </w:p>
    <w:p w:rsidR="00724EF2" w:rsidRPr="008C2B17" w:rsidRDefault="00724EF2" w:rsidP="00724EF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C2B17">
        <w:rPr>
          <w:sz w:val="24"/>
          <w:szCs w:val="24"/>
        </w:rPr>
        <w:t>пополнения системы дополнительного образования кадровыми и финансовыми ресурсами; интеграции основного и дополнительного образования;</w:t>
      </w:r>
    </w:p>
    <w:p w:rsidR="00724EF2" w:rsidRPr="008C2B17" w:rsidRDefault="00724EF2" w:rsidP="00724EF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C2B17">
        <w:rPr>
          <w:sz w:val="24"/>
          <w:szCs w:val="24"/>
        </w:rPr>
        <w:t>сокращения сроков реализации институциональных реформ, комплексности процессов модернизации механизмов финансирования и управления;</w:t>
      </w:r>
    </w:p>
    <w:p w:rsidR="00724EF2" w:rsidRPr="008C2B17" w:rsidRDefault="00724EF2" w:rsidP="00724EF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C2B17">
        <w:rPr>
          <w:sz w:val="24"/>
          <w:szCs w:val="24"/>
        </w:rPr>
        <w:t>в) создание системы непрерывного образования, подготовки и переподготовки профессиональных кадров за счет</w:t>
      </w:r>
      <w:r>
        <w:rPr>
          <w:sz w:val="24"/>
          <w:szCs w:val="24"/>
        </w:rPr>
        <w:t xml:space="preserve">  </w:t>
      </w:r>
      <w:proofErr w:type="gramStart"/>
      <w:r w:rsidRPr="008C2B17">
        <w:rPr>
          <w:sz w:val="24"/>
          <w:szCs w:val="24"/>
        </w:rPr>
        <w:t>ускорения темпов обновления системы повышения квалификации</w:t>
      </w:r>
      <w:proofErr w:type="gramEnd"/>
      <w:r w:rsidRPr="008C2B17">
        <w:rPr>
          <w:sz w:val="24"/>
          <w:szCs w:val="24"/>
        </w:rPr>
        <w:t xml:space="preserve"> управленческих, педагогических кадров системы образования;</w:t>
      </w:r>
    </w:p>
    <w:p w:rsidR="00724EF2" w:rsidRPr="008C2B17" w:rsidRDefault="00724EF2" w:rsidP="00724EF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C2B17">
        <w:rPr>
          <w:sz w:val="24"/>
          <w:szCs w:val="24"/>
        </w:rPr>
        <w:t>улучшения условий для осуществления профессиональной деятельности учителей;</w:t>
      </w:r>
    </w:p>
    <w:p w:rsidR="00724EF2" w:rsidRPr="008C2B17" w:rsidRDefault="00724EF2" w:rsidP="00724EF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C2B17">
        <w:rPr>
          <w:sz w:val="24"/>
          <w:szCs w:val="24"/>
        </w:rPr>
        <w:t>повышения мотивации притока и закрепления молодых специалистов в системе образования;</w:t>
      </w:r>
    </w:p>
    <w:p w:rsidR="00724EF2" w:rsidRPr="008C2B17" w:rsidRDefault="00724EF2" w:rsidP="00724EF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C2B17">
        <w:rPr>
          <w:sz w:val="24"/>
          <w:szCs w:val="24"/>
        </w:rPr>
        <w:t xml:space="preserve">г) стимулирование инновационного развития системы образования, в том числе </w:t>
      </w:r>
      <w:r w:rsidRPr="008C2B17">
        <w:rPr>
          <w:sz w:val="24"/>
          <w:szCs w:val="24"/>
        </w:rPr>
        <w:lastRenderedPageBreak/>
        <w:t>внедрение новых механизмов управления отраслью "Образование" и финансового обеспечения государственных услуг; расширение самостоятельности учреждений; совершенствование системы оплаты труда; выявление и поддержка лидеров образования.</w:t>
      </w:r>
    </w:p>
    <w:p w:rsidR="00724EF2" w:rsidRPr="008C2B17" w:rsidRDefault="00724EF2" w:rsidP="00724EF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24EF2" w:rsidRPr="008C2B17" w:rsidRDefault="00724EF2" w:rsidP="00724EF2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8C2B17">
        <w:rPr>
          <w:sz w:val="24"/>
          <w:szCs w:val="24"/>
        </w:rPr>
        <w:t xml:space="preserve">Раздел </w:t>
      </w:r>
      <w:r w:rsidRPr="008C2B17">
        <w:rPr>
          <w:sz w:val="24"/>
          <w:szCs w:val="24"/>
          <w:lang w:val="en-US"/>
        </w:rPr>
        <w:t>II</w:t>
      </w:r>
    </w:p>
    <w:p w:rsidR="00724EF2" w:rsidRPr="008C2B17" w:rsidRDefault="00724EF2" w:rsidP="00724EF2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8C2B17">
        <w:rPr>
          <w:sz w:val="24"/>
          <w:szCs w:val="24"/>
        </w:rPr>
        <w:t>Цели муниципальной  программы</w:t>
      </w:r>
    </w:p>
    <w:p w:rsidR="00724EF2" w:rsidRPr="008C2B17" w:rsidRDefault="00724EF2" w:rsidP="00724EF2">
      <w:pPr>
        <w:ind w:firstLine="709"/>
        <w:jc w:val="center"/>
        <w:rPr>
          <w:sz w:val="24"/>
          <w:szCs w:val="24"/>
        </w:rPr>
      </w:pPr>
    </w:p>
    <w:p w:rsidR="00724EF2" w:rsidRPr="008C2B17" w:rsidRDefault="00724EF2" w:rsidP="00724EF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C2B17">
        <w:rPr>
          <w:sz w:val="24"/>
          <w:szCs w:val="24"/>
        </w:rPr>
        <w:t xml:space="preserve">8. Необходимое условие для формирования инновационной экономики - модернизация системы образования как основы динамичного экономического роста и социального развития общества, фактора благополучия граждан и безопасности страны. </w:t>
      </w:r>
    </w:p>
    <w:p w:rsidR="00724EF2" w:rsidRPr="008C2B17" w:rsidRDefault="00724EF2" w:rsidP="00724EF2">
      <w:pPr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Цель муниципальной  программы - обеспечение позитивной социализации и учебной успешности каждого ребенка,  усиление вклада образования в развитие экономики с учетом изменения культурной, социальной и технологической среды.</w:t>
      </w:r>
    </w:p>
    <w:p w:rsidR="00724EF2" w:rsidRPr="008C2B17" w:rsidRDefault="00724EF2" w:rsidP="00724EF2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C2B17">
        <w:rPr>
          <w:sz w:val="24"/>
          <w:szCs w:val="24"/>
        </w:rPr>
        <w:t>9.   Показатели достижения цели муниципальной программы:</w:t>
      </w:r>
    </w:p>
    <w:p w:rsidR="00724EF2" w:rsidRPr="008C2B17" w:rsidRDefault="00724EF2" w:rsidP="00724EF2">
      <w:pPr>
        <w:tabs>
          <w:tab w:val="left" w:pos="312"/>
        </w:tabs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а) удовлетворенность населения Максатихинского района качеством образовательных услуг и их доступностью;</w:t>
      </w:r>
    </w:p>
    <w:p w:rsidR="00724EF2" w:rsidRPr="008C2B17" w:rsidRDefault="00724EF2" w:rsidP="00724EF2">
      <w:pPr>
        <w:tabs>
          <w:tab w:val="left" w:pos="312"/>
        </w:tabs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б) </w:t>
      </w:r>
      <w:r>
        <w:rPr>
          <w:sz w:val="24"/>
          <w:szCs w:val="24"/>
        </w:rPr>
        <w:t xml:space="preserve">    </w:t>
      </w:r>
      <w:r w:rsidRPr="008C2B17">
        <w:rPr>
          <w:sz w:val="24"/>
          <w:szCs w:val="24"/>
        </w:rPr>
        <w:t xml:space="preserve">охват программами дошкольного образования детей в возрасте </w:t>
      </w:r>
      <w:r>
        <w:rPr>
          <w:sz w:val="24"/>
          <w:szCs w:val="24"/>
        </w:rPr>
        <w:t>3</w:t>
      </w:r>
      <w:r w:rsidRPr="008C2B17">
        <w:rPr>
          <w:sz w:val="24"/>
          <w:szCs w:val="24"/>
        </w:rPr>
        <w:t>-7 лет;</w:t>
      </w:r>
    </w:p>
    <w:p w:rsidR="00724EF2" w:rsidRPr="008C2B17" w:rsidRDefault="00724EF2" w:rsidP="00724EF2">
      <w:pPr>
        <w:tabs>
          <w:tab w:val="left" w:pos="312"/>
        </w:tabs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в) доля выпускников муниципальных общеобразовательных учреждений, получивших аттестат о среднем </w:t>
      </w:r>
      <w:r>
        <w:rPr>
          <w:sz w:val="24"/>
          <w:szCs w:val="24"/>
        </w:rPr>
        <w:t>общем</w:t>
      </w:r>
      <w:r w:rsidRPr="008C2B17">
        <w:rPr>
          <w:sz w:val="24"/>
          <w:szCs w:val="24"/>
        </w:rPr>
        <w:t xml:space="preserve"> образовании;</w:t>
      </w:r>
    </w:p>
    <w:p w:rsidR="00724EF2" w:rsidRPr="008C2B17" w:rsidRDefault="00724EF2" w:rsidP="00724EF2">
      <w:pPr>
        <w:tabs>
          <w:tab w:val="left" w:pos="312"/>
        </w:tabs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г) 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возраста;</w:t>
      </w:r>
    </w:p>
    <w:p w:rsidR="00724EF2" w:rsidRPr="00593618" w:rsidRDefault="00724EF2" w:rsidP="00724EF2">
      <w:pPr>
        <w:tabs>
          <w:tab w:val="left" w:pos="312"/>
        </w:tabs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д) </w:t>
      </w:r>
      <w:r w:rsidRPr="00593618">
        <w:rPr>
          <w:sz w:val="24"/>
          <w:szCs w:val="24"/>
        </w:rPr>
        <w:t>доля расходов консолидированного бюджета Максатихинского района на  образование.</w:t>
      </w:r>
    </w:p>
    <w:p w:rsidR="00724EF2" w:rsidRPr="008C2B17" w:rsidRDefault="00724EF2" w:rsidP="00724EF2">
      <w:pPr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10. Значения показателей цели муниципальной  программы по годам ее реализации приведены в приложении 1 к настоящей муниципальной программе.</w:t>
      </w:r>
    </w:p>
    <w:p w:rsidR="00724EF2" w:rsidRPr="008C2B17" w:rsidRDefault="00724EF2" w:rsidP="00724EF2">
      <w:pPr>
        <w:shd w:val="clear" w:color="auto" w:fill="FFFFFF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11. Описание характеристик показателей цели муниципальной программы приведены в приложении 1 к настоящей муниципальной программе.</w:t>
      </w:r>
    </w:p>
    <w:p w:rsidR="00724EF2" w:rsidRPr="008C2B17" w:rsidRDefault="00724EF2" w:rsidP="00724EF2">
      <w:pPr>
        <w:ind w:firstLine="709"/>
        <w:jc w:val="center"/>
        <w:rPr>
          <w:sz w:val="24"/>
          <w:szCs w:val="24"/>
        </w:rPr>
      </w:pPr>
    </w:p>
    <w:p w:rsidR="00724EF2" w:rsidRPr="008C2B17" w:rsidRDefault="00724EF2" w:rsidP="00724EF2">
      <w:pPr>
        <w:ind w:firstLine="709"/>
        <w:jc w:val="center"/>
        <w:rPr>
          <w:sz w:val="24"/>
          <w:szCs w:val="24"/>
        </w:rPr>
      </w:pPr>
      <w:r w:rsidRPr="008C2B17">
        <w:rPr>
          <w:sz w:val="24"/>
          <w:szCs w:val="24"/>
        </w:rPr>
        <w:t xml:space="preserve">Раздел </w:t>
      </w:r>
      <w:r w:rsidRPr="008C2B17">
        <w:rPr>
          <w:sz w:val="24"/>
          <w:szCs w:val="24"/>
          <w:lang w:val="en-US"/>
        </w:rPr>
        <w:t>III</w:t>
      </w:r>
    </w:p>
    <w:p w:rsidR="00724EF2" w:rsidRPr="008C2B17" w:rsidRDefault="00724EF2" w:rsidP="00724EF2">
      <w:pPr>
        <w:ind w:firstLine="709"/>
        <w:jc w:val="center"/>
        <w:rPr>
          <w:sz w:val="24"/>
          <w:szCs w:val="24"/>
        </w:rPr>
      </w:pPr>
      <w:r w:rsidRPr="008C2B17">
        <w:rPr>
          <w:sz w:val="24"/>
          <w:szCs w:val="24"/>
        </w:rPr>
        <w:t>Подпрограммы</w:t>
      </w:r>
    </w:p>
    <w:p w:rsidR="00724EF2" w:rsidRPr="008C2B17" w:rsidRDefault="00724EF2" w:rsidP="00724EF2">
      <w:pPr>
        <w:ind w:firstLine="709"/>
        <w:jc w:val="center"/>
        <w:rPr>
          <w:sz w:val="24"/>
          <w:szCs w:val="24"/>
        </w:rPr>
      </w:pPr>
    </w:p>
    <w:p w:rsidR="00724EF2" w:rsidRPr="008C2B17" w:rsidRDefault="00724EF2" w:rsidP="00724EF2">
      <w:pPr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12. Достижение  цели предполагается осуществить через реализацию следующих подпрограмм:</w:t>
      </w:r>
    </w:p>
    <w:p w:rsidR="00724EF2" w:rsidRPr="008C2B17" w:rsidRDefault="00724EF2" w:rsidP="00724EF2">
      <w:pPr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Подпрограмма 1  «Развитие дошкольного образования в </w:t>
      </w:r>
      <w:proofErr w:type="spellStart"/>
      <w:r w:rsidRPr="008C2B17">
        <w:rPr>
          <w:sz w:val="24"/>
          <w:szCs w:val="24"/>
        </w:rPr>
        <w:t>Максатихинском</w:t>
      </w:r>
      <w:proofErr w:type="spellEnd"/>
      <w:r w:rsidRPr="008C2B17">
        <w:rPr>
          <w:sz w:val="24"/>
          <w:szCs w:val="24"/>
        </w:rPr>
        <w:t xml:space="preserve"> районе»;</w:t>
      </w:r>
    </w:p>
    <w:p w:rsidR="00724EF2" w:rsidRPr="008C2B17" w:rsidRDefault="00724EF2" w:rsidP="00724EF2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Подпрограмма 2 «Удовлетворение потребностей населения в получении услуг общего образования»;</w:t>
      </w:r>
    </w:p>
    <w:p w:rsidR="00724EF2" w:rsidRPr="008C2B17" w:rsidRDefault="00724EF2" w:rsidP="00724EF2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Подпрограмма 3 «Доступность дополнительного образования в муниципальных учреждениях»;</w:t>
      </w:r>
    </w:p>
    <w:p w:rsidR="00724EF2" w:rsidRPr="008C2B17" w:rsidRDefault="00724EF2" w:rsidP="00724EF2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Подпрограмма 4 «Развитие учительского и управленческого персонала, повышение квалификации педагогов»;</w:t>
      </w:r>
    </w:p>
    <w:p w:rsidR="00724EF2" w:rsidRDefault="00724EF2" w:rsidP="00724EF2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Подпрограмма 5 «Организация летнего отдыха, оздоровления детей и детской занятости»;</w:t>
      </w:r>
    </w:p>
    <w:p w:rsidR="00724EF2" w:rsidRPr="008C2B17" w:rsidRDefault="00724EF2" w:rsidP="00724EF2">
      <w:pPr>
        <w:tabs>
          <w:tab w:val="num" w:pos="900"/>
        </w:tabs>
        <w:ind w:firstLine="709"/>
        <w:jc w:val="both"/>
        <w:rPr>
          <w:sz w:val="24"/>
          <w:szCs w:val="24"/>
        </w:rPr>
      </w:pPr>
    </w:p>
    <w:p w:rsidR="00724EF2" w:rsidRDefault="00724EF2" w:rsidP="00724EF2">
      <w:pPr>
        <w:ind w:firstLine="709"/>
        <w:jc w:val="center"/>
        <w:rPr>
          <w:sz w:val="24"/>
          <w:szCs w:val="24"/>
        </w:rPr>
      </w:pPr>
      <w:r w:rsidRPr="008C2B17">
        <w:rPr>
          <w:sz w:val="24"/>
          <w:szCs w:val="24"/>
        </w:rPr>
        <w:t xml:space="preserve">Подраздел </w:t>
      </w:r>
      <w:r w:rsidRPr="008C2B17">
        <w:rPr>
          <w:sz w:val="24"/>
          <w:szCs w:val="24"/>
          <w:lang w:val="en-US"/>
        </w:rPr>
        <w:t>I</w:t>
      </w:r>
    </w:p>
    <w:p w:rsidR="00724EF2" w:rsidRPr="00DD6CC2" w:rsidRDefault="00724EF2" w:rsidP="00724EF2">
      <w:pPr>
        <w:ind w:firstLine="709"/>
        <w:jc w:val="center"/>
        <w:rPr>
          <w:sz w:val="24"/>
          <w:szCs w:val="24"/>
        </w:rPr>
      </w:pPr>
    </w:p>
    <w:p w:rsidR="00724EF2" w:rsidRPr="008C2B17" w:rsidRDefault="00724EF2" w:rsidP="00724EF2">
      <w:pPr>
        <w:ind w:firstLine="709"/>
        <w:jc w:val="center"/>
        <w:rPr>
          <w:sz w:val="24"/>
          <w:szCs w:val="24"/>
        </w:rPr>
      </w:pPr>
      <w:r w:rsidRPr="008C2B17">
        <w:rPr>
          <w:sz w:val="24"/>
          <w:szCs w:val="24"/>
        </w:rPr>
        <w:t xml:space="preserve">Подпрограмма 1 «Развитие дошкольного образования в </w:t>
      </w:r>
      <w:proofErr w:type="spellStart"/>
      <w:r w:rsidRPr="008C2B17">
        <w:rPr>
          <w:sz w:val="24"/>
          <w:szCs w:val="24"/>
        </w:rPr>
        <w:t>Максатихинском</w:t>
      </w:r>
      <w:proofErr w:type="spellEnd"/>
      <w:r w:rsidRPr="008C2B17">
        <w:rPr>
          <w:sz w:val="24"/>
          <w:szCs w:val="24"/>
        </w:rPr>
        <w:t xml:space="preserve"> районе»</w:t>
      </w:r>
    </w:p>
    <w:p w:rsidR="00724EF2" w:rsidRPr="008C2B17" w:rsidRDefault="00724EF2" w:rsidP="00724EF2">
      <w:pPr>
        <w:ind w:firstLine="709"/>
        <w:jc w:val="center"/>
        <w:rPr>
          <w:sz w:val="24"/>
          <w:szCs w:val="24"/>
        </w:rPr>
      </w:pPr>
    </w:p>
    <w:p w:rsidR="00724EF2" w:rsidRPr="008C2B17" w:rsidRDefault="00724EF2" w:rsidP="00724EF2">
      <w:pPr>
        <w:ind w:firstLine="709"/>
        <w:jc w:val="center"/>
        <w:rPr>
          <w:sz w:val="24"/>
          <w:szCs w:val="24"/>
        </w:rPr>
      </w:pPr>
    </w:p>
    <w:p w:rsidR="00724EF2" w:rsidRPr="001C69A0" w:rsidRDefault="00724EF2" w:rsidP="00724EF2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 xml:space="preserve">13. В подпрограмме 1 предусмотрено формирование современной модели  дошкольного образования в </w:t>
      </w:r>
      <w:proofErr w:type="spellStart"/>
      <w:r w:rsidRPr="001C69A0">
        <w:rPr>
          <w:sz w:val="24"/>
          <w:szCs w:val="24"/>
        </w:rPr>
        <w:t>Максатихинском</w:t>
      </w:r>
      <w:proofErr w:type="spellEnd"/>
      <w:r w:rsidRPr="001C69A0">
        <w:rPr>
          <w:sz w:val="24"/>
          <w:szCs w:val="24"/>
        </w:rPr>
        <w:t xml:space="preserve"> районе на основе гибкости и многообразия форм предоставления услуг, развития сетевого взаимодействия, поддержки и эффективного использования образовательного потенциала семей, развития современной </w:t>
      </w:r>
      <w:r w:rsidRPr="001C69A0">
        <w:rPr>
          <w:sz w:val="24"/>
          <w:szCs w:val="24"/>
        </w:rPr>
        <w:lastRenderedPageBreak/>
        <w:t>инфраструктуры  образовательных учреждений, обеспечение медико-психолого-педагогического сопровождения развития личности ребенка.</w:t>
      </w:r>
    </w:p>
    <w:p w:rsidR="00724EF2" w:rsidRPr="001C69A0" w:rsidRDefault="00724EF2" w:rsidP="00724EF2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>14. Задачи подпрограммы 1:</w:t>
      </w:r>
    </w:p>
    <w:p w:rsidR="00724EF2" w:rsidRPr="001C69A0" w:rsidRDefault="00724EF2" w:rsidP="00724EF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C69A0">
        <w:rPr>
          <w:sz w:val="24"/>
          <w:szCs w:val="24"/>
        </w:rPr>
        <w:t xml:space="preserve">а) задача 1 «Содействие развитию системы дошкольного образования в </w:t>
      </w:r>
      <w:proofErr w:type="spellStart"/>
      <w:r w:rsidRPr="001C69A0">
        <w:rPr>
          <w:sz w:val="24"/>
          <w:szCs w:val="24"/>
        </w:rPr>
        <w:t>Максатихинском</w:t>
      </w:r>
      <w:proofErr w:type="spellEnd"/>
      <w:r w:rsidRPr="001C69A0">
        <w:rPr>
          <w:sz w:val="24"/>
          <w:szCs w:val="24"/>
        </w:rPr>
        <w:t xml:space="preserve"> районе». </w:t>
      </w:r>
    </w:p>
    <w:p w:rsidR="00724EF2" w:rsidRPr="001C69A0" w:rsidRDefault="00724EF2" w:rsidP="00724EF2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 xml:space="preserve">15. Показатели достижения задачи 1 «Содействие развитию системы дошкольного образования в </w:t>
      </w:r>
      <w:proofErr w:type="spellStart"/>
      <w:r w:rsidRPr="001C69A0">
        <w:rPr>
          <w:sz w:val="24"/>
          <w:szCs w:val="24"/>
        </w:rPr>
        <w:t>Максатихинском</w:t>
      </w:r>
      <w:proofErr w:type="spellEnd"/>
      <w:r w:rsidRPr="001C69A0">
        <w:rPr>
          <w:sz w:val="24"/>
          <w:szCs w:val="24"/>
        </w:rPr>
        <w:t xml:space="preserve"> районе»: </w:t>
      </w:r>
    </w:p>
    <w:p w:rsidR="00724EF2" w:rsidRPr="001C69A0" w:rsidRDefault="00724EF2" w:rsidP="00724EF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C69A0">
        <w:rPr>
          <w:sz w:val="24"/>
          <w:szCs w:val="24"/>
        </w:rPr>
        <w:t xml:space="preserve">а) количество детей, ожидающих места в дошкольные образовательные учреждения; </w:t>
      </w:r>
    </w:p>
    <w:p w:rsidR="00724EF2" w:rsidRPr="001C69A0" w:rsidRDefault="00724EF2" w:rsidP="00724EF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C69A0">
        <w:rPr>
          <w:sz w:val="24"/>
          <w:szCs w:val="24"/>
        </w:rPr>
        <w:t>б) средний размер субвенции в расчете на 1 ребенка дошкольного возраста, получающего услуги дошкольного образования в образовательных учреждениях;</w:t>
      </w:r>
    </w:p>
    <w:p w:rsidR="00724EF2" w:rsidRDefault="00724EF2" w:rsidP="00724EF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C69A0">
        <w:rPr>
          <w:sz w:val="24"/>
          <w:szCs w:val="24"/>
        </w:rPr>
        <w:t xml:space="preserve">в) доля расходов бюджета Максатихинского района на дошкольное образование в общем объеме расходов бюджета Максатихинского </w:t>
      </w:r>
      <w:r>
        <w:rPr>
          <w:sz w:val="24"/>
          <w:szCs w:val="24"/>
        </w:rPr>
        <w:t>района на отрасль «Образование»;</w:t>
      </w:r>
    </w:p>
    <w:p w:rsidR="00724EF2" w:rsidRPr="00593618" w:rsidRDefault="00724EF2" w:rsidP="00724EF2">
      <w:pPr>
        <w:ind w:firstLine="709"/>
        <w:jc w:val="both"/>
        <w:rPr>
          <w:sz w:val="24"/>
          <w:szCs w:val="24"/>
        </w:rPr>
      </w:pPr>
      <w:r w:rsidRPr="001A1CCE">
        <w:rPr>
          <w:color w:val="FF0000"/>
          <w:sz w:val="24"/>
          <w:szCs w:val="24"/>
        </w:rPr>
        <w:t xml:space="preserve">  </w:t>
      </w:r>
      <w:r w:rsidRPr="00593618">
        <w:rPr>
          <w:sz w:val="24"/>
          <w:szCs w:val="24"/>
        </w:rPr>
        <w:t>г) доля воспитанников дошкольного образования, охваченных дополнительным образованием в образовательных учреждениях дополнительного образования детей в общей численности воспитанников ДОУ.</w:t>
      </w:r>
    </w:p>
    <w:p w:rsidR="00724EF2" w:rsidRPr="001C69A0" w:rsidRDefault="00724EF2" w:rsidP="00724EF2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A0">
        <w:rPr>
          <w:rFonts w:ascii="Times New Roman" w:hAnsi="Times New Roman" w:cs="Times New Roman"/>
          <w:sz w:val="24"/>
          <w:szCs w:val="24"/>
        </w:rPr>
        <w:t>б)</w:t>
      </w:r>
      <w:r w:rsidRPr="001C69A0">
        <w:rPr>
          <w:rFonts w:ascii="Times New Roman" w:hAnsi="Times New Roman"/>
          <w:sz w:val="24"/>
          <w:szCs w:val="24"/>
        </w:rPr>
        <w:t xml:space="preserve"> </w:t>
      </w:r>
      <w:r w:rsidRPr="001C69A0">
        <w:rPr>
          <w:rFonts w:ascii="Times New Roman" w:hAnsi="Times New Roman" w:cs="Times New Roman"/>
          <w:sz w:val="24"/>
          <w:szCs w:val="24"/>
        </w:rPr>
        <w:t>з</w:t>
      </w:r>
      <w:r w:rsidRPr="001C69A0">
        <w:rPr>
          <w:rFonts w:ascii="Times New Roman" w:eastAsia="BookmanOldStyle" w:hAnsi="Times New Roman" w:cs="Times New Roman"/>
          <w:bCs/>
          <w:sz w:val="24"/>
          <w:szCs w:val="24"/>
        </w:rPr>
        <w:t>адача 2 «Создание условий для воспитания гармонично развитой творческой</w:t>
      </w:r>
      <w:r w:rsidRPr="001C69A0">
        <w:rPr>
          <w:rFonts w:ascii="Times New Roman" w:eastAsia="BookmanOldStyle" w:hAnsi="Times New Roman"/>
          <w:bCs/>
          <w:sz w:val="24"/>
          <w:szCs w:val="24"/>
        </w:rPr>
        <w:t xml:space="preserve"> личности в условиях современного социума».</w:t>
      </w:r>
    </w:p>
    <w:p w:rsidR="00724EF2" w:rsidRPr="001C69A0" w:rsidRDefault="00724EF2" w:rsidP="00724EF2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 xml:space="preserve">16. Показатели достижения задачи 2 </w:t>
      </w:r>
      <w:r w:rsidRPr="001C69A0">
        <w:rPr>
          <w:rFonts w:eastAsia="BookmanOldStyle"/>
          <w:bCs/>
          <w:sz w:val="24"/>
          <w:szCs w:val="24"/>
        </w:rPr>
        <w:t>«Создание условий для воспитания гармонично-развитой творческой личности в условиях современного социума»</w:t>
      </w:r>
      <w:r w:rsidRPr="001C69A0">
        <w:rPr>
          <w:sz w:val="24"/>
          <w:szCs w:val="24"/>
        </w:rPr>
        <w:t>:</w:t>
      </w:r>
    </w:p>
    <w:p w:rsidR="00724EF2" w:rsidRPr="001C69A0" w:rsidRDefault="00724EF2" w:rsidP="00724EF2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>а) охват воспитанников организованными формами духовно-нравственного воспитания;</w:t>
      </w:r>
    </w:p>
    <w:p w:rsidR="00724EF2" w:rsidRPr="001C69A0" w:rsidRDefault="00724EF2" w:rsidP="00724EF2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>б) доля расходов районного бюджета на создание условий для воспитания гармонично-развитой творческой личности в условиях современного социума в общем объеме средств районного бюджета, направляемых на дошкольное образование.</w:t>
      </w:r>
    </w:p>
    <w:p w:rsidR="00724EF2" w:rsidRPr="001C69A0" w:rsidRDefault="00724EF2" w:rsidP="00724EF2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 xml:space="preserve">17. Задача 1 «Содействие развитию системы дошкольного образования в </w:t>
      </w:r>
      <w:proofErr w:type="spellStart"/>
      <w:r w:rsidRPr="001C69A0">
        <w:rPr>
          <w:sz w:val="24"/>
          <w:szCs w:val="24"/>
        </w:rPr>
        <w:t>Максатихинском</w:t>
      </w:r>
      <w:proofErr w:type="spellEnd"/>
      <w:r w:rsidRPr="001C69A0">
        <w:rPr>
          <w:sz w:val="24"/>
          <w:szCs w:val="24"/>
        </w:rPr>
        <w:t xml:space="preserve"> районе» включает следующие мероприятия:</w:t>
      </w:r>
    </w:p>
    <w:p w:rsidR="00724EF2" w:rsidRPr="001C69A0" w:rsidRDefault="00724EF2" w:rsidP="00724EF2">
      <w:pPr>
        <w:shd w:val="clear" w:color="auto" w:fill="FFFFFF"/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>а) административное мероприятие «Методическое сопровождение развития дошкольного образования», в рамках которого осуществляется координация и методическая поддержка деятельности по направлениям:</w:t>
      </w:r>
    </w:p>
    <w:p w:rsidR="00724EF2" w:rsidRPr="001C69A0" w:rsidRDefault="00724EF2" w:rsidP="00724EF2">
      <w:pPr>
        <w:shd w:val="clear" w:color="auto" w:fill="FFFFFF"/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>обеспечение доступности услуг дошкольного образования за счет создания новых мест для детей дошкольного возраста;</w:t>
      </w:r>
    </w:p>
    <w:p w:rsidR="00724EF2" w:rsidRPr="001C69A0" w:rsidRDefault="00724EF2" w:rsidP="00724EF2">
      <w:pPr>
        <w:shd w:val="clear" w:color="auto" w:fill="FFFFFF"/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 xml:space="preserve">развитие альтернативных, в том числе семейных,  </w:t>
      </w:r>
      <w:proofErr w:type="spellStart"/>
      <w:r w:rsidRPr="001C69A0">
        <w:rPr>
          <w:sz w:val="24"/>
          <w:szCs w:val="24"/>
        </w:rPr>
        <w:t>малозатратных</w:t>
      </w:r>
      <w:proofErr w:type="spellEnd"/>
      <w:r w:rsidRPr="001C69A0">
        <w:rPr>
          <w:sz w:val="24"/>
          <w:szCs w:val="24"/>
        </w:rPr>
        <w:t>, форм организации дошкольного образования</w:t>
      </w:r>
      <w:r w:rsidRPr="001C69A0">
        <w:rPr>
          <w:rFonts w:eastAsia="Arial Unicode MS"/>
          <w:sz w:val="24"/>
          <w:szCs w:val="24"/>
        </w:rPr>
        <w:t>;</w:t>
      </w:r>
    </w:p>
    <w:p w:rsidR="00724EF2" w:rsidRPr="001C69A0" w:rsidRDefault="00724EF2" w:rsidP="00724EF2">
      <w:pPr>
        <w:tabs>
          <w:tab w:val="left" w:pos="0"/>
          <w:tab w:val="left" w:pos="1429"/>
        </w:tabs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1C69A0">
        <w:rPr>
          <w:sz w:val="24"/>
          <w:szCs w:val="24"/>
          <w:lang w:eastAsia="ar-SA"/>
        </w:rPr>
        <w:t>выравнивание «стартовых» возможностей выпускников дошкольных образовательных учреждений;</w:t>
      </w:r>
    </w:p>
    <w:p w:rsidR="00724EF2" w:rsidRPr="001C69A0" w:rsidRDefault="00724EF2" w:rsidP="00724EF2">
      <w:pPr>
        <w:shd w:val="clear" w:color="auto" w:fill="FFFFFF"/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>создание нормативной базы для государственного финансирования услуг дошкольного образования, предоставляемого общеобразовательными учреждениями;</w:t>
      </w:r>
    </w:p>
    <w:p w:rsidR="00724EF2" w:rsidRPr="001C69A0" w:rsidRDefault="00724EF2" w:rsidP="00724EF2">
      <w:pPr>
        <w:ind w:firstLine="709"/>
        <w:jc w:val="both"/>
        <w:rPr>
          <w:bCs/>
          <w:sz w:val="24"/>
          <w:szCs w:val="24"/>
        </w:rPr>
      </w:pPr>
      <w:r w:rsidRPr="001C69A0">
        <w:rPr>
          <w:sz w:val="24"/>
          <w:szCs w:val="24"/>
        </w:rPr>
        <w:t xml:space="preserve">по обеспечению </w:t>
      </w:r>
      <w:proofErr w:type="gramStart"/>
      <w:r w:rsidRPr="001C69A0">
        <w:rPr>
          <w:sz w:val="24"/>
          <w:szCs w:val="24"/>
        </w:rPr>
        <w:t>контроля соблюдения условий функционирования дошкольных образовательных учреждений</w:t>
      </w:r>
      <w:proofErr w:type="gramEnd"/>
      <w:r w:rsidRPr="001C69A0">
        <w:rPr>
          <w:sz w:val="24"/>
          <w:szCs w:val="24"/>
        </w:rPr>
        <w:t xml:space="preserve"> и</w:t>
      </w:r>
      <w:r w:rsidRPr="001C69A0">
        <w:rPr>
          <w:bCs/>
          <w:sz w:val="24"/>
          <w:szCs w:val="24"/>
        </w:rPr>
        <w:t xml:space="preserve"> выполнения требований к основной образовательной программе дошкольного образования.</w:t>
      </w:r>
    </w:p>
    <w:p w:rsidR="00724EF2" w:rsidRPr="001C69A0" w:rsidRDefault="00724EF2" w:rsidP="00724EF2">
      <w:pPr>
        <w:ind w:firstLine="709"/>
        <w:jc w:val="both"/>
        <w:rPr>
          <w:bCs/>
          <w:sz w:val="24"/>
          <w:szCs w:val="24"/>
        </w:rPr>
      </w:pPr>
      <w:r w:rsidRPr="001C69A0">
        <w:rPr>
          <w:sz w:val="24"/>
          <w:szCs w:val="24"/>
        </w:rPr>
        <w:t>б) мероприятие «</w:t>
      </w:r>
      <w:r w:rsidRPr="00200BB2">
        <w:rPr>
          <w:bCs/>
          <w:iCs/>
          <w:sz w:val="24"/>
          <w:szCs w:val="24"/>
        </w:rPr>
        <w:t>Оказание муниципальной услуги»:</w:t>
      </w:r>
      <w:r w:rsidRPr="001C69A0">
        <w:rPr>
          <w:bCs/>
          <w:sz w:val="24"/>
          <w:szCs w:val="24"/>
        </w:rPr>
        <w:t xml:space="preserve"> </w:t>
      </w:r>
    </w:p>
    <w:p w:rsidR="00724EF2" w:rsidRPr="001C69A0" w:rsidRDefault="00724EF2" w:rsidP="00724EF2">
      <w:pPr>
        <w:ind w:firstLine="709"/>
        <w:jc w:val="both"/>
        <w:rPr>
          <w:iCs/>
          <w:sz w:val="24"/>
          <w:szCs w:val="24"/>
        </w:rPr>
      </w:pPr>
      <w:r w:rsidRPr="001C69A0">
        <w:rPr>
          <w:bCs/>
          <w:sz w:val="24"/>
          <w:szCs w:val="24"/>
        </w:rPr>
        <w:t xml:space="preserve">- показатель 1 мероприятия подпрограммы 1:   </w:t>
      </w:r>
      <w:r w:rsidRPr="001C69A0">
        <w:rPr>
          <w:sz w:val="24"/>
          <w:szCs w:val="24"/>
        </w:rPr>
        <w:t xml:space="preserve"> </w:t>
      </w:r>
      <w:r w:rsidRPr="001C69A0">
        <w:rPr>
          <w:iCs/>
          <w:sz w:val="24"/>
          <w:szCs w:val="24"/>
        </w:rPr>
        <w:t>доля детей дошкольного возраста 3- 7 лет, охваченных дошкольным образованием;</w:t>
      </w:r>
    </w:p>
    <w:p w:rsidR="00724EF2" w:rsidRPr="001C69A0" w:rsidRDefault="00724EF2" w:rsidP="00724EF2">
      <w:pPr>
        <w:ind w:firstLine="709"/>
        <w:jc w:val="both"/>
        <w:rPr>
          <w:bCs/>
          <w:sz w:val="24"/>
          <w:szCs w:val="24"/>
        </w:rPr>
      </w:pPr>
      <w:r w:rsidRPr="001C69A0">
        <w:rPr>
          <w:iCs/>
          <w:sz w:val="24"/>
          <w:szCs w:val="24"/>
        </w:rPr>
        <w:t>-</w:t>
      </w:r>
      <w:r w:rsidRPr="001C69A0">
        <w:rPr>
          <w:bCs/>
          <w:sz w:val="24"/>
          <w:szCs w:val="24"/>
        </w:rPr>
        <w:t xml:space="preserve"> показатель 2 мероприятия подпрограммы 1: </w:t>
      </w:r>
      <w:r w:rsidRPr="001C69A0">
        <w:rPr>
          <w:iCs/>
          <w:sz w:val="24"/>
          <w:szCs w:val="24"/>
        </w:rPr>
        <w:t>доля детей дошкольного возраста 3-7 лет, охваченных вариативными формами дошкольного образования.</w:t>
      </w:r>
    </w:p>
    <w:p w:rsidR="00724EF2" w:rsidRPr="001C69A0" w:rsidRDefault="00724EF2" w:rsidP="00724EF2">
      <w:pPr>
        <w:ind w:firstLine="709"/>
        <w:jc w:val="both"/>
        <w:rPr>
          <w:bCs/>
          <w:sz w:val="24"/>
          <w:szCs w:val="24"/>
        </w:rPr>
      </w:pPr>
      <w:r w:rsidRPr="001C69A0">
        <w:rPr>
          <w:bCs/>
          <w:sz w:val="24"/>
          <w:szCs w:val="24"/>
        </w:rPr>
        <w:t>в) мероприятие «Предоставление субсидии на иные цели бюджетным учреждениям».</w:t>
      </w:r>
    </w:p>
    <w:p w:rsidR="00724EF2" w:rsidRPr="001C69A0" w:rsidRDefault="00724EF2" w:rsidP="00724EF2">
      <w:pPr>
        <w:ind w:firstLine="709"/>
        <w:jc w:val="both"/>
        <w:rPr>
          <w:sz w:val="24"/>
          <w:szCs w:val="24"/>
          <w:lang w:eastAsia="ar-SA"/>
        </w:rPr>
      </w:pPr>
      <w:r w:rsidRPr="001C69A0">
        <w:rPr>
          <w:sz w:val="24"/>
          <w:szCs w:val="24"/>
          <w:lang w:eastAsia="ar-SA"/>
        </w:rPr>
        <w:t xml:space="preserve">Мероприятие предусматривает </w:t>
      </w:r>
      <w:proofErr w:type="spellStart"/>
      <w:r w:rsidRPr="001C69A0">
        <w:rPr>
          <w:sz w:val="24"/>
          <w:szCs w:val="24"/>
          <w:lang w:eastAsia="ar-SA"/>
        </w:rPr>
        <w:t>софинансирование</w:t>
      </w:r>
      <w:proofErr w:type="spellEnd"/>
      <w:r w:rsidRPr="001C69A0">
        <w:rPr>
          <w:sz w:val="24"/>
          <w:szCs w:val="24"/>
          <w:lang w:eastAsia="ar-SA"/>
        </w:rPr>
        <w:t xml:space="preserve"> расходных обязательств  муниципальных образований на мероприятия по обеспечению комплексной безопасности зданий и помещений муниципальных дошкольных образовательных учреждений с целью обеспечения безопасного функционирования, предупреждения и устранения аварийных ситуаций. </w:t>
      </w:r>
    </w:p>
    <w:p w:rsidR="00724EF2" w:rsidRPr="001C69A0" w:rsidRDefault="00724EF2" w:rsidP="00724EF2">
      <w:pPr>
        <w:ind w:firstLine="709"/>
        <w:jc w:val="both"/>
        <w:rPr>
          <w:sz w:val="24"/>
          <w:szCs w:val="24"/>
          <w:lang w:eastAsia="ar-SA"/>
        </w:rPr>
      </w:pPr>
      <w:r w:rsidRPr="001C69A0">
        <w:rPr>
          <w:sz w:val="24"/>
          <w:szCs w:val="24"/>
          <w:lang w:eastAsia="ar-SA"/>
        </w:rPr>
        <w:lastRenderedPageBreak/>
        <w:t xml:space="preserve">- </w:t>
      </w:r>
      <w:r w:rsidRPr="001C69A0">
        <w:rPr>
          <w:bCs/>
          <w:sz w:val="24"/>
          <w:szCs w:val="24"/>
        </w:rPr>
        <w:t xml:space="preserve">показатель  мероприятия подпрограммы 1:  </w:t>
      </w:r>
      <w:r>
        <w:rPr>
          <w:sz w:val="24"/>
          <w:szCs w:val="24"/>
        </w:rPr>
        <w:t xml:space="preserve">доля ОУ, </w:t>
      </w:r>
      <w:proofErr w:type="gramStart"/>
      <w:r>
        <w:rPr>
          <w:sz w:val="24"/>
          <w:szCs w:val="24"/>
        </w:rPr>
        <w:t>имеющих</w:t>
      </w:r>
      <w:proofErr w:type="gramEnd"/>
      <w:r w:rsidRPr="001C69A0">
        <w:rPr>
          <w:sz w:val="24"/>
          <w:szCs w:val="24"/>
        </w:rPr>
        <w:t xml:space="preserve">  автоматическую пожарную сигнализацию;          </w:t>
      </w:r>
    </w:p>
    <w:p w:rsidR="00724EF2" w:rsidRPr="001C69A0" w:rsidRDefault="00724EF2" w:rsidP="00724EF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Pr="001C69A0">
        <w:rPr>
          <w:bCs/>
          <w:sz w:val="24"/>
          <w:szCs w:val="24"/>
        </w:rPr>
        <w:t xml:space="preserve"> -  показатель  мероприятия подпрограммы  1  </w:t>
      </w:r>
      <w:r w:rsidRPr="001C69A0">
        <w:rPr>
          <w:sz w:val="24"/>
          <w:szCs w:val="24"/>
        </w:rPr>
        <w:t xml:space="preserve"> </w:t>
      </w:r>
      <w:r w:rsidRPr="001C69A0">
        <w:rPr>
          <w:iCs/>
          <w:sz w:val="24"/>
          <w:szCs w:val="24"/>
        </w:rPr>
        <w:t xml:space="preserve">Доля ОУ, </w:t>
      </w:r>
      <w:proofErr w:type="gramStart"/>
      <w:r w:rsidRPr="001C69A0">
        <w:rPr>
          <w:iCs/>
          <w:sz w:val="24"/>
          <w:szCs w:val="24"/>
        </w:rPr>
        <w:t>нуждающихся</w:t>
      </w:r>
      <w:proofErr w:type="gramEnd"/>
      <w:r w:rsidRPr="001C69A0">
        <w:rPr>
          <w:iCs/>
          <w:sz w:val="24"/>
          <w:szCs w:val="24"/>
        </w:rPr>
        <w:t xml:space="preserve"> в тек</w:t>
      </w:r>
      <w:r>
        <w:rPr>
          <w:iCs/>
          <w:sz w:val="24"/>
          <w:szCs w:val="24"/>
        </w:rPr>
        <w:t>ущем ремонте;</w:t>
      </w:r>
    </w:p>
    <w:p w:rsidR="00724EF2" w:rsidRDefault="00724EF2" w:rsidP="00724EF2">
      <w:pPr>
        <w:ind w:firstLine="709"/>
        <w:jc w:val="both"/>
        <w:rPr>
          <w:sz w:val="24"/>
          <w:szCs w:val="24"/>
        </w:rPr>
      </w:pPr>
      <w:r w:rsidRPr="001C69A0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>п</w:t>
      </w:r>
      <w:r w:rsidRPr="001C69A0">
        <w:rPr>
          <w:bCs/>
          <w:sz w:val="24"/>
          <w:szCs w:val="24"/>
        </w:rPr>
        <w:t>оказатель мероприятия подпрограммы 1  Доля расходов</w:t>
      </w:r>
      <w:r w:rsidRPr="001C69A0">
        <w:rPr>
          <w:sz w:val="24"/>
          <w:szCs w:val="24"/>
        </w:rPr>
        <w:t xml:space="preserve"> районного бюджета на развитие МТБ ОУ.</w:t>
      </w:r>
    </w:p>
    <w:p w:rsidR="00724EF2" w:rsidRPr="00E62135" w:rsidRDefault="00724EF2" w:rsidP="00724EF2">
      <w:pPr>
        <w:ind w:firstLine="709"/>
        <w:jc w:val="both"/>
        <w:rPr>
          <w:bCs/>
          <w:sz w:val="24"/>
          <w:szCs w:val="24"/>
        </w:rPr>
      </w:pPr>
      <w:r w:rsidRPr="00E62135">
        <w:rPr>
          <w:sz w:val="24"/>
          <w:szCs w:val="24"/>
        </w:rPr>
        <w:t>в.1.) мероприятие  «Предоставление субсидии на иные цели бюджетным учреждениям в части  оплаты кредиторской задолженности  прошлых лет</w:t>
      </w:r>
      <w:r>
        <w:rPr>
          <w:sz w:val="24"/>
          <w:szCs w:val="24"/>
        </w:rPr>
        <w:t>».</w:t>
      </w:r>
    </w:p>
    <w:p w:rsidR="00724EF2" w:rsidRDefault="00724EF2" w:rsidP="00724EF2">
      <w:pPr>
        <w:ind w:firstLine="709"/>
        <w:jc w:val="both"/>
        <w:rPr>
          <w:bCs/>
          <w:color w:val="000000"/>
          <w:sz w:val="24"/>
          <w:szCs w:val="24"/>
        </w:rPr>
      </w:pPr>
      <w:r w:rsidRPr="001C69A0">
        <w:rPr>
          <w:sz w:val="24"/>
          <w:szCs w:val="24"/>
          <w:lang w:eastAsia="ar-SA"/>
        </w:rPr>
        <w:t xml:space="preserve"> г) мероприятие  «</w:t>
      </w:r>
      <w:r w:rsidRPr="005377F5">
        <w:rPr>
          <w:bCs/>
          <w:color w:val="000000"/>
          <w:sz w:val="24"/>
          <w:szCs w:val="24"/>
        </w:rPr>
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>
        <w:rPr>
          <w:bCs/>
          <w:color w:val="000000"/>
          <w:sz w:val="24"/>
          <w:szCs w:val="24"/>
        </w:rPr>
        <w:t>».</w:t>
      </w:r>
    </w:p>
    <w:p w:rsidR="00724EF2" w:rsidRPr="005377F5" w:rsidRDefault="00724EF2" w:rsidP="00724EF2">
      <w:pPr>
        <w:ind w:firstLine="709"/>
        <w:jc w:val="both"/>
        <w:rPr>
          <w:b/>
          <w:bCs/>
          <w:sz w:val="24"/>
          <w:szCs w:val="24"/>
        </w:rPr>
      </w:pPr>
      <w:r w:rsidRPr="001C69A0">
        <w:rPr>
          <w:bCs/>
          <w:color w:val="000000"/>
          <w:sz w:val="24"/>
          <w:szCs w:val="24"/>
        </w:rPr>
        <w:t xml:space="preserve"> д) </w:t>
      </w:r>
      <w:r w:rsidRPr="001C69A0">
        <w:rPr>
          <w:bCs/>
          <w:sz w:val="24"/>
          <w:szCs w:val="24"/>
        </w:rPr>
        <w:t xml:space="preserve">мероприятие </w:t>
      </w:r>
      <w:r w:rsidRPr="005377F5">
        <w:rPr>
          <w:bCs/>
          <w:sz w:val="24"/>
          <w:szCs w:val="24"/>
        </w:rPr>
        <w:t>«Компенсация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</w:r>
      <w:r>
        <w:rPr>
          <w:bCs/>
          <w:sz w:val="24"/>
          <w:szCs w:val="24"/>
        </w:rPr>
        <w:t>».</w:t>
      </w:r>
    </w:p>
    <w:p w:rsidR="00724EF2" w:rsidRDefault="00724EF2" w:rsidP="00724EF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д.1.) м</w:t>
      </w:r>
      <w:r w:rsidRPr="005377F5">
        <w:rPr>
          <w:bCs/>
          <w:sz w:val="24"/>
          <w:szCs w:val="24"/>
        </w:rPr>
        <w:t>ероприяти</w:t>
      </w:r>
      <w:r>
        <w:rPr>
          <w:bCs/>
          <w:sz w:val="24"/>
          <w:szCs w:val="24"/>
        </w:rPr>
        <w:t>е</w:t>
      </w:r>
      <w:r w:rsidRPr="005377F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«</w:t>
      </w:r>
      <w:r w:rsidRPr="005377F5">
        <w:rPr>
          <w:bCs/>
          <w:sz w:val="24"/>
          <w:szCs w:val="24"/>
        </w:rPr>
        <w:t>Предоставление субсидии на иные цели по реализации мероприятий по обращениям, поступающим к депутатам Законодательного Собрания Тверской области</w:t>
      </w:r>
      <w:r>
        <w:rPr>
          <w:bCs/>
          <w:sz w:val="24"/>
          <w:szCs w:val="24"/>
        </w:rPr>
        <w:t>».</w:t>
      </w:r>
    </w:p>
    <w:p w:rsidR="00724EF2" w:rsidRPr="001C69A0" w:rsidRDefault="00724EF2" w:rsidP="00724EF2">
      <w:pPr>
        <w:jc w:val="both"/>
        <w:rPr>
          <w:bCs/>
          <w:sz w:val="24"/>
          <w:szCs w:val="24"/>
        </w:rPr>
      </w:pPr>
      <w:r w:rsidRPr="001C69A0">
        <w:rPr>
          <w:bCs/>
          <w:sz w:val="24"/>
          <w:szCs w:val="24"/>
        </w:rPr>
        <w:t xml:space="preserve"> Показатель мероприятия подпрограммы 1:    </w:t>
      </w:r>
    </w:p>
    <w:p w:rsidR="00724EF2" w:rsidRDefault="00724EF2" w:rsidP="00724EF2">
      <w:pPr>
        <w:ind w:firstLine="709"/>
        <w:jc w:val="both"/>
        <w:rPr>
          <w:bCs/>
          <w:sz w:val="24"/>
          <w:szCs w:val="24"/>
        </w:rPr>
      </w:pPr>
      <w:r w:rsidRPr="001C69A0">
        <w:rPr>
          <w:bCs/>
          <w:sz w:val="24"/>
          <w:szCs w:val="24"/>
        </w:rPr>
        <w:t>-  доля родителей получивших компенсацию.</w:t>
      </w:r>
    </w:p>
    <w:p w:rsidR="00724EF2" w:rsidRDefault="00724EF2" w:rsidP="00724EF2">
      <w:pPr>
        <w:ind w:firstLine="709"/>
        <w:jc w:val="both"/>
        <w:rPr>
          <w:bCs/>
          <w:sz w:val="24"/>
          <w:szCs w:val="24"/>
        </w:rPr>
      </w:pPr>
      <w:r w:rsidRPr="00C2473D">
        <w:rPr>
          <w:sz w:val="24"/>
          <w:szCs w:val="24"/>
        </w:rPr>
        <w:t xml:space="preserve">е) </w:t>
      </w:r>
      <w:r w:rsidRPr="00C2473D">
        <w:rPr>
          <w:bCs/>
          <w:sz w:val="24"/>
          <w:szCs w:val="24"/>
        </w:rPr>
        <w:t>мероприятие « Субсидия на проведение капитального ремонта зданий и помещений, находящихся в муниципальной собственности и используемых для размещения дошкольных образовательных организаций»;</w:t>
      </w:r>
    </w:p>
    <w:p w:rsidR="00724EF2" w:rsidRDefault="00724EF2" w:rsidP="00724EF2">
      <w:pPr>
        <w:ind w:firstLine="709"/>
        <w:jc w:val="both"/>
        <w:rPr>
          <w:bCs/>
          <w:sz w:val="24"/>
          <w:szCs w:val="24"/>
        </w:rPr>
      </w:pPr>
      <w:r w:rsidRPr="00C2473D">
        <w:rPr>
          <w:bCs/>
          <w:sz w:val="24"/>
          <w:szCs w:val="24"/>
        </w:rPr>
        <w:t>ё) мероприятие «Иные межбюджетные трансферты на реализацию мероприятий по обращениям поступающих к депутатам Законодатель</w:t>
      </w:r>
      <w:r>
        <w:rPr>
          <w:bCs/>
          <w:sz w:val="24"/>
          <w:szCs w:val="24"/>
        </w:rPr>
        <w:t>ного собрания Тверской области»;</w:t>
      </w:r>
    </w:p>
    <w:p w:rsidR="00724EF2" w:rsidRDefault="00724EF2" w:rsidP="00724EF2">
      <w:pPr>
        <w:ind w:firstLine="709"/>
        <w:jc w:val="both"/>
        <w:rPr>
          <w:bCs/>
          <w:sz w:val="24"/>
          <w:szCs w:val="24"/>
        </w:rPr>
      </w:pPr>
      <w:r w:rsidRPr="00F537D1">
        <w:rPr>
          <w:bCs/>
          <w:sz w:val="24"/>
          <w:szCs w:val="24"/>
        </w:rPr>
        <w:t>ж) мероприятие «</w:t>
      </w:r>
      <w:r>
        <w:rPr>
          <w:bCs/>
          <w:sz w:val="24"/>
          <w:szCs w:val="24"/>
        </w:rPr>
        <w:t>Средства</w:t>
      </w:r>
      <w:r w:rsidRPr="00F537D1">
        <w:rPr>
          <w:bCs/>
          <w:sz w:val="24"/>
          <w:szCs w:val="24"/>
        </w:rPr>
        <w:t xml:space="preserve"> на модернизацию региональных систем дошкольного образования</w:t>
      </w:r>
      <w:r>
        <w:rPr>
          <w:bCs/>
          <w:sz w:val="24"/>
          <w:szCs w:val="24"/>
        </w:rPr>
        <w:t xml:space="preserve"> за счет средств областного бюджета</w:t>
      </w:r>
      <w:r w:rsidRPr="00F537D1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;</w:t>
      </w:r>
    </w:p>
    <w:p w:rsidR="00724EF2" w:rsidRDefault="00724EF2" w:rsidP="00724EF2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з) мероприятие «Средства на модернизацию региональных систем дошкольного образования из федерального  бюджета»;</w:t>
      </w:r>
    </w:p>
    <w:p w:rsidR="00724EF2" w:rsidRPr="008402B0" w:rsidRDefault="00724EF2" w:rsidP="00724EF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и)</w:t>
      </w:r>
      <w:r w:rsidRPr="00593618">
        <w:rPr>
          <w:sz w:val="24"/>
          <w:szCs w:val="24"/>
        </w:rPr>
        <w:t xml:space="preserve"> </w:t>
      </w:r>
      <w:r w:rsidRPr="008402B0">
        <w:rPr>
          <w:sz w:val="24"/>
          <w:szCs w:val="24"/>
        </w:rPr>
        <w:t xml:space="preserve">мероприятие «Выполнение </w:t>
      </w:r>
      <w:proofErr w:type="gramStart"/>
      <w:r w:rsidRPr="008402B0">
        <w:rPr>
          <w:sz w:val="24"/>
          <w:szCs w:val="24"/>
        </w:rPr>
        <w:t>строительно – монтажных</w:t>
      </w:r>
      <w:proofErr w:type="gramEnd"/>
      <w:r w:rsidRPr="008402B0">
        <w:rPr>
          <w:sz w:val="24"/>
          <w:szCs w:val="24"/>
        </w:rPr>
        <w:t xml:space="preserve"> работ по объекту строительства здания для размещения в нем дошкольного образовательного учреждения»;</w:t>
      </w:r>
    </w:p>
    <w:p w:rsidR="00724EF2" w:rsidRPr="00B83D23" w:rsidRDefault="00724EF2" w:rsidP="00724EF2">
      <w:pPr>
        <w:ind w:firstLine="709"/>
        <w:jc w:val="both"/>
        <w:rPr>
          <w:sz w:val="24"/>
          <w:szCs w:val="24"/>
        </w:rPr>
      </w:pPr>
      <w:r w:rsidRPr="008402B0">
        <w:rPr>
          <w:sz w:val="24"/>
          <w:szCs w:val="24"/>
        </w:rPr>
        <w:t>к) мероприятие «Разработка проектно – сметной документации объекта строительства ДОУ»;</w:t>
      </w:r>
    </w:p>
    <w:p w:rsidR="00724EF2" w:rsidRPr="001C69A0" w:rsidRDefault="00724EF2" w:rsidP="00724EF2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C69A0">
        <w:rPr>
          <w:sz w:val="24"/>
          <w:szCs w:val="24"/>
        </w:rPr>
        <w:t>18. З</w:t>
      </w:r>
      <w:r w:rsidRPr="001C69A0">
        <w:rPr>
          <w:rFonts w:eastAsia="BookmanOldStyle"/>
          <w:bCs/>
          <w:sz w:val="24"/>
          <w:szCs w:val="24"/>
        </w:rPr>
        <w:t xml:space="preserve">адача 2 «Создание условий для воспитания гармонично развитой творческой личности в условиях современного социума». </w:t>
      </w:r>
    </w:p>
    <w:p w:rsidR="00724EF2" w:rsidRPr="001C69A0" w:rsidRDefault="00724EF2" w:rsidP="00724EF2">
      <w:pPr>
        <w:ind w:firstLine="709"/>
        <w:jc w:val="both"/>
        <w:rPr>
          <w:color w:val="000000"/>
          <w:sz w:val="24"/>
          <w:szCs w:val="24"/>
        </w:rPr>
      </w:pPr>
      <w:r w:rsidRPr="001C69A0">
        <w:rPr>
          <w:color w:val="000000"/>
          <w:sz w:val="24"/>
          <w:szCs w:val="24"/>
        </w:rPr>
        <w:t xml:space="preserve">Показатель   задачи 2 подпрограммы 1: </w:t>
      </w:r>
    </w:p>
    <w:p w:rsidR="00724EF2" w:rsidRPr="001C69A0" w:rsidRDefault="00724EF2" w:rsidP="00724EF2">
      <w:pPr>
        <w:ind w:firstLine="709"/>
        <w:jc w:val="both"/>
        <w:rPr>
          <w:color w:val="000000"/>
          <w:sz w:val="24"/>
          <w:szCs w:val="24"/>
        </w:rPr>
      </w:pPr>
      <w:r w:rsidRPr="001C69A0">
        <w:rPr>
          <w:color w:val="000000"/>
          <w:sz w:val="24"/>
          <w:szCs w:val="24"/>
        </w:rPr>
        <w:t>- охват воспитанников организованными формами духовно-нравственного воспитания;</w:t>
      </w:r>
    </w:p>
    <w:p w:rsidR="00724EF2" w:rsidRPr="001C69A0" w:rsidRDefault="00724EF2" w:rsidP="00724EF2">
      <w:pPr>
        <w:ind w:firstLine="709"/>
        <w:jc w:val="both"/>
        <w:rPr>
          <w:color w:val="000000"/>
          <w:sz w:val="24"/>
          <w:szCs w:val="24"/>
        </w:rPr>
      </w:pPr>
      <w:r w:rsidRPr="001C69A0">
        <w:rPr>
          <w:color w:val="000000"/>
          <w:sz w:val="24"/>
          <w:szCs w:val="24"/>
        </w:rPr>
        <w:t xml:space="preserve">Показатель   задачи 2 подпрограммы 1: </w:t>
      </w:r>
    </w:p>
    <w:p w:rsidR="00724EF2" w:rsidRPr="001C69A0" w:rsidRDefault="00724EF2" w:rsidP="00724EF2">
      <w:pPr>
        <w:ind w:firstLine="709"/>
        <w:jc w:val="both"/>
        <w:rPr>
          <w:rFonts w:eastAsia="BookmanOldStyle"/>
          <w:bCs/>
          <w:sz w:val="24"/>
          <w:szCs w:val="24"/>
        </w:rPr>
      </w:pPr>
      <w:r w:rsidRPr="001C69A0">
        <w:rPr>
          <w:color w:val="000000"/>
          <w:sz w:val="24"/>
          <w:szCs w:val="24"/>
        </w:rPr>
        <w:t>- доля расходов районного бюджета на создание условий для воспитания гармонично-развитой творческой личности в условиях современного социума в общем объеме средств районного бюджета, направляемых на дошкольное образование.</w:t>
      </w:r>
    </w:p>
    <w:p w:rsidR="00724EF2" w:rsidRDefault="00724EF2" w:rsidP="00724EF2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 w:rsidRPr="001C69A0">
        <w:rPr>
          <w:rFonts w:ascii="Times New Roman" w:hAnsi="Times New Roman" w:cs="Times New Roman"/>
          <w:sz w:val="24"/>
          <w:szCs w:val="24"/>
        </w:rPr>
        <w:t>19. З</w:t>
      </w:r>
      <w:r w:rsidRPr="001C69A0">
        <w:rPr>
          <w:rFonts w:ascii="Times New Roman" w:eastAsia="BookmanOldStyle" w:hAnsi="Times New Roman" w:cs="Times New Roman"/>
          <w:bCs/>
          <w:sz w:val="24"/>
          <w:szCs w:val="24"/>
        </w:rPr>
        <w:t>адача 2  «Создание условий для воспитания гармонично развитой творческой</w:t>
      </w:r>
      <w:r w:rsidRPr="001C69A0">
        <w:rPr>
          <w:rFonts w:ascii="Times New Roman" w:eastAsia="BookmanOldStyle" w:hAnsi="Times New Roman"/>
          <w:bCs/>
          <w:sz w:val="24"/>
          <w:szCs w:val="24"/>
        </w:rPr>
        <w:t xml:space="preserve"> личности в условиях современного социума» включает следующие мероприятия:</w:t>
      </w:r>
    </w:p>
    <w:p w:rsidR="00724EF2" w:rsidRDefault="00724EF2" w:rsidP="00724EF2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eastAsia="BookmanOldStyle" w:hAnsi="Times New Roman"/>
          <w:bCs/>
          <w:sz w:val="24"/>
          <w:szCs w:val="24"/>
        </w:rPr>
        <w:t>Мероприятие подпрограммы 1 «Создание условий для воспитания гармонично - развитой творческой  личности».</w:t>
      </w:r>
    </w:p>
    <w:p w:rsidR="00724EF2" w:rsidRDefault="00724EF2" w:rsidP="00724EF2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eastAsia="BookmanOldStyle" w:hAnsi="Times New Roman"/>
          <w:bCs/>
          <w:sz w:val="24"/>
          <w:szCs w:val="24"/>
        </w:rPr>
        <w:t>Показатель мероприятия подпрограммы 1:</w:t>
      </w:r>
    </w:p>
    <w:p w:rsidR="00724EF2" w:rsidRDefault="00724EF2" w:rsidP="00724EF2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eastAsia="BookmanOldStyle" w:hAnsi="Times New Roman"/>
          <w:bCs/>
          <w:sz w:val="24"/>
          <w:szCs w:val="24"/>
        </w:rPr>
        <w:t>- охват воспитанников организованными формами духовно-нравственного воспитания.</w:t>
      </w:r>
    </w:p>
    <w:p w:rsidR="00724EF2" w:rsidRDefault="00724EF2" w:rsidP="00724EF2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eastAsia="BookmanOldStyle" w:hAnsi="Times New Roman"/>
          <w:bCs/>
          <w:sz w:val="24"/>
          <w:szCs w:val="24"/>
        </w:rPr>
        <w:t>Мероприятие подпрограммы 1: «Сетевое взаимодействие дошкольных образовательных учреждений с общеобразовательными учреждениями с целью воспитания творческой  личности».</w:t>
      </w:r>
    </w:p>
    <w:p w:rsidR="00724EF2" w:rsidRDefault="00724EF2" w:rsidP="00724EF2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eastAsia="BookmanOldStyle" w:hAnsi="Times New Roman"/>
          <w:bCs/>
          <w:sz w:val="24"/>
          <w:szCs w:val="24"/>
        </w:rPr>
        <w:t>Показатель мероприятия подпрограммы 1:</w:t>
      </w:r>
    </w:p>
    <w:p w:rsidR="00724EF2" w:rsidRPr="001C69A0" w:rsidRDefault="00724EF2" w:rsidP="00724EF2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eastAsia="BookmanOldStyle" w:hAnsi="Times New Roman"/>
          <w:bCs/>
          <w:sz w:val="24"/>
          <w:szCs w:val="24"/>
        </w:rPr>
        <w:lastRenderedPageBreak/>
        <w:t>- охват МБДОУ с общеобразовательными учреждениями с целью взаимодействия по воспитанию творческой личности.</w:t>
      </w:r>
    </w:p>
    <w:p w:rsidR="00724EF2" w:rsidRPr="001C69A0" w:rsidRDefault="00724EF2" w:rsidP="00724EF2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 xml:space="preserve"> 20. Описание характеристики показателей задач подпрограммы 1 «Развитие дошкольного образования в </w:t>
      </w:r>
      <w:proofErr w:type="spellStart"/>
      <w:r w:rsidRPr="001C69A0">
        <w:rPr>
          <w:sz w:val="24"/>
          <w:szCs w:val="24"/>
        </w:rPr>
        <w:t>Максатихинском</w:t>
      </w:r>
      <w:proofErr w:type="spellEnd"/>
      <w:r w:rsidRPr="001C69A0">
        <w:rPr>
          <w:sz w:val="24"/>
          <w:szCs w:val="24"/>
        </w:rPr>
        <w:t xml:space="preserve"> районе» приведены в приложении 1 к настоящей муниципальной  программе.</w:t>
      </w:r>
    </w:p>
    <w:p w:rsidR="00724EF2" w:rsidRPr="001C69A0" w:rsidRDefault="00724EF2" w:rsidP="00724EF2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C69A0">
        <w:rPr>
          <w:sz w:val="24"/>
          <w:szCs w:val="24"/>
        </w:rPr>
        <w:t xml:space="preserve">21. Объем средств на реализацию мероприятий подпрограммы 1 «Развитие дошкольного образования в </w:t>
      </w:r>
      <w:proofErr w:type="spellStart"/>
      <w:r w:rsidRPr="001C69A0">
        <w:rPr>
          <w:sz w:val="24"/>
          <w:szCs w:val="24"/>
        </w:rPr>
        <w:t>Максатихинском</w:t>
      </w:r>
      <w:proofErr w:type="spellEnd"/>
      <w:r w:rsidRPr="001C69A0">
        <w:rPr>
          <w:sz w:val="24"/>
          <w:szCs w:val="24"/>
        </w:rPr>
        <w:t xml:space="preserve"> районе» по годам реализации муниципальной программы в разрезе задач приведен в таблице 1.</w:t>
      </w:r>
    </w:p>
    <w:p w:rsidR="00724EF2" w:rsidRPr="00966B51" w:rsidRDefault="00724EF2" w:rsidP="00724EF2">
      <w:pPr>
        <w:jc w:val="right"/>
        <w:rPr>
          <w:sz w:val="24"/>
          <w:szCs w:val="24"/>
        </w:rPr>
      </w:pPr>
      <w:r w:rsidRPr="00966B51">
        <w:rPr>
          <w:sz w:val="24"/>
          <w:szCs w:val="24"/>
        </w:rPr>
        <w:t>Таблица 1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40"/>
        <w:gridCol w:w="1972"/>
        <w:gridCol w:w="1271"/>
        <w:gridCol w:w="1476"/>
        <w:gridCol w:w="1065"/>
        <w:gridCol w:w="1065"/>
        <w:gridCol w:w="1065"/>
        <w:gridCol w:w="1117"/>
      </w:tblGrid>
      <w:tr w:rsidR="00724EF2" w:rsidTr="0014185F">
        <w:trPr>
          <w:trHeight w:val="631"/>
        </w:trPr>
        <w:tc>
          <w:tcPr>
            <w:tcW w:w="540" w:type="dxa"/>
            <w:vMerge w:val="restart"/>
          </w:tcPr>
          <w:p w:rsidR="00724EF2" w:rsidRDefault="00724EF2" w:rsidP="0014185F">
            <w:pPr>
              <w:jc w:val="both"/>
              <w:rPr>
                <w:sz w:val="24"/>
                <w:szCs w:val="24"/>
              </w:rPr>
            </w:pPr>
            <w:r w:rsidRPr="00224081">
              <w:rPr>
                <w:sz w:val="24"/>
                <w:szCs w:val="24"/>
              </w:rPr>
              <w:t>№</w:t>
            </w:r>
          </w:p>
          <w:p w:rsidR="00724EF2" w:rsidRPr="00224081" w:rsidRDefault="00724EF2" w:rsidP="0014185F">
            <w:pPr>
              <w:jc w:val="both"/>
              <w:rPr>
                <w:sz w:val="24"/>
                <w:szCs w:val="24"/>
              </w:rPr>
            </w:pPr>
            <w:proofErr w:type="gramStart"/>
            <w:r w:rsidRPr="00224081">
              <w:rPr>
                <w:sz w:val="24"/>
                <w:szCs w:val="24"/>
              </w:rPr>
              <w:t>п</w:t>
            </w:r>
            <w:proofErr w:type="gramEnd"/>
            <w:r w:rsidRPr="00224081">
              <w:rPr>
                <w:sz w:val="24"/>
                <w:szCs w:val="24"/>
              </w:rPr>
              <w:t>/п</w:t>
            </w:r>
          </w:p>
        </w:tc>
        <w:tc>
          <w:tcPr>
            <w:tcW w:w="1972" w:type="dxa"/>
            <w:vMerge w:val="restart"/>
          </w:tcPr>
          <w:p w:rsidR="00724EF2" w:rsidRPr="00224081" w:rsidRDefault="00724EF2" w:rsidP="001418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059" w:type="dxa"/>
            <w:gridSpan w:val="6"/>
          </w:tcPr>
          <w:p w:rsidR="00724EF2" w:rsidRPr="00224081" w:rsidRDefault="00724EF2" w:rsidP="00141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724EF2" w:rsidTr="0014185F">
        <w:tc>
          <w:tcPr>
            <w:tcW w:w="540" w:type="dxa"/>
            <w:vMerge/>
          </w:tcPr>
          <w:p w:rsidR="00724EF2" w:rsidRPr="00224081" w:rsidRDefault="00724EF2" w:rsidP="00141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724EF2" w:rsidRPr="00224081" w:rsidRDefault="00724EF2" w:rsidP="00141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724EF2" w:rsidRDefault="00724EF2" w:rsidP="00141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724EF2" w:rsidRPr="00224081" w:rsidRDefault="00724EF2" w:rsidP="00141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476" w:type="dxa"/>
          </w:tcPr>
          <w:p w:rsidR="00724EF2" w:rsidRDefault="00724EF2" w:rsidP="00141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724EF2" w:rsidRPr="00224081" w:rsidRDefault="00724EF2" w:rsidP="00141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065" w:type="dxa"/>
          </w:tcPr>
          <w:p w:rsidR="00724EF2" w:rsidRDefault="00724EF2" w:rsidP="00141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724EF2" w:rsidRPr="00224081" w:rsidRDefault="00724EF2" w:rsidP="00141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065" w:type="dxa"/>
          </w:tcPr>
          <w:p w:rsidR="00724EF2" w:rsidRDefault="00724EF2" w:rsidP="00141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724EF2" w:rsidRPr="00224081" w:rsidRDefault="00724EF2" w:rsidP="00141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065" w:type="dxa"/>
          </w:tcPr>
          <w:p w:rsidR="00724EF2" w:rsidRDefault="00724EF2" w:rsidP="00141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724EF2" w:rsidRPr="00224081" w:rsidRDefault="00724EF2" w:rsidP="00141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17" w:type="dxa"/>
          </w:tcPr>
          <w:p w:rsidR="00724EF2" w:rsidRPr="00224081" w:rsidRDefault="00724EF2" w:rsidP="00141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724EF2" w:rsidTr="0014185F">
        <w:tc>
          <w:tcPr>
            <w:tcW w:w="540" w:type="dxa"/>
          </w:tcPr>
          <w:p w:rsidR="00724EF2" w:rsidRPr="00224081" w:rsidRDefault="00724EF2" w:rsidP="00141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724EF2" w:rsidRPr="00224081" w:rsidRDefault="00724EF2" w:rsidP="001418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724EF2" w:rsidRPr="00224081" w:rsidRDefault="00724EF2" w:rsidP="00141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724EF2" w:rsidRPr="00224081" w:rsidRDefault="00724EF2" w:rsidP="00141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65" w:type="dxa"/>
          </w:tcPr>
          <w:p w:rsidR="00724EF2" w:rsidRPr="00224081" w:rsidRDefault="00724EF2" w:rsidP="00141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65" w:type="dxa"/>
          </w:tcPr>
          <w:p w:rsidR="00724EF2" w:rsidRPr="00224081" w:rsidRDefault="00724EF2" w:rsidP="00141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65" w:type="dxa"/>
          </w:tcPr>
          <w:p w:rsidR="00724EF2" w:rsidRPr="00224081" w:rsidRDefault="00724EF2" w:rsidP="00141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17" w:type="dxa"/>
          </w:tcPr>
          <w:p w:rsidR="00724EF2" w:rsidRPr="00224081" w:rsidRDefault="00724EF2" w:rsidP="00141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24EF2" w:rsidRPr="0045254C" w:rsidTr="0014185F">
        <w:tc>
          <w:tcPr>
            <w:tcW w:w="540" w:type="dxa"/>
          </w:tcPr>
          <w:p w:rsidR="00724EF2" w:rsidRPr="00DD6CC2" w:rsidRDefault="00724EF2" w:rsidP="00141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724EF2" w:rsidRPr="00DD6CC2" w:rsidRDefault="00724EF2" w:rsidP="0014185F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 xml:space="preserve">«Развитие дошкольного образования в </w:t>
            </w:r>
            <w:proofErr w:type="spellStart"/>
            <w:r w:rsidRPr="00DD6CC2">
              <w:rPr>
                <w:sz w:val="24"/>
                <w:szCs w:val="24"/>
              </w:rPr>
              <w:t>Максатихинском</w:t>
            </w:r>
            <w:proofErr w:type="spellEnd"/>
            <w:r w:rsidRPr="00DD6CC2">
              <w:rPr>
                <w:sz w:val="24"/>
                <w:szCs w:val="24"/>
              </w:rPr>
              <w:t xml:space="preserve"> районе»</w:t>
            </w:r>
          </w:p>
        </w:tc>
        <w:tc>
          <w:tcPr>
            <w:tcW w:w="1271" w:type="dxa"/>
          </w:tcPr>
          <w:p w:rsidR="00724EF2" w:rsidRPr="00F537D1" w:rsidRDefault="00724EF2" w:rsidP="00141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56758,3</w:t>
            </w:r>
          </w:p>
        </w:tc>
        <w:tc>
          <w:tcPr>
            <w:tcW w:w="1476" w:type="dxa"/>
          </w:tcPr>
          <w:p w:rsidR="00724EF2" w:rsidRPr="008402B0" w:rsidRDefault="00724EF2" w:rsidP="00141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59469,0</w:t>
            </w:r>
          </w:p>
        </w:tc>
        <w:tc>
          <w:tcPr>
            <w:tcW w:w="1065" w:type="dxa"/>
          </w:tcPr>
          <w:p w:rsidR="00724EF2" w:rsidRPr="0045254C" w:rsidRDefault="00724EF2" w:rsidP="00141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55253,4</w:t>
            </w:r>
          </w:p>
        </w:tc>
        <w:tc>
          <w:tcPr>
            <w:tcW w:w="1065" w:type="dxa"/>
          </w:tcPr>
          <w:p w:rsidR="00724EF2" w:rsidRPr="0045254C" w:rsidRDefault="00724EF2" w:rsidP="00141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54553,4</w:t>
            </w:r>
          </w:p>
        </w:tc>
        <w:tc>
          <w:tcPr>
            <w:tcW w:w="1065" w:type="dxa"/>
          </w:tcPr>
          <w:p w:rsidR="00724EF2" w:rsidRPr="0045254C" w:rsidRDefault="00724EF2" w:rsidP="00141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54553,4</w:t>
            </w:r>
          </w:p>
        </w:tc>
        <w:tc>
          <w:tcPr>
            <w:tcW w:w="1117" w:type="dxa"/>
          </w:tcPr>
          <w:p w:rsidR="00724EF2" w:rsidRPr="008402B0" w:rsidRDefault="00724EF2" w:rsidP="00141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280587,5</w:t>
            </w:r>
          </w:p>
          <w:p w:rsidR="00724EF2" w:rsidRPr="008402B0" w:rsidRDefault="00724EF2" w:rsidP="0014185F">
            <w:pPr>
              <w:jc w:val="center"/>
              <w:rPr>
                <w:sz w:val="24"/>
                <w:szCs w:val="24"/>
              </w:rPr>
            </w:pPr>
          </w:p>
        </w:tc>
      </w:tr>
      <w:tr w:rsidR="00724EF2" w:rsidRPr="0045254C" w:rsidTr="0014185F">
        <w:tc>
          <w:tcPr>
            <w:tcW w:w="540" w:type="dxa"/>
          </w:tcPr>
          <w:p w:rsidR="00724EF2" w:rsidRPr="00DD6CC2" w:rsidRDefault="00724EF2" w:rsidP="00141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724EF2" w:rsidRPr="00DD6CC2" w:rsidRDefault="00724EF2" w:rsidP="0014185F">
            <w:pPr>
              <w:jc w:val="both"/>
              <w:rPr>
                <w:sz w:val="24"/>
                <w:szCs w:val="24"/>
              </w:rPr>
            </w:pPr>
            <w:r w:rsidRPr="007F6D40">
              <w:rPr>
                <w:sz w:val="24"/>
                <w:szCs w:val="24"/>
              </w:rPr>
              <w:t>Задача 1</w:t>
            </w:r>
            <w:r w:rsidRPr="00DD6CC2">
              <w:rPr>
                <w:sz w:val="24"/>
                <w:szCs w:val="24"/>
              </w:rPr>
              <w:t xml:space="preserve"> «Содействие развитию системы дошкольного образования в </w:t>
            </w:r>
            <w:proofErr w:type="spellStart"/>
            <w:r w:rsidRPr="00DD6CC2">
              <w:rPr>
                <w:sz w:val="24"/>
                <w:szCs w:val="24"/>
              </w:rPr>
              <w:t>Максатихинском</w:t>
            </w:r>
            <w:proofErr w:type="spellEnd"/>
            <w:r w:rsidRPr="00DD6CC2">
              <w:rPr>
                <w:sz w:val="24"/>
                <w:szCs w:val="24"/>
              </w:rPr>
              <w:t xml:space="preserve"> районе»</w:t>
            </w:r>
          </w:p>
        </w:tc>
        <w:tc>
          <w:tcPr>
            <w:tcW w:w="1271" w:type="dxa"/>
          </w:tcPr>
          <w:p w:rsidR="00724EF2" w:rsidRPr="00F537D1" w:rsidRDefault="00724EF2" w:rsidP="00141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56758,3</w:t>
            </w:r>
          </w:p>
        </w:tc>
        <w:tc>
          <w:tcPr>
            <w:tcW w:w="1476" w:type="dxa"/>
          </w:tcPr>
          <w:p w:rsidR="00724EF2" w:rsidRPr="008402B0" w:rsidRDefault="00724EF2" w:rsidP="00141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59469,0</w:t>
            </w:r>
          </w:p>
        </w:tc>
        <w:tc>
          <w:tcPr>
            <w:tcW w:w="1065" w:type="dxa"/>
          </w:tcPr>
          <w:p w:rsidR="00724EF2" w:rsidRPr="0045254C" w:rsidRDefault="00724EF2" w:rsidP="00141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55253,4</w:t>
            </w:r>
          </w:p>
        </w:tc>
        <w:tc>
          <w:tcPr>
            <w:tcW w:w="1065" w:type="dxa"/>
          </w:tcPr>
          <w:p w:rsidR="00724EF2" w:rsidRPr="0045254C" w:rsidRDefault="00724EF2" w:rsidP="00141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54553,4</w:t>
            </w:r>
          </w:p>
        </w:tc>
        <w:tc>
          <w:tcPr>
            <w:tcW w:w="1065" w:type="dxa"/>
          </w:tcPr>
          <w:p w:rsidR="00724EF2" w:rsidRPr="0045254C" w:rsidRDefault="00724EF2" w:rsidP="00141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54553,4</w:t>
            </w:r>
          </w:p>
        </w:tc>
        <w:tc>
          <w:tcPr>
            <w:tcW w:w="1117" w:type="dxa"/>
          </w:tcPr>
          <w:p w:rsidR="00724EF2" w:rsidRPr="008402B0" w:rsidRDefault="00724EF2" w:rsidP="00141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280587,5</w:t>
            </w:r>
          </w:p>
          <w:p w:rsidR="00724EF2" w:rsidRPr="008402B0" w:rsidRDefault="00724EF2" w:rsidP="0014185F">
            <w:pPr>
              <w:jc w:val="center"/>
              <w:rPr>
                <w:sz w:val="24"/>
                <w:szCs w:val="24"/>
              </w:rPr>
            </w:pPr>
          </w:p>
        </w:tc>
      </w:tr>
      <w:tr w:rsidR="00724EF2" w:rsidRPr="00DD6CC2" w:rsidTr="0014185F">
        <w:tc>
          <w:tcPr>
            <w:tcW w:w="540" w:type="dxa"/>
          </w:tcPr>
          <w:p w:rsidR="00724EF2" w:rsidRPr="00DD6CC2" w:rsidRDefault="00724EF2" w:rsidP="00141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724EF2" w:rsidRPr="00DD6CC2" w:rsidRDefault="00724EF2" w:rsidP="0014185F">
            <w:pPr>
              <w:jc w:val="both"/>
              <w:rPr>
                <w:sz w:val="24"/>
                <w:szCs w:val="24"/>
              </w:rPr>
            </w:pPr>
            <w:r w:rsidRPr="007F6D40">
              <w:rPr>
                <w:sz w:val="24"/>
                <w:szCs w:val="24"/>
              </w:rPr>
              <w:t>З</w:t>
            </w:r>
            <w:r w:rsidRPr="007F6D40">
              <w:rPr>
                <w:rFonts w:eastAsia="BookmanOldStyle"/>
                <w:bCs/>
                <w:sz w:val="24"/>
                <w:szCs w:val="24"/>
              </w:rPr>
              <w:t>адача 2</w:t>
            </w:r>
            <w:r w:rsidRPr="00DD6CC2">
              <w:rPr>
                <w:rFonts w:eastAsia="BookmanOldStyle"/>
                <w:bCs/>
                <w:sz w:val="24"/>
                <w:szCs w:val="24"/>
              </w:rPr>
              <w:t xml:space="preserve"> «Создание условий для воспитания гармонично развитой творческой личности в условиях современного социума»</w:t>
            </w:r>
          </w:p>
        </w:tc>
        <w:tc>
          <w:tcPr>
            <w:tcW w:w="1271" w:type="dxa"/>
          </w:tcPr>
          <w:p w:rsidR="00724EF2" w:rsidRPr="00DD6CC2" w:rsidRDefault="00724EF2" w:rsidP="0014185F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724EF2" w:rsidRPr="00DD6CC2" w:rsidRDefault="00724EF2" w:rsidP="0014185F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724EF2" w:rsidRPr="00DD6CC2" w:rsidRDefault="00724EF2" w:rsidP="0014185F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724EF2" w:rsidRPr="00DD6CC2" w:rsidRDefault="00724EF2" w:rsidP="0014185F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724EF2" w:rsidRPr="00DD6CC2" w:rsidRDefault="00724EF2" w:rsidP="0014185F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>0</w:t>
            </w:r>
          </w:p>
        </w:tc>
        <w:tc>
          <w:tcPr>
            <w:tcW w:w="1117" w:type="dxa"/>
          </w:tcPr>
          <w:p w:rsidR="00724EF2" w:rsidRPr="00DD6CC2" w:rsidRDefault="00724EF2" w:rsidP="0014185F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>0</w:t>
            </w:r>
          </w:p>
        </w:tc>
      </w:tr>
    </w:tbl>
    <w:p w:rsidR="00724EF2" w:rsidRDefault="00724EF2" w:rsidP="00724EF2">
      <w:pPr>
        <w:jc w:val="center"/>
        <w:rPr>
          <w:sz w:val="24"/>
          <w:szCs w:val="24"/>
        </w:rPr>
      </w:pPr>
    </w:p>
    <w:p w:rsidR="00724EF2" w:rsidRDefault="00724EF2" w:rsidP="00724EF2">
      <w:pPr>
        <w:jc w:val="center"/>
        <w:rPr>
          <w:sz w:val="24"/>
          <w:szCs w:val="24"/>
        </w:rPr>
      </w:pPr>
    </w:p>
    <w:p w:rsidR="00724EF2" w:rsidRPr="007F6D40" w:rsidRDefault="00724EF2" w:rsidP="00724EF2">
      <w:pPr>
        <w:jc w:val="center"/>
        <w:rPr>
          <w:sz w:val="24"/>
          <w:szCs w:val="24"/>
        </w:rPr>
      </w:pPr>
      <w:r w:rsidRPr="007F6D40">
        <w:rPr>
          <w:sz w:val="24"/>
          <w:szCs w:val="24"/>
        </w:rPr>
        <w:t>Подраздел 2</w:t>
      </w:r>
    </w:p>
    <w:p w:rsidR="00724EF2" w:rsidRDefault="00724EF2" w:rsidP="00724EF2">
      <w:pPr>
        <w:tabs>
          <w:tab w:val="num" w:pos="900"/>
        </w:tabs>
        <w:jc w:val="center"/>
        <w:rPr>
          <w:sz w:val="24"/>
          <w:szCs w:val="24"/>
        </w:rPr>
      </w:pPr>
      <w:r w:rsidRPr="007F6D40">
        <w:rPr>
          <w:sz w:val="24"/>
          <w:szCs w:val="24"/>
        </w:rPr>
        <w:t xml:space="preserve">Подпрограмма 2  «Удовлетворение потребностей населения </w:t>
      </w:r>
      <w:r>
        <w:rPr>
          <w:sz w:val="24"/>
          <w:szCs w:val="24"/>
        </w:rPr>
        <w:t xml:space="preserve"> </w:t>
      </w:r>
    </w:p>
    <w:p w:rsidR="00724EF2" w:rsidRDefault="00724EF2" w:rsidP="00724EF2">
      <w:pPr>
        <w:tabs>
          <w:tab w:val="num" w:pos="900"/>
        </w:tabs>
        <w:jc w:val="center"/>
        <w:rPr>
          <w:sz w:val="24"/>
          <w:szCs w:val="24"/>
        </w:rPr>
      </w:pPr>
      <w:r w:rsidRPr="007F6D40">
        <w:rPr>
          <w:sz w:val="24"/>
          <w:szCs w:val="24"/>
        </w:rPr>
        <w:t>в получении услуг общего образования».</w:t>
      </w:r>
    </w:p>
    <w:p w:rsidR="00724EF2" w:rsidRPr="007F6D40" w:rsidRDefault="00724EF2" w:rsidP="00724EF2">
      <w:pPr>
        <w:tabs>
          <w:tab w:val="num" w:pos="900"/>
        </w:tabs>
        <w:jc w:val="center"/>
        <w:rPr>
          <w:sz w:val="24"/>
          <w:szCs w:val="24"/>
        </w:rPr>
      </w:pPr>
    </w:p>
    <w:p w:rsidR="00724EF2" w:rsidRPr="007F6D40" w:rsidRDefault="00724EF2" w:rsidP="00724EF2">
      <w:pPr>
        <w:ind w:firstLine="720"/>
        <w:jc w:val="both"/>
        <w:rPr>
          <w:sz w:val="24"/>
          <w:szCs w:val="24"/>
        </w:rPr>
      </w:pPr>
      <w:r w:rsidRPr="007F6D40">
        <w:rPr>
          <w:sz w:val="24"/>
          <w:szCs w:val="24"/>
        </w:rPr>
        <w:t xml:space="preserve">22. В подпрограмме 2 предусмотрено формирование современной модели общего образования в </w:t>
      </w:r>
      <w:proofErr w:type="spellStart"/>
      <w:r w:rsidRPr="007F6D40">
        <w:rPr>
          <w:sz w:val="24"/>
          <w:szCs w:val="24"/>
        </w:rPr>
        <w:t>Максатихинском</w:t>
      </w:r>
      <w:proofErr w:type="spellEnd"/>
      <w:r w:rsidRPr="007F6D40">
        <w:rPr>
          <w:sz w:val="24"/>
          <w:szCs w:val="24"/>
        </w:rPr>
        <w:t xml:space="preserve"> районе  на основе гибкости и многообразия форм предоставления услуг, развития сетевого взаимодействия, развития современной инфраструктуры  образовательных учреждений, обеспечение медико-психолого-педагогического сопровождения развития личности ребенка.</w:t>
      </w:r>
    </w:p>
    <w:p w:rsidR="00724EF2" w:rsidRPr="007F6D40" w:rsidRDefault="00724EF2" w:rsidP="00724EF2">
      <w:pPr>
        <w:ind w:firstLine="720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23. Задачи подпрограммы 2:</w:t>
      </w:r>
    </w:p>
    <w:p w:rsidR="00724EF2" w:rsidRPr="007F6D40" w:rsidRDefault="00724EF2" w:rsidP="00724EF2">
      <w:pPr>
        <w:ind w:firstLine="720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а) задача 1 «Удовлетворение потребностей населения в получении услуг общего образования».</w:t>
      </w:r>
    </w:p>
    <w:p w:rsidR="00724EF2" w:rsidRPr="007F6D40" w:rsidRDefault="00724EF2" w:rsidP="00724EF2">
      <w:pPr>
        <w:jc w:val="both"/>
        <w:rPr>
          <w:sz w:val="24"/>
          <w:szCs w:val="24"/>
        </w:rPr>
      </w:pPr>
      <w:r w:rsidRPr="007F6D40">
        <w:rPr>
          <w:sz w:val="24"/>
          <w:szCs w:val="24"/>
        </w:rPr>
        <w:t xml:space="preserve"> </w:t>
      </w:r>
      <w:r w:rsidRPr="007F6D40">
        <w:rPr>
          <w:bCs/>
          <w:sz w:val="24"/>
          <w:szCs w:val="24"/>
        </w:rPr>
        <w:t>Показатель   задачи подпрограммы</w:t>
      </w:r>
      <w:r w:rsidRPr="007F6D40">
        <w:rPr>
          <w:sz w:val="24"/>
          <w:szCs w:val="24"/>
        </w:rPr>
        <w:t xml:space="preserve">  2:  </w:t>
      </w:r>
    </w:p>
    <w:p w:rsidR="00724EF2" w:rsidRPr="007F6D40" w:rsidRDefault="00724EF2" w:rsidP="00724EF2">
      <w:pPr>
        <w:ind w:firstLine="720"/>
        <w:jc w:val="both"/>
        <w:rPr>
          <w:sz w:val="24"/>
          <w:szCs w:val="24"/>
        </w:rPr>
      </w:pPr>
      <w:r w:rsidRPr="007F6D40">
        <w:rPr>
          <w:sz w:val="24"/>
          <w:szCs w:val="24"/>
        </w:rPr>
        <w:lastRenderedPageBreak/>
        <w:t xml:space="preserve">     - численность учащихся по  программам  общего  образования  в общеобразовательных учреждениях;</w:t>
      </w:r>
    </w:p>
    <w:p w:rsidR="00724EF2" w:rsidRPr="007F6D40" w:rsidRDefault="00724EF2" w:rsidP="00724EF2">
      <w:pPr>
        <w:jc w:val="both"/>
        <w:rPr>
          <w:sz w:val="24"/>
          <w:szCs w:val="24"/>
        </w:rPr>
      </w:pPr>
      <w:r w:rsidRPr="007F6D40">
        <w:rPr>
          <w:sz w:val="24"/>
          <w:szCs w:val="24"/>
        </w:rPr>
        <w:t xml:space="preserve">                - доля школьников, обучающихся по ФГОС, в общей численности школьников;</w:t>
      </w:r>
    </w:p>
    <w:p w:rsidR="00724EF2" w:rsidRPr="007F6D40" w:rsidRDefault="00724EF2" w:rsidP="00724EF2">
      <w:pPr>
        <w:jc w:val="both"/>
        <w:rPr>
          <w:sz w:val="24"/>
          <w:szCs w:val="24"/>
        </w:rPr>
      </w:pPr>
      <w:r w:rsidRPr="007F6D40">
        <w:rPr>
          <w:sz w:val="24"/>
          <w:szCs w:val="24"/>
        </w:rPr>
        <w:t xml:space="preserve">                - доля расходов районного бюджета на общее образование в объеме расходов районного бюджета на отрасль «Образование».</w:t>
      </w:r>
    </w:p>
    <w:p w:rsidR="00724EF2" w:rsidRPr="007F6D40" w:rsidRDefault="00724EF2" w:rsidP="00724EF2">
      <w:pPr>
        <w:jc w:val="both"/>
        <w:rPr>
          <w:sz w:val="24"/>
          <w:szCs w:val="24"/>
        </w:rPr>
      </w:pPr>
      <w:r w:rsidRPr="007F6D40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</w:t>
      </w:r>
      <w:r w:rsidRPr="007F6D40">
        <w:rPr>
          <w:sz w:val="24"/>
          <w:szCs w:val="24"/>
        </w:rPr>
        <w:t>б) задача 2  «Создание условий для воспитания разносторонне-развитой творческой личности»:</w:t>
      </w:r>
    </w:p>
    <w:p w:rsidR="00724EF2" w:rsidRPr="007F6D40" w:rsidRDefault="00724EF2" w:rsidP="00724EF2">
      <w:pPr>
        <w:jc w:val="both"/>
        <w:rPr>
          <w:sz w:val="24"/>
          <w:szCs w:val="24"/>
        </w:rPr>
      </w:pPr>
      <w:r w:rsidRPr="007F6D40">
        <w:rPr>
          <w:bCs/>
          <w:sz w:val="24"/>
          <w:szCs w:val="24"/>
        </w:rPr>
        <w:t xml:space="preserve"> Показатель   задачи подпрограммы</w:t>
      </w:r>
      <w:r w:rsidRPr="007F6D40">
        <w:rPr>
          <w:sz w:val="24"/>
          <w:szCs w:val="24"/>
        </w:rPr>
        <w:t xml:space="preserve">  2:  </w:t>
      </w:r>
    </w:p>
    <w:p w:rsidR="00724EF2" w:rsidRPr="007F6D40" w:rsidRDefault="00724EF2" w:rsidP="00724EF2">
      <w:pPr>
        <w:ind w:firstLine="720"/>
        <w:jc w:val="both"/>
        <w:rPr>
          <w:sz w:val="24"/>
          <w:szCs w:val="24"/>
        </w:rPr>
      </w:pPr>
      <w:r w:rsidRPr="007F6D40">
        <w:rPr>
          <w:sz w:val="24"/>
          <w:szCs w:val="24"/>
        </w:rPr>
        <w:t xml:space="preserve"> - д</w:t>
      </w:r>
      <w:r w:rsidRPr="007F6D40">
        <w:rPr>
          <w:bCs/>
          <w:sz w:val="24"/>
          <w:szCs w:val="24"/>
        </w:rPr>
        <w:t xml:space="preserve">оля выпускников  9 -11 классов </w:t>
      </w:r>
      <w:r w:rsidRPr="00DD21A2">
        <w:rPr>
          <w:bCs/>
          <w:sz w:val="24"/>
          <w:szCs w:val="24"/>
        </w:rPr>
        <w:t xml:space="preserve">закончивших ОУ </w:t>
      </w:r>
      <w:proofErr w:type="gramStart"/>
      <w:r w:rsidRPr="00DD21A2">
        <w:rPr>
          <w:bCs/>
          <w:sz w:val="24"/>
          <w:szCs w:val="24"/>
        </w:rPr>
        <w:t>на</w:t>
      </w:r>
      <w:proofErr w:type="gramEnd"/>
      <w:r w:rsidRPr="00DD21A2">
        <w:rPr>
          <w:bCs/>
          <w:sz w:val="24"/>
          <w:szCs w:val="24"/>
        </w:rPr>
        <w:t xml:space="preserve"> отлично</w:t>
      </w:r>
      <w:r w:rsidRPr="007F6D40">
        <w:rPr>
          <w:bCs/>
          <w:sz w:val="24"/>
          <w:szCs w:val="24"/>
        </w:rPr>
        <w:t>.</w:t>
      </w:r>
    </w:p>
    <w:p w:rsidR="00724EF2" w:rsidRPr="007F6D40" w:rsidRDefault="00724EF2" w:rsidP="00724EF2">
      <w:pPr>
        <w:tabs>
          <w:tab w:val="left" w:pos="252"/>
        </w:tabs>
        <w:autoSpaceDE w:val="0"/>
        <w:autoSpaceDN w:val="0"/>
        <w:adjustRightInd w:val="0"/>
        <w:ind w:firstLine="720"/>
        <w:contextualSpacing/>
        <w:jc w:val="both"/>
        <w:rPr>
          <w:rFonts w:eastAsia="BookmanOldStyle"/>
          <w:bCs/>
          <w:sz w:val="24"/>
          <w:szCs w:val="24"/>
        </w:rPr>
      </w:pPr>
      <w:r w:rsidRPr="007F6D40">
        <w:rPr>
          <w:sz w:val="24"/>
          <w:szCs w:val="24"/>
        </w:rPr>
        <w:t xml:space="preserve">в) </w:t>
      </w:r>
      <w:r w:rsidRPr="007F6D40">
        <w:rPr>
          <w:rFonts w:eastAsia="Calibri"/>
          <w:sz w:val="24"/>
          <w:szCs w:val="24"/>
        </w:rPr>
        <w:t xml:space="preserve">задача </w:t>
      </w:r>
      <w:r w:rsidRPr="007F6D40">
        <w:rPr>
          <w:rFonts w:eastAsia="BookmanOldStyle"/>
          <w:bCs/>
          <w:sz w:val="24"/>
          <w:szCs w:val="24"/>
        </w:rPr>
        <w:t>3 «Создание современной системы оценки индивидуальных образовательных достижений обучающихся»:</w:t>
      </w:r>
    </w:p>
    <w:p w:rsidR="00724EF2" w:rsidRPr="007F6D40" w:rsidRDefault="00724EF2" w:rsidP="00724EF2">
      <w:pPr>
        <w:tabs>
          <w:tab w:val="left" w:pos="252"/>
        </w:tabs>
        <w:autoSpaceDE w:val="0"/>
        <w:autoSpaceDN w:val="0"/>
        <w:adjustRightInd w:val="0"/>
        <w:contextualSpacing/>
        <w:jc w:val="both"/>
        <w:rPr>
          <w:rFonts w:eastAsia="BookmanOldStyle"/>
          <w:bCs/>
          <w:sz w:val="24"/>
          <w:szCs w:val="24"/>
        </w:rPr>
      </w:pPr>
      <w:r w:rsidRPr="007F6D40">
        <w:rPr>
          <w:rFonts w:eastAsia="BookmanOldStyle"/>
          <w:bCs/>
          <w:sz w:val="24"/>
          <w:szCs w:val="24"/>
        </w:rPr>
        <w:t xml:space="preserve">Показатель задачи подпрограммы 2: </w:t>
      </w:r>
    </w:p>
    <w:p w:rsidR="00724EF2" w:rsidRPr="007F6D40" w:rsidRDefault="00724EF2" w:rsidP="00724EF2">
      <w:pPr>
        <w:ind w:firstLine="720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- доля  выпускников, сдавших единый государственный экзамен (далее – ЕГЭ) по русскому языку на 85 баллов и более, к численности выпускников, участвовавших в ЕГЭ по русскому языку;</w:t>
      </w:r>
    </w:p>
    <w:p w:rsidR="00724EF2" w:rsidRPr="007F6D40" w:rsidRDefault="00724EF2" w:rsidP="00724EF2">
      <w:pPr>
        <w:ind w:firstLine="720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- доля  выпускников, сдавших единый государственный экзамен по математике на 70 баллов и более, к численности выпускников, участвовавших в ЕГЭ по математике;</w:t>
      </w:r>
    </w:p>
    <w:p w:rsidR="00724EF2" w:rsidRPr="007F6D40" w:rsidRDefault="00724EF2" w:rsidP="00724EF2">
      <w:pPr>
        <w:ind w:firstLine="720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- доля выпускников школ, сдававших ЕГЭ по двум предметам по выбору, в общей численности выпускников;</w:t>
      </w:r>
    </w:p>
    <w:p w:rsidR="00724EF2" w:rsidRPr="007F6D40" w:rsidRDefault="00724EF2" w:rsidP="00724EF2">
      <w:pPr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 xml:space="preserve">-  доля выпускников 9-х классов, выбравших предметы по выбору для прохождения государственной итоговой аттестации </w:t>
      </w:r>
      <w:r w:rsidRPr="006F07DC">
        <w:rPr>
          <w:bCs/>
          <w:sz w:val="24"/>
          <w:szCs w:val="24"/>
        </w:rPr>
        <w:t>ОГЭ</w:t>
      </w:r>
      <w:r>
        <w:rPr>
          <w:bCs/>
          <w:color w:val="FF0000"/>
          <w:sz w:val="24"/>
          <w:szCs w:val="24"/>
        </w:rPr>
        <w:t>.</w:t>
      </w:r>
    </w:p>
    <w:p w:rsidR="00724EF2" w:rsidRPr="007F6D40" w:rsidRDefault="00724EF2" w:rsidP="00724EF2">
      <w:pPr>
        <w:ind w:firstLine="720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24. Задача 1 «Удовлетворение потребностей населения в получении услуг общего образования» включает следующие мероприятия:</w:t>
      </w:r>
    </w:p>
    <w:p w:rsidR="00724EF2" w:rsidRPr="007F6D40" w:rsidRDefault="00724EF2" w:rsidP="00724EF2">
      <w:pPr>
        <w:jc w:val="both"/>
        <w:rPr>
          <w:bCs/>
          <w:sz w:val="24"/>
          <w:szCs w:val="24"/>
        </w:rPr>
      </w:pPr>
      <w:r w:rsidRPr="007F6D4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</w:t>
      </w:r>
      <w:r w:rsidRPr="007F6D40">
        <w:rPr>
          <w:sz w:val="24"/>
          <w:szCs w:val="24"/>
        </w:rPr>
        <w:t>а) мероприятие «</w:t>
      </w:r>
      <w:r w:rsidRPr="007F6D40">
        <w:rPr>
          <w:bCs/>
          <w:sz w:val="24"/>
          <w:szCs w:val="24"/>
        </w:rPr>
        <w:t>Оказание муниципальной услуги»</w:t>
      </w:r>
    </w:p>
    <w:p w:rsidR="00724EF2" w:rsidRPr="007F6D40" w:rsidRDefault="00724EF2" w:rsidP="00724EF2">
      <w:pPr>
        <w:jc w:val="both"/>
        <w:rPr>
          <w:bCs/>
          <w:sz w:val="24"/>
          <w:szCs w:val="24"/>
        </w:rPr>
      </w:pPr>
      <w:r w:rsidRPr="007F6D40">
        <w:rPr>
          <w:bCs/>
          <w:sz w:val="24"/>
          <w:szCs w:val="24"/>
        </w:rPr>
        <w:t xml:space="preserve"> Показатели мероприятия подпрограммы  2:   </w:t>
      </w:r>
    </w:p>
    <w:p w:rsidR="00724EF2" w:rsidRPr="007F6D40" w:rsidRDefault="00724EF2" w:rsidP="00724EF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Pr="007F6D40">
        <w:rPr>
          <w:bCs/>
          <w:sz w:val="24"/>
          <w:szCs w:val="24"/>
        </w:rPr>
        <w:t>-    доля выпускников, получивших основное образование;</w:t>
      </w:r>
    </w:p>
    <w:p w:rsidR="00724EF2" w:rsidRPr="007F6D40" w:rsidRDefault="00724EF2" w:rsidP="00724EF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Pr="007F6D40">
        <w:rPr>
          <w:bCs/>
          <w:sz w:val="24"/>
          <w:szCs w:val="24"/>
        </w:rPr>
        <w:t>-    доля выпускников, получивших среднее образование;</w:t>
      </w:r>
    </w:p>
    <w:p w:rsidR="00724EF2" w:rsidRPr="007F6D40" w:rsidRDefault="00724EF2" w:rsidP="00724EF2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- </w:t>
      </w:r>
      <w:r w:rsidRPr="007F6D40">
        <w:rPr>
          <w:bCs/>
          <w:sz w:val="24"/>
          <w:szCs w:val="24"/>
        </w:rPr>
        <w:t>доля ОУ, оснащенных в соответствии с требованиями образовательных стандартов начального и основного общего образования;</w:t>
      </w:r>
    </w:p>
    <w:p w:rsidR="00724EF2" w:rsidRPr="007F6D40" w:rsidRDefault="00724EF2" w:rsidP="00724EF2">
      <w:pPr>
        <w:ind w:firstLine="709"/>
        <w:jc w:val="both"/>
        <w:rPr>
          <w:bCs/>
          <w:sz w:val="24"/>
          <w:szCs w:val="24"/>
        </w:rPr>
      </w:pPr>
      <w:r w:rsidRPr="007F6D40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  </w:t>
      </w:r>
      <w:r w:rsidRPr="007F6D40">
        <w:rPr>
          <w:bCs/>
          <w:sz w:val="24"/>
          <w:szCs w:val="24"/>
        </w:rPr>
        <w:t>обеспеченность ОУ школьными учебниками для организации образовательного процесса;</w:t>
      </w:r>
    </w:p>
    <w:p w:rsidR="00724EF2" w:rsidRPr="007F6D40" w:rsidRDefault="00724EF2" w:rsidP="00724EF2">
      <w:pPr>
        <w:ind w:firstLine="709"/>
        <w:jc w:val="both"/>
        <w:rPr>
          <w:bCs/>
          <w:sz w:val="24"/>
          <w:szCs w:val="24"/>
        </w:rPr>
      </w:pPr>
      <w:r w:rsidRPr="007F6D40">
        <w:rPr>
          <w:bCs/>
          <w:sz w:val="24"/>
          <w:szCs w:val="24"/>
        </w:rPr>
        <w:t>-  численность учащихся по программам общего образования в расчете на 1 учителя.</w:t>
      </w:r>
    </w:p>
    <w:p w:rsidR="00724EF2" w:rsidRPr="007F6D40" w:rsidRDefault="00724EF2" w:rsidP="00724EF2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б) </w:t>
      </w:r>
      <w:r w:rsidRPr="007F6D40">
        <w:rPr>
          <w:bCs/>
          <w:sz w:val="24"/>
          <w:szCs w:val="24"/>
        </w:rPr>
        <w:t>мероприятие «Предоставление субсидии на иные цели бюджетным учреждениям».</w:t>
      </w:r>
    </w:p>
    <w:p w:rsidR="00724EF2" w:rsidRPr="007F6D40" w:rsidRDefault="00724EF2" w:rsidP="00724EF2">
      <w:pPr>
        <w:ind w:firstLine="709"/>
        <w:jc w:val="both"/>
        <w:rPr>
          <w:sz w:val="24"/>
          <w:szCs w:val="24"/>
          <w:lang w:eastAsia="ar-SA"/>
        </w:rPr>
      </w:pPr>
      <w:r w:rsidRPr="007F6D40">
        <w:rPr>
          <w:sz w:val="24"/>
          <w:szCs w:val="24"/>
          <w:lang w:eastAsia="ar-SA"/>
        </w:rPr>
        <w:t xml:space="preserve">Мероприятие предусматривает </w:t>
      </w:r>
      <w:proofErr w:type="spellStart"/>
      <w:r w:rsidRPr="007F6D40">
        <w:rPr>
          <w:sz w:val="24"/>
          <w:szCs w:val="24"/>
          <w:lang w:eastAsia="ar-SA"/>
        </w:rPr>
        <w:t>софинансирование</w:t>
      </w:r>
      <w:proofErr w:type="spellEnd"/>
      <w:r w:rsidRPr="007F6D40">
        <w:rPr>
          <w:sz w:val="24"/>
          <w:szCs w:val="24"/>
          <w:lang w:eastAsia="ar-SA"/>
        </w:rPr>
        <w:t xml:space="preserve"> расходных обязательств муниципальных образований на проведение капитального (текущего)  ремонта  зданий муниципальных общеобразовательных учреждений с целью обеспечения безопасного функционирования, предупреждения и устранения аварийных ситуаций в </w:t>
      </w:r>
      <w:r>
        <w:rPr>
          <w:sz w:val="24"/>
          <w:szCs w:val="24"/>
          <w:lang w:eastAsia="ar-SA"/>
        </w:rPr>
        <w:t xml:space="preserve"> </w:t>
      </w:r>
      <w:r w:rsidRPr="007F6D40">
        <w:rPr>
          <w:sz w:val="24"/>
          <w:szCs w:val="24"/>
          <w:lang w:eastAsia="ar-SA"/>
        </w:rPr>
        <w:t xml:space="preserve">муниципальных общеобразовательных учреждениях, а также на развитие материально- технической и учебной базы учреждений общего образования. </w:t>
      </w:r>
    </w:p>
    <w:p w:rsidR="00724EF2" w:rsidRPr="007F6D40" w:rsidRDefault="00724EF2" w:rsidP="00724EF2">
      <w:pPr>
        <w:ind w:firstLine="709"/>
        <w:jc w:val="both"/>
        <w:rPr>
          <w:bCs/>
          <w:sz w:val="24"/>
          <w:szCs w:val="24"/>
        </w:rPr>
      </w:pPr>
      <w:proofErr w:type="gramStart"/>
      <w:r w:rsidRPr="007F6D40">
        <w:rPr>
          <w:sz w:val="24"/>
          <w:szCs w:val="24"/>
        </w:rPr>
        <w:t>Мероприятие включает финансовое обеспечение реализации дополнительных мер по материально-техническому оснащению муниципальных образовательных учреждений Максатихинского района в соответствии с действующим законодательством (</w:t>
      </w:r>
      <w:r w:rsidRPr="007F6D40">
        <w:rPr>
          <w:rFonts w:eastAsia="BookmanOldStyle"/>
          <w:sz w:val="24"/>
          <w:szCs w:val="24"/>
        </w:rPr>
        <w:t>совершенствование</w:t>
      </w:r>
      <w:r w:rsidRPr="007F6D40">
        <w:rPr>
          <w:sz w:val="24"/>
          <w:szCs w:val="24"/>
        </w:rPr>
        <w:t xml:space="preserve"> инфраструктуры учреждений образования, обеспечивающей реализацию образовательных программ и развитие творческих способностей учащихся; приобретение </w:t>
      </w:r>
      <w:r w:rsidRPr="007F6D40">
        <w:rPr>
          <w:rFonts w:eastAsia="BookmanOldStyle"/>
          <w:sz w:val="24"/>
          <w:szCs w:val="24"/>
        </w:rPr>
        <w:t>учебников и учебных пособий для библиотек муниципальных общеобразовательных учреждений</w:t>
      </w:r>
      <w:r w:rsidRPr="007F6D40">
        <w:rPr>
          <w:sz w:val="24"/>
          <w:szCs w:val="24"/>
        </w:rPr>
        <w:t>,</w:t>
      </w:r>
      <w:r w:rsidRPr="007F6D40">
        <w:rPr>
          <w:rFonts w:eastAsia="BookmanOldStyle"/>
          <w:sz w:val="24"/>
          <w:szCs w:val="24"/>
        </w:rPr>
        <w:t xml:space="preserve">  учебного, компьютерного оборудования, оборудования для организации внеурочной деятельности);</w:t>
      </w:r>
      <w:proofErr w:type="gramEnd"/>
      <w:r w:rsidRPr="007F6D40">
        <w:rPr>
          <w:rFonts w:eastAsia="BookmanOldStyle"/>
          <w:sz w:val="24"/>
          <w:szCs w:val="24"/>
        </w:rPr>
        <w:t xml:space="preserve"> </w:t>
      </w:r>
      <w:proofErr w:type="gramStart"/>
      <w:r w:rsidRPr="007F6D40">
        <w:rPr>
          <w:rFonts w:eastAsia="BookmanOldStyle"/>
          <w:sz w:val="24"/>
          <w:szCs w:val="24"/>
        </w:rPr>
        <w:t>а также дополнительное финансирование  иных расходов, связанных с деятельностью в рамках мероприятия (по приобретению, хранению, транспортировке</w:t>
      </w:r>
      <w:r>
        <w:rPr>
          <w:rFonts w:eastAsia="BookmanOldStyle"/>
          <w:sz w:val="24"/>
          <w:szCs w:val="24"/>
        </w:rPr>
        <w:t>.</w:t>
      </w:r>
      <w:proofErr w:type="gramEnd"/>
    </w:p>
    <w:p w:rsidR="00724EF2" w:rsidRPr="007F6D40" w:rsidRDefault="00724EF2" w:rsidP="00724EF2">
      <w:pPr>
        <w:ind w:firstLine="709"/>
        <w:jc w:val="both"/>
        <w:rPr>
          <w:bCs/>
          <w:sz w:val="24"/>
          <w:szCs w:val="24"/>
        </w:rPr>
      </w:pPr>
      <w:r w:rsidRPr="007F6D40">
        <w:rPr>
          <w:bCs/>
          <w:sz w:val="24"/>
          <w:szCs w:val="24"/>
        </w:rPr>
        <w:t xml:space="preserve"> Показатели мероприятия подпрограммы  2:   </w:t>
      </w:r>
    </w:p>
    <w:p w:rsidR="00724EF2" w:rsidRPr="007F6D40" w:rsidRDefault="00724EF2" w:rsidP="00724EF2">
      <w:pPr>
        <w:ind w:firstLine="709"/>
        <w:jc w:val="both"/>
        <w:rPr>
          <w:bCs/>
          <w:sz w:val="24"/>
          <w:szCs w:val="24"/>
        </w:rPr>
      </w:pPr>
      <w:r w:rsidRPr="007F6D40">
        <w:rPr>
          <w:sz w:val="24"/>
          <w:szCs w:val="24"/>
        </w:rPr>
        <w:t xml:space="preserve">-  </w:t>
      </w:r>
      <w:r w:rsidRPr="007F6D40">
        <w:rPr>
          <w:bCs/>
          <w:sz w:val="24"/>
          <w:szCs w:val="24"/>
        </w:rPr>
        <w:t xml:space="preserve">доля ОУ, </w:t>
      </w:r>
      <w:proofErr w:type="gramStart"/>
      <w:r w:rsidRPr="007F6D40">
        <w:rPr>
          <w:bCs/>
          <w:sz w:val="24"/>
          <w:szCs w:val="24"/>
        </w:rPr>
        <w:t>имеющих</w:t>
      </w:r>
      <w:proofErr w:type="gramEnd"/>
      <w:r w:rsidRPr="007F6D40">
        <w:rPr>
          <w:bCs/>
          <w:sz w:val="24"/>
          <w:szCs w:val="24"/>
        </w:rPr>
        <w:t xml:space="preserve">  автоматическую пожарную сигнализацию;</w:t>
      </w:r>
      <w:r w:rsidRPr="007F6D40">
        <w:rPr>
          <w:sz w:val="24"/>
          <w:szCs w:val="24"/>
        </w:rPr>
        <w:t xml:space="preserve"> </w:t>
      </w:r>
    </w:p>
    <w:p w:rsidR="00724EF2" w:rsidRPr="007F6D40" w:rsidRDefault="00724EF2" w:rsidP="00724EF2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7F6D40">
        <w:rPr>
          <w:sz w:val="24"/>
          <w:szCs w:val="24"/>
        </w:rPr>
        <w:t xml:space="preserve"> -  </w:t>
      </w:r>
      <w:r w:rsidRPr="007F6D40">
        <w:rPr>
          <w:bCs/>
          <w:sz w:val="24"/>
          <w:szCs w:val="24"/>
        </w:rPr>
        <w:t xml:space="preserve">доля ОУ, </w:t>
      </w:r>
      <w:proofErr w:type="gramStart"/>
      <w:r w:rsidRPr="007F6D40">
        <w:rPr>
          <w:bCs/>
          <w:sz w:val="24"/>
          <w:szCs w:val="24"/>
        </w:rPr>
        <w:t>нуждающихся</w:t>
      </w:r>
      <w:proofErr w:type="gramEnd"/>
      <w:r w:rsidRPr="007F6D40">
        <w:rPr>
          <w:bCs/>
          <w:sz w:val="24"/>
          <w:szCs w:val="24"/>
        </w:rPr>
        <w:t xml:space="preserve"> в капитальном (текущем) ремонте;</w:t>
      </w:r>
    </w:p>
    <w:p w:rsidR="00724EF2" w:rsidRDefault="00724EF2" w:rsidP="00724EF2">
      <w:pPr>
        <w:tabs>
          <w:tab w:val="left" w:pos="252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7F6D40">
        <w:rPr>
          <w:rFonts w:eastAsia="BookmanOldStyle"/>
          <w:bCs/>
          <w:sz w:val="24"/>
          <w:szCs w:val="24"/>
        </w:rPr>
        <w:lastRenderedPageBreak/>
        <w:t xml:space="preserve">-  </w:t>
      </w:r>
      <w:r w:rsidRPr="007F6D40">
        <w:rPr>
          <w:bCs/>
          <w:sz w:val="24"/>
          <w:szCs w:val="24"/>
        </w:rPr>
        <w:t>доля расходов районного бюджета на развитие МТБ ОУ.</w:t>
      </w:r>
    </w:p>
    <w:p w:rsidR="00724EF2" w:rsidRDefault="00724EF2" w:rsidP="00724EF2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Мероприятие </w:t>
      </w:r>
      <w:r w:rsidRPr="000E2323"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)</w:t>
      </w:r>
      <w:r w:rsidRPr="000E2323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«</w:t>
      </w:r>
      <w:r w:rsidRPr="000E2323">
        <w:rPr>
          <w:bCs/>
          <w:sz w:val="24"/>
          <w:szCs w:val="24"/>
        </w:rPr>
        <w:t xml:space="preserve">Проведение мероприятий направленных на укрепление материально-технической базы муниципальных общеобразовательных организаций в рамках </w:t>
      </w:r>
      <w:proofErr w:type="spellStart"/>
      <w:r w:rsidRPr="000E2323">
        <w:rPr>
          <w:bCs/>
          <w:sz w:val="24"/>
          <w:szCs w:val="24"/>
        </w:rPr>
        <w:t>софинансирования</w:t>
      </w:r>
      <w:proofErr w:type="spellEnd"/>
      <w:r w:rsidRPr="000E2323">
        <w:rPr>
          <w:bCs/>
          <w:sz w:val="24"/>
          <w:szCs w:val="24"/>
        </w:rPr>
        <w:t xml:space="preserve"> расходов с областным бюджетом</w:t>
      </w:r>
      <w:r>
        <w:rPr>
          <w:bCs/>
          <w:sz w:val="24"/>
          <w:szCs w:val="24"/>
        </w:rPr>
        <w:t>».</w:t>
      </w:r>
    </w:p>
    <w:p w:rsidR="00724EF2" w:rsidRPr="000E2323" w:rsidRDefault="00724EF2" w:rsidP="00724EF2">
      <w:pPr>
        <w:ind w:firstLine="709"/>
        <w:jc w:val="both"/>
        <w:rPr>
          <w:bCs/>
          <w:sz w:val="24"/>
          <w:szCs w:val="24"/>
        </w:rPr>
      </w:pPr>
      <w:r w:rsidRPr="000E2323">
        <w:rPr>
          <w:bCs/>
          <w:sz w:val="24"/>
          <w:szCs w:val="24"/>
        </w:rPr>
        <w:t>Мероприятие Б</w:t>
      </w:r>
      <w:r>
        <w:rPr>
          <w:bCs/>
          <w:sz w:val="24"/>
          <w:szCs w:val="24"/>
        </w:rPr>
        <w:t>)</w:t>
      </w:r>
      <w:r w:rsidRPr="000E232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«</w:t>
      </w:r>
      <w:r w:rsidRPr="000E2323">
        <w:rPr>
          <w:bCs/>
          <w:sz w:val="24"/>
          <w:szCs w:val="24"/>
        </w:rPr>
        <w:t>Субсидии на реа</w:t>
      </w:r>
      <w:r>
        <w:rPr>
          <w:bCs/>
          <w:sz w:val="24"/>
          <w:szCs w:val="24"/>
        </w:rPr>
        <w:t xml:space="preserve">лизацию муниципальных программ </w:t>
      </w:r>
      <w:r w:rsidRPr="000E2323">
        <w:rPr>
          <w:bCs/>
          <w:sz w:val="24"/>
          <w:szCs w:val="24"/>
        </w:rPr>
        <w:t>направленных на достижение целей соответствующих государственным программам Тверской области</w:t>
      </w:r>
      <w:r>
        <w:rPr>
          <w:bCs/>
          <w:sz w:val="24"/>
          <w:szCs w:val="24"/>
        </w:rPr>
        <w:t>».</w:t>
      </w:r>
    </w:p>
    <w:p w:rsidR="00724EF2" w:rsidRPr="00E62135" w:rsidRDefault="00724EF2" w:rsidP="00724EF2">
      <w:pPr>
        <w:tabs>
          <w:tab w:val="left" w:pos="252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proofErr w:type="gramStart"/>
      <w:r w:rsidRPr="00E62135">
        <w:rPr>
          <w:sz w:val="24"/>
          <w:szCs w:val="24"/>
        </w:rPr>
        <w:t>б</w:t>
      </w:r>
      <w:proofErr w:type="gramEnd"/>
      <w:r w:rsidRPr="00E62135">
        <w:rPr>
          <w:sz w:val="24"/>
          <w:szCs w:val="24"/>
        </w:rPr>
        <w:t>.1.) мероприятие  «Предоставление субсидии на иные цели бюджетным учреждениям в части  оплаты кредиторской задолженности  прошлых лет</w:t>
      </w:r>
      <w:r>
        <w:rPr>
          <w:sz w:val="24"/>
          <w:szCs w:val="24"/>
        </w:rPr>
        <w:t>».</w:t>
      </w:r>
    </w:p>
    <w:p w:rsidR="00724EF2" w:rsidRDefault="00724EF2" w:rsidP="00724EF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F6D40">
        <w:rPr>
          <w:sz w:val="24"/>
          <w:szCs w:val="24"/>
        </w:rPr>
        <w:t>в) мероприятие  «</w:t>
      </w:r>
      <w:r>
        <w:rPr>
          <w:sz w:val="24"/>
          <w:szCs w:val="24"/>
        </w:rPr>
        <w:t>Организация обеспечения горячим питанием учащихся начальных классов общеобразовательных школ</w:t>
      </w:r>
      <w:r w:rsidRPr="007F6D40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724EF2" w:rsidRPr="007F6D40" w:rsidRDefault="00724EF2" w:rsidP="00724EF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в.1.) мероприятие «Средства на организацию обеспечения учащихся начальных классов горячим питанием в муниципальных общеобразовательных организациях».</w:t>
      </w:r>
    </w:p>
    <w:p w:rsidR="00724EF2" w:rsidRPr="007F6D40" w:rsidRDefault="00724EF2" w:rsidP="00724EF2">
      <w:pPr>
        <w:ind w:firstLine="709"/>
        <w:jc w:val="both"/>
        <w:rPr>
          <w:sz w:val="24"/>
          <w:szCs w:val="24"/>
        </w:rPr>
      </w:pPr>
      <w:r w:rsidRPr="007F6D40">
        <w:rPr>
          <w:bCs/>
          <w:sz w:val="24"/>
          <w:szCs w:val="24"/>
        </w:rPr>
        <w:t xml:space="preserve">Показатель мероприятия подпрограммы  2:   </w:t>
      </w:r>
    </w:p>
    <w:p w:rsidR="00724EF2" w:rsidRPr="007F6D40" w:rsidRDefault="00724EF2" w:rsidP="00724EF2">
      <w:pPr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- доля расходов районного бюджета на организацию бесплатного питания учащимся начальных классов</w:t>
      </w:r>
    </w:p>
    <w:p w:rsidR="00724EF2" w:rsidRDefault="00724EF2" w:rsidP="00724EF2">
      <w:pPr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г) мероприятие «</w:t>
      </w:r>
      <w:r>
        <w:rPr>
          <w:sz w:val="24"/>
          <w:szCs w:val="24"/>
        </w:rPr>
        <w:t>Организация</w:t>
      </w:r>
      <w:r w:rsidRPr="007F6D40">
        <w:rPr>
          <w:sz w:val="24"/>
          <w:szCs w:val="24"/>
        </w:rPr>
        <w:t xml:space="preserve"> подвоза учащихся, </w:t>
      </w:r>
      <w:r>
        <w:rPr>
          <w:sz w:val="24"/>
          <w:szCs w:val="24"/>
        </w:rPr>
        <w:t>общеобразовательных учреждений к месту обучения и обратно»;</w:t>
      </w:r>
    </w:p>
    <w:p w:rsidR="00724EF2" w:rsidRPr="007F6D40" w:rsidRDefault="00724EF2" w:rsidP="00724EF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г.1.) мероприятие «Средства на создание условий для предоставления транспортных услуг населению в части подвоза учащихся, проживающих в сельской местности, к месту обучения и обратно».</w:t>
      </w:r>
    </w:p>
    <w:p w:rsidR="00724EF2" w:rsidRPr="007F6D40" w:rsidRDefault="00724EF2" w:rsidP="00724EF2">
      <w:pPr>
        <w:ind w:firstLine="709"/>
        <w:jc w:val="both"/>
        <w:rPr>
          <w:bCs/>
          <w:sz w:val="24"/>
          <w:szCs w:val="24"/>
        </w:rPr>
      </w:pPr>
      <w:r w:rsidRPr="007F6D40">
        <w:rPr>
          <w:bCs/>
          <w:sz w:val="24"/>
          <w:szCs w:val="24"/>
        </w:rPr>
        <w:t xml:space="preserve"> Показатель мероприятия подпрограммы  2: </w:t>
      </w:r>
    </w:p>
    <w:p w:rsidR="00724EF2" w:rsidRPr="007F6D40" w:rsidRDefault="00724EF2" w:rsidP="00724EF2">
      <w:pPr>
        <w:ind w:firstLine="709"/>
        <w:jc w:val="both"/>
        <w:rPr>
          <w:bCs/>
          <w:sz w:val="24"/>
          <w:szCs w:val="24"/>
        </w:rPr>
      </w:pPr>
      <w:r w:rsidRPr="007F6D40">
        <w:rPr>
          <w:bCs/>
          <w:sz w:val="24"/>
          <w:szCs w:val="24"/>
        </w:rPr>
        <w:t>- доля учащихся обеспеченных подвозом проживающих в сельской местности</w:t>
      </w:r>
    </w:p>
    <w:p w:rsidR="00724EF2" w:rsidRDefault="00724EF2" w:rsidP="00724EF2">
      <w:pPr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д) мероприятие «Оказание муниципальной услуги за счет субвенции на общее образование».</w:t>
      </w:r>
    </w:p>
    <w:p w:rsidR="00724EF2" w:rsidRDefault="00724EF2" w:rsidP="00724EF2">
      <w:pPr>
        <w:ind w:firstLine="709"/>
        <w:jc w:val="both"/>
        <w:rPr>
          <w:bCs/>
          <w:sz w:val="24"/>
          <w:szCs w:val="24"/>
        </w:rPr>
      </w:pPr>
      <w:r w:rsidRPr="00C2473D">
        <w:rPr>
          <w:sz w:val="24"/>
          <w:szCs w:val="24"/>
        </w:rPr>
        <w:t xml:space="preserve">е) </w:t>
      </w:r>
      <w:r w:rsidRPr="00C2473D">
        <w:rPr>
          <w:bCs/>
          <w:sz w:val="24"/>
          <w:szCs w:val="24"/>
        </w:rPr>
        <w:t>мероприятие «Субсидия обеспечения комплексной безопасности зданий и помещений, находящихся в муниципальной собственности и используемых для размещения о</w:t>
      </w:r>
      <w:r>
        <w:rPr>
          <w:bCs/>
          <w:sz w:val="24"/>
          <w:szCs w:val="24"/>
        </w:rPr>
        <w:t>бщеобразовательных организаций»;</w:t>
      </w:r>
    </w:p>
    <w:p w:rsidR="00724EF2" w:rsidRPr="00F537D1" w:rsidRDefault="00724EF2" w:rsidP="00724EF2">
      <w:pPr>
        <w:ind w:firstLine="709"/>
        <w:jc w:val="both"/>
        <w:rPr>
          <w:bCs/>
          <w:sz w:val="24"/>
          <w:szCs w:val="24"/>
        </w:rPr>
      </w:pPr>
      <w:r w:rsidRPr="00F537D1">
        <w:rPr>
          <w:bCs/>
          <w:sz w:val="24"/>
          <w:szCs w:val="24"/>
        </w:rPr>
        <w:t>ё) мероприятие «Субсидия на реализацию мероприятий государственной программы Российской Фед</w:t>
      </w:r>
      <w:r>
        <w:rPr>
          <w:bCs/>
          <w:sz w:val="24"/>
          <w:szCs w:val="24"/>
        </w:rPr>
        <w:t>ерации «Доступная среда» на 2017</w:t>
      </w:r>
      <w:r w:rsidRPr="00F537D1">
        <w:rPr>
          <w:bCs/>
          <w:sz w:val="24"/>
          <w:szCs w:val="24"/>
        </w:rPr>
        <w:t>-20</w:t>
      </w:r>
      <w:r>
        <w:rPr>
          <w:bCs/>
          <w:sz w:val="24"/>
          <w:szCs w:val="24"/>
        </w:rPr>
        <w:t>20</w:t>
      </w:r>
      <w:r w:rsidRPr="00F537D1">
        <w:rPr>
          <w:bCs/>
          <w:sz w:val="24"/>
          <w:szCs w:val="24"/>
        </w:rPr>
        <w:t xml:space="preserve"> годы»;</w:t>
      </w:r>
    </w:p>
    <w:p w:rsidR="00724EF2" w:rsidRPr="00F537D1" w:rsidRDefault="00724EF2" w:rsidP="00724EF2">
      <w:pPr>
        <w:ind w:firstLine="709"/>
        <w:jc w:val="both"/>
        <w:rPr>
          <w:bCs/>
          <w:sz w:val="24"/>
          <w:szCs w:val="24"/>
        </w:rPr>
      </w:pPr>
      <w:r w:rsidRPr="00F537D1">
        <w:rPr>
          <w:bCs/>
          <w:sz w:val="24"/>
          <w:szCs w:val="24"/>
        </w:rPr>
        <w:t>ж) мероприятие «Субсидии на создание в общеобразовательных организациях расположенных в сельской местности условий для занятий физической культуры и спортом»;</w:t>
      </w:r>
    </w:p>
    <w:p w:rsidR="00724EF2" w:rsidRPr="00F537D1" w:rsidRDefault="00724EF2" w:rsidP="00724EF2">
      <w:pPr>
        <w:ind w:firstLine="709"/>
        <w:jc w:val="both"/>
        <w:rPr>
          <w:bCs/>
          <w:sz w:val="24"/>
          <w:szCs w:val="24"/>
        </w:rPr>
      </w:pPr>
      <w:r w:rsidRPr="00F537D1">
        <w:rPr>
          <w:bCs/>
          <w:sz w:val="24"/>
          <w:szCs w:val="24"/>
        </w:rPr>
        <w:t>з) мероприятие «Субсидии на реализацию мероприятий государственной программы Российской Фед</w:t>
      </w:r>
      <w:r>
        <w:rPr>
          <w:bCs/>
          <w:sz w:val="24"/>
          <w:szCs w:val="24"/>
        </w:rPr>
        <w:t>ерации «Доступная среда» на 2017-2020</w:t>
      </w:r>
      <w:r w:rsidRPr="00F537D1">
        <w:rPr>
          <w:bCs/>
          <w:sz w:val="24"/>
          <w:szCs w:val="24"/>
        </w:rPr>
        <w:t xml:space="preserve"> годы» за счет средств областного бюджета».</w:t>
      </w:r>
    </w:p>
    <w:p w:rsidR="00724EF2" w:rsidRPr="007F6D40" w:rsidRDefault="00724EF2" w:rsidP="00724EF2">
      <w:pPr>
        <w:ind w:firstLine="709"/>
        <w:jc w:val="both"/>
        <w:rPr>
          <w:bCs/>
          <w:sz w:val="24"/>
          <w:szCs w:val="24"/>
        </w:rPr>
      </w:pPr>
      <w:r w:rsidRPr="00F537D1">
        <w:rPr>
          <w:bCs/>
          <w:sz w:val="24"/>
          <w:szCs w:val="24"/>
        </w:rPr>
        <w:t xml:space="preserve"> 25. Задача 2 подпрограммы 2</w:t>
      </w:r>
      <w:r>
        <w:rPr>
          <w:bCs/>
          <w:sz w:val="24"/>
          <w:szCs w:val="24"/>
        </w:rPr>
        <w:t>:</w:t>
      </w:r>
      <w:r w:rsidRPr="00F537D1">
        <w:rPr>
          <w:bCs/>
          <w:sz w:val="24"/>
          <w:szCs w:val="24"/>
        </w:rPr>
        <w:t xml:space="preserve"> « Создание условий для воспитания разносторонне</w:t>
      </w:r>
      <w:r w:rsidRPr="007F6D40">
        <w:rPr>
          <w:bCs/>
          <w:sz w:val="24"/>
          <w:szCs w:val="24"/>
        </w:rPr>
        <w:t xml:space="preserve">-развитой творческой личности» </w:t>
      </w:r>
      <w:r w:rsidRPr="007F6D40">
        <w:rPr>
          <w:sz w:val="24"/>
          <w:szCs w:val="24"/>
        </w:rPr>
        <w:t>включает следующее мероприятие:</w:t>
      </w:r>
    </w:p>
    <w:p w:rsidR="00724EF2" w:rsidRPr="00DD21A2" w:rsidRDefault="00724EF2" w:rsidP="00724EF2">
      <w:pPr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Мероприятие подпрограммы 2</w:t>
      </w:r>
      <w:r>
        <w:rPr>
          <w:sz w:val="24"/>
          <w:szCs w:val="24"/>
        </w:rPr>
        <w:t xml:space="preserve">: </w:t>
      </w:r>
      <w:r w:rsidRPr="00DD21A2">
        <w:rPr>
          <w:sz w:val="24"/>
          <w:szCs w:val="24"/>
        </w:rPr>
        <w:t>«Награждение выпускников 11-х классов, имеющих аттестат с отличием».</w:t>
      </w:r>
    </w:p>
    <w:p w:rsidR="00724EF2" w:rsidRPr="007F6D40" w:rsidRDefault="00724EF2" w:rsidP="00724EF2">
      <w:pPr>
        <w:ind w:firstLine="709"/>
        <w:jc w:val="both"/>
        <w:rPr>
          <w:bCs/>
          <w:sz w:val="24"/>
          <w:szCs w:val="24"/>
        </w:rPr>
      </w:pPr>
      <w:r w:rsidRPr="007F6D40">
        <w:rPr>
          <w:bCs/>
          <w:sz w:val="24"/>
          <w:szCs w:val="24"/>
        </w:rPr>
        <w:t xml:space="preserve">Показатель мероприятия подпрограммы  2: </w:t>
      </w:r>
    </w:p>
    <w:p w:rsidR="00724EF2" w:rsidRDefault="00724EF2" w:rsidP="00724EF2">
      <w:pPr>
        <w:ind w:firstLine="709"/>
        <w:jc w:val="both"/>
        <w:rPr>
          <w:bCs/>
          <w:sz w:val="24"/>
          <w:szCs w:val="24"/>
        </w:rPr>
      </w:pPr>
      <w:r w:rsidRPr="007F6D40">
        <w:rPr>
          <w:bCs/>
          <w:sz w:val="24"/>
          <w:szCs w:val="24"/>
        </w:rPr>
        <w:t xml:space="preserve">- доля выпускников  11 классов закончивших ОУ </w:t>
      </w:r>
      <w:proofErr w:type="gramStart"/>
      <w:r w:rsidRPr="007F6D40">
        <w:rPr>
          <w:bCs/>
          <w:sz w:val="24"/>
          <w:szCs w:val="24"/>
        </w:rPr>
        <w:t>на</w:t>
      </w:r>
      <w:proofErr w:type="gramEnd"/>
      <w:r w:rsidRPr="007F6D40">
        <w:rPr>
          <w:bCs/>
          <w:sz w:val="24"/>
          <w:szCs w:val="24"/>
        </w:rPr>
        <w:t xml:space="preserve"> отлично.</w:t>
      </w:r>
    </w:p>
    <w:p w:rsidR="00724EF2" w:rsidRPr="006F07DC" w:rsidRDefault="00724EF2" w:rsidP="00724EF2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Мероприятие подпрограммы 2: Организация государственной итоговой аттестации </w:t>
      </w:r>
      <w:r w:rsidRPr="006F07DC">
        <w:rPr>
          <w:bCs/>
          <w:sz w:val="24"/>
          <w:szCs w:val="24"/>
        </w:rPr>
        <w:t>ОГЭ выпускников 9-х классов.</w:t>
      </w:r>
    </w:p>
    <w:p w:rsidR="00724EF2" w:rsidRPr="006F07DC" w:rsidRDefault="00724EF2" w:rsidP="00724EF2">
      <w:pPr>
        <w:ind w:firstLine="709"/>
        <w:jc w:val="both"/>
        <w:rPr>
          <w:bCs/>
          <w:sz w:val="24"/>
          <w:szCs w:val="24"/>
        </w:rPr>
      </w:pPr>
      <w:r w:rsidRPr="006F07DC">
        <w:rPr>
          <w:bCs/>
          <w:sz w:val="24"/>
          <w:szCs w:val="24"/>
        </w:rPr>
        <w:t>Показатель мероприятия подпрограммы 2:</w:t>
      </w:r>
    </w:p>
    <w:p w:rsidR="00724EF2" w:rsidRPr="006F07DC" w:rsidRDefault="00724EF2" w:rsidP="00724EF2">
      <w:pPr>
        <w:ind w:firstLine="709"/>
        <w:jc w:val="both"/>
        <w:rPr>
          <w:bCs/>
          <w:sz w:val="24"/>
          <w:szCs w:val="24"/>
        </w:rPr>
      </w:pPr>
      <w:r w:rsidRPr="006F07DC">
        <w:rPr>
          <w:bCs/>
          <w:sz w:val="24"/>
          <w:szCs w:val="24"/>
        </w:rPr>
        <w:t xml:space="preserve">- доля выпускников, сдавших ГИА ОГЭ по математике и русскому языку </w:t>
      </w:r>
    </w:p>
    <w:p w:rsidR="00724EF2" w:rsidRPr="006F07DC" w:rsidRDefault="00724EF2" w:rsidP="00724EF2">
      <w:pPr>
        <w:ind w:firstLine="709"/>
        <w:jc w:val="both"/>
        <w:rPr>
          <w:bCs/>
          <w:sz w:val="24"/>
          <w:szCs w:val="24"/>
        </w:rPr>
      </w:pPr>
      <w:r w:rsidRPr="006F07DC">
        <w:rPr>
          <w:bCs/>
          <w:sz w:val="24"/>
          <w:szCs w:val="24"/>
        </w:rPr>
        <w:t>Показатель мероприятия подпрограммы 2:</w:t>
      </w:r>
    </w:p>
    <w:p w:rsidR="00724EF2" w:rsidRPr="006F07DC" w:rsidRDefault="00724EF2" w:rsidP="00724EF2">
      <w:pPr>
        <w:ind w:firstLine="709"/>
        <w:jc w:val="both"/>
        <w:rPr>
          <w:bCs/>
          <w:sz w:val="24"/>
          <w:szCs w:val="24"/>
        </w:rPr>
      </w:pPr>
      <w:r w:rsidRPr="006F07DC">
        <w:rPr>
          <w:bCs/>
          <w:sz w:val="24"/>
          <w:szCs w:val="24"/>
        </w:rPr>
        <w:t>- доля выпускников, выбравших предметы по выбору для прохождения государственной итоговой аттестации ОГЭ.</w:t>
      </w:r>
    </w:p>
    <w:p w:rsidR="00724EF2" w:rsidRPr="00200BB2" w:rsidRDefault="00724EF2" w:rsidP="00724EF2">
      <w:pPr>
        <w:ind w:firstLine="709"/>
        <w:jc w:val="both"/>
        <w:rPr>
          <w:sz w:val="24"/>
          <w:szCs w:val="24"/>
        </w:rPr>
      </w:pPr>
      <w:r w:rsidRPr="006F07DC">
        <w:rPr>
          <w:rFonts w:eastAsia="Calibri"/>
          <w:bCs/>
          <w:sz w:val="24"/>
          <w:szCs w:val="24"/>
        </w:rPr>
        <w:t>26. Задача 3 подпрограммы 2</w:t>
      </w:r>
      <w:r>
        <w:rPr>
          <w:rFonts w:eastAsia="Calibri"/>
          <w:bCs/>
          <w:sz w:val="24"/>
          <w:szCs w:val="24"/>
        </w:rPr>
        <w:t>:</w:t>
      </w:r>
      <w:r w:rsidRPr="006F07DC">
        <w:rPr>
          <w:rFonts w:eastAsia="Calibri"/>
          <w:bCs/>
          <w:sz w:val="24"/>
          <w:szCs w:val="24"/>
        </w:rPr>
        <w:t xml:space="preserve"> </w:t>
      </w:r>
      <w:r w:rsidRPr="006F07DC">
        <w:rPr>
          <w:rFonts w:eastAsia="Calibri"/>
          <w:sz w:val="24"/>
          <w:szCs w:val="24"/>
        </w:rPr>
        <w:t xml:space="preserve"> «Создание современной системы оценки </w:t>
      </w:r>
      <w:r w:rsidRPr="00200BB2">
        <w:rPr>
          <w:rFonts w:eastAsia="Calibri"/>
          <w:color w:val="000000"/>
          <w:sz w:val="24"/>
          <w:szCs w:val="24"/>
        </w:rPr>
        <w:t>индивидуальных образовательных достижений обучающихся»</w:t>
      </w:r>
      <w:r w:rsidRPr="00200BB2">
        <w:rPr>
          <w:sz w:val="24"/>
          <w:szCs w:val="24"/>
        </w:rPr>
        <w:t>.</w:t>
      </w:r>
    </w:p>
    <w:p w:rsidR="00724EF2" w:rsidRPr="00200BB2" w:rsidRDefault="00724EF2" w:rsidP="00724EF2">
      <w:pPr>
        <w:ind w:firstLine="709"/>
        <w:jc w:val="both"/>
        <w:rPr>
          <w:color w:val="000000"/>
          <w:sz w:val="24"/>
          <w:szCs w:val="24"/>
        </w:rPr>
      </w:pPr>
      <w:r w:rsidRPr="00200BB2">
        <w:rPr>
          <w:bCs/>
          <w:color w:val="000000"/>
          <w:sz w:val="24"/>
          <w:szCs w:val="24"/>
        </w:rPr>
        <w:t>Показатели задачи подпрограммы 2:</w:t>
      </w:r>
      <w:r w:rsidRPr="00200BB2">
        <w:rPr>
          <w:color w:val="000000"/>
          <w:sz w:val="24"/>
          <w:szCs w:val="24"/>
        </w:rPr>
        <w:t xml:space="preserve">  </w:t>
      </w:r>
    </w:p>
    <w:p w:rsidR="00724EF2" w:rsidRPr="00200BB2" w:rsidRDefault="00724EF2" w:rsidP="00724EF2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200BB2">
        <w:rPr>
          <w:color w:val="000000"/>
          <w:sz w:val="24"/>
          <w:szCs w:val="24"/>
        </w:rPr>
        <w:lastRenderedPageBreak/>
        <w:t>- доля  выпускников, сдавших единый государственный экзамен (далее – ЕГЭ) по русскому языку на 80 баллов и более, к численности выпускников, участвовавших в ЕГЭ по русскому языку</w:t>
      </w:r>
    </w:p>
    <w:p w:rsidR="00724EF2" w:rsidRPr="00200BB2" w:rsidRDefault="00724EF2" w:rsidP="00724EF2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200BB2">
        <w:rPr>
          <w:color w:val="000000"/>
          <w:sz w:val="24"/>
          <w:szCs w:val="24"/>
        </w:rPr>
        <w:t xml:space="preserve"> - доля  выпускников, сдавших единый государственный экзамен по математике на 70 баллов и более, к численности выпускников, участвовавших в ЕГЭ по математике;</w:t>
      </w:r>
    </w:p>
    <w:p w:rsidR="00724EF2" w:rsidRPr="00200BB2" w:rsidRDefault="00724EF2" w:rsidP="00724EF2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200BB2">
        <w:rPr>
          <w:color w:val="000000"/>
          <w:sz w:val="24"/>
          <w:szCs w:val="24"/>
        </w:rPr>
        <w:t xml:space="preserve"> - доля выпускников школ, сдававших ЕГЭ по двум предметам по выбору, в общей численности выпускников;</w:t>
      </w:r>
    </w:p>
    <w:p w:rsidR="00724EF2" w:rsidRPr="006F07DC" w:rsidRDefault="00724EF2" w:rsidP="00724EF2">
      <w:pPr>
        <w:ind w:firstLine="709"/>
        <w:jc w:val="both"/>
        <w:rPr>
          <w:rFonts w:eastAsia="Calibri"/>
          <w:bCs/>
          <w:sz w:val="24"/>
          <w:szCs w:val="24"/>
        </w:rPr>
      </w:pPr>
      <w:r w:rsidRPr="00200BB2">
        <w:rPr>
          <w:color w:val="000000"/>
          <w:sz w:val="24"/>
          <w:szCs w:val="24"/>
        </w:rPr>
        <w:t xml:space="preserve">- </w:t>
      </w:r>
      <w:r w:rsidRPr="006F07DC">
        <w:rPr>
          <w:sz w:val="24"/>
          <w:szCs w:val="24"/>
        </w:rPr>
        <w:t>доля выпускников 9-х классов, выбравших предметы по выбору для прохождения государственной итоговой аттестации ОГЭ.</w:t>
      </w:r>
    </w:p>
    <w:p w:rsidR="00724EF2" w:rsidRPr="00200BB2" w:rsidRDefault="00724EF2" w:rsidP="00724EF2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6F07DC">
        <w:rPr>
          <w:rFonts w:eastAsia="Calibri"/>
          <w:bCs/>
          <w:sz w:val="24"/>
          <w:szCs w:val="24"/>
        </w:rPr>
        <w:t xml:space="preserve"> 27. Задача 3 </w:t>
      </w:r>
      <w:r w:rsidRPr="006F07DC">
        <w:rPr>
          <w:rFonts w:eastAsia="Calibri"/>
          <w:sz w:val="24"/>
          <w:szCs w:val="24"/>
        </w:rPr>
        <w:t xml:space="preserve">«Создание современной </w:t>
      </w:r>
      <w:r w:rsidRPr="00200BB2">
        <w:rPr>
          <w:rFonts w:eastAsia="Calibri"/>
          <w:color w:val="000000"/>
          <w:sz w:val="24"/>
          <w:szCs w:val="24"/>
        </w:rPr>
        <w:t xml:space="preserve">системы оценки индивидуальных образовательных достижений обучающихся» </w:t>
      </w:r>
      <w:r w:rsidRPr="00200BB2">
        <w:rPr>
          <w:sz w:val="24"/>
          <w:szCs w:val="24"/>
        </w:rPr>
        <w:t>включает следующие мероприятия:</w:t>
      </w:r>
    </w:p>
    <w:p w:rsidR="00724EF2" w:rsidRPr="00200BB2" w:rsidRDefault="00724EF2" w:rsidP="00724EF2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200BB2">
        <w:rPr>
          <w:color w:val="000000"/>
          <w:sz w:val="24"/>
          <w:szCs w:val="24"/>
        </w:rPr>
        <w:t>Мероприятие подпрограммы 2:  Организация проведения единого государственного экзамена по русскому языку.</w:t>
      </w:r>
    </w:p>
    <w:p w:rsidR="00724EF2" w:rsidRPr="00200BB2" w:rsidRDefault="00724EF2" w:rsidP="00724EF2">
      <w:pPr>
        <w:ind w:firstLine="709"/>
        <w:jc w:val="both"/>
        <w:rPr>
          <w:sz w:val="24"/>
          <w:szCs w:val="24"/>
        </w:rPr>
      </w:pPr>
      <w:r w:rsidRPr="00200BB2">
        <w:rPr>
          <w:sz w:val="24"/>
          <w:szCs w:val="24"/>
        </w:rPr>
        <w:t xml:space="preserve">Показатель мероприятия подпрограммы  2: </w:t>
      </w:r>
    </w:p>
    <w:p w:rsidR="00724EF2" w:rsidRPr="00200BB2" w:rsidRDefault="00724EF2" w:rsidP="00724EF2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200BB2">
        <w:rPr>
          <w:sz w:val="24"/>
          <w:szCs w:val="24"/>
        </w:rPr>
        <w:t>- доля выпускников сдавших ЕГЭ по русскому языку.</w:t>
      </w:r>
    </w:p>
    <w:p w:rsidR="00724EF2" w:rsidRPr="00200BB2" w:rsidRDefault="00724EF2" w:rsidP="00724EF2">
      <w:pPr>
        <w:ind w:firstLine="709"/>
        <w:jc w:val="both"/>
        <w:rPr>
          <w:color w:val="000000"/>
          <w:sz w:val="24"/>
          <w:szCs w:val="24"/>
        </w:rPr>
      </w:pPr>
      <w:r w:rsidRPr="00200BB2">
        <w:rPr>
          <w:color w:val="000000"/>
          <w:sz w:val="24"/>
          <w:szCs w:val="24"/>
        </w:rPr>
        <w:t>Мероприятие подпрограммы 2: Организация проведения единого государственного экзамена по математике.</w:t>
      </w:r>
    </w:p>
    <w:p w:rsidR="00724EF2" w:rsidRPr="00200BB2" w:rsidRDefault="00724EF2" w:rsidP="00724EF2">
      <w:pPr>
        <w:ind w:firstLine="709"/>
        <w:jc w:val="both"/>
        <w:rPr>
          <w:sz w:val="24"/>
          <w:szCs w:val="24"/>
        </w:rPr>
      </w:pPr>
      <w:r w:rsidRPr="00200BB2">
        <w:rPr>
          <w:sz w:val="24"/>
          <w:szCs w:val="24"/>
        </w:rPr>
        <w:t xml:space="preserve">Показатель мероприятия подпрограммы  2:  </w:t>
      </w:r>
    </w:p>
    <w:p w:rsidR="00724EF2" w:rsidRPr="00200BB2" w:rsidRDefault="00724EF2" w:rsidP="00724EF2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200BB2">
        <w:rPr>
          <w:sz w:val="24"/>
          <w:szCs w:val="24"/>
        </w:rPr>
        <w:t>- доля выпускников, сдавших ЕГЭ по математике.</w:t>
      </w:r>
    </w:p>
    <w:p w:rsidR="00724EF2" w:rsidRPr="00200BB2" w:rsidRDefault="00724EF2" w:rsidP="00724EF2">
      <w:pPr>
        <w:ind w:firstLine="709"/>
        <w:rPr>
          <w:sz w:val="24"/>
          <w:szCs w:val="24"/>
        </w:rPr>
      </w:pPr>
      <w:r w:rsidRPr="00200BB2">
        <w:rPr>
          <w:sz w:val="24"/>
          <w:szCs w:val="24"/>
        </w:rPr>
        <w:t xml:space="preserve">Показатель мероприятия подпрограммы  2: </w:t>
      </w:r>
    </w:p>
    <w:p w:rsidR="00724EF2" w:rsidRDefault="00724EF2" w:rsidP="00724EF2">
      <w:pPr>
        <w:ind w:firstLine="709"/>
        <w:rPr>
          <w:sz w:val="24"/>
          <w:szCs w:val="24"/>
        </w:rPr>
      </w:pPr>
      <w:r w:rsidRPr="00200BB2">
        <w:rPr>
          <w:sz w:val="24"/>
          <w:szCs w:val="24"/>
        </w:rPr>
        <w:t>- доля выпускников, сдавших ЕГЭ по математике и русскому языку.</w:t>
      </w:r>
    </w:p>
    <w:p w:rsidR="00724EF2" w:rsidRPr="007F6D40" w:rsidRDefault="00724EF2" w:rsidP="00724EF2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F6D40">
        <w:rPr>
          <w:sz w:val="24"/>
          <w:szCs w:val="24"/>
        </w:rPr>
        <w:t>28. Административное мероприятие «Организационно-методическое сопровождение процессов обеспечения доступности общего образования» осуществляется по направлениям:</w:t>
      </w:r>
    </w:p>
    <w:p w:rsidR="00724EF2" w:rsidRPr="007F6D40" w:rsidRDefault="00724EF2" w:rsidP="00724EF2">
      <w:pPr>
        <w:shd w:val="clear" w:color="auto" w:fill="FFFFFF"/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обеспечение наличия разделов в программах  развития муниципальных образовательных систем мероприятий по организации и обеспечению подвоза учащихся в общеобразовательные учреждения;</w:t>
      </w:r>
    </w:p>
    <w:p w:rsidR="00724EF2" w:rsidRPr="007F6D40" w:rsidRDefault="00724EF2" w:rsidP="00724EF2">
      <w:pPr>
        <w:shd w:val="clear" w:color="auto" w:fill="FFFFFF"/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проведение мониторинга километража, маршрутов движения школьного автотранспорта, количества учащихся, пользующихся услугами по подвозу в школы, потребности в обеспечении общеобразовательных учреждений автотранспортом для подвоза учащихся к месту обучения;</w:t>
      </w:r>
    </w:p>
    <w:p w:rsidR="00724EF2" w:rsidRPr="007F6D40" w:rsidRDefault="00724EF2" w:rsidP="00724EF2">
      <w:pPr>
        <w:shd w:val="clear" w:color="auto" w:fill="FFFFFF"/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осуществление контроля деятельности муниципальных образований в части обеспечения безопасного передвижения школьного автотранспорта;</w:t>
      </w:r>
    </w:p>
    <w:p w:rsidR="00724EF2" w:rsidRPr="007F6D40" w:rsidRDefault="00724EF2" w:rsidP="00724EF2">
      <w:pPr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оказание методической помощи в развитии дистанционной формы образования и распространение опыта дистанционного образования детей с ограниченными возможностями здоровья;</w:t>
      </w:r>
    </w:p>
    <w:p w:rsidR="00724EF2" w:rsidRPr="007F6D40" w:rsidRDefault="00724EF2" w:rsidP="00724EF2">
      <w:pPr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 xml:space="preserve">содействие в развитии инклюзивного образования: осуществление консультационной помощи родителям  детей с ограниченными возможностями здоровья, обучающихся  интегрировано в общеобразовательных школах; сопровождение интегрированного ребенка специалистами соответствующего профиля; </w:t>
      </w:r>
    </w:p>
    <w:p w:rsidR="00724EF2" w:rsidRPr="007F6D40" w:rsidRDefault="00724EF2" w:rsidP="00724EF2">
      <w:pPr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 xml:space="preserve">осуществление методического </w:t>
      </w:r>
      <w:proofErr w:type="gramStart"/>
      <w:r w:rsidRPr="007F6D40">
        <w:rPr>
          <w:sz w:val="24"/>
          <w:szCs w:val="24"/>
        </w:rPr>
        <w:t>сопровождения деятельности специалистов образовательных учреждений области</w:t>
      </w:r>
      <w:proofErr w:type="gramEnd"/>
      <w:r w:rsidRPr="007F6D40">
        <w:rPr>
          <w:sz w:val="24"/>
          <w:szCs w:val="24"/>
        </w:rPr>
        <w:t xml:space="preserve"> по организации образовательного маршрута детей с особыми образовательными потребностями (организация семинаров, совещаний, консультаций и т.д.);</w:t>
      </w:r>
    </w:p>
    <w:p w:rsidR="00724EF2" w:rsidRPr="007F6D40" w:rsidRDefault="00724EF2" w:rsidP="00724EF2">
      <w:pPr>
        <w:shd w:val="clear" w:color="auto" w:fill="FFFFFF"/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разработка региональных проектов, планов мероприятий, подготовка необходимой информации для участия в региональных программах, проектах по вопросам расширения доступности качественного образования;</w:t>
      </w:r>
    </w:p>
    <w:p w:rsidR="00724EF2" w:rsidRPr="007F6D40" w:rsidRDefault="00724EF2" w:rsidP="00724EF2">
      <w:pPr>
        <w:shd w:val="clear" w:color="auto" w:fill="FFFFFF"/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создание нормативной базы для обеспечения муниципального финансирования мероприятий задачи.</w:t>
      </w:r>
    </w:p>
    <w:p w:rsidR="00724EF2" w:rsidRPr="007F6D40" w:rsidRDefault="00724EF2" w:rsidP="00724EF2">
      <w:pPr>
        <w:tabs>
          <w:tab w:val="num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F6D40">
        <w:rPr>
          <w:sz w:val="24"/>
          <w:szCs w:val="24"/>
        </w:rPr>
        <w:t>29. Значения показателей задач подпрограммы 2</w:t>
      </w:r>
      <w:r>
        <w:rPr>
          <w:sz w:val="24"/>
          <w:szCs w:val="24"/>
        </w:rPr>
        <w:t>:</w:t>
      </w:r>
      <w:r w:rsidRPr="007F6D40">
        <w:rPr>
          <w:sz w:val="24"/>
          <w:szCs w:val="24"/>
        </w:rPr>
        <w:t xml:space="preserve"> «Удовлетворение потребностей населения в получении услуг общего образования» по годам реализации муниципальной  программы приведены в приложении 1 к настоящей муниципальной программе.</w:t>
      </w:r>
    </w:p>
    <w:p w:rsidR="00724EF2" w:rsidRPr="007F6D40" w:rsidRDefault="00724EF2" w:rsidP="00724EF2">
      <w:pPr>
        <w:tabs>
          <w:tab w:val="num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Pr="007F6D40">
        <w:rPr>
          <w:sz w:val="24"/>
          <w:szCs w:val="24"/>
        </w:rPr>
        <w:t>30.Описание характеристик показателей задач подпрограммы 2 «Удовлетворение потребностей населения в получении услуг общего образования»  приведены в приложении 1 к настоящей государственной программе.</w:t>
      </w:r>
    </w:p>
    <w:p w:rsidR="00724EF2" w:rsidRDefault="00724EF2" w:rsidP="00724EF2">
      <w:pPr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7F6D40">
        <w:rPr>
          <w:sz w:val="24"/>
          <w:szCs w:val="24"/>
        </w:rPr>
        <w:t>31. Объем средств на реализацию мероприятий подпрограммы 2</w:t>
      </w:r>
      <w:r>
        <w:rPr>
          <w:sz w:val="24"/>
          <w:szCs w:val="24"/>
        </w:rPr>
        <w:t>:</w:t>
      </w:r>
      <w:r w:rsidRPr="007F6D40">
        <w:rPr>
          <w:sz w:val="24"/>
          <w:szCs w:val="24"/>
        </w:rPr>
        <w:t xml:space="preserve"> «Удовлетворение потребностей населения в получении услуг общего образования» по годам реализации муниципальной программы в разрезе задач </w:t>
      </w:r>
      <w:proofErr w:type="gramStart"/>
      <w:r w:rsidRPr="007F6D40">
        <w:rPr>
          <w:sz w:val="24"/>
          <w:szCs w:val="24"/>
        </w:rPr>
        <w:t>приведен</w:t>
      </w:r>
      <w:proofErr w:type="gramEnd"/>
      <w:r w:rsidRPr="007F6D40">
        <w:rPr>
          <w:sz w:val="24"/>
          <w:szCs w:val="24"/>
        </w:rPr>
        <w:t xml:space="preserve"> в таблице 2.</w:t>
      </w:r>
    </w:p>
    <w:p w:rsidR="00724EF2" w:rsidRPr="00200BB2" w:rsidRDefault="00724EF2" w:rsidP="00724EF2">
      <w:pPr>
        <w:ind w:firstLine="709"/>
        <w:jc w:val="both"/>
        <w:rPr>
          <w:sz w:val="24"/>
          <w:szCs w:val="24"/>
        </w:rPr>
      </w:pPr>
      <w:r w:rsidRPr="00200BB2">
        <w:rPr>
          <w:sz w:val="24"/>
          <w:szCs w:val="24"/>
        </w:rPr>
        <w:t>Таблица 2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42"/>
        <w:gridCol w:w="2057"/>
        <w:gridCol w:w="1204"/>
        <w:gridCol w:w="1241"/>
        <w:gridCol w:w="1116"/>
        <w:gridCol w:w="1116"/>
        <w:gridCol w:w="1116"/>
        <w:gridCol w:w="1179"/>
      </w:tblGrid>
      <w:tr w:rsidR="00724EF2" w:rsidRPr="00200BB2" w:rsidTr="0014185F">
        <w:trPr>
          <w:trHeight w:val="631"/>
        </w:trPr>
        <w:tc>
          <w:tcPr>
            <w:tcW w:w="542" w:type="dxa"/>
            <w:vMerge w:val="restart"/>
          </w:tcPr>
          <w:p w:rsidR="00724EF2" w:rsidRPr="00200BB2" w:rsidRDefault="00724EF2" w:rsidP="0014185F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№</w:t>
            </w:r>
          </w:p>
          <w:p w:rsidR="00724EF2" w:rsidRPr="00200BB2" w:rsidRDefault="00724EF2" w:rsidP="0014185F">
            <w:pPr>
              <w:jc w:val="both"/>
              <w:rPr>
                <w:sz w:val="24"/>
                <w:szCs w:val="24"/>
              </w:rPr>
            </w:pPr>
            <w:proofErr w:type="gramStart"/>
            <w:r w:rsidRPr="00200BB2">
              <w:rPr>
                <w:sz w:val="24"/>
                <w:szCs w:val="24"/>
              </w:rPr>
              <w:t>п</w:t>
            </w:r>
            <w:proofErr w:type="gramEnd"/>
            <w:r w:rsidRPr="00200BB2">
              <w:rPr>
                <w:sz w:val="24"/>
                <w:szCs w:val="24"/>
              </w:rPr>
              <w:t>/п</w:t>
            </w:r>
          </w:p>
        </w:tc>
        <w:tc>
          <w:tcPr>
            <w:tcW w:w="2077" w:type="dxa"/>
            <w:vMerge w:val="restart"/>
          </w:tcPr>
          <w:p w:rsidR="00724EF2" w:rsidRPr="00200BB2" w:rsidRDefault="00724EF2" w:rsidP="0014185F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52" w:type="dxa"/>
            <w:gridSpan w:val="6"/>
          </w:tcPr>
          <w:p w:rsidR="00724EF2" w:rsidRPr="00200BB2" w:rsidRDefault="00724EF2" w:rsidP="0014185F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724EF2" w:rsidRPr="00200BB2" w:rsidTr="0014185F">
        <w:tc>
          <w:tcPr>
            <w:tcW w:w="542" w:type="dxa"/>
            <w:vMerge/>
          </w:tcPr>
          <w:p w:rsidR="00724EF2" w:rsidRPr="00200BB2" w:rsidRDefault="00724EF2" w:rsidP="00141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724EF2" w:rsidRPr="00200BB2" w:rsidRDefault="00724EF2" w:rsidP="00141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724EF2" w:rsidRPr="00200BB2" w:rsidRDefault="00724EF2" w:rsidP="001418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724EF2" w:rsidRPr="00200BB2" w:rsidRDefault="00724EF2" w:rsidP="0014185F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год</w:t>
            </w:r>
          </w:p>
        </w:tc>
        <w:tc>
          <w:tcPr>
            <w:tcW w:w="1302" w:type="dxa"/>
          </w:tcPr>
          <w:p w:rsidR="00724EF2" w:rsidRPr="00200BB2" w:rsidRDefault="00724EF2" w:rsidP="001418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724EF2" w:rsidRPr="00200BB2" w:rsidRDefault="00724EF2" w:rsidP="0014185F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724EF2" w:rsidRPr="00200BB2" w:rsidRDefault="00724EF2" w:rsidP="001418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724EF2" w:rsidRPr="00200BB2" w:rsidRDefault="00724EF2" w:rsidP="0014185F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724EF2" w:rsidRPr="00200BB2" w:rsidRDefault="00724EF2" w:rsidP="0014185F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  <w:p w:rsidR="00724EF2" w:rsidRPr="00200BB2" w:rsidRDefault="00724EF2" w:rsidP="0014185F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год</w:t>
            </w:r>
          </w:p>
        </w:tc>
        <w:tc>
          <w:tcPr>
            <w:tcW w:w="962" w:type="dxa"/>
          </w:tcPr>
          <w:p w:rsidR="00724EF2" w:rsidRPr="00200BB2" w:rsidRDefault="00724EF2" w:rsidP="0014185F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  <w:p w:rsidR="00724EF2" w:rsidRPr="00200BB2" w:rsidRDefault="00724EF2" w:rsidP="0014185F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год</w:t>
            </w:r>
          </w:p>
        </w:tc>
        <w:tc>
          <w:tcPr>
            <w:tcW w:w="1209" w:type="dxa"/>
          </w:tcPr>
          <w:p w:rsidR="00724EF2" w:rsidRPr="00200BB2" w:rsidRDefault="00724EF2" w:rsidP="0014185F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Итого</w:t>
            </w:r>
          </w:p>
        </w:tc>
      </w:tr>
      <w:tr w:rsidR="00724EF2" w:rsidRPr="00200BB2" w:rsidTr="0014185F">
        <w:tc>
          <w:tcPr>
            <w:tcW w:w="542" w:type="dxa"/>
          </w:tcPr>
          <w:p w:rsidR="00724EF2" w:rsidRPr="00200BB2" w:rsidRDefault="00724EF2" w:rsidP="00141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:rsidR="00724EF2" w:rsidRPr="00200BB2" w:rsidRDefault="00724EF2" w:rsidP="0014185F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724EF2" w:rsidRPr="00200BB2" w:rsidRDefault="00724EF2" w:rsidP="0014185F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:rsidR="00724EF2" w:rsidRPr="00200BB2" w:rsidRDefault="00724EF2" w:rsidP="0014185F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724EF2" w:rsidRPr="00200BB2" w:rsidRDefault="00724EF2" w:rsidP="0014185F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724EF2" w:rsidRPr="00200BB2" w:rsidRDefault="00724EF2" w:rsidP="0014185F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5</w:t>
            </w:r>
          </w:p>
        </w:tc>
        <w:tc>
          <w:tcPr>
            <w:tcW w:w="962" w:type="dxa"/>
          </w:tcPr>
          <w:p w:rsidR="00724EF2" w:rsidRPr="00200BB2" w:rsidRDefault="00724EF2" w:rsidP="0014185F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6</w:t>
            </w:r>
          </w:p>
        </w:tc>
        <w:tc>
          <w:tcPr>
            <w:tcW w:w="1209" w:type="dxa"/>
          </w:tcPr>
          <w:p w:rsidR="00724EF2" w:rsidRPr="00200BB2" w:rsidRDefault="00724EF2" w:rsidP="0014185F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7</w:t>
            </w:r>
          </w:p>
        </w:tc>
      </w:tr>
      <w:tr w:rsidR="00724EF2" w:rsidRPr="00200BB2" w:rsidTr="0014185F">
        <w:tc>
          <w:tcPr>
            <w:tcW w:w="542" w:type="dxa"/>
          </w:tcPr>
          <w:p w:rsidR="00724EF2" w:rsidRPr="00200BB2" w:rsidRDefault="00724EF2" w:rsidP="00141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:rsidR="00724EF2" w:rsidRPr="00200BB2" w:rsidRDefault="00724EF2" w:rsidP="0014185F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«Удовлетворение потребностей населения в получении услуг общего образования»</w:t>
            </w:r>
          </w:p>
        </w:tc>
        <w:tc>
          <w:tcPr>
            <w:tcW w:w="1247" w:type="dxa"/>
          </w:tcPr>
          <w:p w:rsidR="00724EF2" w:rsidRPr="00F537D1" w:rsidRDefault="00724EF2" w:rsidP="001418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110428,3</w:t>
            </w:r>
          </w:p>
        </w:tc>
        <w:tc>
          <w:tcPr>
            <w:tcW w:w="1302" w:type="dxa"/>
          </w:tcPr>
          <w:p w:rsidR="00724EF2" w:rsidRPr="00FB3EDC" w:rsidRDefault="00724EF2" w:rsidP="00141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109880,7</w:t>
            </w:r>
          </w:p>
        </w:tc>
        <w:tc>
          <w:tcPr>
            <w:tcW w:w="1116" w:type="dxa"/>
          </w:tcPr>
          <w:p w:rsidR="00724EF2" w:rsidRPr="00FB3EDC" w:rsidRDefault="00724EF2" w:rsidP="00141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106479,5</w:t>
            </w:r>
          </w:p>
        </w:tc>
        <w:tc>
          <w:tcPr>
            <w:tcW w:w="1116" w:type="dxa"/>
          </w:tcPr>
          <w:p w:rsidR="00724EF2" w:rsidRPr="00FB3EDC" w:rsidRDefault="00724EF2" w:rsidP="00141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105679,5</w:t>
            </w:r>
          </w:p>
        </w:tc>
        <w:tc>
          <w:tcPr>
            <w:tcW w:w="962" w:type="dxa"/>
          </w:tcPr>
          <w:p w:rsidR="00724EF2" w:rsidRPr="00FB3EDC" w:rsidRDefault="00724EF2" w:rsidP="00141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105408,3</w:t>
            </w:r>
          </w:p>
        </w:tc>
        <w:tc>
          <w:tcPr>
            <w:tcW w:w="1209" w:type="dxa"/>
          </w:tcPr>
          <w:p w:rsidR="00724EF2" w:rsidRPr="00FB3EDC" w:rsidRDefault="00724EF2" w:rsidP="00141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537876,3</w:t>
            </w:r>
          </w:p>
        </w:tc>
      </w:tr>
      <w:tr w:rsidR="00724EF2" w:rsidRPr="00200BB2" w:rsidTr="0014185F">
        <w:tc>
          <w:tcPr>
            <w:tcW w:w="542" w:type="dxa"/>
          </w:tcPr>
          <w:p w:rsidR="00724EF2" w:rsidRPr="00200BB2" w:rsidRDefault="00724EF2" w:rsidP="00141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:rsidR="00724EF2" w:rsidRPr="00200BB2" w:rsidRDefault="00724EF2" w:rsidP="0014185F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Задача №1 «Удовлетворение потребностей населения в получении услуг общего образования»</w:t>
            </w:r>
          </w:p>
        </w:tc>
        <w:tc>
          <w:tcPr>
            <w:tcW w:w="1247" w:type="dxa"/>
          </w:tcPr>
          <w:p w:rsidR="00724EF2" w:rsidRPr="00234469" w:rsidRDefault="00724EF2" w:rsidP="0014185F">
            <w:pPr>
              <w:jc w:val="center"/>
              <w:rPr>
                <w:sz w:val="24"/>
                <w:szCs w:val="24"/>
              </w:rPr>
            </w:pPr>
            <w:r w:rsidRPr="00234469">
              <w:rPr>
                <w:sz w:val="24"/>
                <w:szCs w:val="24"/>
              </w:rPr>
              <w:t>110428,3</w:t>
            </w:r>
          </w:p>
        </w:tc>
        <w:tc>
          <w:tcPr>
            <w:tcW w:w="1302" w:type="dxa"/>
          </w:tcPr>
          <w:p w:rsidR="00724EF2" w:rsidRPr="00FB3EDC" w:rsidRDefault="00724EF2" w:rsidP="00141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109880,7</w:t>
            </w:r>
          </w:p>
        </w:tc>
        <w:tc>
          <w:tcPr>
            <w:tcW w:w="1116" w:type="dxa"/>
          </w:tcPr>
          <w:p w:rsidR="00724EF2" w:rsidRPr="00FB3EDC" w:rsidRDefault="00724EF2" w:rsidP="00141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106479,5</w:t>
            </w:r>
          </w:p>
        </w:tc>
        <w:tc>
          <w:tcPr>
            <w:tcW w:w="1116" w:type="dxa"/>
          </w:tcPr>
          <w:p w:rsidR="00724EF2" w:rsidRPr="00FB3EDC" w:rsidRDefault="00724EF2" w:rsidP="00141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105679,5</w:t>
            </w:r>
          </w:p>
        </w:tc>
        <w:tc>
          <w:tcPr>
            <w:tcW w:w="962" w:type="dxa"/>
          </w:tcPr>
          <w:p w:rsidR="00724EF2" w:rsidRPr="00FB3EDC" w:rsidRDefault="00724EF2" w:rsidP="00141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105408,3</w:t>
            </w:r>
          </w:p>
        </w:tc>
        <w:tc>
          <w:tcPr>
            <w:tcW w:w="1209" w:type="dxa"/>
          </w:tcPr>
          <w:p w:rsidR="00724EF2" w:rsidRPr="00FB3EDC" w:rsidRDefault="00724EF2" w:rsidP="00141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537876,3</w:t>
            </w:r>
          </w:p>
        </w:tc>
      </w:tr>
      <w:tr w:rsidR="00724EF2" w:rsidRPr="00200BB2" w:rsidTr="0014185F">
        <w:tc>
          <w:tcPr>
            <w:tcW w:w="542" w:type="dxa"/>
          </w:tcPr>
          <w:p w:rsidR="00724EF2" w:rsidRPr="00200BB2" w:rsidRDefault="00724EF2" w:rsidP="00141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:rsidR="00724EF2" w:rsidRPr="00200BB2" w:rsidRDefault="00724EF2" w:rsidP="0014185F">
            <w:pPr>
              <w:jc w:val="both"/>
              <w:rPr>
                <w:b/>
                <w:bCs/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 xml:space="preserve">     Задача №2</w:t>
            </w:r>
            <w:r w:rsidRPr="00200BB2">
              <w:rPr>
                <w:b/>
                <w:bCs/>
                <w:sz w:val="24"/>
                <w:szCs w:val="24"/>
              </w:rPr>
              <w:t xml:space="preserve"> </w:t>
            </w:r>
          </w:p>
          <w:p w:rsidR="00724EF2" w:rsidRPr="00200BB2" w:rsidRDefault="00724EF2" w:rsidP="0014185F">
            <w:pPr>
              <w:jc w:val="center"/>
              <w:rPr>
                <w:bCs/>
                <w:sz w:val="24"/>
                <w:szCs w:val="24"/>
              </w:rPr>
            </w:pPr>
            <w:r w:rsidRPr="00200BB2">
              <w:rPr>
                <w:bCs/>
                <w:sz w:val="24"/>
                <w:szCs w:val="24"/>
              </w:rPr>
              <w:t>« Создание условий для воспитания разносторонне-развитой творческой личности»</w:t>
            </w:r>
          </w:p>
          <w:p w:rsidR="00724EF2" w:rsidRPr="00200BB2" w:rsidRDefault="00724EF2" w:rsidP="00141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724EF2" w:rsidRPr="00200BB2" w:rsidRDefault="00724EF2" w:rsidP="0014185F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0</w:t>
            </w:r>
          </w:p>
        </w:tc>
        <w:tc>
          <w:tcPr>
            <w:tcW w:w="1302" w:type="dxa"/>
          </w:tcPr>
          <w:p w:rsidR="00724EF2" w:rsidRPr="00200BB2" w:rsidRDefault="00724EF2" w:rsidP="0014185F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724EF2" w:rsidRPr="00200BB2" w:rsidRDefault="00724EF2" w:rsidP="0014185F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724EF2" w:rsidRPr="00200BB2" w:rsidRDefault="00724EF2" w:rsidP="0014185F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2" w:type="dxa"/>
          </w:tcPr>
          <w:p w:rsidR="00724EF2" w:rsidRPr="00200BB2" w:rsidRDefault="00724EF2" w:rsidP="0014185F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9" w:type="dxa"/>
          </w:tcPr>
          <w:p w:rsidR="00724EF2" w:rsidRPr="00200BB2" w:rsidRDefault="00724EF2" w:rsidP="0014185F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</w:tr>
      <w:tr w:rsidR="00724EF2" w:rsidRPr="00200BB2" w:rsidTr="0014185F">
        <w:tc>
          <w:tcPr>
            <w:tcW w:w="542" w:type="dxa"/>
          </w:tcPr>
          <w:p w:rsidR="00724EF2" w:rsidRPr="00200BB2" w:rsidRDefault="00724EF2" w:rsidP="00141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:rsidR="00724EF2" w:rsidRPr="00200BB2" w:rsidRDefault="00724EF2" w:rsidP="0014185F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 xml:space="preserve">Задача №3 </w:t>
            </w:r>
            <w:r w:rsidRPr="00200BB2">
              <w:rPr>
                <w:rFonts w:eastAsia="Calibri"/>
                <w:color w:val="000000"/>
                <w:sz w:val="24"/>
                <w:szCs w:val="24"/>
              </w:rPr>
              <w:t>«Создание современной системы оценки индивидуальных образовательных достижений обучающихся»</w:t>
            </w:r>
          </w:p>
        </w:tc>
        <w:tc>
          <w:tcPr>
            <w:tcW w:w="1247" w:type="dxa"/>
          </w:tcPr>
          <w:p w:rsidR="00724EF2" w:rsidRPr="00200BB2" w:rsidRDefault="00724EF2" w:rsidP="0014185F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0</w:t>
            </w:r>
          </w:p>
        </w:tc>
        <w:tc>
          <w:tcPr>
            <w:tcW w:w="1302" w:type="dxa"/>
          </w:tcPr>
          <w:p w:rsidR="00724EF2" w:rsidRPr="00200BB2" w:rsidRDefault="00724EF2" w:rsidP="0014185F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724EF2" w:rsidRPr="00200BB2" w:rsidRDefault="00724EF2" w:rsidP="0014185F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724EF2" w:rsidRPr="00200BB2" w:rsidRDefault="00724EF2" w:rsidP="0014185F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2" w:type="dxa"/>
          </w:tcPr>
          <w:p w:rsidR="00724EF2" w:rsidRPr="00200BB2" w:rsidRDefault="00724EF2" w:rsidP="0014185F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9" w:type="dxa"/>
          </w:tcPr>
          <w:p w:rsidR="00724EF2" w:rsidRPr="00200BB2" w:rsidRDefault="00724EF2" w:rsidP="0014185F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724EF2" w:rsidRPr="00200BB2" w:rsidRDefault="00724EF2" w:rsidP="00724EF2">
      <w:pPr>
        <w:ind w:firstLine="720"/>
        <w:jc w:val="both"/>
        <w:rPr>
          <w:sz w:val="24"/>
          <w:szCs w:val="24"/>
        </w:rPr>
      </w:pPr>
    </w:p>
    <w:p w:rsidR="00724EF2" w:rsidRPr="00200BB2" w:rsidRDefault="00724EF2" w:rsidP="00724EF2">
      <w:pPr>
        <w:jc w:val="center"/>
        <w:rPr>
          <w:sz w:val="24"/>
          <w:szCs w:val="24"/>
        </w:rPr>
      </w:pPr>
      <w:r w:rsidRPr="00200BB2">
        <w:rPr>
          <w:sz w:val="24"/>
          <w:szCs w:val="24"/>
        </w:rPr>
        <w:t>Подраздел 3</w:t>
      </w:r>
    </w:p>
    <w:p w:rsidR="00724EF2" w:rsidRPr="00200BB2" w:rsidRDefault="00724EF2" w:rsidP="00724EF2">
      <w:pPr>
        <w:tabs>
          <w:tab w:val="num" w:pos="900"/>
        </w:tabs>
        <w:jc w:val="center"/>
        <w:rPr>
          <w:sz w:val="24"/>
          <w:szCs w:val="24"/>
        </w:rPr>
      </w:pPr>
      <w:r w:rsidRPr="00200BB2">
        <w:rPr>
          <w:sz w:val="24"/>
          <w:szCs w:val="24"/>
        </w:rPr>
        <w:t>Подпрограмма 3 «Доступность дополнительного образования в муниципальных учреждениях»</w:t>
      </w:r>
    </w:p>
    <w:p w:rsidR="00724EF2" w:rsidRPr="00200BB2" w:rsidRDefault="00724EF2" w:rsidP="00724EF2">
      <w:pPr>
        <w:ind w:firstLine="851"/>
        <w:jc w:val="center"/>
        <w:rPr>
          <w:sz w:val="24"/>
          <w:szCs w:val="24"/>
        </w:rPr>
      </w:pPr>
    </w:p>
    <w:p w:rsidR="00724EF2" w:rsidRPr="00200BB2" w:rsidRDefault="00724EF2" w:rsidP="00724EF2">
      <w:pPr>
        <w:ind w:firstLine="720"/>
        <w:jc w:val="both"/>
        <w:rPr>
          <w:sz w:val="24"/>
          <w:szCs w:val="24"/>
        </w:rPr>
      </w:pPr>
      <w:r w:rsidRPr="00200BB2">
        <w:rPr>
          <w:sz w:val="24"/>
          <w:szCs w:val="24"/>
        </w:rPr>
        <w:t>32. В подпрограмме 3 предусмотрено формирование современной модели дополнительного образования в Максатихинского района на основе гибкости и многообразия форм предоставления услуг, развития сетевого взаимодействия, поддержки и эффективного использования образовательного потенциала семей, развития современной инфраструктуры  образовательных учреждений, обеспечение медико-психолого-педагогического сопровождения развития личности ребенка.</w:t>
      </w:r>
    </w:p>
    <w:p w:rsidR="00724EF2" w:rsidRPr="00200BB2" w:rsidRDefault="00724EF2" w:rsidP="00724EF2">
      <w:pPr>
        <w:ind w:firstLine="720"/>
        <w:jc w:val="both"/>
        <w:rPr>
          <w:sz w:val="24"/>
          <w:szCs w:val="24"/>
        </w:rPr>
      </w:pPr>
      <w:r w:rsidRPr="00200BB2">
        <w:rPr>
          <w:sz w:val="24"/>
          <w:szCs w:val="24"/>
        </w:rPr>
        <w:lastRenderedPageBreak/>
        <w:t>33.  Задачи подпрограммы 3:</w:t>
      </w:r>
    </w:p>
    <w:p w:rsidR="00724EF2" w:rsidRPr="00200BB2" w:rsidRDefault="00724EF2" w:rsidP="00724EF2">
      <w:pPr>
        <w:ind w:firstLine="720"/>
        <w:jc w:val="both"/>
        <w:rPr>
          <w:sz w:val="24"/>
          <w:szCs w:val="24"/>
        </w:rPr>
      </w:pPr>
      <w:r w:rsidRPr="00200BB2">
        <w:rPr>
          <w:sz w:val="24"/>
          <w:szCs w:val="24"/>
        </w:rPr>
        <w:t>а) задача 1 «</w:t>
      </w:r>
      <w:r w:rsidRPr="00200BB2">
        <w:rPr>
          <w:bCs/>
          <w:sz w:val="24"/>
          <w:szCs w:val="24"/>
        </w:rPr>
        <w:t>Обеспечение доступности дополнительного образования в муниципальных учреждениях».</w:t>
      </w:r>
      <w:r w:rsidRPr="00200BB2">
        <w:rPr>
          <w:sz w:val="24"/>
          <w:szCs w:val="24"/>
        </w:rPr>
        <w:t xml:space="preserve">  </w:t>
      </w:r>
    </w:p>
    <w:p w:rsidR="00724EF2" w:rsidRPr="00200BB2" w:rsidRDefault="00724EF2" w:rsidP="00724EF2">
      <w:pPr>
        <w:ind w:firstLine="720"/>
        <w:jc w:val="both"/>
        <w:rPr>
          <w:sz w:val="24"/>
          <w:szCs w:val="24"/>
        </w:rPr>
      </w:pPr>
      <w:r w:rsidRPr="00200BB2">
        <w:rPr>
          <w:bCs/>
          <w:sz w:val="24"/>
          <w:szCs w:val="24"/>
        </w:rPr>
        <w:t>Показатели   задачи подпрограммы</w:t>
      </w:r>
      <w:r w:rsidRPr="00200BB2">
        <w:rPr>
          <w:sz w:val="24"/>
          <w:szCs w:val="24"/>
        </w:rPr>
        <w:t xml:space="preserve">  3:  </w:t>
      </w:r>
    </w:p>
    <w:p w:rsidR="00724EF2" w:rsidRPr="00200BB2" w:rsidRDefault="00724EF2" w:rsidP="00724EF2">
      <w:pPr>
        <w:ind w:firstLine="720"/>
        <w:jc w:val="both"/>
        <w:rPr>
          <w:sz w:val="24"/>
          <w:szCs w:val="24"/>
        </w:rPr>
      </w:pPr>
      <w:r w:rsidRPr="00200BB2">
        <w:rPr>
          <w:sz w:val="24"/>
          <w:szCs w:val="24"/>
        </w:rPr>
        <w:t xml:space="preserve">  - доля детей, охваченных образовательными программами дополнительного образования детей, в общей численности детей и молодежи 5-18;</w:t>
      </w:r>
    </w:p>
    <w:p w:rsidR="00724EF2" w:rsidRPr="00200BB2" w:rsidRDefault="00724EF2" w:rsidP="00724EF2">
      <w:pPr>
        <w:ind w:firstLine="720"/>
        <w:jc w:val="both"/>
        <w:rPr>
          <w:sz w:val="24"/>
          <w:szCs w:val="24"/>
        </w:rPr>
      </w:pPr>
      <w:r w:rsidRPr="00200BB2">
        <w:rPr>
          <w:sz w:val="24"/>
          <w:szCs w:val="24"/>
        </w:rPr>
        <w:t xml:space="preserve">  - численность педагогических работников организаций дополнительного образования детей.               </w:t>
      </w:r>
    </w:p>
    <w:p w:rsidR="00724EF2" w:rsidRPr="00200BB2" w:rsidRDefault="00724EF2" w:rsidP="00724EF2">
      <w:pPr>
        <w:ind w:firstLine="720"/>
        <w:jc w:val="both"/>
        <w:rPr>
          <w:sz w:val="24"/>
          <w:szCs w:val="24"/>
        </w:rPr>
      </w:pPr>
      <w:r w:rsidRPr="00200BB2">
        <w:rPr>
          <w:sz w:val="24"/>
          <w:szCs w:val="24"/>
        </w:rPr>
        <w:t>б) задача 2  «</w:t>
      </w:r>
      <w:r w:rsidRPr="00200BB2">
        <w:rPr>
          <w:bCs/>
          <w:sz w:val="24"/>
          <w:szCs w:val="24"/>
        </w:rPr>
        <w:t>Организация и реализация проведения районных и областных культурно-массовых, спортивных мероприятий и предметных олимпиад».</w:t>
      </w:r>
    </w:p>
    <w:p w:rsidR="00724EF2" w:rsidRPr="00200BB2" w:rsidRDefault="00724EF2" w:rsidP="00724EF2">
      <w:pPr>
        <w:ind w:firstLine="720"/>
        <w:jc w:val="both"/>
        <w:rPr>
          <w:sz w:val="24"/>
          <w:szCs w:val="24"/>
        </w:rPr>
      </w:pPr>
      <w:r w:rsidRPr="00200BB2">
        <w:rPr>
          <w:bCs/>
          <w:sz w:val="24"/>
          <w:szCs w:val="24"/>
        </w:rPr>
        <w:t>Показатели   задачи подпрограммы</w:t>
      </w:r>
      <w:r w:rsidRPr="00200BB2">
        <w:rPr>
          <w:sz w:val="24"/>
          <w:szCs w:val="24"/>
        </w:rPr>
        <w:t xml:space="preserve">  3:</w:t>
      </w:r>
    </w:p>
    <w:p w:rsidR="00724EF2" w:rsidRPr="00200BB2" w:rsidRDefault="00724EF2" w:rsidP="00724EF2">
      <w:pPr>
        <w:ind w:firstLine="720"/>
        <w:jc w:val="both"/>
        <w:rPr>
          <w:sz w:val="24"/>
          <w:szCs w:val="24"/>
        </w:rPr>
      </w:pPr>
      <w:r w:rsidRPr="00200BB2">
        <w:rPr>
          <w:sz w:val="24"/>
          <w:szCs w:val="24"/>
        </w:rPr>
        <w:t xml:space="preserve">  -  количество учащихся участвовавших в культурно - массовых мероприятиях;</w:t>
      </w:r>
    </w:p>
    <w:p w:rsidR="00724EF2" w:rsidRPr="00200BB2" w:rsidRDefault="00724EF2" w:rsidP="00724EF2">
      <w:pPr>
        <w:ind w:firstLine="720"/>
        <w:jc w:val="both"/>
        <w:rPr>
          <w:sz w:val="24"/>
          <w:szCs w:val="24"/>
        </w:rPr>
      </w:pPr>
      <w:r w:rsidRPr="00200BB2">
        <w:rPr>
          <w:sz w:val="24"/>
          <w:szCs w:val="24"/>
        </w:rPr>
        <w:t xml:space="preserve">  -   доля учащихся, принявших участие в олимпиадах;</w:t>
      </w:r>
    </w:p>
    <w:p w:rsidR="00724EF2" w:rsidRPr="00200BB2" w:rsidRDefault="00724EF2" w:rsidP="00724EF2">
      <w:pPr>
        <w:ind w:firstLine="720"/>
        <w:jc w:val="both"/>
        <w:rPr>
          <w:sz w:val="24"/>
          <w:szCs w:val="24"/>
        </w:rPr>
      </w:pPr>
      <w:r w:rsidRPr="00200BB2">
        <w:rPr>
          <w:sz w:val="24"/>
          <w:szCs w:val="24"/>
        </w:rPr>
        <w:t xml:space="preserve">  -  доля учащихся, принявших участие в  спортивных мероприятиях.</w:t>
      </w:r>
    </w:p>
    <w:p w:rsidR="00724EF2" w:rsidRPr="00200BB2" w:rsidRDefault="00724EF2" w:rsidP="00724EF2">
      <w:pPr>
        <w:ind w:firstLine="720"/>
        <w:jc w:val="both"/>
        <w:rPr>
          <w:rFonts w:eastAsia="Calibri"/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00BB2">
        <w:rPr>
          <w:sz w:val="24"/>
          <w:szCs w:val="24"/>
        </w:rPr>
        <w:t>34. Задача 1 «</w:t>
      </w:r>
      <w:r w:rsidRPr="00200BB2">
        <w:rPr>
          <w:bCs/>
          <w:sz w:val="24"/>
          <w:szCs w:val="24"/>
        </w:rPr>
        <w:t xml:space="preserve">Обеспечение доступности дополнительного образования в муниципальных учреждениях» </w:t>
      </w:r>
      <w:r w:rsidRPr="00200BB2">
        <w:rPr>
          <w:sz w:val="24"/>
          <w:szCs w:val="24"/>
        </w:rPr>
        <w:t>включает следующие мероприятия:</w:t>
      </w:r>
    </w:p>
    <w:p w:rsidR="00724EF2" w:rsidRPr="00200BB2" w:rsidRDefault="00724EF2" w:rsidP="00724EF2">
      <w:pPr>
        <w:tabs>
          <w:tab w:val="left" w:pos="709"/>
        </w:tabs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200BB2">
        <w:rPr>
          <w:bCs/>
          <w:sz w:val="24"/>
          <w:szCs w:val="24"/>
        </w:rPr>
        <w:t>а) мероприятие    «Оказание муниципальной услуги».</w:t>
      </w:r>
    </w:p>
    <w:p w:rsidR="00724EF2" w:rsidRPr="00200BB2" w:rsidRDefault="00724EF2" w:rsidP="00724EF2">
      <w:pPr>
        <w:ind w:firstLine="720"/>
        <w:jc w:val="both"/>
        <w:rPr>
          <w:sz w:val="24"/>
          <w:szCs w:val="24"/>
        </w:rPr>
      </w:pPr>
      <w:r w:rsidRPr="00200BB2">
        <w:rPr>
          <w:bCs/>
          <w:sz w:val="24"/>
          <w:szCs w:val="24"/>
        </w:rPr>
        <w:t xml:space="preserve">Показатели мероприятия подпрограммы  3:   </w:t>
      </w:r>
    </w:p>
    <w:p w:rsidR="00724EF2" w:rsidRPr="00200BB2" w:rsidRDefault="00724EF2" w:rsidP="00724EF2">
      <w:pPr>
        <w:ind w:firstLine="720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>- доля воспитанников, охваченных дополнительным образованием детей;</w:t>
      </w:r>
    </w:p>
    <w:p w:rsidR="00724EF2" w:rsidRPr="00200BB2" w:rsidRDefault="00724EF2" w:rsidP="00724EF2">
      <w:pPr>
        <w:ind w:firstLine="720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>-доля воспитанников ДОД, участвующих в региональных и всероссийских конкурсах.</w:t>
      </w:r>
    </w:p>
    <w:p w:rsidR="00724EF2" w:rsidRPr="00200BB2" w:rsidRDefault="00724EF2" w:rsidP="00724EF2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200BB2">
        <w:rPr>
          <w:bCs/>
          <w:sz w:val="24"/>
          <w:szCs w:val="24"/>
        </w:rPr>
        <w:t>б) мероприятие  «Предоставление субсидии на иные цели бюджетным организациям».</w:t>
      </w:r>
    </w:p>
    <w:p w:rsidR="00724EF2" w:rsidRPr="00200BB2" w:rsidRDefault="00724EF2" w:rsidP="00724EF2">
      <w:pPr>
        <w:ind w:firstLine="720"/>
        <w:jc w:val="both"/>
        <w:rPr>
          <w:sz w:val="24"/>
          <w:szCs w:val="24"/>
        </w:rPr>
      </w:pPr>
      <w:r w:rsidRPr="00200BB2">
        <w:rPr>
          <w:bCs/>
          <w:sz w:val="24"/>
          <w:szCs w:val="24"/>
        </w:rPr>
        <w:t xml:space="preserve">Показатели мероприятия подпрограммы  3:   </w:t>
      </w:r>
    </w:p>
    <w:p w:rsidR="00724EF2" w:rsidRPr="006F07DC" w:rsidRDefault="00724EF2" w:rsidP="00724EF2">
      <w:pPr>
        <w:ind w:firstLine="720"/>
        <w:jc w:val="both"/>
        <w:rPr>
          <w:sz w:val="24"/>
          <w:szCs w:val="24"/>
        </w:rPr>
      </w:pPr>
      <w:r w:rsidRPr="006F07DC">
        <w:rPr>
          <w:bCs/>
          <w:sz w:val="24"/>
          <w:szCs w:val="24"/>
        </w:rPr>
        <w:t xml:space="preserve">  - доля ОУ </w:t>
      </w:r>
      <w:proofErr w:type="gramStart"/>
      <w:r w:rsidRPr="006F07DC">
        <w:rPr>
          <w:bCs/>
          <w:sz w:val="24"/>
          <w:szCs w:val="24"/>
        </w:rPr>
        <w:t>имеющих</w:t>
      </w:r>
      <w:proofErr w:type="gramEnd"/>
      <w:r w:rsidRPr="006F07DC">
        <w:rPr>
          <w:bCs/>
          <w:sz w:val="24"/>
          <w:szCs w:val="24"/>
        </w:rPr>
        <w:t xml:space="preserve">  автоматическую пожарную сигнализацию;</w:t>
      </w:r>
    </w:p>
    <w:p w:rsidR="00724EF2" w:rsidRPr="006F07DC" w:rsidRDefault="00724EF2" w:rsidP="00724EF2">
      <w:pPr>
        <w:ind w:firstLine="720"/>
        <w:jc w:val="both"/>
        <w:rPr>
          <w:bCs/>
          <w:sz w:val="24"/>
          <w:szCs w:val="24"/>
        </w:rPr>
      </w:pPr>
      <w:r w:rsidRPr="006F07DC">
        <w:rPr>
          <w:bCs/>
          <w:sz w:val="24"/>
          <w:szCs w:val="24"/>
        </w:rPr>
        <w:t xml:space="preserve">  - доля ОУ </w:t>
      </w:r>
      <w:proofErr w:type="gramStart"/>
      <w:r w:rsidRPr="006F07DC">
        <w:rPr>
          <w:bCs/>
          <w:sz w:val="24"/>
          <w:szCs w:val="24"/>
        </w:rPr>
        <w:t>нуждающихся</w:t>
      </w:r>
      <w:proofErr w:type="gramEnd"/>
      <w:r w:rsidRPr="006F07DC">
        <w:rPr>
          <w:bCs/>
          <w:sz w:val="24"/>
          <w:szCs w:val="24"/>
        </w:rPr>
        <w:t xml:space="preserve"> в текущем ремонте;</w:t>
      </w:r>
    </w:p>
    <w:p w:rsidR="00724EF2" w:rsidRDefault="00724EF2" w:rsidP="00724EF2">
      <w:pPr>
        <w:ind w:firstLine="720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 xml:space="preserve">  - доля расходов районного бюджета на развитие МУ ДОД.</w:t>
      </w:r>
    </w:p>
    <w:p w:rsidR="00724EF2" w:rsidRPr="00E62135" w:rsidRDefault="00724EF2" w:rsidP="00724EF2">
      <w:pPr>
        <w:ind w:firstLine="720"/>
        <w:jc w:val="both"/>
        <w:rPr>
          <w:bCs/>
          <w:sz w:val="24"/>
          <w:szCs w:val="24"/>
        </w:rPr>
      </w:pPr>
      <w:proofErr w:type="gramStart"/>
      <w:r w:rsidRPr="00E62135">
        <w:rPr>
          <w:sz w:val="24"/>
          <w:szCs w:val="24"/>
        </w:rPr>
        <w:t>б</w:t>
      </w:r>
      <w:proofErr w:type="gramEnd"/>
      <w:r w:rsidRPr="00E62135">
        <w:rPr>
          <w:sz w:val="24"/>
          <w:szCs w:val="24"/>
        </w:rPr>
        <w:t>.1.) мероприятие  «Предоставление субсидии на иные цели бюджетным учреждениям в части  оплаты кредиторской задолженности  прошлых лет».</w:t>
      </w:r>
    </w:p>
    <w:p w:rsidR="00724EF2" w:rsidRDefault="00724EF2" w:rsidP="00724EF2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18"/>
          <w:szCs w:val="18"/>
        </w:rPr>
        <w:t xml:space="preserve"> </w:t>
      </w:r>
      <w:r w:rsidRPr="0001475C">
        <w:rPr>
          <w:bCs/>
          <w:sz w:val="24"/>
          <w:szCs w:val="24"/>
        </w:rPr>
        <w:t>в) мероприятие «Иные межбюджетные трансферты на реализацию мероприятий по обращениям поступающих к депутатам Законодательного собрания Тверской области»</w:t>
      </w:r>
      <w:r>
        <w:rPr>
          <w:bCs/>
          <w:sz w:val="24"/>
          <w:szCs w:val="24"/>
        </w:rPr>
        <w:t>.</w:t>
      </w:r>
    </w:p>
    <w:p w:rsidR="00724EF2" w:rsidRDefault="00724EF2" w:rsidP="00724EF2">
      <w:pPr>
        <w:ind w:firstLine="709"/>
        <w:jc w:val="both"/>
        <w:rPr>
          <w:bCs/>
          <w:sz w:val="24"/>
          <w:szCs w:val="24"/>
        </w:rPr>
      </w:pPr>
      <w:r w:rsidRPr="00122BF4">
        <w:rPr>
          <w:bCs/>
          <w:sz w:val="24"/>
          <w:szCs w:val="24"/>
        </w:rPr>
        <w:t xml:space="preserve">г) </w:t>
      </w:r>
      <w:r>
        <w:rPr>
          <w:bCs/>
          <w:sz w:val="24"/>
          <w:szCs w:val="24"/>
        </w:rPr>
        <w:t>м</w:t>
      </w:r>
      <w:r w:rsidRPr="00122BF4">
        <w:rPr>
          <w:bCs/>
          <w:sz w:val="24"/>
          <w:szCs w:val="24"/>
        </w:rPr>
        <w:t xml:space="preserve">ероприятие  </w:t>
      </w:r>
      <w:r>
        <w:rPr>
          <w:bCs/>
          <w:sz w:val="24"/>
          <w:szCs w:val="24"/>
        </w:rPr>
        <w:t>«</w:t>
      </w:r>
      <w:r w:rsidRPr="00122BF4">
        <w:rPr>
          <w:bCs/>
          <w:sz w:val="24"/>
          <w:szCs w:val="24"/>
        </w:rPr>
        <w:t>Предоставление субсидии на реализацию муниципальных программ, направленных на достижение целей,</w:t>
      </w:r>
      <w:r>
        <w:rPr>
          <w:bCs/>
          <w:sz w:val="24"/>
          <w:szCs w:val="24"/>
        </w:rPr>
        <w:t xml:space="preserve"> </w:t>
      </w:r>
      <w:r w:rsidRPr="00122BF4">
        <w:rPr>
          <w:bCs/>
          <w:sz w:val="24"/>
          <w:szCs w:val="24"/>
        </w:rPr>
        <w:t>соответствующих государственным программам Тверской области</w:t>
      </w:r>
      <w:r>
        <w:rPr>
          <w:bCs/>
          <w:sz w:val="24"/>
          <w:szCs w:val="24"/>
        </w:rPr>
        <w:t>».</w:t>
      </w:r>
    </w:p>
    <w:p w:rsidR="00724EF2" w:rsidRPr="00200BB2" w:rsidRDefault="00724EF2" w:rsidP="00724EF2">
      <w:pPr>
        <w:ind w:firstLine="709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 xml:space="preserve">35.  Задача 2 подпрограммы 3 «Организация и реализация проведения районных и областных культурно-массовых, спортивных мероприятий и предметных олимпиад» </w:t>
      </w:r>
    </w:p>
    <w:p w:rsidR="00724EF2" w:rsidRPr="00200BB2" w:rsidRDefault="00724EF2" w:rsidP="00724EF2">
      <w:pPr>
        <w:ind w:firstLine="709"/>
        <w:jc w:val="both"/>
        <w:rPr>
          <w:sz w:val="24"/>
          <w:szCs w:val="24"/>
        </w:rPr>
      </w:pPr>
      <w:r w:rsidRPr="00200BB2">
        <w:rPr>
          <w:sz w:val="24"/>
          <w:szCs w:val="24"/>
        </w:rPr>
        <w:t xml:space="preserve">Показатель   задачи подпрограммы  3: </w:t>
      </w:r>
    </w:p>
    <w:p w:rsidR="00724EF2" w:rsidRPr="00200BB2" w:rsidRDefault="00724EF2" w:rsidP="00724EF2">
      <w:pPr>
        <w:ind w:firstLine="709"/>
        <w:jc w:val="both"/>
        <w:rPr>
          <w:bCs/>
          <w:sz w:val="24"/>
          <w:szCs w:val="24"/>
        </w:rPr>
      </w:pPr>
      <w:r w:rsidRPr="00200BB2">
        <w:rPr>
          <w:sz w:val="24"/>
          <w:szCs w:val="24"/>
        </w:rPr>
        <w:t>- количество учащихся принявших участие в культурно -  массовых мероприятиях.</w:t>
      </w:r>
    </w:p>
    <w:p w:rsidR="00724EF2" w:rsidRPr="00200BB2" w:rsidRDefault="00724EF2" w:rsidP="00724EF2">
      <w:pPr>
        <w:ind w:firstLine="709"/>
        <w:jc w:val="both"/>
        <w:rPr>
          <w:sz w:val="24"/>
          <w:szCs w:val="24"/>
        </w:rPr>
      </w:pPr>
      <w:r w:rsidRPr="00200BB2">
        <w:rPr>
          <w:sz w:val="24"/>
          <w:szCs w:val="24"/>
        </w:rPr>
        <w:t xml:space="preserve">Показатель   задачи подпрограммы  3: </w:t>
      </w:r>
    </w:p>
    <w:p w:rsidR="00724EF2" w:rsidRPr="006F07DC" w:rsidRDefault="00724EF2" w:rsidP="00724EF2">
      <w:pPr>
        <w:ind w:firstLine="709"/>
        <w:jc w:val="both"/>
        <w:rPr>
          <w:bCs/>
          <w:sz w:val="24"/>
          <w:szCs w:val="24"/>
        </w:rPr>
      </w:pPr>
      <w:r w:rsidRPr="006F07DC">
        <w:rPr>
          <w:sz w:val="24"/>
          <w:szCs w:val="24"/>
        </w:rPr>
        <w:t>- доля учащихся, принявших участие в олимпиадах.</w:t>
      </w:r>
    </w:p>
    <w:p w:rsidR="00724EF2" w:rsidRPr="006F07DC" w:rsidRDefault="00724EF2" w:rsidP="00724EF2">
      <w:pPr>
        <w:ind w:firstLine="709"/>
        <w:jc w:val="both"/>
        <w:rPr>
          <w:sz w:val="24"/>
          <w:szCs w:val="24"/>
        </w:rPr>
      </w:pPr>
      <w:r w:rsidRPr="006F07DC">
        <w:rPr>
          <w:sz w:val="24"/>
          <w:szCs w:val="24"/>
        </w:rPr>
        <w:t xml:space="preserve">Показатель   задачи подпрограммы  3: </w:t>
      </w:r>
    </w:p>
    <w:p w:rsidR="00724EF2" w:rsidRDefault="00724EF2" w:rsidP="00724EF2">
      <w:pPr>
        <w:ind w:firstLine="709"/>
        <w:jc w:val="both"/>
        <w:rPr>
          <w:sz w:val="24"/>
          <w:szCs w:val="24"/>
        </w:rPr>
      </w:pPr>
      <w:r w:rsidRPr="006F07DC">
        <w:rPr>
          <w:sz w:val="24"/>
          <w:szCs w:val="24"/>
        </w:rPr>
        <w:t>- доля учащихся, принявших участие в  спортивных мероприятиях.</w:t>
      </w:r>
    </w:p>
    <w:p w:rsidR="00724EF2" w:rsidRDefault="00724EF2" w:rsidP="00724EF2">
      <w:pPr>
        <w:ind w:firstLine="709"/>
        <w:jc w:val="both"/>
        <w:rPr>
          <w:bCs/>
          <w:sz w:val="24"/>
          <w:szCs w:val="24"/>
        </w:rPr>
      </w:pPr>
      <w:r w:rsidRPr="00251EE4">
        <w:rPr>
          <w:bCs/>
          <w:sz w:val="24"/>
          <w:szCs w:val="24"/>
        </w:rPr>
        <w:t>Мероприятие подпрограммы 3</w:t>
      </w:r>
      <w:r>
        <w:rPr>
          <w:bCs/>
          <w:sz w:val="24"/>
          <w:szCs w:val="24"/>
        </w:rPr>
        <w:t>:</w:t>
      </w:r>
      <w:r w:rsidRPr="00251EE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«</w:t>
      </w:r>
      <w:r w:rsidRPr="00251EE4">
        <w:rPr>
          <w:bCs/>
          <w:sz w:val="24"/>
          <w:szCs w:val="24"/>
        </w:rPr>
        <w:t xml:space="preserve">Средства на организацию посещения </w:t>
      </w:r>
      <w:proofErr w:type="gramStart"/>
      <w:r w:rsidRPr="00251EE4">
        <w:rPr>
          <w:bCs/>
          <w:sz w:val="24"/>
          <w:szCs w:val="24"/>
        </w:rPr>
        <w:t>обучающимися</w:t>
      </w:r>
      <w:proofErr w:type="gramEnd"/>
      <w:r w:rsidRPr="00251EE4">
        <w:rPr>
          <w:bCs/>
          <w:sz w:val="24"/>
          <w:szCs w:val="24"/>
        </w:rPr>
        <w:t xml:space="preserve"> муниципальных общеобразовательных организаций Тверского императорского путевого дворца в рамках реализации проекта "Нас пригласили во Дворец" в части обеспечения подвоза учащихся</w:t>
      </w:r>
      <w:r>
        <w:rPr>
          <w:bCs/>
          <w:sz w:val="24"/>
          <w:szCs w:val="24"/>
        </w:rPr>
        <w:t>».</w:t>
      </w:r>
    </w:p>
    <w:p w:rsidR="00724EF2" w:rsidRPr="006F07DC" w:rsidRDefault="00724EF2" w:rsidP="00724EF2">
      <w:pPr>
        <w:ind w:firstLine="709"/>
        <w:jc w:val="both"/>
        <w:rPr>
          <w:bCs/>
          <w:sz w:val="24"/>
          <w:szCs w:val="24"/>
        </w:rPr>
      </w:pPr>
      <w:r w:rsidRPr="00251EE4">
        <w:rPr>
          <w:bCs/>
          <w:sz w:val="24"/>
          <w:szCs w:val="24"/>
        </w:rPr>
        <w:t xml:space="preserve">Мероприятие подпрограммы 3 </w:t>
      </w:r>
      <w:r>
        <w:rPr>
          <w:bCs/>
          <w:sz w:val="24"/>
          <w:szCs w:val="24"/>
        </w:rPr>
        <w:t>«</w:t>
      </w:r>
      <w:r w:rsidRPr="00251EE4">
        <w:rPr>
          <w:bCs/>
          <w:sz w:val="24"/>
          <w:szCs w:val="24"/>
        </w:rPr>
        <w:t xml:space="preserve">Средства на организацию посещения </w:t>
      </w:r>
      <w:proofErr w:type="gramStart"/>
      <w:r w:rsidRPr="00251EE4">
        <w:rPr>
          <w:bCs/>
          <w:sz w:val="24"/>
          <w:szCs w:val="24"/>
        </w:rPr>
        <w:t>обучающимися</w:t>
      </w:r>
      <w:proofErr w:type="gramEnd"/>
      <w:r w:rsidRPr="00251EE4">
        <w:rPr>
          <w:bCs/>
          <w:sz w:val="24"/>
          <w:szCs w:val="24"/>
        </w:rPr>
        <w:t xml:space="preserve"> муниципальных общеобразовательных организаций Тверского императорского путевого дворца в рамках реализации проекта "Нас пригласили во Дворец" в части обеспечения подвоза учащихся за счет средств местного бюджета</w:t>
      </w:r>
      <w:r>
        <w:rPr>
          <w:bCs/>
          <w:sz w:val="24"/>
          <w:szCs w:val="24"/>
        </w:rPr>
        <w:t>».</w:t>
      </w:r>
    </w:p>
    <w:p w:rsidR="00724EF2" w:rsidRPr="00200BB2" w:rsidRDefault="00724EF2" w:rsidP="00724EF2">
      <w:pPr>
        <w:ind w:firstLine="709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 xml:space="preserve">Мероприятие подпрограммы 3 Проведение районных и областных культурно-массовых, спортивных мероприятий и предметных олимпиад». </w:t>
      </w:r>
    </w:p>
    <w:p w:rsidR="00724EF2" w:rsidRPr="00200BB2" w:rsidRDefault="00724EF2" w:rsidP="00724EF2">
      <w:pPr>
        <w:ind w:firstLine="709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 xml:space="preserve">Показатели мероприятия подпрограммы  3:   </w:t>
      </w:r>
    </w:p>
    <w:p w:rsidR="00724EF2" w:rsidRPr="00200BB2" w:rsidRDefault="00724EF2" w:rsidP="00724EF2">
      <w:pPr>
        <w:ind w:firstLine="709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>- доля учащихся, участвовавших в культурно - массовых мероприятиях;</w:t>
      </w:r>
    </w:p>
    <w:p w:rsidR="00724EF2" w:rsidRPr="00200BB2" w:rsidRDefault="00724EF2" w:rsidP="00724EF2">
      <w:pPr>
        <w:ind w:firstLine="709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lastRenderedPageBreak/>
        <w:t>- доля учащихся, участвовавших в районных предметных олимпиадах;</w:t>
      </w:r>
    </w:p>
    <w:p w:rsidR="00724EF2" w:rsidRPr="00200BB2" w:rsidRDefault="00724EF2" w:rsidP="00724EF2">
      <w:pPr>
        <w:ind w:firstLine="709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>- доля учащихся, участвовавших в районных спортивных мероприятиях.</w:t>
      </w:r>
    </w:p>
    <w:p w:rsidR="00724EF2" w:rsidRDefault="00724EF2" w:rsidP="00724EF2">
      <w:pPr>
        <w:ind w:firstLine="709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>36. Административное мероприятие «Разработка нормативно-правовых документов по организации проведения районных и областных мероприятий.</w:t>
      </w:r>
    </w:p>
    <w:p w:rsidR="00724EF2" w:rsidRPr="00200BB2" w:rsidRDefault="00724EF2" w:rsidP="00724EF2">
      <w:pPr>
        <w:tabs>
          <w:tab w:val="num" w:pos="900"/>
        </w:tabs>
        <w:jc w:val="both"/>
        <w:rPr>
          <w:sz w:val="24"/>
          <w:szCs w:val="24"/>
        </w:rPr>
      </w:pPr>
      <w:r w:rsidRPr="00200BB2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</w:t>
      </w:r>
      <w:r w:rsidRPr="00200BB2">
        <w:rPr>
          <w:sz w:val="24"/>
          <w:szCs w:val="24"/>
        </w:rPr>
        <w:t>37. Значения показателей задач подпрограммы 3 «Доступность дополнительного образования в муниципальных учреждениях» по годам реализации государственной программы приведены в приложении 1 к настоящей муниципальной  программе.</w:t>
      </w:r>
    </w:p>
    <w:p w:rsidR="00724EF2" w:rsidRPr="00200BB2" w:rsidRDefault="00724EF2" w:rsidP="00724EF2">
      <w:pPr>
        <w:tabs>
          <w:tab w:val="num" w:pos="900"/>
        </w:tabs>
        <w:jc w:val="both"/>
        <w:rPr>
          <w:sz w:val="24"/>
          <w:szCs w:val="24"/>
        </w:rPr>
      </w:pPr>
      <w:r w:rsidRPr="00200BB2">
        <w:rPr>
          <w:sz w:val="24"/>
          <w:szCs w:val="24"/>
        </w:rPr>
        <w:t>Описание характеристик показателей задач подпрограммы 3 «Доступность дополнительного образования в муниципальных учреждениях» приведены в приложении 1 к настоящей муниципальной программе.</w:t>
      </w:r>
    </w:p>
    <w:p w:rsidR="00724EF2" w:rsidRDefault="00724EF2" w:rsidP="00724EF2">
      <w:pPr>
        <w:ind w:firstLine="709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38</w:t>
      </w:r>
      <w:r w:rsidRPr="00200BB2">
        <w:rPr>
          <w:sz w:val="24"/>
          <w:szCs w:val="24"/>
        </w:rPr>
        <w:t>. Объем средств на реализацию мероприятий подпрограммы 3 «Доступность дополнительного образования в муниципальных учреждениях»  по годам реализации муниципальной программы приведен в таблице 3.</w:t>
      </w:r>
      <w:r>
        <w:rPr>
          <w:sz w:val="24"/>
          <w:szCs w:val="24"/>
        </w:rPr>
        <w:t xml:space="preserve">                                                  </w:t>
      </w:r>
    </w:p>
    <w:p w:rsidR="00724EF2" w:rsidRPr="00D13E66" w:rsidRDefault="00724EF2" w:rsidP="00724E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D13E66">
        <w:rPr>
          <w:sz w:val="24"/>
          <w:szCs w:val="24"/>
        </w:rPr>
        <w:t>Таблица 3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51"/>
        <w:gridCol w:w="2289"/>
        <w:gridCol w:w="1087"/>
        <w:gridCol w:w="1081"/>
        <w:gridCol w:w="1081"/>
        <w:gridCol w:w="1081"/>
        <w:gridCol w:w="1081"/>
        <w:gridCol w:w="1116"/>
      </w:tblGrid>
      <w:tr w:rsidR="00724EF2" w:rsidRPr="00D13E66" w:rsidTr="0014185F">
        <w:trPr>
          <w:trHeight w:val="631"/>
        </w:trPr>
        <w:tc>
          <w:tcPr>
            <w:tcW w:w="551" w:type="dxa"/>
            <w:vMerge w:val="restart"/>
          </w:tcPr>
          <w:p w:rsidR="00724EF2" w:rsidRPr="00D13E66" w:rsidRDefault="00724EF2" w:rsidP="0014185F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№</w:t>
            </w:r>
          </w:p>
          <w:p w:rsidR="00724EF2" w:rsidRPr="00D13E66" w:rsidRDefault="00724EF2" w:rsidP="0014185F">
            <w:pPr>
              <w:jc w:val="both"/>
              <w:rPr>
                <w:sz w:val="24"/>
                <w:szCs w:val="24"/>
              </w:rPr>
            </w:pPr>
            <w:proofErr w:type="gramStart"/>
            <w:r w:rsidRPr="00D13E66">
              <w:rPr>
                <w:sz w:val="24"/>
                <w:szCs w:val="24"/>
              </w:rPr>
              <w:t>п</w:t>
            </w:r>
            <w:proofErr w:type="gramEnd"/>
            <w:r w:rsidRPr="00D13E66">
              <w:rPr>
                <w:sz w:val="24"/>
                <w:szCs w:val="24"/>
              </w:rPr>
              <w:t>/п</w:t>
            </w:r>
          </w:p>
        </w:tc>
        <w:tc>
          <w:tcPr>
            <w:tcW w:w="2289" w:type="dxa"/>
            <w:vMerge w:val="restart"/>
          </w:tcPr>
          <w:p w:rsidR="00724EF2" w:rsidRPr="00D13E66" w:rsidRDefault="00724EF2" w:rsidP="0014185F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27" w:type="dxa"/>
            <w:gridSpan w:val="6"/>
          </w:tcPr>
          <w:p w:rsidR="00724EF2" w:rsidRPr="00D13E66" w:rsidRDefault="00724EF2" w:rsidP="0014185F">
            <w:pPr>
              <w:jc w:val="center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724EF2" w:rsidRPr="00D13E66" w:rsidTr="0014185F">
        <w:tc>
          <w:tcPr>
            <w:tcW w:w="551" w:type="dxa"/>
            <w:vMerge/>
          </w:tcPr>
          <w:p w:rsidR="00724EF2" w:rsidRPr="00D13E66" w:rsidRDefault="00724EF2" w:rsidP="00141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24EF2" w:rsidRPr="00D13E66" w:rsidRDefault="00724EF2" w:rsidP="00141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724EF2" w:rsidRPr="00D13E66" w:rsidRDefault="00724EF2" w:rsidP="001418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724EF2" w:rsidRPr="00D13E66" w:rsidRDefault="00724EF2" w:rsidP="0014185F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год</w:t>
            </w:r>
          </w:p>
        </w:tc>
        <w:tc>
          <w:tcPr>
            <w:tcW w:w="1081" w:type="dxa"/>
          </w:tcPr>
          <w:p w:rsidR="00724EF2" w:rsidRPr="00D13E66" w:rsidRDefault="00724EF2" w:rsidP="001418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724EF2" w:rsidRPr="00D13E66" w:rsidRDefault="00724EF2" w:rsidP="0014185F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год</w:t>
            </w:r>
          </w:p>
        </w:tc>
        <w:tc>
          <w:tcPr>
            <w:tcW w:w="1081" w:type="dxa"/>
          </w:tcPr>
          <w:p w:rsidR="00724EF2" w:rsidRPr="00D13E66" w:rsidRDefault="00724EF2" w:rsidP="001418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724EF2" w:rsidRPr="00D13E66" w:rsidRDefault="00724EF2" w:rsidP="0014185F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год</w:t>
            </w:r>
          </w:p>
        </w:tc>
        <w:tc>
          <w:tcPr>
            <w:tcW w:w="1081" w:type="dxa"/>
          </w:tcPr>
          <w:p w:rsidR="00724EF2" w:rsidRPr="00D13E66" w:rsidRDefault="00724EF2" w:rsidP="0014185F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  <w:p w:rsidR="00724EF2" w:rsidRPr="00D13E66" w:rsidRDefault="00724EF2" w:rsidP="0014185F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год</w:t>
            </w:r>
          </w:p>
        </w:tc>
        <w:tc>
          <w:tcPr>
            <w:tcW w:w="1081" w:type="dxa"/>
          </w:tcPr>
          <w:p w:rsidR="00724EF2" w:rsidRPr="00D13E66" w:rsidRDefault="00724EF2" w:rsidP="0014185F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  <w:p w:rsidR="00724EF2" w:rsidRPr="00D13E66" w:rsidRDefault="00724EF2" w:rsidP="0014185F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724EF2" w:rsidRPr="00D13E66" w:rsidRDefault="00724EF2" w:rsidP="0014185F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Итого</w:t>
            </w:r>
          </w:p>
        </w:tc>
      </w:tr>
      <w:tr w:rsidR="00724EF2" w:rsidRPr="00D13E66" w:rsidTr="0014185F">
        <w:tc>
          <w:tcPr>
            <w:tcW w:w="551" w:type="dxa"/>
          </w:tcPr>
          <w:p w:rsidR="00724EF2" w:rsidRPr="00D13E66" w:rsidRDefault="00724EF2" w:rsidP="00141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724EF2" w:rsidRPr="00D13E66" w:rsidRDefault="00724EF2" w:rsidP="0014185F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724EF2" w:rsidRPr="00D13E66" w:rsidRDefault="00724EF2" w:rsidP="0014185F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724EF2" w:rsidRPr="00D13E66" w:rsidRDefault="00724EF2" w:rsidP="0014185F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724EF2" w:rsidRPr="00D13E66" w:rsidRDefault="00724EF2" w:rsidP="0014185F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724EF2" w:rsidRPr="00D13E66" w:rsidRDefault="00724EF2" w:rsidP="0014185F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5</w:t>
            </w:r>
          </w:p>
        </w:tc>
        <w:tc>
          <w:tcPr>
            <w:tcW w:w="1081" w:type="dxa"/>
          </w:tcPr>
          <w:p w:rsidR="00724EF2" w:rsidRPr="00D13E66" w:rsidRDefault="00724EF2" w:rsidP="0014185F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6</w:t>
            </w:r>
          </w:p>
        </w:tc>
        <w:tc>
          <w:tcPr>
            <w:tcW w:w="1116" w:type="dxa"/>
          </w:tcPr>
          <w:p w:rsidR="00724EF2" w:rsidRPr="00D13E66" w:rsidRDefault="00724EF2" w:rsidP="0014185F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7</w:t>
            </w:r>
          </w:p>
        </w:tc>
      </w:tr>
      <w:tr w:rsidR="00724EF2" w:rsidRPr="00D13E66" w:rsidTr="0014185F">
        <w:tc>
          <w:tcPr>
            <w:tcW w:w="551" w:type="dxa"/>
          </w:tcPr>
          <w:p w:rsidR="00724EF2" w:rsidRPr="00D13E66" w:rsidRDefault="00724EF2" w:rsidP="00141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724EF2" w:rsidRPr="00D13E66" w:rsidRDefault="00724EF2" w:rsidP="0014185F">
            <w:pPr>
              <w:jc w:val="center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«Доступность дополнительного образования в муниципальных учреждениях»</w:t>
            </w:r>
          </w:p>
        </w:tc>
        <w:tc>
          <w:tcPr>
            <w:tcW w:w="1087" w:type="dxa"/>
            <w:vAlign w:val="bottom"/>
          </w:tcPr>
          <w:p w:rsidR="00724EF2" w:rsidRPr="00F537D1" w:rsidRDefault="00724EF2" w:rsidP="00141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5622,25</w:t>
            </w:r>
          </w:p>
        </w:tc>
        <w:tc>
          <w:tcPr>
            <w:tcW w:w="1081" w:type="dxa"/>
            <w:vAlign w:val="bottom"/>
          </w:tcPr>
          <w:p w:rsidR="00724EF2" w:rsidRPr="00FB3EDC" w:rsidRDefault="00724EF2" w:rsidP="00141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5188,7</w:t>
            </w:r>
          </w:p>
        </w:tc>
        <w:tc>
          <w:tcPr>
            <w:tcW w:w="1081" w:type="dxa"/>
            <w:vAlign w:val="bottom"/>
          </w:tcPr>
          <w:p w:rsidR="00724EF2" w:rsidRPr="00FB3EDC" w:rsidRDefault="00724EF2" w:rsidP="00141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5160,15</w:t>
            </w:r>
          </w:p>
        </w:tc>
        <w:tc>
          <w:tcPr>
            <w:tcW w:w="1081" w:type="dxa"/>
            <w:vAlign w:val="bottom"/>
          </w:tcPr>
          <w:p w:rsidR="00724EF2" w:rsidRPr="00FB3EDC" w:rsidRDefault="00724EF2" w:rsidP="00141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5128,55</w:t>
            </w:r>
          </w:p>
        </w:tc>
        <w:tc>
          <w:tcPr>
            <w:tcW w:w="1081" w:type="dxa"/>
            <w:vAlign w:val="bottom"/>
          </w:tcPr>
          <w:p w:rsidR="00724EF2" w:rsidRPr="00FB3EDC" w:rsidRDefault="00724EF2" w:rsidP="00141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5128,55</w:t>
            </w:r>
          </w:p>
        </w:tc>
        <w:tc>
          <w:tcPr>
            <w:tcW w:w="1116" w:type="dxa"/>
            <w:vAlign w:val="bottom"/>
          </w:tcPr>
          <w:p w:rsidR="00724EF2" w:rsidRPr="00FB3EDC" w:rsidRDefault="00724EF2" w:rsidP="00141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26228,2</w:t>
            </w:r>
          </w:p>
        </w:tc>
      </w:tr>
      <w:tr w:rsidR="00724EF2" w:rsidRPr="00D13E66" w:rsidTr="0014185F">
        <w:tc>
          <w:tcPr>
            <w:tcW w:w="551" w:type="dxa"/>
          </w:tcPr>
          <w:p w:rsidR="00724EF2" w:rsidRPr="00D13E66" w:rsidRDefault="00724EF2" w:rsidP="00141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724EF2" w:rsidRPr="00D13E66" w:rsidRDefault="00724EF2" w:rsidP="0014185F">
            <w:pPr>
              <w:jc w:val="center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Задача № 1</w:t>
            </w:r>
          </w:p>
          <w:p w:rsidR="00724EF2" w:rsidRPr="00D13E66" w:rsidRDefault="00724EF2" w:rsidP="0014185F">
            <w:pPr>
              <w:jc w:val="both"/>
              <w:rPr>
                <w:bCs/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«</w:t>
            </w:r>
            <w:r w:rsidRPr="00D13E66">
              <w:rPr>
                <w:bCs/>
                <w:sz w:val="24"/>
                <w:szCs w:val="24"/>
              </w:rPr>
              <w:t>Обеспечение доступности дополнительного образования в муниципальных учреждениях».</w:t>
            </w:r>
          </w:p>
          <w:p w:rsidR="00724EF2" w:rsidRPr="00D13E66" w:rsidRDefault="00724EF2" w:rsidP="00141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Align w:val="bottom"/>
          </w:tcPr>
          <w:p w:rsidR="00724EF2" w:rsidRPr="00F537D1" w:rsidRDefault="00724EF2" w:rsidP="00141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5426,25</w:t>
            </w:r>
          </w:p>
        </w:tc>
        <w:tc>
          <w:tcPr>
            <w:tcW w:w="1081" w:type="dxa"/>
            <w:vAlign w:val="bottom"/>
          </w:tcPr>
          <w:p w:rsidR="00724EF2" w:rsidRPr="00F537D1" w:rsidRDefault="00724EF2" w:rsidP="00141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5041,15</w:t>
            </w:r>
          </w:p>
        </w:tc>
        <w:tc>
          <w:tcPr>
            <w:tcW w:w="1081" w:type="dxa"/>
            <w:vAlign w:val="bottom"/>
          </w:tcPr>
          <w:p w:rsidR="00724EF2" w:rsidRPr="00FB3EDC" w:rsidRDefault="00724EF2" w:rsidP="00141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5060,15</w:t>
            </w:r>
          </w:p>
        </w:tc>
        <w:tc>
          <w:tcPr>
            <w:tcW w:w="1081" w:type="dxa"/>
            <w:vAlign w:val="bottom"/>
          </w:tcPr>
          <w:p w:rsidR="00724EF2" w:rsidRPr="00FB3EDC" w:rsidRDefault="00724EF2" w:rsidP="00141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5028,55</w:t>
            </w:r>
          </w:p>
        </w:tc>
        <w:tc>
          <w:tcPr>
            <w:tcW w:w="1081" w:type="dxa"/>
            <w:vAlign w:val="bottom"/>
          </w:tcPr>
          <w:p w:rsidR="00724EF2" w:rsidRPr="00FB3EDC" w:rsidRDefault="00724EF2" w:rsidP="00141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5028,55</w:t>
            </w:r>
          </w:p>
        </w:tc>
        <w:tc>
          <w:tcPr>
            <w:tcW w:w="1116" w:type="dxa"/>
            <w:vAlign w:val="bottom"/>
          </w:tcPr>
          <w:p w:rsidR="00724EF2" w:rsidRPr="00FB3EDC" w:rsidRDefault="00724EF2" w:rsidP="00141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25584,65</w:t>
            </w:r>
          </w:p>
        </w:tc>
      </w:tr>
      <w:tr w:rsidR="00724EF2" w:rsidRPr="00D13E66" w:rsidTr="0014185F">
        <w:tc>
          <w:tcPr>
            <w:tcW w:w="551" w:type="dxa"/>
          </w:tcPr>
          <w:p w:rsidR="00724EF2" w:rsidRPr="00D13E66" w:rsidRDefault="00724EF2" w:rsidP="00141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724EF2" w:rsidRPr="00D13E66" w:rsidRDefault="00724EF2" w:rsidP="0014185F">
            <w:pPr>
              <w:jc w:val="center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Задача №2</w:t>
            </w:r>
          </w:p>
          <w:p w:rsidR="00724EF2" w:rsidRPr="00D13E66" w:rsidRDefault="00724EF2" w:rsidP="0014185F">
            <w:pPr>
              <w:rPr>
                <w:bCs/>
                <w:sz w:val="24"/>
                <w:szCs w:val="24"/>
              </w:rPr>
            </w:pPr>
            <w:r w:rsidRPr="00D13E66">
              <w:rPr>
                <w:bCs/>
                <w:sz w:val="24"/>
                <w:szCs w:val="24"/>
              </w:rPr>
              <w:t xml:space="preserve">«Организация и реализация проведения районных и областных культурно-массовых, спортивных мероприятий и предметных олимпиад» </w:t>
            </w:r>
          </w:p>
          <w:p w:rsidR="00724EF2" w:rsidRPr="00D13E66" w:rsidRDefault="00724EF2" w:rsidP="00141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Align w:val="bottom"/>
          </w:tcPr>
          <w:p w:rsidR="00724EF2" w:rsidRPr="00F537D1" w:rsidRDefault="00724EF2" w:rsidP="00141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81" w:type="dxa"/>
            <w:vAlign w:val="bottom"/>
          </w:tcPr>
          <w:p w:rsidR="00724EF2" w:rsidRPr="00F537D1" w:rsidRDefault="00724EF2" w:rsidP="00141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81" w:type="dxa"/>
            <w:vAlign w:val="bottom"/>
          </w:tcPr>
          <w:p w:rsidR="00724EF2" w:rsidRPr="00F537D1" w:rsidRDefault="00724EF2" w:rsidP="00141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81" w:type="dxa"/>
            <w:vAlign w:val="bottom"/>
          </w:tcPr>
          <w:p w:rsidR="00724EF2" w:rsidRPr="00F537D1" w:rsidRDefault="00724EF2" w:rsidP="00141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81" w:type="dxa"/>
            <w:vAlign w:val="bottom"/>
          </w:tcPr>
          <w:p w:rsidR="00724EF2" w:rsidRPr="00F537D1" w:rsidRDefault="00724EF2" w:rsidP="00141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16" w:type="dxa"/>
            <w:vAlign w:val="bottom"/>
          </w:tcPr>
          <w:p w:rsidR="00724EF2" w:rsidRPr="00F537D1" w:rsidRDefault="00724EF2" w:rsidP="00141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</w:tbl>
    <w:p w:rsidR="00724EF2" w:rsidRPr="00D13E66" w:rsidRDefault="00724EF2" w:rsidP="00724EF2">
      <w:pPr>
        <w:tabs>
          <w:tab w:val="num" w:pos="900"/>
        </w:tabs>
        <w:jc w:val="both"/>
        <w:rPr>
          <w:sz w:val="24"/>
          <w:szCs w:val="24"/>
        </w:rPr>
      </w:pPr>
    </w:p>
    <w:p w:rsidR="00724EF2" w:rsidRPr="004B5EC9" w:rsidRDefault="00724EF2" w:rsidP="00724EF2">
      <w:pPr>
        <w:ind w:firstLine="720"/>
        <w:jc w:val="center"/>
        <w:rPr>
          <w:sz w:val="24"/>
          <w:szCs w:val="24"/>
        </w:rPr>
      </w:pPr>
      <w:r w:rsidRPr="004B5EC9">
        <w:rPr>
          <w:sz w:val="24"/>
          <w:szCs w:val="24"/>
        </w:rPr>
        <w:t>Подраздел 4</w:t>
      </w:r>
    </w:p>
    <w:p w:rsidR="00724EF2" w:rsidRPr="004B5EC9" w:rsidRDefault="00724EF2" w:rsidP="00724EF2">
      <w:pPr>
        <w:tabs>
          <w:tab w:val="num" w:pos="900"/>
        </w:tabs>
        <w:jc w:val="center"/>
        <w:rPr>
          <w:sz w:val="24"/>
          <w:szCs w:val="24"/>
        </w:rPr>
      </w:pPr>
      <w:r w:rsidRPr="004B5EC9">
        <w:rPr>
          <w:sz w:val="24"/>
          <w:szCs w:val="24"/>
        </w:rPr>
        <w:t>Подпрограмма 4 «Развитие учительского и управленческого персонала, повышение квалификации педагогов»</w:t>
      </w:r>
    </w:p>
    <w:p w:rsidR="00724EF2" w:rsidRPr="004B5EC9" w:rsidRDefault="00724EF2" w:rsidP="00724EF2">
      <w:pPr>
        <w:tabs>
          <w:tab w:val="left" w:pos="69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39</w:t>
      </w:r>
      <w:r w:rsidRPr="004B5EC9">
        <w:rPr>
          <w:sz w:val="24"/>
          <w:szCs w:val="24"/>
        </w:rPr>
        <w:t xml:space="preserve">. В подпрограмме 4 </w:t>
      </w:r>
      <w:proofErr w:type="gramStart"/>
      <w:r w:rsidRPr="004B5EC9">
        <w:rPr>
          <w:sz w:val="24"/>
          <w:szCs w:val="24"/>
        </w:rPr>
        <w:t>в соответствии с требованиями к подготовке педагогических работников для работы в условиях</w:t>
      </w:r>
      <w:proofErr w:type="gramEnd"/>
      <w:r w:rsidRPr="004B5EC9">
        <w:rPr>
          <w:sz w:val="24"/>
          <w:szCs w:val="24"/>
        </w:rPr>
        <w:t xml:space="preserve"> федерального государственного образовательного стандарта предусмотрено повышение квалификации работников образования. </w:t>
      </w:r>
    </w:p>
    <w:p w:rsidR="00724EF2" w:rsidRPr="004B5EC9" w:rsidRDefault="00724EF2" w:rsidP="00724EF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r w:rsidRPr="004B5EC9">
        <w:rPr>
          <w:sz w:val="24"/>
          <w:szCs w:val="24"/>
        </w:rPr>
        <w:t>. Задачи подпрограммы 4:</w:t>
      </w:r>
    </w:p>
    <w:p w:rsidR="00724EF2" w:rsidRPr="004B5EC9" w:rsidRDefault="00724EF2" w:rsidP="00724EF2">
      <w:pPr>
        <w:ind w:firstLine="720"/>
        <w:jc w:val="both"/>
        <w:rPr>
          <w:sz w:val="24"/>
          <w:szCs w:val="24"/>
        </w:rPr>
      </w:pPr>
      <w:r w:rsidRPr="004B5EC9">
        <w:rPr>
          <w:sz w:val="24"/>
          <w:szCs w:val="24"/>
        </w:rPr>
        <w:lastRenderedPageBreak/>
        <w:t xml:space="preserve">а) задача 1 «Модернизация </w:t>
      </w:r>
      <w:proofErr w:type="gramStart"/>
      <w:r w:rsidRPr="004B5EC9">
        <w:rPr>
          <w:sz w:val="24"/>
          <w:szCs w:val="24"/>
        </w:rPr>
        <w:t>системы повышения квалификации    работников образования</w:t>
      </w:r>
      <w:proofErr w:type="gramEnd"/>
      <w:r w:rsidRPr="004B5EC9">
        <w:rPr>
          <w:sz w:val="24"/>
          <w:szCs w:val="24"/>
        </w:rPr>
        <w:t>».</w:t>
      </w:r>
    </w:p>
    <w:p w:rsidR="00724EF2" w:rsidRPr="004B5EC9" w:rsidRDefault="00724EF2" w:rsidP="00724EF2">
      <w:pPr>
        <w:ind w:firstLine="720"/>
        <w:jc w:val="both"/>
        <w:rPr>
          <w:bCs/>
          <w:sz w:val="24"/>
          <w:szCs w:val="24"/>
        </w:rPr>
      </w:pPr>
      <w:r w:rsidRPr="004B5EC9">
        <w:rPr>
          <w:bCs/>
          <w:sz w:val="24"/>
          <w:szCs w:val="24"/>
        </w:rPr>
        <w:t xml:space="preserve">Показатели задач подпрограммы 4 </w:t>
      </w:r>
    </w:p>
    <w:p w:rsidR="00724EF2" w:rsidRPr="004B5EC9" w:rsidRDefault="00724EF2" w:rsidP="00724EF2">
      <w:pPr>
        <w:ind w:firstLine="720"/>
        <w:jc w:val="both"/>
        <w:rPr>
          <w:bCs/>
          <w:sz w:val="24"/>
          <w:szCs w:val="24"/>
        </w:rPr>
      </w:pPr>
      <w:r w:rsidRPr="004B5EC9">
        <w:rPr>
          <w:bCs/>
          <w:sz w:val="24"/>
          <w:szCs w:val="24"/>
        </w:rPr>
        <w:t>- Количество педагогов, прошедших курсы повышения квалификации и участие в конкурсах на всех уровнях;</w:t>
      </w:r>
    </w:p>
    <w:p w:rsidR="00724EF2" w:rsidRPr="004B5EC9" w:rsidRDefault="00724EF2" w:rsidP="00724EF2">
      <w:pPr>
        <w:autoSpaceDE w:val="0"/>
        <w:autoSpaceDN w:val="0"/>
        <w:adjustRightInd w:val="0"/>
        <w:ind w:left="360"/>
        <w:jc w:val="both"/>
        <w:rPr>
          <w:rFonts w:eastAsia="BookmanOldStyle"/>
          <w:bCs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4B5EC9">
        <w:rPr>
          <w:sz w:val="24"/>
          <w:szCs w:val="24"/>
        </w:rPr>
        <w:t xml:space="preserve">Задача 1 «Модернизация системы повышения квалификации    работников образования» </w:t>
      </w:r>
      <w:r w:rsidRPr="004B5EC9">
        <w:rPr>
          <w:rFonts w:eastAsia="BookmanOldStyle"/>
          <w:bCs/>
          <w:sz w:val="24"/>
          <w:szCs w:val="24"/>
        </w:rPr>
        <w:t>включает следующие мероприятия:</w:t>
      </w:r>
    </w:p>
    <w:p w:rsidR="00724EF2" w:rsidRPr="004B5EC9" w:rsidRDefault="00724EF2" w:rsidP="00724EF2">
      <w:pPr>
        <w:ind w:firstLine="720"/>
        <w:jc w:val="both"/>
        <w:rPr>
          <w:bCs/>
          <w:sz w:val="24"/>
          <w:szCs w:val="24"/>
        </w:rPr>
      </w:pPr>
      <w:r w:rsidRPr="004B5EC9">
        <w:rPr>
          <w:bCs/>
          <w:sz w:val="24"/>
          <w:szCs w:val="24"/>
        </w:rPr>
        <w:t>а) мероприятие    «Прохождение курсов,  подготовки, переподготовки и повышения квалификации кадров»</w:t>
      </w:r>
    </w:p>
    <w:p w:rsidR="00724EF2" w:rsidRPr="004B5EC9" w:rsidRDefault="00724EF2" w:rsidP="00724EF2">
      <w:pPr>
        <w:ind w:firstLine="720"/>
        <w:jc w:val="both"/>
        <w:rPr>
          <w:bCs/>
          <w:sz w:val="24"/>
          <w:szCs w:val="24"/>
        </w:rPr>
      </w:pPr>
      <w:r w:rsidRPr="004B5EC9">
        <w:rPr>
          <w:bCs/>
          <w:sz w:val="24"/>
          <w:szCs w:val="24"/>
        </w:rPr>
        <w:t>Показатель мероприятия подпрограммы 4</w:t>
      </w:r>
      <w:r>
        <w:rPr>
          <w:bCs/>
          <w:sz w:val="24"/>
          <w:szCs w:val="24"/>
        </w:rPr>
        <w:t>:</w:t>
      </w:r>
    </w:p>
    <w:p w:rsidR="00724EF2" w:rsidRDefault="00724EF2" w:rsidP="00724EF2">
      <w:pPr>
        <w:ind w:firstLine="720"/>
        <w:jc w:val="both"/>
        <w:rPr>
          <w:bCs/>
          <w:sz w:val="24"/>
          <w:szCs w:val="24"/>
        </w:rPr>
      </w:pPr>
      <w:r w:rsidRPr="004B5EC9">
        <w:rPr>
          <w:bCs/>
          <w:sz w:val="24"/>
          <w:szCs w:val="24"/>
        </w:rPr>
        <w:t xml:space="preserve">- доля педагогических и руководящих работников образования прошедших курсы повышения квалификации по ФГОС. </w:t>
      </w:r>
    </w:p>
    <w:p w:rsidR="00724EF2" w:rsidRDefault="00724EF2" w:rsidP="00724EF2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Задача 2 подпрограммы 4: «Реализация районных мероприятий поддержки педагогических и руководящих работников образования и образовательных учреждений за инновационную деятельность, направленную на развитие образования и экономики района».</w:t>
      </w:r>
    </w:p>
    <w:p w:rsidR="00724EF2" w:rsidRDefault="00724EF2" w:rsidP="00724EF2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Показатели задач программы 4: Количество педагогов, участвовавших в конкурсах на всех уровнях.</w:t>
      </w:r>
    </w:p>
    <w:p w:rsidR="00724EF2" w:rsidRDefault="00724EF2" w:rsidP="00724EF2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Мероприятие подпрограммы 4: Участие педагогов в профессиональных конкурсах муниципального, регионального и федерального уровня.</w:t>
      </w:r>
    </w:p>
    <w:p w:rsidR="00724EF2" w:rsidRDefault="00724EF2" w:rsidP="00724EF2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Показатель мероприятия подпрограммы 4:</w:t>
      </w:r>
    </w:p>
    <w:p w:rsidR="00724EF2" w:rsidRDefault="00724EF2" w:rsidP="00724EF2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доля педагогических работников, участвующих в конкурсах профессионального мастерства.</w:t>
      </w:r>
    </w:p>
    <w:p w:rsidR="00724EF2" w:rsidRPr="006F07DC" w:rsidRDefault="00724EF2" w:rsidP="00724EF2">
      <w:pPr>
        <w:ind w:firstLine="720"/>
        <w:jc w:val="both"/>
        <w:rPr>
          <w:bCs/>
          <w:sz w:val="24"/>
          <w:szCs w:val="24"/>
        </w:rPr>
      </w:pPr>
      <w:r w:rsidRPr="006F07DC">
        <w:rPr>
          <w:bCs/>
          <w:sz w:val="24"/>
          <w:szCs w:val="24"/>
        </w:rPr>
        <w:t>Мероприятие подпрограммы 4: Чествование работников  отрасли «Образования» по достижению пенсионного возраста.</w:t>
      </w:r>
    </w:p>
    <w:p w:rsidR="00724EF2" w:rsidRPr="006F07DC" w:rsidRDefault="00724EF2" w:rsidP="00724EF2">
      <w:pPr>
        <w:ind w:firstLine="720"/>
        <w:jc w:val="both"/>
        <w:rPr>
          <w:bCs/>
          <w:sz w:val="24"/>
          <w:szCs w:val="24"/>
        </w:rPr>
      </w:pPr>
      <w:r w:rsidRPr="006F07DC">
        <w:rPr>
          <w:bCs/>
          <w:sz w:val="24"/>
          <w:szCs w:val="24"/>
        </w:rPr>
        <w:t>Показатель мероприятия подпрограммы 4:</w:t>
      </w:r>
    </w:p>
    <w:p w:rsidR="00724EF2" w:rsidRPr="006F07DC" w:rsidRDefault="00724EF2" w:rsidP="00724EF2">
      <w:pPr>
        <w:ind w:firstLine="720"/>
        <w:jc w:val="both"/>
        <w:rPr>
          <w:bCs/>
          <w:sz w:val="24"/>
          <w:szCs w:val="24"/>
        </w:rPr>
      </w:pPr>
      <w:r w:rsidRPr="006F07DC">
        <w:rPr>
          <w:bCs/>
          <w:sz w:val="24"/>
          <w:szCs w:val="24"/>
        </w:rPr>
        <w:t>- доля юбиляров от общего количества работников отрасли «Образования».</w:t>
      </w:r>
    </w:p>
    <w:p w:rsidR="00724EF2" w:rsidRPr="0047155B" w:rsidRDefault="00724EF2" w:rsidP="00724EF2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41</w:t>
      </w:r>
      <w:r w:rsidRPr="004B5EC9">
        <w:rPr>
          <w:sz w:val="24"/>
          <w:szCs w:val="24"/>
        </w:rPr>
        <w:t>. Значения показателей задач подпрограммы 4 «Развитие учительского и управленческого персонала, повышение квалификации педагогов» по годам реализации муниципальной  программы приведены в приложении 1 к настоящей муниципальной  программе.</w:t>
      </w:r>
    </w:p>
    <w:p w:rsidR="00724EF2" w:rsidRDefault="00724EF2" w:rsidP="00724EF2">
      <w:pPr>
        <w:tabs>
          <w:tab w:val="num" w:pos="900"/>
        </w:tabs>
        <w:jc w:val="both"/>
        <w:rPr>
          <w:sz w:val="24"/>
          <w:szCs w:val="24"/>
        </w:rPr>
      </w:pPr>
      <w:r w:rsidRPr="004B5EC9">
        <w:rPr>
          <w:sz w:val="24"/>
          <w:szCs w:val="24"/>
        </w:rPr>
        <w:t>Описание характеристик показателей задач подпрограммы 4 «Развитие учительского и управленческого персонала, повышение квалификации педагогов» приведены в приложении 1 к настоящей муниципальной программе.</w:t>
      </w:r>
    </w:p>
    <w:p w:rsidR="00724EF2" w:rsidRDefault="00724EF2" w:rsidP="00724EF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42</w:t>
      </w:r>
      <w:r w:rsidRPr="004B5EC9">
        <w:rPr>
          <w:sz w:val="24"/>
          <w:szCs w:val="24"/>
        </w:rPr>
        <w:t>. Объем средств на реализацию мероприятий подпрограммы 4 «Развитие учительского и управленческого персонала, повышение квалификации педагогов»  по годам реализации муниципальной программы приведен в таблице 4.</w:t>
      </w:r>
    </w:p>
    <w:p w:rsidR="00724EF2" w:rsidRPr="004B5EC9" w:rsidRDefault="00724EF2" w:rsidP="00724EF2">
      <w:pPr>
        <w:ind w:firstLine="709"/>
        <w:jc w:val="right"/>
        <w:rPr>
          <w:sz w:val="24"/>
          <w:szCs w:val="24"/>
        </w:rPr>
      </w:pPr>
      <w:r w:rsidRPr="004B5EC9">
        <w:rPr>
          <w:sz w:val="24"/>
          <w:szCs w:val="24"/>
        </w:rPr>
        <w:t>Таблица 4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49"/>
        <w:gridCol w:w="2238"/>
        <w:gridCol w:w="1080"/>
        <w:gridCol w:w="1062"/>
        <w:gridCol w:w="1062"/>
        <w:gridCol w:w="1062"/>
        <w:gridCol w:w="1062"/>
        <w:gridCol w:w="1236"/>
      </w:tblGrid>
      <w:tr w:rsidR="00724EF2" w:rsidRPr="004B5EC9" w:rsidTr="0014185F">
        <w:trPr>
          <w:trHeight w:val="631"/>
        </w:trPr>
        <w:tc>
          <w:tcPr>
            <w:tcW w:w="549" w:type="dxa"/>
            <w:vMerge w:val="restart"/>
          </w:tcPr>
          <w:p w:rsidR="00724EF2" w:rsidRPr="004B5EC9" w:rsidRDefault="00724EF2" w:rsidP="0014185F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№</w:t>
            </w:r>
          </w:p>
          <w:p w:rsidR="00724EF2" w:rsidRPr="004B5EC9" w:rsidRDefault="00724EF2" w:rsidP="0014185F">
            <w:pPr>
              <w:jc w:val="both"/>
              <w:rPr>
                <w:sz w:val="24"/>
                <w:szCs w:val="24"/>
              </w:rPr>
            </w:pPr>
            <w:proofErr w:type="gramStart"/>
            <w:r w:rsidRPr="004B5EC9">
              <w:rPr>
                <w:sz w:val="24"/>
                <w:szCs w:val="24"/>
              </w:rPr>
              <w:t>п</w:t>
            </w:r>
            <w:proofErr w:type="gramEnd"/>
            <w:r w:rsidRPr="004B5EC9">
              <w:rPr>
                <w:sz w:val="24"/>
                <w:szCs w:val="24"/>
              </w:rPr>
              <w:t>/п</w:t>
            </w:r>
          </w:p>
        </w:tc>
        <w:tc>
          <w:tcPr>
            <w:tcW w:w="2238" w:type="dxa"/>
            <w:vMerge w:val="restart"/>
          </w:tcPr>
          <w:p w:rsidR="00724EF2" w:rsidRPr="004B5EC9" w:rsidRDefault="00724EF2" w:rsidP="0014185F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64" w:type="dxa"/>
            <w:gridSpan w:val="6"/>
          </w:tcPr>
          <w:p w:rsidR="00724EF2" w:rsidRPr="004B5EC9" w:rsidRDefault="00724EF2" w:rsidP="0014185F">
            <w:pPr>
              <w:jc w:val="center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724EF2" w:rsidRPr="004B5EC9" w:rsidTr="0014185F">
        <w:tc>
          <w:tcPr>
            <w:tcW w:w="549" w:type="dxa"/>
            <w:vMerge/>
          </w:tcPr>
          <w:p w:rsidR="00724EF2" w:rsidRPr="004B5EC9" w:rsidRDefault="00724EF2" w:rsidP="00141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724EF2" w:rsidRPr="004B5EC9" w:rsidRDefault="00724EF2" w:rsidP="00141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24EF2" w:rsidRPr="004B5EC9" w:rsidRDefault="00724EF2" w:rsidP="001418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724EF2" w:rsidRPr="004B5EC9" w:rsidRDefault="00724EF2" w:rsidP="0014185F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год</w:t>
            </w:r>
          </w:p>
        </w:tc>
        <w:tc>
          <w:tcPr>
            <w:tcW w:w="1062" w:type="dxa"/>
          </w:tcPr>
          <w:p w:rsidR="00724EF2" w:rsidRPr="004B5EC9" w:rsidRDefault="00724EF2" w:rsidP="001418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724EF2" w:rsidRPr="004B5EC9" w:rsidRDefault="00724EF2" w:rsidP="0014185F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год</w:t>
            </w:r>
          </w:p>
        </w:tc>
        <w:tc>
          <w:tcPr>
            <w:tcW w:w="1062" w:type="dxa"/>
          </w:tcPr>
          <w:p w:rsidR="00724EF2" w:rsidRPr="004B5EC9" w:rsidRDefault="00724EF2" w:rsidP="001418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724EF2" w:rsidRPr="004B5EC9" w:rsidRDefault="00724EF2" w:rsidP="0014185F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год</w:t>
            </w:r>
          </w:p>
        </w:tc>
        <w:tc>
          <w:tcPr>
            <w:tcW w:w="1062" w:type="dxa"/>
          </w:tcPr>
          <w:p w:rsidR="00724EF2" w:rsidRPr="004B5EC9" w:rsidRDefault="00724EF2" w:rsidP="0014185F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  <w:p w:rsidR="00724EF2" w:rsidRPr="004B5EC9" w:rsidRDefault="00724EF2" w:rsidP="0014185F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год</w:t>
            </w:r>
          </w:p>
        </w:tc>
        <w:tc>
          <w:tcPr>
            <w:tcW w:w="1062" w:type="dxa"/>
          </w:tcPr>
          <w:p w:rsidR="00724EF2" w:rsidRPr="004B5EC9" w:rsidRDefault="00724EF2" w:rsidP="0014185F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  <w:p w:rsidR="00724EF2" w:rsidRPr="004B5EC9" w:rsidRDefault="00724EF2" w:rsidP="0014185F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год</w:t>
            </w:r>
          </w:p>
        </w:tc>
        <w:tc>
          <w:tcPr>
            <w:tcW w:w="1236" w:type="dxa"/>
          </w:tcPr>
          <w:p w:rsidR="00724EF2" w:rsidRPr="004B5EC9" w:rsidRDefault="00724EF2" w:rsidP="0014185F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Итого</w:t>
            </w:r>
          </w:p>
        </w:tc>
      </w:tr>
      <w:tr w:rsidR="00724EF2" w:rsidRPr="004B5EC9" w:rsidTr="0014185F">
        <w:tc>
          <w:tcPr>
            <w:tcW w:w="549" w:type="dxa"/>
          </w:tcPr>
          <w:p w:rsidR="00724EF2" w:rsidRPr="004B5EC9" w:rsidRDefault="00724EF2" w:rsidP="00141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724EF2" w:rsidRPr="004B5EC9" w:rsidRDefault="00724EF2" w:rsidP="0014185F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724EF2" w:rsidRPr="004B5EC9" w:rsidRDefault="00724EF2" w:rsidP="0014185F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724EF2" w:rsidRPr="004B5EC9" w:rsidRDefault="00724EF2" w:rsidP="0014185F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:rsidR="00724EF2" w:rsidRPr="004B5EC9" w:rsidRDefault="00724EF2" w:rsidP="0014185F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:rsidR="00724EF2" w:rsidRPr="004B5EC9" w:rsidRDefault="00724EF2" w:rsidP="0014185F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5</w:t>
            </w:r>
          </w:p>
        </w:tc>
        <w:tc>
          <w:tcPr>
            <w:tcW w:w="1062" w:type="dxa"/>
          </w:tcPr>
          <w:p w:rsidR="00724EF2" w:rsidRPr="004B5EC9" w:rsidRDefault="00724EF2" w:rsidP="0014185F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6</w:t>
            </w:r>
          </w:p>
        </w:tc>
        <w:tc>
          <w:tcPr>
            <w:tcW w:w="1236" w:type="dxa"/>
          </w:tcPr>
          <w:p w:rsidR="00724EF2" w:rsidRPr="004B5EC9" w:rsidRDefault="00724EF2" w:rsidP="0014185F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7</w:t>
            </w:r>
          </w:p>
        </w:tc>
      </w:tr>
      <w:tr w:rsidR="00724EF2" w:rsidRPr="004B5EC9" w:rsidTr="0014185F">
        <w:tc>
          <w:tcPr>
            <w:tcW w:w="549" w:type="dxa"/>
          </w:tcPr>
          <w:p w:rsidR="00724EF2" w:rsidRPr="004B5EC9" w:rsidRDefault="00724EF2" w:rsidP="00141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724EF2" w:rsidRPr="004B5EC9" w:rsidRDefault="00724EF2" w:rsidP="0014185F">
            <w:pPr>
              <w:jc w:val="center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«Развитие учительского и управленческого персонала, повышение квалификации педагогов»</w:t>
            </w:r>
          </w:p>
        </w:tc>
        <w:tc>
          <w:tcPr>
            <w:tcW w:w="1080" w:type="dxa"/>
            <w:vAlign w:val="bottom"/>
          </w:tcPr>
          <w:p w:rsidR="00724EF2" w:rsidRPr="000622E7" w:rsidRDefault="00724EF2" w:rsidP="00141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5313</w:t>
            </w:r>
          </w:p>
        </w:tc>
        <w:tc>
          <w:tcPr>
            <w:tcW w:w="1062" w:type="dxa"/>
          </w:tcPr>
          <w:p w:rsidR="00724EF2" w:rsidRDefault="00724EF2" w:rsidP="0014185F">
            <w:pPr>
              <w:rPr>
                <w:sz w:val="24"/>
                <w:szCs w:val="24"/>
              </w:rPr>
            </w:pPr>
          </w:p>
          <w:p w:rsidR="00724EF2" w:rsidRDefault="00724EF2" w:rsidP="0014185F">
            <w:pPr>
              <w:rPr>
                <w:sz w:val="24"/>
                <w:szCs w:val="24"/>
              </w:rPr>
            </w:pPr>
          </w:p>
          <w:p w:rsidR="00724EF2" w:rsidRDefault="00724EF2" w:rsidP="0014185F">
            <w:pPr>
              <w:rPr>
                <w:sz w:val="24"/>
                <w:szCs w:val="24"/>
              </w:rPr>
            </w:pPr>
          </w:p>
          <w:p w:rsidR="00724EF2" w:rsidRDefault="00724EF2" w:rsidP="0014185F">
            <w:pPr>
              <w:rPr>
                <w:sz w:val="24"/>
                <w:szCs w:val="24"/>
              </w:rPr>
            </w:pPr>
          </w:p>
          <w:p w:rsidR="00724EF2" w:rsidRDefault="00724EF2" w:rsidP="0014185F">
            <w:pPr>
              <w:rPr>
                <w:sz w:val="24"/>
                <w:szCs w:val="24"/>
              </w:rPr>
            </w:pPr>
          </w:p>
          <w:p w:rsidR="00724EF2" w:rsidRDefault="00724EF2" w:rsidP="0014185F">
            <w:pPr>
              <w:rPr>
                <w:sz w:val="24"/>
                <w:szCs w:val="24"/>
              </w:rPr>
            </w:pPr>
          </w:p>
          <w:p w:rsidR="00724EF2" w:rsidRDefault="00724EF2" w:rsidP="0014185F">
            <w:r>
              <w:rPr>
                <w:sz w:val="24"/>
                <w:szCs w:val="24"/>
              </w:rPr>
              <w:t>5253</w:t>
            </w:r>
          </w:p>
        </w:tc>
        <w:tc>
          <w:tcPr>
            <w:tcW w:w="1062" w:type="dxa"/>
          </w:tcPr>
          <w:p w:rsidR="00724EF2" w:rsidRDefault="00724EF2" w:rsidP="0014185F">
            <w:pPr>
              <w:rPr>
                <w:sz w:val="24"/>
                <w:szCs w:val="24"/>
              </w:rPr>
            </w:pPr>
          </w:p>
          <w:p w:rsidR="00724EF2" w:rsidRDefault="00724EF2" w:rsidP="0014185F">
            <w:pPr>
              <w:rPr>
                <w:sz w:val="24"/>
                <w:szCs w:val="24"/>
              </w:rPr>
            </w:pPr>
          </w:p>
          <w:p w:rsidR="00724EF2" w:rsidRDefault="00724EF2" w:rsidP="0014185F">
            <w:pPr>
              <w:rPr>
                <w:sz w:val="24"/>
                <w:szCs w:val="24"/>
              </w:rPr>
            </w:pPr>
          </w:p>
          <w:p w:rsidR="00724EF2" w:rsidRDefault="00724EF2" w:rsidP="0014185F">
            <w:pPr>
              <w:rPr>
                <w:sz w:val="24"/>
                <w:szCs w:val="24"/>
              </w:rPr>
            </w:pPr>
          </w:p>
          <w:p w:rsidR="00724EF2" w:rsidRDefault="00724EF2" w:rsidP="0014185F">
            <w:pPr>
              <w:rPr>
                <w:sz w:val="24"/>
                <w:szCs w:val="24"/>
              </w:rPr>
            </w:pPr>
          </w:p>
          <w:p w:rsidR="00724EF2" w:rsidRDefault="00724EF2" w:rsidP="0014185F">
            <w:pPr>
              <w:rPr>
                <w:sz w:val="24"/>
                <w:szCs w:val="24"/>
              </w:rPr>
            </w:pPr>
          </w:p>
          <w:p w:rsidR="00724EF2" w:rsidRDefault="00724EF2" w:rsidP="0014185F">
            <w:r>
              <w:rPr>
                <w:sz w:val="24"/>
                <w:szCs w:val="24"/>
              </w:rPr>
              <w:t>5253</w:t>
            </w:r>
          </w:p>
        </w:tc>
        <w:tc>
          <w:tcPr>
            <w:tcW w:w="1062" w:type="dxa"/>
          </w:tcPr>
          <w:p w:rsidR="00724EF2" w:rsidRDefault="00724EF2" w:rsidP="0014185F">
            <w:pPr>
              <w:rPr>
                <w:sz w:val="24"/>
                <w:szCs w:val="24"/>
              </w:rPr>
            </w:pPr>
          </w:p>
          <w:p w:rsidR="00724EF2" w:rsidRDefault="00724EF2" w:rsidP="0014185F">
            <w:pPr>
              <w:rPr>
                <w:sz w:val="24"/>
                <w:szCs w:val="24"/>
              </w:rPr>
            </w:pPr>
          </w:p>
          <w:p w:rsidR="00724EF2" w:rsidRDefault="00724EF2" w:rsidP="0014185F">
            <w:pPr>
              <w:rPr>
                <w:sz w:val="24"/>
                <w:szCs w:val="24"/>
              </w:rPr>
            </w:pPr>
          </w:p>
          <w:p w:rsidR="00724EF2" w:rsidRDefault="00724EF2" w:rsidP="0014185F">
            <w:pPr>
              <w:rPr>
                <w:sz w:val="24"/>
                <w:szCs w:val="24"/>
              </w:rPr>
            </w:pPr>
          </w:p>
          <w:p w:rsidR="00724EF2" w:rsidRDefault="00724EF2" w:rsidP="0014185F">
            <w:pPr>
              <w:rPr>
                <w:sz w:val="24"/>
                <w:szCs w:val="24"/>
              </w:rPr>
            </w:pPr>
          </w:p>
          <w:p w:rsidR="00724EF2" w:rsidRDefault="00724EF2" w:rsidP="0014185F">
            <w:pPr>
              <w:rPr>
                <w:sz w:val="24"/>
                <w:szCs w:val="24"/>
              </w:rPr>
            </w:pPr>
          </w:p>
          <w:p w:rsidR="00724EF2" w:rsidRDefault="00724EF2" w:rsidP="0014185F">
            <w:r>
              <w:rPr>
                <w:sz w:val="24"/>
                <w:szCs w:val="24"/>
              </w:rPr>
              <w:t>5253</w:t>
            </w:r>
          </w:p>
        </w:tc>
        <w:tc>
          <w:tcPr>
            <w:tcW w:w="1062" w:type="dxa"/>
          </w:tcPr>
          <w:p w:rsidR="00724EF2" w:rsidRDefault="00724EF2" w:rsidP="0014185F">
            <w:pPr>
              <w:rPr>
                <w:sz w:val="24"/>
                <w:szCs w:val="24"/>
              </w:rPr>
            </w:pPr>
          </w:p>
          <w:p w:rsidR="00724EF2" w:rsidRDefault="00724EF2" w:rsidP="0014185F">
            <w:pPr>
              <w:rPr>
                <w:sz w:val="24"/>
                <w:szCs w:val="24"/>
              </w:rPr>
            </w:pPr>
          </w:p>
          <w:p w:rsidR="00724EF2" w:rsidRDefault="00724EF2" w:rsidP="0014185F">
            <w:pPr>
              <w:rPr>
                <w:sz w:val="24"/>
                <w:szCs w:val="24"/>
              </w:rPr>
            </w:pPr>
          </w:p>
          <w:p w:rsidR="00724EF2" w:rsidRDefault="00724EF2" w:rsidP="0014185F">
            <w:pPr>
              <w:rPr>
                <w:sz w:val="24"/>
                <w:szCs w:val="24"/>
              </w:rPr>
            </w:pPr>
          </w:p>
          <w:p w:rsidR="00724EF2" w:rsidRDefault="00724EF2" w:rsidP="0014185F">
            <w:pPr>
              <w:rPr>
                <w:sz w:val="24"/>
                <w:szCs w:val="24"/>
              </w:rPr>
            </w:pPr>
          </w:p>
          <w:p w:rsidR="00724EF2" w:rsidRDefault="00724EF2" w:rsidP="0014185F">
            <w:pPr>
              <w:rPr>
                <w:sz w:val="24"/>
                <w:szCs w:val="24"/>
              </w:rPr>
            </w:pPr>
          </w:p>
          <w:p w:rsidR="00724EF2" w:rsidRDefault="00724EF2" w:rsidP="0014185F">
            <w:r>
              <w:rPr>
                <w:sz w:val="24"/>
                <w:szCs w:val="24"/>
              </w:rPr>
              <w:t>5253</w:t>
            </w:r>
          </w:p>
        </w:tc>
        <w:tc>
          <w:tcPr>
            <w:tcW w:w="1236" w:type="dxa"/>
            <w:vAlign w:val="bottom"/>
          </w:tcPr>
          <w:p w:rsidR="00724EF2" w:rsidRPr="00272EC7" w:rsidRDefault="00724EF2" w:rsidP="00141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26325</w:t>
            </w:r>
          </w:p>
        </w:tc>
      </w:tr>
      <w:tr w:rsidR="00724EF2" w:rsidRPr="004B5EC9" w:rsidTr="0014185F">
        <w:tc>
          <w:tcPr>
            <w:tcW w:w="549" w:type="dxa"/>
          </w:tcPr>
          <w:p w:rsidR="00724EF2" w:rsidRPr="004B5EC9" w:rsidRDefault="00724EF2" w:rsidP="00141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724EF2" w:rsidRPr="004B5EC9" w:rsidRDefault="00724EF2" w:rsidP="0014185F">
            <w:pPr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 xml:space="preserve">    Задача № 1 «Модернизация </w:t>
            </w:r>
            <w:proofErr w:type="gramStart"/>
            <w:r w:rsidRPr="004B5EC9">
              <w:rPr>
                <w:sz w:val="24"/>
                <w:szCs w:val="24"/>
              </w:rPr>
              <w:t xml:space="preserve">системы </w:t>
            </w:r>
            <w:r w:rsidRPr="004B5EC9">
              <w:rPr>
                <w:sz w:val="24"/>
                <w:szCs w:val="24"/>
              </w:rPr>
              <w:lastRenderedPageBreak/>
              <w:t>повышения квалификации    работников образования</w:t>
            </w:r>
            <w:proofErr w:type="gramEnd"/>
            <w:r w:rsidRPr="004B5EC9">
              <w:rPr>
                <w:sz w:val="24"/>
                <w:szCs w:val="24"/>
              </w:rPr>
              <w:t>».</w:t>
            </w:r>
          </w:p>
          <w:p w:rsidR="00724EF2" w:rsidRPr="004B5EC9" w:rsidRDefault="00724EF2" w:rsidP="00141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724EF2" w:rsidRPr="000622E7" w:rsidRDefault="00724EF2" w:rsidP="00141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1062" w:type="dxa"/>
            <w:vAlign w:val="bottom"/>
          </w:tcPr>
          <w:p w:rsidR="00724EF2" w:rsidRPr="000622E7" w:rsidRDefault="00724EF2" w:rsidP="00141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62" w:type="dxa"/>
            <w:vAlign w:val="bottom"/>
          </w:tcPr>
          <w:p w:rsidR="00724EF2" w:rsidRPr="000622E7" w:rsidRDefault="00724EF2" w:rsidP="00141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62" w:type="dxa"/>
            <w:vAlign w:val="bottom"/>
          </w:tcPr>
          <w:p w:rsidR="00724EF2" w:rsidRPr="000622E7" w:rsidRDefault="00724EF2" w:rsidP="00141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62" w:type="dxa"/>
            <w:vAlign w:val="bottom"/>
          </w:tcPr>
          <w:p w:rsidR="00724EF2" w:rsidRPr="000622E7" w:rsidRDefault="00724EF2" w:rsidP="00141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36" w:type="dxa"/>
            <w:vAlign w:val="bottom"/>
          </w:tcPr>
          <w:p w:rsidR="00724EF2" w:rsidRPr="000622E7" w:rsidRDefault="00724EF2" w:rsidP="00141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</w:tc>
      </w:tr>
      <w:tr w:rsidR="00724EF2" w:rsidRPr="004B5EC9" w:rsidTr="0014185F">
        <w:tc>
          <w:tcPr>
            <w:tcW w:w="549" w:type="dxa"/>
          </w:tcPr>
          <w:p w:rsidR="00724EF2" w:rsidRPr="004B5EC9" w:rsidRDefault="00724EF2" w:rsidP="00141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724EF2" w:rsidRPr="004B5EC9" w:rsidRDefault="00724EF2" w:rsidP="001418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5EC9">
              <w:rPr>
                <w:bCs/>
                <w:color w:val="000000"/>
                <w:sz w:val="24"/>
                <w:szCs w:val="24"/>
              </w:rPr>
              <w:t xml:space="preserve">Задача № 2 «Реализация районных мероприятий поддержки педагогических и руководящих работников образования и образовательных учреждений за инновационную деятельность, направленную на развитие образования» </w:t>
            </w:r>
          </w:p>
          <w:p w:rsidR="00724EF2" w:rsidRPr="004B5EC9" w:rsidRDefault="00724EF2" w:rsidP="00141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724EF2" w:rsidRPr="004B5EC9" w:rsidRDefault="00724EF2" w:rsidP="001418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5243</w:t>
            </w:r>
          </w:p>
        </w:tc>
        <w:tc>
          <w:tcPr>
            <w:tcW w:w="1062" w:type="dxa"/>
          </w:tcPr>
          <w:p w:rsidR="00724EF2" w:rsidRDefault="00724EF2" w:rsidP="0014185F">
            <w:pPr>
              <w:rPr>
                <w:color w:val="000000"/>
                <w:sz w:val="24"/>
                <w:szCs w:val="24"/>
              </w:rPr>
            </w:pPr>
          </w:p>
          <w:p w:rsidR="00724EF2" w:rsidRDefault="00724EF2" w:rsidP="0014185F">
            <w:pPr>
              <w:rPr>
                <w:color w:val="000000"/>
                <w:sz w:val="24"/>
                <w:szCs w:val="24"/>
              </w:rPr>
            </w:pPr>
          </w:p>
          <w:p w:rsidR="00724EF2" w:rsidRDefault="00724EF2" w:rsidP="0014185F">
            <w:pPr>
              <w:rPr>
                <w:color w:val="000000"/>
                <w:sz w:val="24"/>
                <w:szCs w:val="24"/>
              </w:rPr>
            </w:pPr>
          </w:p>
          <w:p w:rsidR="00724EF2" w:rsidRDefault="00724EF2" w:rsidP="0014185F">
            <w:pPr>
              <w:rPr>
                <w:color w:val="000000"/>
                <w:sz w:val="24"/>
                <w:szCs w:val="24"/>
              </w:rPr>
            </w:pPr>
          </w:p>
          <w:p w:rsidR="00724EF2" w:rsidRDefault="00724EF2" w:rsidP="0014185F">
            <w:pPr>
              <w:rPr>
                <w:color w:val="000000"/>
                <w:sz w:val="24"/>
                <w:szCs w:val="24"/>
              </w:rPr>
            </w:pPr>
          </w:p>
          <w:p w:rsidR="00724EF2" w:rsidRDefault="00724EF2" w:rsidP="0014185F">
            <w:pPr>
              <w:rPr>
                <w:color w:val="000000"/>
                <w:sz w:val="24"/>
                <w:szCs w:val="24"/>
              </w:rPr>
            </w:pPr>
          </w:p>
          <w:p w:rsidR="00724EF2" w:rsidRDefault="00724EF2" w:rsidP="0014185F">
            <w:pPr>
              <w:rPr>
                <w:color w:val="000000"/>
                <w:sz w:val="24"/>
                <w:szCs w:val="24"/>
              </w:rPr>
            </w:pPr>
          </w:p>
          <w:p w:rsidR="00724EF2" w:rsidRDefault="00724EF2" w:rsidP="0014185F">
            <w:pPr>
              <w:rPr>
                <w:color w:val="000000"/>
                <w:sz w:val="24"/>
                <w:szCs w:val="24"/>
              </w:rPr>
            </w:pPr>
          </w:p>
          <w:p w:rsidR="00724EF2" w:rsidRDefault="00724EF2" w:rsidP="0014185F">
            <w:pPr>
              <w:rPr>
                <w:color w:val="000000"/>
                <w:sz w:val="24"/>
                <w:szCs w:val="24"/>
              </w:rPr>
            </w:pPr>
          </w:p>
          <w:p w:rsidR="00724EF2" w:rsidRDefault="00724EF2" w:rsidP="0014185F">
            <w:pPr>
              <w:rPr>
                <w:color w:val="000000"/>
                <w:sz w:val="24"/>
                <w:szCs w:val="24"/>
              </w:rPr>
            </w:pPr>
          </w:p>
          <w:p w:rsidR="00724EF2" w:rsidRDefault="00724EF2" w:rsidP="0014185F">
            <w:pPr>
              <w:rPr>
                <w:color w:val="000000"/>
                <w:sz w:val="24"/>
                <w:szCs w:val="24"/>
              </w:rPr>
            </w:pPr>
          </w:p>
          <w:p w:rsidR="00724EF2" w:rsidRDefault="00724EF2" w:rsidP="0014185F">
            <w:pPr>
              <w:rPr>
                <w:color w:val="000000"/>
                <w:sz w:val="24"/>
                <w:szCs w:val="24"/>
              </w:rPr>
            </w:pPr>
          </w:p>
          <w:p w:rsidR="00724EF2" w:rsidRDefault="00724EF2" w:rsidP="0014185F">
            <w:pPr>
              <w:rPr>
                <w:color w:val="000000"/>
                <w:sz w:val="24"/>
                <w:szCs w:val="24"/>
              </w:rPr>
            </w:pPr>
          </w:p>
          <w:p w:rsidR="00724EF2" w:rsidRDefault="00724EF2" w:rsidP="0014185F">
            <w:pPr>
              <w:rPr>
                <w:color w:val="000000"/>
                <w:sz w:val="24"/>
                <w:szCs w:val="24"/>
              </w:rPr>
            </w:pPr>
          </w:p>
          <w:p w:rsidR="00724EF2" w:rsidRDefault="00724EF2" w:rsidP="0014185F">
            <w:pPr>
              <w:rPr>
                <w:color w:val="000000"/>
                <w:sz w:val="24"/>
                <w:szCs w:val="24"/>
              </w:rPr>
            </w:pPr>
          </w:p>
          <w:p w:rsidR="00724EF2" w:rsidRDefault="00724EF2" w:rsidP="0014185F">
            <w:pPr>
              <w:rPr>
                <w:color w:val="000000"/>
                <w:sz w:val="24"/>
                <w:szCs w:val="24"/>
              </w:rPr>
            </w:pPr>
          </w:p>
          <w:p w:rsidR="00724EF2" w:rsidRDefault="00724EF2" w:rsidP="0014185F">
            <w:r>
              <w:rPr>
                <w:color w:val="000000"/>
                <w:sz w:val="24"/>
                <w:szCs w:val="24"/>
              </w:rPr>
              <w:t>5153</w:t>
            </w:r>
          </w:p>
        </w:tc>
        <w:tc>
          <w:tcPr>
            <w:tcW w:w="1062" w:type="dxa"/>
          </w:tcPr>
          <w:p w:rsidR="00724EF2" w:rsidRDefault="00724EF2" w:rsidP="0014185F">
            <w:pPr>
              <w:rPr>
                <w:color w:val="000000"/>
                <w:sz w:val="24"/>
                <w:szCs w:val="24"/>
              </w:rPr>
            </w:pPr>
          </w:p>
          <w:p w:rsidR="00724EF2" w:rsidRDefault="00724EF2" w:rsidP="0014185F">
            <w:pPr>
              <w:rPr>
                <w:color w:val="000000"/>
                <w:sz w:val="24"/>
                <w:szCs w:val="24"/>
              </w:rPr>
            </w:pPr>
          </w:p>
          <w:p w:rsidR="00724EF2" w:rsidRDefault="00724EF2" w:rsidP="0014185F">
            <w:pPr>
              <w:rPr>
                <w:color w:val="000000"/>
                <w:sz w:val="24"/>
                <w:szCs w:val="24"/>
              </w:rPr>
            </w:pPr>
          </w:p>
          <w:p w:rsidR="00724EF2" w:rsidRDefault="00724EF2" w:rsidP="0014185F">
            <w:pPr>
              <w:rPr>
                <w:color w:val="000000"/>
                <w:sz w:val="24"/>
                <w:szCs w:val="24"/>
              </w:rPr>
            </w:pPr>
          </w:p>
          <w:p w:rsidR="00724EF2" w:rsidRDefault="00724EF2" w:rsidP="0014185F">
            <w:pPr>
              <w:rPr>
                <w:color w:val="000000"/>
                <w:sz w:val="24"/>
                <w:szCs w:val="24"/>
              </w:rPr>
            </w:pPr>
          </w:p>
          <w:p w:rsidR="00724EF2" w:rsidRDefault="00724EF2" w:rsidP="0014185F">
            <w:pPr>
              <w:rPr>
                <w:color w:val="000000"/>
                <w:sz w:val="24"/>
                <w:szCs w:val="24"/>
              </w:rPr>
            </w:pPr>
          </w:p>
          <w:p w:rsidR="00724EF2" w:rsidRDefault="00724EF2" w:rsidP="0014185F">
            <w:pPr>
              <w:rPr>
                <w:color w:val="000000"/>
                <w:sz w:val="24"/>
                <w:szCs w:val="24"/>
              </w:rPr>
            </w:pPr>
          </w:p>
          <w:p w:rsidR="00724EF2" w:rsidRDefault="00724EF2" w:rsidP="0014185F">
            <w:pPr>
              <w:rPr>
                <w:color w:val="000000"/>
                <w:sz w:val="24"/>
                <w:szCs w:val="24"/>
              </w:rPr>
            </w:pPr>
          </w:p>
          <w:p w:rsidR="00724EF2" w:rsidRDefault="00724EF2" w:rsidP="0014185F">
            <w:pPr>
              <w:rPr>
                <w:color w:val="000000"/>
                <w:sz w:val="24"/>
                <w:szCs w:val="24"/>
              </w:rPr>
            </w:pPr>
          </w:p>
          <w:p w:rsidR="00724EF2" w:rsidRDefault="00724EF2" w:rsidP="0014185F">
            <w:pPr>
              <w:rPr>
                <w:color w:val="000000"/>
                <w:sz w:val="24"/>
                <w:szCs w:val="24"/>
              </w:rPr>
            </w:pPr>
          </w:p>
          <w:p w:rsidR="00724EF2" w:rsidRDefault="00724EF2" w:rsidP="0014185F">
            <w:pPr>
              <w:rPr>
                <w:color w:val="000000"/>
                <w:sz w:val="24"/>
                <w:szCs w:val="24"/>
              </w:rPr>
            </w:pPr>
          </w:p>
          <w:p w:rsidR="00724EF2" w:rsidRDefault="00724EF2" w:rsidP="0014185F">
            <w:pPr>
              <w:rPr>
                <w:color w:val="000000"/>
                <w:sz w:val="24"/>
                <w:szCs w:val="24"/>
              </w:rPr>
            </w:pPr>
          </w:p>
          <w:p w:rsidR="00724EF2" w:rsidRDefault="00724EF2" w:rsidP="0014185F">
            <w:pPr>
              <w:rPr>
                <w:color w:val="000000"/>
                <w:sz w:val="24"/>
                <w:szCs w:val="24"/>
              </w:rPr>
            </w:pPr>
          </w:p>
          <w:p w:rsidR="00724EF2" w:rsidRDefault="00724EF2" w:rsidP="0014185F">
            <w:pPr>
              <w:rPr>
                <w:color w:val="000000"/>
                <w:sz w:val="24"/>
                <w:szCs w:val="24"/>
              </w:rPr>
            </w:pPr>
          </w:p>
          <w:p w:rsidR="00724EF2" w:rsidRDefault="00724EF2" w:rsidP="0014185F">
            <w:pPr>
              <w:rPr>
                <w:color w:val="000000"/>
                <w:sz w:val="24"/>
                <w:szCs w:val="24"/>
              </w:rPr>
            </w:pPr>
          </w:p>
          <w:p w:rsidR="00724EF2" w:rsidRDefault="00724EF2" w:rsidP="0014185F">
            <w:pPr>
              <w:rPr>
                <w:color w:val="000000"/>
                <w:sz w:val="24"/>
                <w:szCs w:val="24"/>
              </w:rPr>
            </w:pPr>
          </w:p>
          <w:p w:rsidR="00724EF2" w:rsidRDefault="00724EF2" w:rsidP="0014185F">
            <w:r>
              <w:rPr>
                <w:color w:val="000000"/>
                <w:sz w:val="24"/>
                <w:szCs w:val="24"/>
              </w:rPr>
              <w:t>5153</w:t>
            </w:r>
          </w:p>
        </w:tc>
        <w:tc>
          <w:tcPr>
            <w:tcW w:w="1062" w:type="dxa"/>
          </w:tcPr>
          <w:p w:rsidR="00724EF2" w:rsidRDefault="00724EF2" w:rsidP="0014185F">
            <w:pPr>
              <w:rPr>
                <w:color w:val="000000"/>
                <w:sz w:val="24"/>
                <w:szCs w:val="24"/>
              </w:rPr>
            </w:pPr>
          </w:p>
          <w:p w:rsidR="00724EF2" w:rsidRDefault="00724EF2" w:rsidP="0014185F">
            <w:pPr>
              <w:rPr>
                <w:color w:val="000000"/>
                <w:sz w:val="24"/>
                <w:szCs w:val="24"/>
              </w:rPr>
            </w:pPr>
          </w:p>
          <w:p w:rsidR="00724EF2" w:rsidRDefault="00724EF2" w:rsidP="0014185F">
            <w:pPr>
              <w:rPr>
                <w:color w:val="000000"/>
                <w:sz w:val="24"/>
                <w:szCs w:val="24"/>
              </w:rPr>
            </w:pPr>
          </w:p>
          <w:p w:rsidR="00724EF2" w:rsidRDefault="00724EF2" w:rsidP="0014185F">
            <w:pPr>
              <w:rPr>
                <w:color w:val="000000"/>
                <w:sz w:val="24"/>
                <w:szCs w:val="24"/>
              </w:rPr>
            </w:pPr>
          </w:p>
          <w:p w:rsidR="00724EF2" w:rsidRDefault="00724EF2" w:rsidP="0014185F">
            <w:pPr>
              <w:rPr>
                <w:color w:val="000000"/>
                <w:sz w:val="24"/>
                <w:szCs w:val="24"/>
              </w:rPr>
            </w:pPr>
          </w:p>
          <w:p w:rsidR="00724EF2" w:rsidRDefault="00724EF2" w:rsidP="0014185F">
            <w:pPr>
              <w:rPr>
                <w:color w:val="000000"/>
                <w:sz w:val="24"/>
                <w:szCs w:val="24"/>
              </w:rPr>
            </w:pPr>
          </w:p>
          <w:p w:rsidR="00724EF2" w:rsidRDefault="00724EF2" w:rsidP="0014185F">
            <w:pPr>
              <w:rPr>
                <w:color w:val="000000"/>
                <w:sz w:val="24"/>
                <w:szCs w:val="24"/>
              </w:rPr>
            </w:pPr>
          </w:p>
          <w:p w:rsidR="00724EF2" w:rsidRDefault="00724EF2" w:rsidP="0014185F">
            <w:pPr>
              <w:rPr>
                <w:color w:val="000000"/>
                <w:sz w:val="24"/>
                <w:szCs w:val="24"/>
              </w:rPr>
            </w:pPr>
          </w:p>
          <w:p w:rsidR="00724EF2" w:rsidRDefault="00724EF2" w:rsidP="0014185F">
            <w:pPr>
              <w:rPr>
                <w:color w:val="000000"/>
                <w:sz w:val="24"/>
                <w:szCs w:val="24"/>
              </w:rPr>
            </w:pPr>
          </w:p>
          <w:p w:rsidR="00724EF2" w:rsidRDefault="00724EF2" w:rsidP="0014185F">
            <w:pPr>
              <w:rPr>
                <w:color w:val="000000"/>
                <w:sz w:val="24"/>
                <w:szCs w:val="24"/>
              </w:rPr>
            </w:pPr>
          </w:p>
          <w:p w:rsidR="00724EF2" w:rsidRDefault="00724EF2" w:rsidP="0014185F">
            <w:pPr>
              <w:rPr>
                <w:color w:val="000000"/>
                <w:sz w:val="24"/>
                <w:szCs w:val="24"/>
              </w:rPr>
            </w:pPr>
          </w:p>
          <w:p w:rsidR="00724EF2" w:rsidRDefault="00724EF2" w:rsidP="0014185F">
            <w:pPr>
              <w:rPr>
                <w:color w:val="000000"/>
                <w:sz w:val="24"/>
                <w:szCs w:val="24"/>
              </w:rPr>
            </w:pPr>
          </w:p>
          <w:p w:rsidR="00724EF2" w:rsidRDefault="00724EF2" w:rsidP="0014185F">
            <w:pPr>
              <w:rPr>
                <w:color w:val="000000"/>
                <w:sz w:val="24"/>
                <w:szCs w:val="24"/>
              </w:rPr>
            </w:pPr>
          </w:p>
          <w:p w:rsidR="00724EF2" w:rsidRDefault="00724EF2" w:rsidP="0014185F">
            <w:pPr>
              <w:rPr>
                <w:color w:val="000000"/>
                <w:sz w:val="24"/>
                <w:szCs w:val="24"/>
              </w:rPr>
            </w:pPr>
          </w:p>
          <w:p w:rsidR="00724EF2" w:rsidRDefault="00724EF2" w:rsidP="0014185F">
            <w:pPr>
              <w:rPr>
                <w:color w:val="000000"/>
                <w:sz w:val="24"/>
                <w:szCs w:val="24"/>
              </w:rPr>
            </w:pPr>
          </w:p>
          <w:p w:rsidR="00724EF2" w:rsidRDefault="00724EF2" w:rsidP="0014185F">
            <w:pPr>
              <w:rPr>
                <w:color w:val="000000"/>
                <w:sz w:val="24"/>
                <w:szCs w:val="24"/>
              </w:rPr>
            </w:pPr>
          </w:p>
          <w:p w:rsidR="00724EF2" w:rsidRDefault="00724EF2" w:rsidP="0014185F">
            <w:r>
              <w:rPr>
                <w:color w:val="000000"/>
                <w:sz w:val="24"/>
                <w:szCs w:val="24"/>
              </w:rPr>
              <w:t>5153</w:t>
            </w:r>
          </w:p>
        </w:tc>
        <w:tc>
          <w:tcPr>
            <w:tcW w:w="1062" w:type="dxa"/>
          </w:tcPr>
          <w:p w:rsidR="00724EF2" w:rsidRDefault="00724EF2" w:rsidP="0014185F">
            <w:pPr>
              <w:rPr>
                <w:color w:val="000000"/>
                <w:sz w:val="24"/>
                <w:szCs w:val="24"/>
              </w:rPr>
            </w:pPr>
          </w:p>
          <w:p w:rsidR="00724EF2" w:rsidRDefault="00724EF2" w:rsidP="0014185F">
            <w:pPr>
              <w:rPr>
                <w:color w:val="000000"/>
                <w:sz w:val="24"/>
                <w:szCs w:val="24"/>
              </w:rPr>
            </w:pPr>
          </w:p>
          <w:p w:rsidR="00724EF2" w:rsidRDefault="00724EF2" w:rsidP="0014185F">
            <w:pPr>
              <w:rPr>
                <w:color w:val="000000"/>
                <w:sz w:val="24"/>
                <w:szCs w:val="24"/>
              </w:rPr>
            </w:pPr>
          </w:p>
          <w:p w:rsidR="00724EF2" w:rsidRDefault="00724EF2" w:rsidP="0014185F">
            <w:pPr>
              <w:rPr>
                <w:color w:val="000000"/>
                <w:sz w:val="24"/>
                <w:szCs w:val="24"/>
              </w:rPr>
            </w:pPr>
          </w:p>
          <w:p w:rsidR="00724EF2" w:rsidRDefault="00724EF2" w:rsidP="0014185F">
            <w:pPr>
              <w:rPr>
                <w:color w:val="000000"/>
                <w:sz w:val="24"/>
                <w:szCs w:val="24"/>
              </w:rPr>
            </w:pPr>
          </w:p>
          <w:p w:rsidR="00724EF2" w:rsidRDefault="00724EF2" w:rsidP="0014185F">
            <w:pPr>
              <w:rPr>
                <w:color w:val="000000"/>
                <w:sz w:val="24"/>
                <w:szCs w:val="24"/>
              </w:rPr>
            </w:pPr>
          </w:p>
          <w:p w:rsidR="00724EF2" w:rsidRDefault="00724EF2" w:rsidP="0014185F">
            <w:pPr>
              <w:rPr>
                <w:color w:val="000000"/>
                <w:sz w:val="24"/>
                <w:szCs w:val="24"/>
              </w:rPr>
            </w:pPr>
          </w:p>
          <w:p w:rsidR="00724EF2" w:rsidRDefault="00724EF2" w:rsidP="0014185F">
            <w:pPr>
              <w:rPr>
                <w:color w:val="000000"/>
                <w:sz w:val="24"/>
                <w:szCs w:val="24"/>
              </w:rPr>
            </w:pPr>
          </w:p>
          <w:p w:rsidR="00724EF2" w:rsidRDefault="00724EF2" w:rsidP="0014185F">
            <w:pPr>
              <w:rPr>
                <w:color w:val="000000"/>
                <w:sz w:val="24"/>
                <w:szCs w:val="24"/>
              </w:rPr>
            </w:pPr>
          </w:p>
          <w:p w:rsidR="00724EF2" w:rsidRDefault="00724EF2" w:rsidP="0014185F">
            <w:pPr>
              <w:rPr>
                <w:color w:val="000000"/>
                <w:sz w:val="24"/>
                <w:szCs w:val="24"/>
              </w:rPr>
            </w:pPr>
          </w:p>
          <w:p w:rsidR="00724EF2" w:rsidRDefault="00724EF2" w:rsidP="0014185F">
            <w:pPr>
              <w:rPr>
                <w:color w:val="000000"/>
                <w:sz w:val="24"/>
                <w:szCs w:val="24"/>
              </w:rPr>
            </w:pPr>
          </w:p>
          <w:p w:rsidR="00724EF2" w:rsidRDefault="00724EF2" w:rsidP="0014185F">
            <w:pPr>
              <w:rPr>
                <w:color w:val="000000"/>
                <w:sz w:val="24"/>
                <w:szCs w:val="24"/>
              </w:rPr>
            </w:pPr>
          </w:p>
          <w:p w:rsidR="00724EF2" w:rsidRDefault="00724EF2" w:rsidP="0014185F">
            <w:pPr>
              <w:rPr>
                <w:color w:val="000000"/>
                <w:sz w:val="24"/>
                <w:szCs w:val="24"/>
              </w:rPr>
            </w:pPr>
          </w:p>
          <w:p w:rsidR="00724EF2" w:rsidRDefault="00724EF2" w:rsidP="0014185F">
            <w:pPr>
              <w:rPr>
                <w:color w:val="000000"/>
                <w:sz w:val="24"/>
                <w:szCs w:val="24"/>
              </w:rPr>
            </w:pPr>
          </w:p>
          <w:p w:rsidR="00724EF2" w:rsidRDefault="00724EF2" w:rsidP="0014185F">
            <w:pPr>
              <w:rPr>
                <w:color w:val="000000"/>
                <w:sz w:val="24"/>
                <w:szCs w:val="24"/>
              </w:rPr>
            </w:pPr>
          </w:p>
          <w:p w:rsidR="00724EF2" w:rsidRDefault="00724EF2" w:rsidP="0014185F">
            <w:pPr>
              <w:rPr>
                <w:color w:val="000000"/>
                <w:sz w:val="24"/>
                <w:szCs w:val="24"/>
              </w:rPr>
            </w:pPr>
          </w:p>
          <w:p w:rsidR="00724EF2" w:rsidRDefault="00724EF2" w:rsidP="0014185F">
            <w:r>
              <w:rPr>
                <w:color w:val="000000"/>
                <w:sz w:val="24"/>
                <w:szCs w:val="24"/>
              </w:rPr>
              <w:t>5153</w:t>
            </w:r>
          </w:p>
        </w:tc>
        <w:tc>
          <w:tcPr>
            <w:tcW w:w="1236" w:type="dxa"/>
            <w:vAlign w:val="bottom"/>
          </w:tcPr>
          <w:p w:rsidR="00724EF2" w:rsidRPr="004B5EC9" w:rsidRDefault="00724EF2" w:rsidP="001418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25855</w:t>
            </w:r>
          </w:p>
        </w:tc>
      </w:tr>
    </w:tbl>
    <w:p w:rsidR="00724EF2" w:rsidRPr="004B5EC9" w:rsidRDefault="00724EF2" w:rsidP="00724EF2">
      <w:pPr>
        <w:tabs>
          <w:tab w:val="num" w:pos="900"/>
        </w:tabs>
        <w:jc w:val="center"/>
        <w:rPr>
          <w:sz w:val="24"/>
          <w:szCs w:val="24"/>
        </w:rPr>
      </w:pPr>
    </w:p>
    <w:p w:rsidR="00724EF2" w:rsidRPr="00E23DB1" w:rsidRDefault="00724EF2" w:rsidP="00724EF2">
      <w:pPr>
        <w:jc w:val="center"/>
        <w:rPr>
          <w:sz w:val="24"/>
          <w:szCs w:val="24"/>
        </w:rPr>
      </w:pPr>
      <w:r w:rsidRPr="00E23DB1">
        <w:rPr>
          <w:sz w:val="24"/>
          <w:szCs w:val="24"/>
        </w:rPr>
        <w:t>Подраздел 5</w:t>
      </w:r>
    </w:p>
    <w:p w:rsidR="00724EF2" w:rsidRDefault="00724EF2" w:rsidP="00724EF2">
      <w:pPr>
        <w:tabs>
          <w:tab w:val="num" w:pos="900"/>
        </w:tabs>
        <w:jc w:val="center"/>
        <w:rPr>
          <w:sz w:val="24"/>
          <w:szCs w:val="24"/>
        </w:rPr>
      </w:pPr>
      <w:r w:rsidRPr="00E23DB1">
        <w:rPr>
          <w:sz w:val="24"/>
          <w:szCs w:val="24"/>
        </w:rPr>
        <w:t xml:space="preserve">Подпрограмма 5 «Организация летнего отдыха, оздоровления детей и детской </w:t>
      </w:r>
    </w:p>
    <w:p w:rsidR="00724EF2" w:rsidRPr="00E23DB1" w:rsidRDefault="00724EF2" w:rsidP="00724EF2">
      <w:pPr>
        <w:tabs>
          <w:tab w:val="num" w:pos="900"/>
        </w:tabs>
        <w:jc w:val="center"/>
        <w:rPr>
          <w:sz w:val="24"/>
          <w:szCs w:val="24"/>
        </w:rPr>
      </w:pPr>
      <w:r w:rsidRPr="00E23DB1">
        <w:rPr>
          <w:sz w:val="24"/>
          <w:szCs w:val="24"/>
        </w:rPr>
        <w:t>занятости».</w:t>
      </w:r>
    </w:p>
    <w:p w:rsidR="00724EF2" w:rsidRPr="00E23DB1" w:rsidRDefault="00724EF2" w:rsidP="00724EF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43</w:t>
      </w:r>
      <w:r w:rsidRPr="00E23DB1">
        <w:rPr>
          <w:sz w:val="24"/>
          <w:szCs w:val="24"/>
        </w:rPr>
        <w:t>. В подпрограмме 5 предусмотрены  организация и обеспечение  отдыха, оздоровления и занятости детей и подростков Максатихинского района.</w:t>
      </w:r>
    </w:p>
    <w:p w:rsidR="00724EF2" w:rsidRPr="00E23DB1" w:rsidRDefault="00724EF2" w:rsidP="00724E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44</w:t>
      </w:r>
      <w:r w:rsidRPr="00E23DB1">
        <w:rPr>
          <w:sz w:val="24"/>
          <w:szCs w:val="24"/>
        </w:rPr>
        <w:t>. Задачи подпрограммы 5:</w:t>
      </w:r>
    </w:p>
    <w:p w:rsidR="00724EF2" w:rsidRPr="00E23DB1" w:rsidRDefault="00724EF2" w:rsidP="00724EF2">
      <w:pPr>
        <w:ind w:firstLine="720"/>
        <w:jc w:val="both"/>
        <w:rPr>
          <w:sz w:val="24"/>
          <w:szCs w:val="24"/>
        </w:rPr>
      </w:pPr>
      <w:r w:rsidRPr="00E23DB1">
        <w:rPr>
          <w:sz w:val="24"/>
          <w:szCs w:val="24"/>
        </w:rPr>
        <w:t>задача 1 «Создание условий для укрепления здоровья и безопасности детей и подростков»</w:t>
      </w:r>
    </w:p>
    <w:p w:rsidR="00724EF2" w:rsidRPr="00E23DB1" w:rsidRDefault="00724EF2" w:rsidP="00724EF2">
      <w:pPr>
        <w:ind w:firstLine="720"/>
        <w:jc w:val="both"/>
        <w:rPr>
          <w:bCs/>
          <w:sz w:val="24"/>
          <w:szCs w:val="24"/>
        </w:rPr>
      </w:pPr>
      <w:r w:rsidRPr="00E23DB1">
        <w:rPr>
          <w:bCs/>
          <w:sz w:val="24"/>
          <w:szCs w:val="24"/>
        </w:rPr>
        <w:t xml:space="preserve">Показатели задач </w:t>
      </w:r>
      <w:r>
        <w:rPr>
          <w:bCs/>
          <w:sz w:val="24"/>
          <w:szCs w:val="24"/>
        </w:rPr>
        <w:t>под</w:t>
      </w:r>
      <w:r w:rsidRPr="00E23DB1">
        <w:rPr>
          <w:bCs/>
          <w:sz w:val="24"/>
          <w:szCs w:val="24"/>
        </w:rPr>
        <w:t>программы 5</w:t>
      </w:r>
      <w:proofErr w:type="gramStart"/>
      <w:r w:rsidRPr="00E23DB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:</w:t>
      </w:r>
      <w:proofErr w:type="gramEnd"/>
    </w:p>
    <w:p w:rsidR="00724EF2" w:rsidRPr="00E23DB1" w:rsidRDefault="00724EF2" w:rsidP="00724EF2">
      <w:pPr>
        <w:ind w:firstLine="720"/>
        <w:jc w:val="both"/>
        <w:rPr>
          <w:bCs/>
          <w:sz w:val="24"/>
          <w:szCs w:val="24"/>
        </w:rPr>
      </w:pPr>
      <w:r w:rsidRPr="00E23DB1">
        <w:rPr>
          <w:bCs/>
          <w:sz w:val="24"/>
          <w:szCs w:val="24"/>
        </w:rPr>
        <w:t>- доля образовательных учреждений района, в которых организован летний отдых детей и подростков;</w:t>
      </w:r>
    </w:p>
    <w:p w:rsidR="00724EF2" w:rsidRPr="00E23DB1" w:rsidRDefault="00724EF2" w:rsidP="00724EF2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-</w:t>
      </w:r>
      <w:r w:rsidRPr="00E23DB1">
        <w:rPr>
          <w:sz w:val="24"/>
          <w:szCs w:val="24"/>
        </w:rPr>
        <w:t xml:space="preserve"> </w:t>
      </w:r>
      <w:r w:rsidRPr="00E23DB1">
        <w:rPr>
          <w:bCs/>
          <w:sz w:val="24"/>
          <w:szCs w:val="24"/>
        </w:rPr>
        <w:t xml:space="preserve">доля детей и подростков, охваченных </w:t>
      </w:r>
      <w:proofErr w:type="spellStart"/>
      <w:r w:rsidRPr="00E23DB1">
        <w:rPr>
          <w:bCs/>
          <w:sz w:val="24"/>
          <w:szCs w:val="24"/>
        </w:rPr>
        <w:t>малозатратными</w:t>
      </w:r>
      <w:proofErr w:type="spellEnd"/>
      <w:r w:rsidRPr="00E23DB1">
        <w:rPr>
          <w:bCs/>
          <w:sz w:val="24"/>
          <w:szCs w:val="24"/>
        </w:rPr>
        <w:t xml:space="preserve">  формами летнего отдыха.</w:t>
      </w:r>
    </w:p>
    <w:p w:rsidR="00724EF2" w:rsidRDefault="00724EF2" w:rsidP="00724EF2">
      <w:pPr>
        <w:ind w:firstLine="720"/>
        <w:jc w:val="both"/>
        <w:rPr>
          <w:sz w:val="24"/>
          <w:szCs w:val="24"/>
        </w:rPr>
      </w:pPr>
      <w:r w:rsidRPr="00E23DB1">
        <w:rPr>
          <w:sz w:val="24"/>
          <w:szCs w:val="24"/>
        </w:rPr>
        <w:t>Задача 1 «Создание условий для укрепления здоровья и безопасности детей и подростков» включает следующие мероприятия:</w:t>
      </w:r>
    </w:p>
    <w:p w:rsidR="00724EF2" w:rsidRDefault="00724EF2" w:rsidP="00724EF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а) мероприятие «Организация летнего отдыха, оздоровления детей и детской занятости за счет средств муниципального образования».</w:t>
      </w:r>
    </w:p>
    <w:p w:rsidR="00724EF2" w:rsidRDefault="00724EF2" w:rsidP="00724EF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Показатель мероприятия подпрограммы 5</w:t>
      </w:r>
    </w:p>
    <w:p w:rsidR="00724EF2" w:rsidRDefault="00724EF2" w:rsidP="00724EF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доля детей, охваченных всеми формами летнего отдыха.</w:t>
      </w:r>
    </w:p>
    <w:p w:rsidR="00724EF2" w:rsidRPr="008B25BE" w:rsidRDefault="00724EF2" w:rsidP="00724EF2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а.1) м</w:t>
      </w:r>
      <w:r w:rsidRPr="008B25BE">
        <w:rPr>
          <w:bCs/>
          <w:sz w:val="24"/>
          <w:szCs w:val="24"/>
        </w:rPr>
        <w:t xml:space="preserve">ероприятие    </w:t>
      </w:r>
      <w:r>
        <w:rPr>
          <w:bCs/>
          <w:sz w:val="24"/>
          <w:szCs w:val="24"/>
        </w:rPr>
        <w:t>«</w:t>
      </w:r>
      <w:r w:rsidRPr="008B25BE">
        <w:rPr>
          <w:bCs/>
          <w:sz w:val="24"/>
          <w:szCs w:val="24"/>
        </w:rPr>
        <w:t>Расходы на обеспечение выполнения функций муниципальных казенных учреждений</w:t>
      </w:r>
      <w:r>
        <w:rPr>
          <w:bCs/>
          <w:sz w:val="24"/>
          <w:szCs w:val="24"/>
        </w:rPr>
        <w:t>».</w:t>
      </w:r>
    </w:p>
    <w:p w:rsidR="00724EF2" w:rsidRDefault="00724EF2" w:rsidP="00724EF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б) мероприятие «Средства на организацию отдыха детей в каникулярное время».</w:t>
      </w:r>
    </w:p>
    <w:p w:rsidR="00724EF2" w:rsidRDefault="00724EF2" w:rsidP="00724EF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Показатель мероприятия подпрограммы 5:</w:t>
      </w:r>
    </w:p>
    <w:p w:rsidR="00724EF2" w:rsidRDefault="00724EF2" w:rsidP="00724EF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доля средств областной субвенции для организации летнего отдыха, оздоровления детей.</w:t>
      </w:r>
    </w:p>
    <w:p w:rsidR="00724EF2" w:rsidRDefault="00724EF2" w:rsidP="00724EF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Задача 2  подпрограммы 5: «Творческое развитие, профессиональная ориентация, освоение трудовых навыков детьми и подростками».</w:t>
      </w:r>
    </w:p>
    <w:p w:rsidR="00724EF2" w:rsidRDefault="00724EF2" w:rsidP="00724EF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подпрограммы «Организация трудоустройства подростков»</w:t>
      </w:r>
    </w:p>
    <w:p w:rsidR="00724EF2" w:rsidRDefault="00724EF2" w:rsidP="00724EF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Показатель мероприятия подпрограммы 5:</w:t>
      </w:r>
    </w:p>
    <w:p w:rsidR="00724EF2" w:rsidRPr="00E23DB1" w:rsidRDefault="00724EF2" w:rsidP="00724EF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количество подростков, трудоустроенных в каникулярный период на временные рабочие места.</w:t>
      </w:r>
    </w:p>
    <w:p w:rsidR="00724EF2" w:rsidRPr="00E23DB1" w:rsidRDefault="00724EF2" w:rsidP="00724EF2">
      <w:pPr>
        <w:tabs>
          <w:tab w:val="num" w:pos="900"/>
        </w:tabs>
        <w:jc w:val="both"/>
        <w:rPr>
          <w:sz w:val="24"/>
          <w:szCs w:val="24"/>
        </w:rPr>
      </w:pPr>
      <w:r w:rsidRPr="00E23DB1">
        <w:rPr>
          <w:sz w:val="24"/>
          <w:szCs w:val="24"/>
        </w:rPr>
        <w:lastRenderedPageBreak/>
        <w:t xml:space="preserve">        </w:t>
      </w:r>
      <w:r>
        <w:rPr>
          <w:sz w:val="24"/>
          <w:szCs w:val="24"/>
        </w:rPr>
        <w:t xml:space="preserve">  </w:t>
      </w:r>
      <w:r w:rsidRPr="00E23DB1">
        <w:rPr>
          <w:sz w:val="24"/>
          <w:szCs w:val="24"/>
        </w:rPr>
        <w:t xml:space="preserve"> </w:t>
      </w:r>
      <w:r>
        <w:rPr>
          <w:sz w:val="24"/>
          <w:szCs w:val="24"/>
        </w:rPr>
        <w:t>45</w:t>
      </w:r>
      <w:r w:rsidRPr="00E23DB1">
        <w:rPr>
          <w:sz w:val="24"/>
          <w:szCs w:val="24"/>
        </w:rPr>
        <w:t>. Значения показателей задач подпрограммы 5 «Организация летнего отдыха, оздоровления детей и детской занятости» по годам реализации муниципальной программы приведены в приложении 1 к настоящей муниципальной  программе.</w:t>
      </w:r>
    </w:p>
    <w:p w:rsidR="00724EF2" w:rsidRDefault="00724EF2" w:rsidP="00724EF2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E23DB1">
        <w:rPr>
          <w:sz w:val="24"/>
          <w:szCs w:val="24"/>
        </w:rPr>
        <w:t>Описание характеристик показателей задач подпрограммы 5 «Организация летнего отдыха, оздоровления детей и детской занятости» приведены в приложении 1 к настоящей муниципальной программе.</w:t>
      </w:r>
    </w:p>
    <w:p w:rsidR="00724EF2" w:rsidRDefault="00724EF2" w:rsidP="00724EF2">
      <w:pPr>
        <w:tabs>
          <w:tab w:val="num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E23DB1">
        <w:rPr>
          <w:sz w:val="24"/>
          <w:szCs w:val="24"/>
        </w:rPr>
        <w:t xml:space="preserve"> </w:t>
      </w:r>
      <w:r>
        <w:rPr>
          <w:sz w:val="24"/>
          <w:szCs w:val="24"/>
        </w:rPr>
        <w:t>46</w:t>
      </w:r>
      <w:r w:rsidRPr="00E23DB1">
        <w:rPr>
          <w:sz w:val="24"/>
          <w:szCs w:val="24"/>
        </w:rPr>
        <w:t>. Объем средств на реализацию мероприятий подпрограммы 5 «Развитие учительского и управленческого персонала, повышение квалификации педагогов»  по годам реализации муниципальной программы приведен в таблице 5.</w:t>
      </w:r>
    </w:p>
    <w:p w:rsidR="00724EF2" w:rsidRDefault="00724EF2" w:rsidP="00724EF2">
      <w:pPr>
        <w:tabs>
          <w:tab w:val="num" w:pos="90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Таблица 5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51"/>
        <w:gridCol w:w="2316"/>
        <w:gridCol w:w="1122"/>
        <w:gridCol w:w="1116"/>
        <w:gridCol w:w="1116"/>
        <w:gridCol w:w="1116"/>
        <w:gridCol w:w="1116"/>
        <w:gridCol w:w="1117"/>
      </w:tblGrid>
      <w:tr w:rsidR="00724EF2" w:rsidRPr="00E23DB1" w:rsidTr="0014185F">
        <w:trPr>
          <w:trHeight w:val="631"/>
        </w:trPr>
        <w:tc>
          <w:tcPr>
            <w:tcW w:w="551" w:type="dxa"/>
            <w:vMerge w:val="restart"/>
          </w:tcPr>
          <w:p w:rsidR="00724EF2" w:rsidRPr="00E23DB1" w:rsidRDefault="00724EF2" w:rsidP="0014185F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№</w:t>
            </w:r>
          </w:p>
          <w:p w:rsidR="00724EF2" w:rsidRPr="00E23DB1" w:rsidRDefault="00724EF2" w:rsidP="0014185F">
            <w:pPr>
              <w:jc w:val="both"/>
              <w:rPr>
                <w:sz w:val="24"/>
                <w:szCs w:val="24"/>
              </w:rPr>
            </w:pPr>
            <w:proofErr w:type="gramStart"/>
            <w:r w:rsidRPr="00E23DB1">
              <w:rPr>
                <w:sz w:val="24"/>
                <w:szCs w:val="24"/>
              </w:rPr>
              <w:t>п</w:t>
            </w:r>
            <w:proofErr w:type="gramEnd"/>
            <w:r w:rsidRPr="00E23DB1">
              <w:rPr>
                <w:sz w:val="24"/>
                <w:szCs w:val="24"/>
              </w:rPr>
              <w:t>/п</w:t>
            </w:r>
          </w:p>
        </w:tc>
        <w:tc>
          <w:tcPr>
            <w:tcW w:w="2316" w:type="dxa"/>
            <w:vMerge w:val="restart"/>
          </w:tcPr>
          <w:p w:rsidR="00724EF2" w:rsidRPr="00E23DB1" w:rsidRDefault="00724EF2" w:rsidP="0014185F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703" w:type="dxa"/>
            <w:gridSpan w:val="6"/>
          </w:tcPr>
          <w:p w:rsidR="00724EF2" w:rsidRPr="00E23DB1" w:rsidRDefault="00724EF2" w:rsidP="0014185F">
            <w:pPr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724EF2" w:rsidRPr="00E23DB1" w:rsidTr="0014185F">
        <w:tc>
          <w:tcPr>
            <w:tcW w:w="551" w:type="dxa"/>
            <w:vMerge/>
          </w:tcPr>
          <w:p w:rsidR="00724EF2" w:rsidRPr="00E23DB1" w:rsidRDefault="00724EF2" w:rsidP="00141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724EF2" w:rsidRPr="00E23DB1" w:rsidRDefault="00724EF2" w:rsidP="00141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24EF2" w:rsidRPr="00E23DB1" w:rsidRDefault="00724EF2" w:rsidP="0014185F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  <w:p w:rsidR="00724EF2" w:rsidRPr="00E23DB1" w:rsidRDefault="00724EF2" w:rsidP="0014185F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724EF2" w:rsidRPr="00E23DB1" w:rsidRDefault="00724EF2" w:rsidP="001418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724EF2" w:rsidRPr="00E23DB1" w:rsidRDefault="00724EF2" w:rsidP="0014185F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724EF2" w:rsidRPr="00E23DB1" w:rsidRDefault="00724EF2" w:rsidP="001418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724EF2" w:rsidRPr="00E23DB1" w:rsidRDefault="00724EF2" w:rsidP="0014185F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724EF2" w:rsidRPr="00E23DB1" w:rsidRDefault="00724EF2" w:rsidP="001418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724EF2" w:rsidRPr="00E23DB1" w:rsidRDefault="00724EF2" w:rsidP="0014185F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724EF2" w:rsidRPr="00E23DB1" w:rsidRDefault="00724EF2" w:rsidP="0014185F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  <w:p w:rsidR="00724EF2" w:rsidRPr="00E23DB1" w:rsidRDefault="00724EF2" w:rsidP="0014185F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год</w:t>
            </w:r>
          </w:p>
        </w:tc>
        <w:tc>
          <w:tcPr>
            <w:tcW w:w="1117" w:type="dxa"/>
          </w:tcPr>
          <w:p w:rsidR="00724EF2" w:rsidRPr="00E23DB1" w:rsidRDefault="00724EF2" w:rsidP="0014185F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Итого</w:t>
            </w:r>
          </w:p>
        </w:tc>
      </w:tr>
      <w:tr w:rsidR="00724EF2" w:rsidRPr="00E23DB1" w:rsidTr="0014185F">
        <w:tc>
          <w:tcPr>
            <w:tcW w:w="551" w:type="dxa"/>
          </w:tcPr>
          <w:p w:rsidR="00724EF2" w:rsidRPr="00E23DB1" w:rsidRDefault="00724EF2" w:rsidP="00141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724EF2" w:rsidRPr="00E23DB1" w:rsidRDefault="00724EF2" w:rsidP="0014185F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724EF2" w:rsidRPr="00E23DB1" w:rsidRDefault="00724EF2" w:rsidP="0014185F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724EF2" w:rsidRPr="00E23DB1" w:rsidRDefault="00724EF2" w:rsidP="0014185F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724EF2" w:rsidRPr="00E23DB1" w:rsidRDefault="00724EF2" w:rsidP="0014185F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724EF2" w:rsidRPr="00E23DB1" w:rsidRDefault="00724EF2" w:rsidP="0014185F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5</w:t>
            </w:r>
          </w:p>
        </w:tc>
        <w:tc>
          <w:tcPr>
            <w:tcW w:w="1116" w:type="dxa"/>
          </w:tcPr>
          <w:p w:rsidR="00724EF2" w:rsidRPr="00E23DB1" w:rsidRDefault="00724EF2" w:rsidP="0014185F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6</w:t>
            </w:r>
          </w:p>
        </w:tc>
        <w:tc>
          <w:tcPr>
            <w:tcW w:w="1117" w:type="dxa"/>
          </w:tcPr>
          <w:p w:rsidR="00724EF2" w:rsidRPr="00E23DB1" w:rsidRDefault="00724EF2" w:rsidP="0014185F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7</w:t>
            </w:r>
          </w:p>
        </w:tc>
      </w:tr>
      <w:tr w:rsidR="00724EF2" w:rsidRPr="00E23DB1" w:rsidTr="0014185F">
        <w:tc>
          <w:tcPr>
            <w:tcW w:w="551" w:type="dxa"/>
          </w:tcPr>
          <w:p w:rsidR="00724EF2" w:rsidRPr="00E23DB1" w:rsidRDefault="00724EF2" w:rsidP="00141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724EF2" w:rsidRPr="00E23DB1" w:rsidRDefault="00724EF2" w:rsidP="0014185F">
            <w:pPr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 xml:space="preserve"> «Организация летнего отдыха, оздоровления детей и детской занятости»</w:t>
            </w:r>
          </w:p>
        </w:tc>
        <w:tc>
          <w:tcPr>
            <w:tcW w:w="1122" w:type="dxa"/>
            <w:vAlign w:val="bottom"/>
          </w:tcPr>
          <w:p w:rsidR="00724EF2" w:rsidRPr="00F537D1" w:rsidRDefault="00724EF2" w:rsidP="00141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1169</w:t>
            </w:r>
          </w:p>
        </w:tc>
        <w:tc>
          <w:tcPr>
            <w:tcW w:w="1116" w:type="dxa"/>
            <w:vAlign w:val="bottom"/>
          </w:tcPr>
          <w:p w:rsidR="00724EF2" w:rsidRPr="00F537D1" w:rsidRDefault="00724EF2" w:rsidP="00141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1134,9</w:t>
            </w:r>
          </w:p>
        </w:tc>
        <w:tc>
          <w:tcPr>
            <w:tcW w:w="1116" w:type="dxa"/>
            <w:vAlign w:val="bottom"/>
          </w:tcPr>
          <w:p w:rsidR="00724EF2" w:rsidRPr="00F537D1" w:rsidRDefault="00724EF2" w:rsidP="00141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1116" w:type="dxa"/>
            <w:vAlign w:val="bottom"/>
          </w:tcPr>
          <w:p w:rsidR="00724EF2" w:rsidRPr="00F537D1" w:rsidRDefault="00724EF2" w:rsidP="00141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1116" w:type="dxa"/>
            <w:vAlign w:val="bottom"/>
          </w:tcPr>
          <w:p w:rsidR="00724EF2" w:rsidRPr="00F537D1" w:rsidRDefault="00724EF2" w:rsidP="00141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1117" w:type="dxa"/>
            <w:vAlign w:val="bottom"/>
          </w:tcPr>
          <w:p w:rsidR="00724EF2" w:rsidRPr="00F537D1" w:rsidRDefault="00724EF2" w:rsidP="00141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3128,9</w:t>
            </w:r>
          </w:p>
        </w:tc>
      </w:tr>
      <w:tr w:rsidR="00724EF2" w:rsidRPr="00E23DB1" w:rsidTr="0014185F">
        <w:tc>
          <w:tcPr>
            <w:tcW w:w="551" w:type="dxa"/>
          </w:tcPr>
          <w:p w:rsidR="00724EF2" w:rsidRPr="00E23DB1" w:rsidRDefault="00724EF2" w:rsidP="00141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724EF2" w:rsidRPr="00E23DB1" w:rsidRDefault="00724EF2" w:rsidP="0014185F">
            <w:pPr>
              <w:ind w:firstLine="72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Задача 1 «Создание условий для укрепления здоровья и безопасности детей и подростков»</w:t>
            </w:r>
          </w:p>
          <w:p w:rsidR="00724EF2" w:rsidRPr="00E23DB1" w:rsidRDefault="00724EF2" w:rsidP="00141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vAlign w:val="bottom"/>
          </w:tcPr>
          <w:p w:rsidR="00724EF2" w:rsidRPr="00F537D1" w:rsidRDefault="00724EF2" w:rsidP="00141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1044</w:t>
            </w:r>
          </w:p>
        </w:tc>
        <w:tc>
          <w:tcPr>
            <w:tcW w:w="1116" w:type="dxa"/>
            <w:vAlign w:val="bottom"/>
          </w:tcPr>
          <w:p w:rsidR="00724EF2" w:rsidRPr="00F537D1" w:rsidRDefault="00724EF2" w:rsidP="00141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1009,9</w:t>
            </w:r>
          </w:p>
        </w:tc>
        <w:tc>
          <w:tcPr>
            <w:tcW w:w="1116" w:type="dxa"/>
            <w:vAlign w:val="bottom"/>
          </w:tcPr>
          <w:p w:rsidR="00724EF2" w:rsidRPr="00F537D1" w:rsidRDefault="00724EF2" w:rsidP="00141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16" w:type="dxa"/>
            <w:vAlign w:val="bottom"/>
          </w:tcPr>
          <w:p w:rsidR="00724EF2" w:rsidRPr="00F537D1" w:rsidRDefault="00724EF2" w:rsidP="00141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16" w:type="dxa"/>
            <w:vAlign w:val="bottom"/>
          </w:tcPr>
          <w:p w:rsidR="00724EF2" w:rsidRPr="00F537D1" w:rsidRDefault="00724EF2" w:rsidP="00141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17" w:type="dxa"/>
            <w:vAlign w:val="bottom"/>
          </w:tcPr>
          <w:p w:rsidR="00724EF2" w:rsidRPr="00F537D1" w:rsidRDefault="00724EF2" w:rsidP="00141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2503,9</w:t>
            </w:r>
          </w:p>
        </w:tc>
      </w:tr>
      <w:tr w:rsidR="00724EF2" w:rsidRPr="00E23DB1" w:rsidTr="0014185F">
        <w:tc>
          <w:tcPr>
            <w:tcW w:w="551" w:type="dxa"/>
          </w:tcPr>
          <w:p w:rsidR="00724EF2" w:rsidRPr="00E23DB1" w:rsidRDefault="00724EF2" w:rsidP="00141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724EF2" w:rsidRPr="00E23DB1" w:rsidRDefault="00724EF2" w:rsidP="0014185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23DB1">
              <w:rPr>
                <w:bCs/>
                <w:color w:val="000000"/>
                <w:sz w:val="24"/>
                <w:szCs w:val="24"/>
              </w:rPr>
              <w:t>Задача № 2 «Творческое развитие, профессиональная ориентация, освоение трудовых навыков детьми и подростками».</w:t>
            </w:r>
          </w:p>
          <w:p w:rsidR="00724EF2" w:rsidRPr="00E23DB1" w:rsidRDefault="00724EF2" w:rsidP="00141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vAlign w:val="bottom"/>
          </w:tcPr>
          <w:p w:rsidR="00724EF2" w:rsidRPr="00F537D1" w:rsidRDefault="00724EF2" w:rsidP="00141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116" w:type="dxa"/>
            <w:vAlign w:val="bottom"/>
          </w:tcPr>
          <w:p w:rsidR="00724EF2" w:rsidRPr="00F537D1" w:rsidRDefault="00724EF2" w:rsidP="00141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116" w:type="dxa"/>
            <w:vAlign w:val="bottom"/>
          </w:tcPr>
          <w:p w:rsidR="00724EF2" w:rsidRPr="00F537D1" w:rsidRDefault="00724EF2" w:rsidP="00141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116" w:type="dxa"/>
            <w:vAlign w:val="bottom"/>
          </w:tcPr>
          <w:p w:rsidR="00724EF2" w:rsidRPr="00F537D1" w:rsidRDefault="00724EF2" w:rsidP="00141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116" w:type="dxa"/>
            <w:vAlign w:val="bottom"/>
          </w:tcPr>
          <w:p w:rsidR="00724EF2" w:rsidRPr="00F537D1" w:rsidRDefault="00724EF2" w:rsidP="00141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117" w:type="dxa"/>
            <w:vAlign w:val="bottom"/>
          </w:tcPr>
          <w:p w:rsidR="00724EF2" w:rsidRPr="00F537D1" w:rsidRDefault="00724EF2" w:rsidP="00141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</w:t>
            </w:r>
          </w:p>
        </w:tc>
      </w:tr>
    </w:tbl>
    <w:p w:rsidR="00724EF2" w:rsidRDefault="00724EF2" w:rsidP="00724EF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3D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</w:t>
      </w:r>
    </w:p>
    <w:p w:rsidR="00724EF2" w:rsidRPr="00E23DB1" w:rsidRDefault="00724EF2" w:rsidP="00724EF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E23DB1">
        <w:rPr>
          <w:sz w:val="24"/>
          <w:szCs w:val="24"/>
        </w:rPr>
        <w:t xml:space="preserve">Раздел </w:t>
      </w:r>
      <w:r w:rsidRPr="00E23DB1">
        <w:rPr>
          <w:sz w:val="24"/>
          <w:szCs w:val="24"/>
          <w:lang w:val="en-US"/>
        </w:rPr>
        <w:t>IV</w:t>
      </w:r>
    </w:p>
    <w:p w:rsidR="00724EF2" w:rsidRPr="00E23DB1" w:rsidRDefault="00724EF2" w:rsidP="00724EF2">
      <w:pPr>
        <w:jc w:val="center"/>
        <w:rPr>
          <w:sz w:val="24"/>
          <w:szCs w:val="24"/>
        </w:rPr>
      </w:pPr>
      <w:r w:rsidRPr="00E23DB1">
        <w:rPr>
          <w:sz w:val="24"/>
          <w:szCs w:val="24"/>
        </w:rPr>
        <w:t>Обеспечивающая подпрограмма</w:t>
      </w:r>
    </w:p>
    <w:p w:rsidR="00724EF2" w:rsidRPr="00E23DB1" w:rsidRDefault="00724EF2" w:rsidP="00724EF2">
      <w:pPr>
        <w:jc w:val="center"/>
        <w:rPr>
          <w:sz w:val="24"/>
          <w:szCs w:val="24"/>
        </w:rPr>
      </w:pPr>
    </w:p>
    <w:p w:rsidR="00724EF2" w:rsidRPr="00E23DB1" w:rsidRDefault="00724EF2" w:rsidP="00724EF2">
      <w:pPr>
        <w:jc w:val="center"/>
        <w:rPr>
          <w:iCs/>
          <w:kern w:val="24"/>
          <w:sz w:val="24"/>
          <w:szCs w:val="24"/>
        </w:rPr>
      </w:pPr>
      <w:r w:rsidRPr="00E23DB1">
        <w:rPr>
          <w:sz w:val="24"/>
          <w:szCs w:val="24"/>
        </w:rPr>
        <w:t>О</w:t>
      </w:r>
      <w:r w:rsidRPr="00E23DB1">
        <w:rPr>
          <w:iCs/>
          <w:kern w:val="24"/>
          <w:sz w:val="24"/>
          <w:szCs w:val="24"/>
        </w:rPr>
        <w:t xml:space="preserve">беспечение деятельности </w:t>
      </w:r>
      <w:r w:rsidRPr="00E23DB1">
        <w:rPr>
          <w:sz w:val="24"/>
          <w:szCs w:val="24"/>
        </w:rPr>
        <w:t>администратора муниципальной  программы</w:t>
      </w:r>
    </w:p>
    <w:p w:rsidR="00724EF2" w:rsidRPr="00E23DB1" w:rsidRDefault="00724EF2" w:rsidP="00724EF2">
      <w:pPr>
        <w:autoSpaceDE w:val="0"/>
        <w:autoSpaceDN w:val="0"/>
        <w:adjustRightInd w:val="0"/>
        <w:ind w:firstLine="709"/>
        <w:jc w:val="both"/>
        <w:rPr>
          <w:rFonts w:eastAsia="BookmanOldStyle"/>
          <w:bCs/>
          <w:sz w:val="24"/>
          <w:szCs w:val="24"/>
        </w:rPr>
      </w:pPr>
    </w:p>
    <w:p w:rsidR="00724EF2" w:rsidRPr="00E23DB1" w:rsidRDefault="00724EF2" w:rsidP="00724EF2">
      <w:pPr>
        <w:autoSpaceDE w:val="0"/>
        <w:autoSpaceDN w:val="0"/>
        <w:adjustRightInd w:val="0"/>
        <w:ind w:firstLine="709"/>
        <w:jc w:val="both"/>
        <w:rPr>
          <w:rFonts w:eastAsia="BookmanOldStyle"/>
          <w:bCs/>
          <w:sz w:val="24"/>
          <w:szCs w:val="24"/>
        </w:rPr>
      </w:pPr>
      <w:r>
        <w:rPr>
          <w:rFonts w:eastAsia="BookmanOldStyle"/>
          <w:bCs/>
          <w:sz w:val="24"/>
          <w:szCs w:val="24"/>
        </w:rPr>
        <w:t>4</w:t>
      </w:r>
      <w:r w:rsidRPr="00E23DB1">
        <w:rPr>
          <w:rFonts w:eastAsia="BookmanOldStyle"/>
          <w:bCs/>
          <w:sz w:val="24"/>
          <w:szCs w:val="24"/>
        </w:rPr>
        <w:t xml:space="preserve">7. В рамках обеспечивающей подпрограммы предусмотрено обеспечение деятельности администратора программы, </w:t>
      </w:r>
      <w:r w:rsidRPr="00E23DB1">
        <w:rPr>
          <w:sz w:val="24"/>
          <w:szCs w:val="24"/>
        </w:rPr>
        <w:t xml:space="preserve"> реализации полномочий Российской Федерации в области образования, переданных для осуществления органу муниципальной  власти Максатихинского района.</w:t>
      </w:r>
    </w:p>
    <w:p w:rsidR="00724EF2" w:rsidRDefault="00724EF2" w:rsidP="00724E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48</w:t>
      </w:r>
      <w:r w:rsidRPr="00E23DB1">
        <w:rPr>
          <w:sz w:val="24"/>
          <w:szCs w:val="24"/>
        </w:rPr>
        <w:t>. Объем бюджетных ассигнований, выделенный на обеспечение деятельности администратора муниципальной  программы – Управления  образования администрации Максатихинского района, по годам реализации муниципальной программы приведен в таблице 6.</w:t>
      </w:r>
    </w:p>
    <w:p w:rsidR="00724EF2" w:rsidRPr="00E23DB1" w:rsidRDefault="00724EF2" w:rsidP="00724EF2">
      <w:pPr>
        <w:autoSpaceDE w:val="0"/>
        <w:autoSpaceDN w:val="0"/>
        <w:adjustRightInd w:val="0"/>
        <w:ind w:firstLine="425"/>
        <w:jc w:val="right"/>
        <w:rPr>
          <w:sz w:val="24"/>
          <w:szCs w:val="24"/>
        </w:rPr>
      </w:pPr>
      <w:r w:rsidRPr="00E23DB1">
        <w:rPr>
          <w:sz w:val="24"/>
          <w:szCs w:val="24"/>
        </w:rPr>
        <w:t xml:space="preserve">Таблица 6 </w:t>
      </w:r>
    </w:p>
    <w:p w:rsidR="00724EF2" w:rsidRPr="00E23DB1" w:rsidRDefault="00724EF2" w:rsidP="00724EF2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tbl>
      <w:tblPr>
        <w:tblStyle w:val="af"/>
        <w:tblW w:w="9351" w:type="dxa"/>
        <w:tblLook w:val="04A0" w:firstRow="1" w:lastRow="0" w:firstColumn="1" w:lastColumn="0" w:noHBand="0" w:noVBand="1"/>
      </w:tblPr>
      <w:tblGrid>
        <w:gridCol w:w="604"/>
        <w:gridCol w:w="2011"/>
        <w:gridCol w:w="1116"/>
        <w:gridCol w:w="1116"/>
        <w:gridCol w:w="1116"/>
        <w:gridCol w:w="1687"/>
        <w:gridCol w:w="1276"/>
        <w:gridCol w:w="425"/>
      </w:tblGrid>
      <w:tr w:rsidR="00724EF2" w:rsidRPr="00E23DB1" w:rsidTr="0014185F">
        <w:trPr>
          <w:trHeight w:val="601"/>
        </w:trPr>
        <w:tc>
          <w:tcPr>
            <w:tcW w:w="604" w:type="dxa"/>
            <w:vMerge w:val="restart"/>
          </w:tcPr>
          <w:p w:rsidR="00724EF2" w:rsidRPr="00E23DB1" w:rsidRDefault="00724EF2" w:rsidP="001418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E23DB1">
              <w:rPr>
                <w:sz w:val="24"/>
                <w:szCs w:val="24"/>
              </w:rPr>
              <w:t>п</w:t>
            </w:r>
            <w:proofErr w:type="gramEnd"/>
            <w:r w:rsidRPr="00E23DB1">
              <w:rPr>
                <w:sz w:val="24"/>
                <w:szCs w:val="24"/>
              </w:rPr>
              <w:t>/п</w:t>
            </w:r>
          </w:p>
        </w:tc>
        <w:tc>
          <w:tcPr>
            <w:tcW w:w="2011" w:type="dxa"/>
            <w:vMerge w:val="restart"/>
          </w:tcPr>
          <w:p w:rsidR="00724EF2" w:rsidRPr="00E23DB1" w:rsidRDefault="00724EF2" w:rsidP="001418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Обеспечивающая программа</w:t>
            </w:r>
          </w:p>
        </w:tc>
        <w:tc>
          <w:tcPr>
            <w:tcW w:w="6736" w:type="dxa"/>
            <w:gridSpan w:val="6"/>
          </w:tcPr>
          <w:p w:rsidR="00724EF2" w:rsidRPr="00E23DB1" w:rsidRDefault="00724EF2" w:rsidP="001418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Объем бюджетных ассигнований, тыс.</w:t>
            </w:r>
            <w:r>
              <w:rPr>
                <w:sz w:val="24"/>
                <w:szCs w:val="24"/>
              </w:rPr>
              <w:t xml:space="preserve"> </w:t>
            </w:r>
            <w:r w:rsidRPr="00E23DB1">
              <w:rPr>
                <w:sz w:val="24"/>
                <w:szCs w:val="24"/>
              </w:rPr>
              <w:t>руб.</w:t>
            </w:r>
          </w:p>
        </w:tc>
      </w:tr>
      <w:tr w:rsidR="00724EF2" w:rsidRPr="00E23DB1" w:rsidTr="0014185F">
        <w:tc>
          <w:tcPr>
            <w:tcW w:w="604" w:type="dxa"/>
            <w:vMerge/>
          </w:tcPr>
          <w:p w:rsidR="00724EF2" w:rsidRPr="00E23DB1" w:rsidRDefault="00724EF2" w:rsidP="001418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:rsidR="00724EF2" w:rsidRPr="00E23DB1" w:rsidRDefault="00724EF2" w:rsidP="001418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724EF2" w:rsidRPr="00E23DB1" w:rsidRDefault="00724EF2" w:rsidP="001418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16" w:type="dxa"/>
          </w:tcPr>
          <w:p w:rsidR="00724EF2" w:rsidRPr="00E23DB1" w:rsidRDefault="00724EF2" w:rsidP="001418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16" w:type="dxa"/>
          </w:tcPr>
          <w:p w:rsidR="00724EF2" w:rsidRPr="00E23DB1" w:rsidRDefault="00724EF2" w:rsidP="001418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687" w:type="dxa"/>
          </w:tcPr>
          <w:p w:rsidR="00724EF2" w:rsidRPr="00E23DB1" w:rsidRDefault="00724EF2" w:rsidP="001418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right w:val="nil"/>
            </w:tcBorders>
          </w:tcPr>
          <w:p w:rsidR="00724EF2" w:rsidRPr="00E23DB1" w:rsidRDefault="00724EF2" w:rsidP="001418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425" w:type="dxa"/>
            <w:tcBorders>
              <w:left w:val="nil"/>
            </w:tcBorders>
          </w:tcPr>
          <w:p w:rsidR="00724EF2" w:rsidRPr="00E23DB1" w:rsidRDefault="00724EF2" w:rsidP="0014185F">
            <w:pPr>
              <w:jc w:val="center"/>
              <w:rPr>
                <w:sz w:val="24"/>
                <w:szCs w:val="24"/>
              </w:rPr>
            </w:pPr>
          </w:p>
        </w:tc>
      </w:tr>
      <w:tr w:rsidR="00724EF2" w:rsidRPr="00E23DB1" w:rsidTr="0014185F">
        <w:tc>
          <w:tcPr>
            <w:tcW w:w="604" w:type="dxa"/>
          </w:tcPr>
          <w:p w:rsidR="00724EF2" w:rsidRPr="00E23DB1" w:rsidRDefault="00724EF2" w:rsidP="001418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:rsidR="00724EF2" w:rsidRPr="00E23DB1" w:rsidRDefault="00724EF2" w:rsidP="001418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724EF2" w:rsidRPr="00E23DB1" w:rsidRDefault="00724EF2" w:rsidP="001418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724EF2" w:rsidRPr="00E23DB1" w:rsidRDefault="00724EF2" w:rsidP="001418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724EF2" w:rsidRPr="00E23DB1" w:rsidRDefault="00724EF2" w:rsidP="001418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4</w:t>
            </w:r>
          </w:p>
        </w:tc>
        <w:tc>
          <w:tcPr>
            <w:tcW w:w="1687" w:type="dxa"/>
          </w:tcPr>
          <w:p w:rsidR="00724EF2" w:rsidRPr="00E23DB1" w:rsidRDefault="00724EF2" w:rsidP="001418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right w:val="nil"/>
            </w:tcBorders>
          </w:tcPr>
          <w:p w:rsidR="00724EF2" w:rsidRPr="00E23DB1" w:rsidRDefault="00724EF2" w:rsidP="001418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left w:val="nil"/>
            </w:tcBorders>
          </w:tcPr>
          <w:p w:rsidR="00724EF2" w:rsidRPr="00E23DB1" w:rsidRDefault="00724EF2" w:rsidP="0014185F">
            <w:pPr>
              <w:jc w:val="center"/>
              <w:rPr>
                <w:sz w:val="24"/>
                <w:szCs w:val="24"/>
              </w:rPr>
            </w:pPr>
          </w:p>
        </w:tc>
      </w:tr>
      <w:tr w:rsidR="00724EF2" w:rsidRPr="00E23DB1" w:rsidTr="0014185F">
        <w:tc>
          <w:tcPr>
            <w:tcW w:w="604" w:type="dxa"/>
          </w:tcPr>
          <w:p w:rsidR="00724EF2" w:rsidRPr="00E23DB1" w:rsidRDefault="00724EF2" w:rsidP="001418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724EF2" w:rsidRPr="00E23DB1" w:rsidRDefault="00724EF2" w:rsidP="001418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116" w:type="dxa"/>
            <w:vAlign w:val="bottom"/>
          </w:tcPr>
          <w:p w:rsidR="00724EF2" w:rsidRPr="00F537D1" w:rsidRDefault="00724EF2" w:rsidP="001418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7564</w:t>
            </w:r>
          </w:p>
        </w:tc>
        <w:tc>
          <w:tcPr>
            <w:tcW w:w="1116" w:type="dxa"/>
            <w:vAlign w:val="bottom"/>
          </w:tcPr>
          <w:p w:rsidR="00724EF2" w:rsidRPr="00E23DB1" w:rsidRDefault="00724EF2" w:rsidP="00141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7741,06</w:t>
            </w:r>
          </w:p>
        </w:tc>
        <w:tc>
          <w:tcPr>
            <w:tcW w:w="1116" w:type="dxa"/>
            <w:vAlign w:val="bottom"/>
          </w:tcPr>
          <w:p w:rsidR="00724EF2" w:rsidRPr="00E23DB1" w:rsidRDefault="00724EF2" w:rsidP="00141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7745,4</w:t>
            </w:r>
          </w:p>
        </w:tc>
        <w:tc>
          <w:tcPr>
            <w:tcW w:w="1687" w:type="dxa"/>
            <w:vAlign w:val="bottom"/>
          </w:tcPr>
          <w:p w:rsidR="00724EF2" w:rsidRPr="00E23DB1" w:rsidRDefault="00724EF2" w:rsidP="00141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7488,4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724EF2" w:rsidRPr="00E23DB1" w:rsidRDefault="00724EF2" w:rsidP="00141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7488,4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724EF2" w:rsidRPr="00E23DB1" w:rsidRDefault="00724EF2" w:rsidP="0014185F">
            <w:pPr>
              <w:jc w:val="center"/>
              <w:rPr>
                <w:sz w:val="24"/>
                <w:szCs w:val="24"/>
              </w:rPr>
            </w:pPr>
          </w:p>
        </w:tc>
      </w:tr>
      <w:tr w:rsidR="00724EF2" w:rsidRPr="00E23DB1" w:rsidTr="0014185F">
        <w:tc>
          <w:tcPr>
            <w:tcW w:w="604" w:type="dxa"/>
          </w:tcPr>
          <w:p w:rsidR="00724EF2" w:rsidRPr="00E23DB1" w:rsidRDefault="00724EF2" w:rsidP="001418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2.</w:t>
            </w:r>
          </w:p>
        </w:tc>
        <w:tc>
          <w:tcPr>
            <w:tcW w:w="2011" w:type="dxa"/>
          </w:tcPr>
          <w:p w:rsidR="00724EF2" w:rsidRPr="00E23DB1" w:rsidRDefault="00724EF2" w:rsidP="001418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Обеспечение деятельности</w:t>
            </w:r>
          </w:p>
          <w:p w:rsidR="00724EF2" w:rsidRPr="00E23DB1" w:rsidRDefault="00724EF2" w:rsidP="001418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администратора</w:t>
            </w:r>
          </w:p>
          <w:p w:rsidR="00724EF2" w:rsidRPr="00E23DB1" w:rsidRDefault="00724EF2" w:rsidP="001418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1116" w:type="dxa"/>
          </w:tcPr>
          <w:p w:rsidR="00724EF2" w:rsidRDefault="00724EF2" w:rsidP="0014185F">
            <w:pPr>
              <w:jc w:val="center"/>
              <w:rPr>
                <w:sz w:val="24"/>
                <w:szCs w:val="24"/>
              </w:rPr>
            </w:pPr>
          </w:p>
          <w:p w:rsidR="00724EF2" w:rsidRDefault="00724EF2" w:rsidP="0014185F">
            <w:pPr>
              <w:jc w:val="center"/>
              <w:rPr>
                <w:sz w:val="24"/>
                <w:szCs w:val="24"/>
              </w:rPr>
            </w:pPr>
          </w:p>
          <w:p w:rsidR="00724EF2" w:rsidRDefault="00724EF2" w:rsidP="0014185F">
            <w:pPr>
              <w:jc w:val="center"/>
              <w:rPr>
                <w:sz w:val="24"/>
                <w:szCs w:val="24"/>
              </w:rPr>
            </w:pPr>
          </w:p>
          <w:p w:rsidR="00724EF2" w:rsidRDefault="00724EF2" w:rsidP="0014185F">
            <w:pPr>
              <w:jc w:val="center"/>
              <w:rPr>
                <w:sz w:val="24"/>
                <w:szCs w:val="24"/>
              </w:rPr>
            </w:pPr>
          </w:p>
          <w:p w:rsidR="00724EF2" w:rsidRPr="00234469" w:rsidRDefault="00724EF2" w:rsidP="0014185F">
            <w:pPr>
              <w:jc w:val="center"/>
              <w:rPr>
                <w:sz w:val="24"/>
                <w:szCs w:val="24"/>
              </w:rPr>
            </w:pPr>
            <w:r w:rsidRPr="00234469">
              <w:rPr>
                <w:sz w:val="24"/>
                <w:szCs w:val="24"/>
              </w:rPr>
              <w:t>7564</w:t>
            </w:r>
          </w:p>
        </w:tc>
        <w:tc>
          <w:tcPr>
            <w:tcW w:w="1116" w:type="dxa"/>
            <w:vAlign w:val="bottom"/>
          </w:tcPr>
          <w:p w:rsidR="00724EF2" w:rsidRPr="00E23DB1" w:rsidRDefault="00724EF2" w:rsidP="00141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7741,06</w:t>
            </w:r>
          </w:p>
        </w:tc>
        <w:tc>
          <w:tcPr>
            <w:tcW w:w="1116" w:type="dxa"/>
            <w:vAlign w:val="bottom"/>
          </w:tcPr>
          <w:p w:rsidR="00724EF2" w:rsidRPr="00E23DB1" w:rsidRDefault="00724EF2" w:rsidP="00141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7745,4</w:t>
            </w:r>
          </w:p>
        </w:tc>
        <w:tc>
          <w:tcPr>
            <w:tcW w:w="1687" w:type="dxa"/>
            <w:vAlign w:val="bottom"/>
          </w:tcPr>
          <w:p w:rsidR="00724EF2" w:rsidRPr="00E23DB1" w:rsidRDefault="00724EF2" w:rsidP="00141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7488,4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724EF2" w:rsidRPr="00E23DB1" w:rsidRDefault="00724EF2" w:rsidP="00141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7488,4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724EF2" w:rsidRPr="00E23DB1" w:rsidRDefault="00724EF2" w:rsidP="0014185F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4EF2" w:rsidRPr="00E23DB1" w:rsidRDefault="00724EF2" w:rsidP="00724E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24EF2" w:rsidRPr="00E23DB1" w:rsidRDefault="00724EF2" w:rsidP="00724EF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49</w:t>
      </w:r>
      <w:r w:rsidRPr="00E23DB1">
        <w:rPr>
          <w:sz w:val="24"/>
          <w:szCs w:val="24"/>
        </w:rPr>
        <w:t xml:space="preserve">. Расходы на обеспечение деятельности администратора муниципальной программы по годам реализации муниципальной программы в разрезе кодов бюджетной классификации приведены в приложении 1 к настоящей муниципальной  программе. </w:t>
      </w:r>
    </w:p>
    <w:p w:rsidR="00724EF2" w:rsidRPr="00E23DB1" w:rsidRDefault="00724EF2" w:rsidP="00724EF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50</w:t>
      </w:r>
      <w:r w:rsidRPr="00E23DB1">
        <w:rPr>
          <w:sz w:val="24"/>
          <w:szCs w:val="24"/>
        </w:rPr>
        <w:t>. Финансирование Программы осуществляется за счет средств районного бюджета, а также на условиях совместного финансирования за счет областного бюджета.</w:t>
      </w:r>
    </w:p>
    <w:p w:rsidR="00724EF2" w:rsidRPr="00E23DB1" w:rsidRDefault="00724EF2" w:rsidP="00724EF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51</w:t>
      </w:r>
      <w:r w:rsidRPr="00E23DB1">
        <w:rPr>
          <w:sz w:val="24"/>
          <w:szCs w:val="24"/>
        </w:rPr>
        <w:t>. При реализации Программы, учитывая продолжительный период ее реализации, возможно возникновение финансового риска, связанного с социально-экономическими факторами, инфляцией, дефицитом бюджетных средств, ростом стоимости ресурсов на рынке капитала и другое, что может повлечь выполнение запланированных мероприятий не в полном объеме.</w:t>
      </w:r>
    </w:p>
    <w:p w:rsidR="00724EF2" w:rsidRPr="00E23DB1" w:rsidRDefault="00724EF2" w:rsidP="00724EF2">
      <w:pPr>
        <w:ind w:firstLine="720"/>
        <w:jc w:val="both"/>
        <w:rPr>
          <w:sz w:val="24"/>
          <w:szCs w:val="24"/>
        </w:rPr>
      </w:pPr>
      <w:r w:rsidRPr="00E23DB1">
        <w:rPr>
          <w:sz w:val="24"/>
          <w:szCs w:val="24"/>
        </w:rPr>
        <w:t>В этом случае объёмы средств, необходимых для финансирования мероприятий Программы в очередном году, уточняются и в случае необходимости вносятся соответствующие предложения о внесении изменений в  систему мероприятий Программы и изменений в  районный бюджет на очередной финансовый год и на плановый период.</w:t>
      </w:r>
    </w:p>
    <w:p w:rsidR="00724EF2" w:rsidRPr="00E23DB1" w:rsidRDefault="00724EF2" w:rsidP="00724EF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52</w:t>
      </w:r>
      <w:r w:rsidRPr="00E23DB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23DB1">
        <w:rPr>
          <w:sz w:val="24"/>
          <w:szCs w:val="24"/>
        </w:rPr>
        <w:t>Главной задачей  образовательной политики  является обеспечение современного качества образования на основе сохранения  его фундаментальности и соответствия актуальным и перспективным   потребностям личности, общества и государства.</w:t>
      </w:r>
    </w:p>
    <w:p w:rsidR="00724EF2" w:rsidRDefault="00724EF2" w:rsidP="00724EF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53</w:t>
      </w:r>
      <w:r w:rsidRPr="00E23DB1">
        <w:rPr>
          <w:sz w:val="24"/>
          <w:szCs w:val="24"/>
        </w:rPr>
        <w:t xml:space="preserve">. На решение данной задачи направлено выполнение мероприятий Программы развития образования Максатихинского района.   Оптимизация бюджетных расходов на образование выполнена за счет реструктуризации сети образовательных </w:t>
      </w:r>
      <w:r>
        <w:rPr>
          <w:sz w:val="24"/>
          <w:szCs w:val="24"/>
        </w:rPr>
        <w:t xml:space="preserve">   </w:t>
      </w:r>
      <w:r w:rsidRPr="00E23DB1">
        <w:rPr>
          <w:sz w:val="24"/>
          <w:szCs w:val="24"/>
        </w:rPr>
        <w:t>учреждений</w:t>
      </w:r>
      <w:r>
        <w:rPr>
          <w:sz w:val="24"/>
          <w:szCs w:val="24"/>
        </w:rPr>
        <w:t xml:space="preserve">     </w:t>
      </w:r>
      <w:r w:rsidRPr="00E23DB1">
        <w:rPr>
          <w:sz w:val="24"/>
          <w:szCs w:val="24"/>
        </w:rPr>
        <w:t>и</w:t>
      </w:r>
    </w:p>
    <w:p w:rsidR="00724EF2" w:rsidRPr="00E23DB1" w:rsidRDefault="00724EF2" w:rsidP="00724EF2">
      <w:pPr>
        <w:jc w:val="both"/>
        <w:rPr>
          <w:sz w:val="24"/>
          <w:szCs w:val="24"/>
        </w:rPr>
      </w:pPr>
      <w:r w:rsidRPr="00E23DB1">
        <w:rPr>
          <w:sz w:val="24"/>
          <w:szCs w:val="24"/>
        </w:rPr>
        <w:t>введения региональной системы оплаты труда, что в свою очередь позволит повысить заработную плату работников образования и улучшить материально-техническую базу образовательных учреждений.</w:t>
      </w:r>
    </w:p>
    <w:p w:rsidR="00724EF2" w:rsidRDefault="00724EF2" w:rsidP="00724EF2">
      <w:pPr>
        <w:tabs>
          <w:tab w:val="num" w:pos="900"/>
        </w:tabs>
        <w:jc w:val="both"/>
        <w:rPr>
          <w:sz w:val="24"/>
          <w:szCs w:val="24"/>
        </w:rPr>
      </w:pPr>
    </w:p>
    <w:p w:rsidR="00724EF2" w:rsidRDefault="00724EF2" w:rsidP="00724EF2">
      <w:pPr>
        <w:ind w:firstLine="720"/>
        <w:jc w:val="both"/>
        <w:rPr>
          <w:sz w:val="24"/>
          <w:szCs w:val="24"/>
        </w:rPr>
      </w:pPr>
    </w:p>
    <w:p w:rsidR="00724EF2" w:rsidRPr="004B5EC9" w:rsidRDefault="00724EF2" w:rsidP="00724EF2">
      <w:pPr>
        <w:tabs>
          <w:tab w:val="num" w:pos="900"/>
        </w:tabs>
        <w:jc w:val="center"/>
        <w:rPr>
          <w:sz w:val="24"/>
          <w:szCs w:val="24"/>
        </w:rPr>
      </w:pPr>
    </w:p>
    <w:p w:rsidR="00724EF2" w:rsidRDefault="00724EF2" w:rsidP="00724EF2">
      <w:pPr>
        <w:ind w:firstLine="709"/>
        <w:jc w:val="both"/>
        <w:rPr>
          <w:sz w:val="24"/>
          <w:szCs w:val="24"/>
        </w:rPr>
      </w:pPr>
    </w:p>
    <w:p w:rsidR="00724EF2" w:rsidRDefault="00724EF2" w:rsidP="00724EF2">
      <w:pPr>
        <w:ind w:firstLine="709"/>
        <w:jc w:val="both"/>
        <w:rPr>
          <w:sz w:val="24"/>
          <w:szCs w:val="24"/>
        </w:rPr>
      </w:pPr>
    </w:p>
    <w:p w:rsidR="00724EF2" w:rsidRPr="00200BB2" w:rsidRDefault="00724EF2" w:rsidP="00724EF2">
      <w:pPr>
        <w:jc w:val="both"/>
        <w:rPr>
          <w:bCs/>
          <w:sz w:val="24"/>
          <w:szCs w:val="24"/>
        </w:rPr>
      </w:pPr>
      <w:r w:rsidRPr="00200BB2">
        <w:rPr>
          <w:sz w:val="24"/>
          <w:szCs w:val="24"/>
        </w:rPr>
        <w:t xml:space="preserve">        </w:t>
      </w:r>
    </w:p>
    <w:p w:rsidR="00724EF2" w:rsidRPr="00200BB2" w:rsidRDefault="00724EF2" w:rsidP="00724EF2">
      <w:pPr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 xml:space="preserve">  </w:t>
      </w:r>
    </w:p>
    <w:p w:rsidR="00724EF2" w:rsidRPr="00732166" w:rsidRDefault="00724EF2" w:rsidP="00724EF2">
      <w:pPr>
        <w:tabs>
          <w:tab w:val="num" w:pos="900"/>
        </w:tabs>
        <w:jc w:val="both"/>
        <w:rPr>
          <w:sz w:val="28"/>
          <w:szCs w:val="28"/>
        </w:rPr>
      </w:pPr>
    </w:p>
    <w:p w:rsidR="00724EF2" w:rsidRPr="00731BB6" w:rsidRDefault="00724EF2" w:rsidP="00724EF2">
      <w:pPr>
        <w:tabs>
          <w:tab w:val="num" w:pos="900"/>
        </w:tabs>
        <w:jc w:val="center"/>
        <w:rPr>
          <w:b/>
          <w:sz w:val="28"/>
          <w:szCs w:val="28"/>
        </w:rPr>
      </w:pPr>
    </w:p>
    <w:p w:rsidR="0018099C" w:rsidRPr="00724EF2" w:rsidRDefault="0018099C" w:rsidP="00A77F6C">
      <w:pPr>
        <w:jc w:val="both"/>
        <w:rPr>
          <w:sz w:val="24"/>
          <w:szCs w:val="24"/>
        </w:rPr>
      </w:pPr>
      <w:r w:rsidRPr="00724EF2">
        <w:rPr>
          <w:sz w:val="24"/>
          <w:szCs w:val="24"/>
        </w:rPr>
        <w:t xml:space="preserve">         </w:t>
      </w:r>
    </w:p>
    <w:sectPr w:rsidR="0018099C" w:rsidRPr="00724EF2" w:rsidSect="007E1DA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C5A" w:rsidRDefault="00362C5A" w:rsidP="008B6C94">
      <w:r>
        <w:separator/>
      </w:r>
    </w:p>
  </w:endnote>
  <w:endnote w:type="continuationSeparator" w:id="0">
    <w:p w:rsidR="00362C5A" w:rsidRDefault="00362C5A" w:rsidP="008B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C94" w:rsidRDefault="008B6C9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C94" w:rsidRDefault="008B6C9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C94" w:rsidRDefault="008B6C9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C5A" w:rsidRDefault="00362C5A" w:rsidP="008B6C94">
      <w:r>
        <w:separator/>
      </w:r>
    </w:p>
  </w:footnote>
  <w:footnote w:type="continuationSeparator" w:id="0">
    <w:p w:rsidR="00362C5A" w:rsidRDefault="00362C5A" w:rsidP="008B6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C94" w:rsidRDefault="008B6C9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C94" w:rsidRDefault="008B6C9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C94" w:rsidRDefault="008B6C9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48D"/>
    <w:multiLevelType w:val="hybridMultilevel"/>
    <w:tmpl w:val="43B4C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76BC3"/>
    <w:multiLevelType w:val="hybridMultilevel"/>
    <w:tmpl w:val="6F6AD4D0"/>
    <w:lvl w:ilvl="0" w:tplc="D8724B7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4968F4"/>
    <w:multiLevelType w:val="hybridMultilevel"/>
    <w:tmpl w:val="EC1A33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439D8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B82EFE"/>
    <w:multiLevelType w:val="hybridMultilevel"/>
    <w:tmpl w:val="FFD2BC18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A3645C6"/>
    <w:multiLevelType w:val="hybridMultilevel"/>
    <w:tmpl w:val="4196675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B641E1"/>
    <w:multiLevelType w:val="hybridMultilevel"/>
    <w:tmpl w:val="9E92E3E4"/>
    <w:lvl w:ilvl="0" w:tplc="04190001">
      <w:start w:val="70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D2C85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FD1385"/>
    <w:multiLevelType w:val="hybridMultilevel"/>
    <w:tmpl w:val="73449B0E"/>
    <w:lvl w:ilvl="0" w:tplc="DB12B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8CB7EE">
      <w:numFmt w:val="none"/>
      <w:lvlText w:val=""/>
      <w:lvlJc w:val="left"/>
      <w:pPr>
        <w:tabs>
          <w:tab w:val="num" w:pos="360"/>
        </w:tabs>
      </w:pPr>
    </w:lvl>
    <w:lvl w:ilvl="2" w:tplc="B1A8E97E">
      <w:numFmt w:val="none"/>
      <w:lvlText w:val=""/>
      <w:lvlJc w:val="left"/>
      <w:pPr>
        <w:tabs>
          <w:tab w:val="num" w:pos="360"/>
        </w:tabs>
      </w:pPr>
    </w:lvl>
    <w:lvl w:ilvl="3" w:tplc="4B1CE326">
      <w:numFmt w:val="none"/>
      <w:lvlText w:val=""/>
      <w:lvlJc w:val="left"/>
      <w:pPr>
        <w:tabs>
          <w:tab w:val="num" w:pos="360"/>
        </w:tabs>
      </w:pPr>
    </w:lvl>
    <w:lvl w:ilvl="4" w:tplc="D5769F8C">
      <w:numFmt w:val="none"/>
      <w:lvlText w:val=""/>
      <w:lvlJc w:val="left"/>
      <w:pPr>
        <w:tabs>
          <w:tab w:val="num" w:pos="360"/>
        </w:tabs>
      </w:pPr>
    </w:lvl>
    <w:lvl w:ilvl="5" w:tplc="668EC6F6">
      <w:numFmt w:val="none"/>
      <w:lvlText w:val=""/>
      <w:lvlJc w:val="left"/>
      <w:pPr>
        <w:tabs>
          <w:tab w:val="num" w:pos="360"/>
        </w:tabs>
      </w:pPr>
    </w:lvl>
    <w:lvl w:ilvl="6" w:tplc="4E94E05A">
      <w:numFmt w:val="none"/>
      <w:lvlText w:val=""/>
      <w:lvlJc w:val="left"/>
      <w:pPr>
        <w:tabs>
          <w:tab w:val="num" w:pos="360"/>
        </w:tabs>
      </w:pPr>
    </w:lvl>
    <w:lvl w:ilvl="7" w:tplc="89923748">
      <w:numFmt w:val="none"/>
      <w:lvlText w:val=""/>
      <w:lvlJc w:val="left"/>
      <w:pPr>
        <w:tabs>
          <w:tab w:val="num" w:pos="360"/>
        </w:tabs>
      </w:pPr>
    </w:lvl>
    <w:lvl w:ilvl="8" w:tplc="1884DBE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28333E2"/>
    <w:multiLevelType w:val="hybridMultilevel"/>
    <w:tmpl w:val="9C9C7E1A"/>
    <w:lvl w:ilvl="0" w:tplc="D480C8E6">
      <w:start w:val="1"/>
      <w:numFmt w:val="decimal"/>
      <w:lvlText w:val="%1."/>
      <w:lvlJc w:val="left"/>
      <w:pPr>
        <w:ind w:left="1725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777D17"/>
    <w:multiLevelType w:val="hybridMultilevel"/>
    <w:tmpl w:val="DC4253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23F6532"/>
    <w:multiLevelType w:val="hybridMultilevel"/>
    <w:tmpl w:val="CAB05390"/>
    <w:lvl w:ilvl="0" w:tplc="F934F8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37F54DD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AE38DF"/>
    <w:multiLevelType w:val="hybridMultilevel"/>
    <w:tmpl w:val="A582E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05B27"/>
    <w:multiLevelType w:val="hybridMultilevel"/>
    <w:tmpl w:val="87AA15FA"/>
    <w:lvl w:ilvl="0" w:tplc="1B781B30">
      <w:start w:val="44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134AE"/>
    <w:multiLevelType w:val="multilevel"/>
    <w:tmpl w:val="4AE6C15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3E046991"/>
    <w:multiLevelType w:val="hybridMultilevel"/>
    <w:tmpl w:val="8974AFB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2218AC"/>
    <w:multiLevelType w:val="hybridMultilevel"/>
    <w:tmpl w:val="2DCEA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26927"/>
    <w:multiLevelType w:val="hybridMultilevel"/>
    <w:tmpl w:val="A66285CC"/>
    <w:lvl w:ilvl="0" w:tplc="94D897C4">
      <w:start w:val="1"/>
      <w:numFmt w:val="decimal"/>
      <w:lvlText w:val="%1."/>
      <w:lvlJc w:val="left"/>
      <w:pPr>
        <w:ind w:left="1890" w:hanging="117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922A71"/>
    <w:multiLevelType w:val="hybridMultilevel"/>
    <w:tmpl w:val="B894A49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>
    <w:nsid w:val="4FC451D3"/>
    <w:multiLevelType w:val="hybridMultilevel"/>
    <w:tmpl w:val="ABE641BC"/>
    <w:lvl w:ilvl="0" w:tplc="04190001">
      <w:start w:val="70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88069E"/>
    <w:multiLevelType w:val="hybridMultilevel"/>
    <w:tmpl w:val="2BBEA5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59D57988"/>
    <w:multiLevelType w:val="hybridMultilevel"/>
    <w:tmpl w:val="A1ACC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D93E8F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BF73C2"/>
    <w:multiLevelType w:val="hybridMultilevel"/>
    <w:tmpl w:val="426E052A"/>
    <w:lvl w:ilvl="0" w:tplc="0D467F4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7714CF"/>
    <w:multiLevelType w:val="hybridMultilevel"/>
    <w:tmpl w:val="F4B8EAF4"/>
    <w:lvl w:ilvl="0" w:tplc="1C52FD4A">
      <w:start w:val="1"/>
      <w:numFmt w:val="bullet"/>
      <w:lvlText w:val=""/>
      <w:lvlJc w:val="left"/>
      <w:pPr>
        <w:tabs>
          <w:tab w:val="num" w:pos="-3"/>
        </w:tabs>
        <w:ind w:left="111" w:hanging="111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0827E9E"/>
    <w:multiLevelType w:val="hybridMultilevel"/>
    <w:tmpl w:val="3CF6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F128ED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6273C1"/>
    <w:multiLevelType w:val="hybridMultilevel"/>
    <w:tmpl w:val="83AA8154"/>
    <w:lvl w:ilvl="0" w:tplc="F5C4E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BF474E"/>
    <w:multiLevelType w:val="hybridMultilevel"/>
    <w:tmpl w:val="A3625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25"/>
  </w:num>
  <w:num w:numId="4">
    <w:abstractNumId w:val="17"/>
  </w:num>
  <w:num w:numId="5">
    <w:abstractNumId w:val="8"/>
  </w:num>
  <w:num w:numId="6">
    <w:abstractNumId w:val="19"/>
  </w:num>
  <w:num w:numId="7">
    <w:abstractNumId w:val="22"/>
  </w:num>
  <w:num w:numId="8">
    <w:abstractNumId w:val="15"/>
  </w:num>
  <w:num w:numId="9">
    <w:abstractNumId w:val="7"/>
  </w:num>
  <w:num w:numId="10">
    <w:abstractNumId w:val="21"/>
  </w:num>
  <w:num w:numId="11">
    <w:abstractNumId w:val="3"/>
  </w:num>
  <w:num w:numId="12">
    <w:abstractNumId w:val="27"/>
  </w:num>
  <w:num w:numId="13">
    <w:abstractNumId w:val="12"/>
  </w:num>
  <w:num w:numId="14">
    <w:abstractNumId w:val="23"/>
  </w:num>
  <w:num w:numId="15">
    <w:abstractNumId w:val="20"/>
  </w:num>
  <w:num w:numId="16">
    <w:abstractNumId w:val="6"/>
  </w:num>
  <w:num w:numId="17">
    <w:abstractNumId w:val="0"/>
  </w:num>
  <w:num w:numId="18">
    <w:abstractNumId w:val="5"/>
  </w:num>
  <w:num w:numId="19">
    <w:abstractNumId w:val="4"/>
  </w:num>
  <w:num w:numId="20">
    <w:abstractNumId w:val="13"/>
  </w:num>
  <w:num w:numId="21">
    <w:abstractNumId w:val="10"/>
  </w:num>
  <w:num w:numId="22">
    <w:abstractNumId w:val="1"/>
  </w:num>
  <w:num w:numId="23">
    <w:abstractNumId w:val="26"/>
  </w:num>
  <w:num w:numId="24">
    <w:abstractNumId w:val="28"/>
  </w:num>
  <w:num w:numId="25">
    <w:abstractNumId w:val="18"/>
  </w:num>
  <w:num w:numId="26">
    <w:abstractNumId w:val="2"/>
  </w:num>
  <w:num w:numId="27">
    <w:abstractNumId w:val="9"/>
  </w:num>
  <w:num w:numId="28">
    <w:abstractNumId w:val="16"/>
  </w:num>
  <w:num w:numId="29">
    <w:abstractNumId w:val="1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1A"/>
    <w:rsid w:val="00002242"/>
    <w:rsid w:val="00006626"/>
    <w:rsid w:val="00016904"/>
    <w:rsid w:val="00075792"/>
    <w:rsid w:val="00075CA3"/>
    <w:rsid w:val="000A054A"/>
    <w:rsid w:val="000D3C85"/>
    <w:rsid w:val="000E229A"/>
    <w:rsid w:val="001476E1"/>
    <w:rsid w:val="001507FE"/>
    <w:rsid w:val="0018099C"/>
    <w:rsid w:val="001A3337"/>
    <w:rsid w:val="001B71A1"/>
    <w:rsid w:val="001C5E06"/>
    <w:rsid w:val="00252D13"/>
    <w:rsid w:val="0028761B"/>
    <w:rsid w:val="002D146B"/>
    <w:rsid w:val="003062D5"/>
    <w:rsid w:val="00361AFF"/>
    <w:rsid w:val="00361D56"/>
    <w:rsid w:val="00362C5A"/>
    <w:rsid w:val="00363C7C"/>
    <w:rsid w:val="003650B6"/>
    <w:rsid w:val="004254B5"/>
    <w:rsid w:val="004320AA"/>
    <w:rsid w:val="0045122E"/>
    <w:rsid w:val="00482883"/>
    <w:rsid w:val="004A1E81"/>
    <w:rsid w:val="004B262A"/>
    <w:rsid w:val="004E357E"/>
    <w:rsid w:val="00541CE3"/>
    <w:rsid w:val="00545763"/>
    <w:rsid w:val="0058189F"/>
    <w:rsid w:val="005B11A7"/>
    <w:rsid w:val="005B3C88"/>
    <w:rsid w:val="005E616E"/>
    <w:rsid w:val="00612F07"/>
    <w:rsid w:val="00662FDE"/>
    <w:rsid w:val="006729D1"/>
    <w:rsid w:val="00681B81"/>
    <w:rsid w:val="00686CFB"/>
    <w:rsid w:val="006D4683"/>
    <w:rsid w:val="006F6C49"/>
    <w:rsid w:val="00724EF2"/>
    <w:rsid w:val="007E199C"/>
    <w:rsid w:val="007E1DA9"/>
    <w:rsid w:val="007F0317"/>
    <w:rsid w:val="007F33D4"/>
    <w:rsid w:val="007F43E5"/>
    <w:rsid w:val="00810942"/>
    <w:rsid w:val="008260AA"/>
    <w:rsid w:val="00857D74"/>
    <w:rsid w:val="008803EF"/>
    <w:rsid w:val="008B6C94"/>
    <w:rsid w:val="008D0921"/>
    <w:rsid w:val="0091700C"/>
    <w:rsid w:val="00934D22"/>
    <w:rsid w:val="009620AF"/>
    <w:rsid w:val="00967CBB"/>
    <w:rsid w:val="009752BA"/>
    <w:rsid w:val="009856F5"/>
    <w:rsid w:val="00985F54"/>
    <w:rsid w:val="00994841"/>
    <w:rsid w:val="00A06C50"/>
    <w:rsid w:val="00A20AED"/>
    <w:rsid w:val="00A318DF"/>
    <w:rsid w:val="00A549AC"/>
    <w:rsid w:val="00A76304"/>
    <w:rsid w:val="00A77F6C"/>
    <w:rsid w:val="00A87379"/>
    <w:rsid w:val="00AC3F8C"/>
    <w:rsid w:val="00AF60DC"/>
    <w:rsid w:val="00B04676"/>
    <w:rsid w:val="00B0624F"/>
    <w:rsid w:val="00B15D0B"/>
    <w:rsid w:val="00B51712"/>
    <w:rsid w:val="00B767C9"/>
    <w:rsid w:val="00B91FBE"/>
    <w:rsid w:val="00BC27A6"/>
    <w:rsid w:val="00C11B0A"/>
    <w:rsid w:val="00C36786"/>
    <w:rsid w:val="00C432B2"/>
    <w:rsid w:val="00C468AA"/>
    <w:rsid w:val="00C64058"/>
    <w:rsid w:val="00C920D4"/>
    <w:rsid w:val="00CA4279"/>
    <w:rsid w:val="00CC304E"/>
    <w:rsid w:val="00D255AC"/>
    <w:rsid w:val="00D81FEB"/>
    <w:rsid w:val="00D84D47"/>
    <w:rsid w:val="00DC279A"/>
    <w:rsid w:val="00DC65F0"/>
    <w:rsid w:val="00DF12F3"/>
    <w:rsid w:val="00E33849"/>
    <w:rsid w:val="00E8336D"/>
    <w:rsid w:val="00EC3659"/>
    <w:rsid w:val="00EF192A"/>
    <w:rsid w:val="00F34CDC"/>
    <w:rsid w:val="00FC7689"/>
    <w:rsid w:val="00FD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4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F6C49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F6C49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6F6C49"/>
    <w:pPr>
      <w:jc w:val="center"/>
    </w:pPr>
    <w:rPr>
      <w:b/>
      <w:sz w:val="44"/>
    </w:rPr>
  </w:style>
  <w:style w:type="paragraph" w:styleId="a4">
    <w:name w:val="Body Text"/>
    <w:basedOn w:val="a"/>
    <w:link w:val="a5"/>
    <w:uiPriority w:val="99"/>
    <w:rsid w:val="006F6C49"/>
    <w:pPr>
      <w:jc w:val="both"/>
    </w:pPr>
  </w:style>
  <w:style w:type="character" w:customStyle="1" w:styleId="a5">
    <w:name w:val="Основной текст Знак"/>
    <w:link w:val="a4"/>
    <w:uiPriority w:val="99"/>
    <w:locked/>
    <w:rsid w:val="006F6C49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6F6C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6F6C49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8B6C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B6C94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8B6C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B6C94"/>
    <w:rPr>
      <w:rFonts w:ascii="Times New Roman" w:eastAsia="Times New Roman" w:hAnsi="Times New Roman"/>
    </w:rPr>
  </w:style>
  <w:style w:type="character" w:customStyle="1" w:styleId="ac">
    <w:name w:val="Основной текст_"/>
    <w:link w:val="3"/>
    <w:locked/>
    <w:rsid w:val="007E199C"/>
    <w:rPr>
      <w:sz w:val="21"/>
      <w:shd w:val="clear" w:color="auto" w:fill="FFFFFF"/>
    </w:rPr>
  </w:style>
  <w:style w:type="paragraph" w:customStyle="1" w:styleId="3">
    <w:name w:val="Основной текст3"/>
    <w:basedOn w:val="a"/>
    <w:link w:val="ac"/>
    <w:rsid w:val="007E199C"/>
    <w:pPr>
      <w:shd w:val="clear" w:color="auto" w:fill="FFFFFF"/>
      <w:spacing w:before="780" w:line="250" w:lineRule="exact"/>
      <w:jc w:val="both"/>
    </w:pPr>
    <w:rPr>
      <w:rFonts w:ascii="Calibri" w:eastAsia="Calibri" w:hAnsi="Calibri"/>
      <w:sz w:val="21"/>
    </w:rPr>
  </w:style>
  <w:style w:type="character" w:styleId="ad">
    <w:name w:val="Strong"/>
    <w:basedOn w:val="a0"/>
    <w:qFormat/>
    <w:locked/>
    <w:rsid w:val="007E199C"/>
    <w:rPr>
      <w:b/>
      <w:bCs/>
    </w:rPr>
  </w:style>
  <w:style w:type="paragraph" w:styleId="ae">
    <w:name w:val="No Spacing"/>
    <w:uiPriority w:val="1"/>
    <w:qFormat/>
    <w:rsid w:val="00724EF2"/>
    <w:rPr>
      <w:rFonts w:eastAsia="Times New Roman"/>
      <w:sz w:val="22"/>
      <w:szCs w:val="22"/>
    </w:rPr>
  </w:style>
  <w:style w:type="paragraph" w:customStyle="1" w:styleId="ConsPlusCell">
    <w:name w:val="ConsPlusCell"/>
    <w:rsid w:val="00724EF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numbering" w:customStyle="1" w:styleId="11">
    <w:name w:val="Нет списка1"/>
    <w:next w:val="a2"/>
    <w:uiPriority w:val="99"/>
    <w:semiHidden/>
    <w:rsid w:val="00724EF2"/>
  </w:style>
  <w:style w:type="table" w:styleId="af">
    <w:name w:val="Table Grid"/>
    <w:basedOn w:val="a1"/>
    <w:locked/>
    <w:rsid w:val="00724E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724E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724EF2"/>
    <w:rPr>
      <w:rFonts w:ascii="Courier New" w:eastAsia="Times New Roman" w:hAnsi="Courier New"/>
      <w:lang w:val="x-none" w:eastAsia="x-none"/>
    </w:rPr>
  </w:style>
  <w:style w:type="paragraph" w:styleId="af0">
    <w:name w:val="List Paragraph"/>
    <w:basedOn w:val="a"/>
    <w:uiPriority w:val="34"/>
    <w:qFormat/>
    <w:rsid w:val="00724E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page number"/>
    <w:basedOn w:val="a0"/>
    <w:rsid w:val="00724EF2"/>
  </w:style>
  <w:style w:type="paragraph" w:customStyle="1" w:styleId="af2">
    <w:name w:val="МОН Знак Знак"/>
    <w:basedOn w:val="a"/>
    <w:link w:val="af3"/>
    <w:rsid w:val="00724EF2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4"/>
    </w:rPr>
  </w:style>
  <w:style w:type="character" w:customStyle="1" w:styleId="af3">
    <w:name w:val="МОН Знак Знак Знак"/>
    <w:link w:val="af2"/>
    <w:rsid w:val="00724EF2"/>
    <w:rPr>
      <w:rFonts w:ascii="Times New Roman" w:eastAsia="Times New Roman" w:hAnsi="Times New Roman"/>
      <w:sz w:val="28"/>
      <w:szCs w:val="24"/>
    </w:rPr>
  </w:style>
  <w:style w:type="character" w:styleId="af4">
    <w:name w:val="Hyperlink"/>
    <w:uiPriority w:val="99"/>
    <w:rsid w:val="00724EF2"/>
    <w:rPr>
      <w:color w:val="0000FF"/>
      <w:u w:val="single"/>
    </w:rPr>
  </w:style>
  <w:style w:type="paragraph" w:styleId="af5">
    <w:name w:val="Body Text Indent"/>
    <w:basedOn w:val="a"/>
    <w:link w:val="af6"/>
    <w:rsid w:val="00724EF2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6">
    <w:name w:val="Основной текст с отступом Знак"/>
    <w:basedOn w:val="a0"/>
    <w:link w:val="af5"/>
    <w:rsid w:val="00724EF2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7">
    <w:name w:val="Normal (Web)"/>
    <w:basedOn w:val="a"/>
    <w:uiPriority w:val="99"/>
    <w:rsid w:val="00724EF2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724EF2"/>
    <w:pPr>
      <w:spacing w:after="120" w:line="480" w:lineRule="auto"/>
    </w:pPr>
    <w:rPr>
      <w:b/>
      <w:bCs/>
      <w:smallCaps/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724EF2"/>
    <w:rPr>
      <w:rFonts w:ascii="Times New Roman" w:eastAsia="Times New Roman" w:hAnsi="Times New Roman"/>
      <w:b/>
      <w:bCs/>
      <w:smallCaps/>
      <w:sz w:val="28"/>
      <w:lang w:val="x-none" w:eastAsia="x-none"/>
    </w:rPr>
  </w:style>
  <w:style w:type="paragraph" w:customStyle="1" w:styleId="ConsPlusNormal">
    <w:name w:val="ConsPlusNormal"/>
    <w:rsid w:val="00724EF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24EF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1">
    <w:name w:val="c1"/>
    <w:basedOn w:val="a"/>
    <w:rsid w:val="00724EF2"/>
    <w:pPr>
      <w:spacing w:before="103" w:after="103"/>
    </w:pPr>
    <w:rPr>
      <w:sz w:val="24"/>
      <w:szCs w:val="24"/>
    </w:rPr>
  </w:style>
  <w:style w:type="paragraph" w:customStyle="1" w:styleId="12">
    <w:name w:val="Обычный в таблице1"/>
    <w:basedOn w:val="a"/>
    <w:rsid w:val="00724EF2"/>
    <w:pPr>
      <w:jc w:val="right"/>
    </w:pPr>
    <w:rPr>
      <w:sz w:val="22"/>
      <w:szCs w:val="22"/>
      <w:lang w:eastAsia="ar-SA"/>
    </w:rPr>
  </w:style>
  <w:style w:type="paragraph" w:styleId="21">
    <w:name w:val="Body Text Indent 2"/>
    <w:basedOn w:val="a"/>
    <w:link w:val="22"/>
    <w:rsid w:val="00724EF2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724EF2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724E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3">
    <w:name w:val="Абзац списка1"/>
    <w:basedOn w:val="a"/>
    <w:rsid w:val="00724E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8">
    <w:name w:val="Обычный (паспорт)"/>
    <w:basedOn w:val="a"/>
    <w:rsid w:val="00724EF2"/>
    <w:rPr>
      <w:sz w:val="28"/>
      <w:szCs w:val="28"/>
      <w:lang w:eastAsia="ar-SA"/>
    </w:rPr>
  </w:style>
  <w:style w:type="paragraph" w:customStyle="1" w:styleId="ConsTitle">
    <w:name w:val="ConsTitle"/>
    <w:rsid w:val="00724EF2"/>
    <w:pPr>
      <w:widowControl w:val="0"/>
    </w:pPr>
    <w:rPr>
      <w:rFonts w:ascii="Arial" w:eastAsia="Times New Roman" w:hAnsi="Arial"/>
      <w:b/>
      <w:sz w:val="16"/>
    </w:rPr>
  </w:style>
  <w:style w:type="character" w:customStyle="1" w:styleId="tekst11">
    <w:name w:val="tekst11"/>
    <w:rsid w:val="00724EF2"/>
    <w:rPr>
      <w:sz w:val="33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4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F6C49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F6C49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6F6C49"/>
    <w:pPr>
      <w:jc w:val="center"/>
    </w:pPr>
    <w:rPr>
      <w:b/>
      <w:sz w:val="44"/>
    </w:rPr>
  </w:style>
  <w:style w:type="paragraph" w:styleId="a4">
    <w:name w:val="Body Text"/>
    <w:basedOn w:val="a"/>
    <w:link w:val="a5"/>
    <w:uiPriority w:val="99"/>
    <w:rsid w:val="006F6C49"/>
    <w:pPr>
      <w:jc w:val="both"/>
    </w:pPr>
  </w:style>
  <w:style w:type="character" w:customStyle="1" w:styleId="a5">
    <w:name w:val="Основной текст Знак"/>
    <w:link w:val="a4"/>
    <w:uiPriority w:val="99"/>
    <w:locked/>
    <w:rsid w:val="006F6C49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6F6C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6F6C49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8B6C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B6C94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8B6C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B6C94"/>
    <w:rPr>
      <w:rFonts w:ascii="Times New Roman" w:eastAsia="Times New Roman" w:hAnsi="Times New Roman"/>
    </w:rPr>
  </w:style>
  <w:style w:type="character" w:customStyle="1" w:styleId="ac">
    <w:name w:val="Основной текст_"/>
    <w:link w:val="3"/>
    <w:locked/>
    <w:rsid w:val="007E199C"/>
    <w:rPr>
      <w:sz w:val="21"/>
      <w:shd w:val="clear" w:color="auto" w:fill="FFFFFF"/>
    </w:rPr>
  </w:style>
  <w:style w:type="paragraph" w:customStyle="1" w:styleId="3">
    <w:name w:val="Основной текст3"/>
    <w:basedOn w:val="a"/>
    <w:link w:val="ac"/>
    <w:rsid w:val="007E199C"/>
    <w:pPr>
      <w:shd w:val="clear" w:color="auto" w:fill="FFFFFF"/>
      <w:spacing w:before="780" w:line="250" w:lineRule="exact"/>
      <w:jc w:val="both"/>
    </w:pPr>
    <w:rPr>
      <w:rFonts w:ascii="Calibri" w:eastAsia="Calibri" w:hAnsi="Calibri"/>
      <w:sz w:val="21"/>
    </w:rPr>
  </w:style>
  <w:style w:type="character" w:styleId="ad">
    <w:name w:val="Strong"/>
    <w:basedOn w:val="a0"/>
    <w:qFormat/>
    <w:locked/>
    <w:rsid w:val="007E199C"/>
    <w:rPr>
      <w:b/>
      <w:bCs/>
    </w:rPr>
  </w:style>
  <w:style w:type="paragraph" w:styleId="ae">
    <w:name w:val="No Spacing"/>
    <w:uiPriority w:val="1"/>
    <w:qFormat/>
    <w:rsid w:val="00724EF2"/>
    <w:rPr>
      <w:rFonts w:eastAsia="Times New Roman"/>
      <w:sz w:val="22"/>
      <w:szCs w:val="22"/>
    </w:rPr>
  </w:style>
  <w:style w:type="paragraph" w:customStyle="1" w:styleId="ConsPlusCell">
    <w:name w:val="ConsPlusCell"/>
    <w:rsid w:val="00724EF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numbering" w:customStyle="1" w:styleId="11">
    <w:name w:val="Нет списка1"/>
    <w:next w:val="a2"/>
    <w:uiPriority w:val="99"/>
    <w:semiHidden/>
    <w:rsid w:val="00724EF2"/>
  </w:style>
  <w:style w:type="table" w:styleId="af">
    <w:name w:val="Table Grid"/>
    <w:basedOn w:val="a1"/>
    <w:locked/>
    <w:rsid w:val="00724E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724E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724EF2"/>
    <w:rPr>
      <w:rFonts w:ascii="Courier New" w:eastAsia="Times New Roman" w:hAnsi="Courier New"/>
      <w:lang w:val="x-none" w:eastAsia="x-none"/>
    </w:rPr>
  </w:style>
  <w:style w:type="paragraph" w:styleId="af0">
    <w:name w:val="List Paragraph"/>
    <w:basedOn w:val="a"/>
    <w:uiPriority w:val="34"/>
    <w:qFormat/>
    <w:rsid w:val="00724E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page number"/>
    <w:basedOn w:val="a0"/>
    <w:rsid w:val="00724EF2"/>
  </w:style>
  <w:style w:type="paragraph" w:customStyle="1" w:styleId="af2">
    <w:name w:val="МОН Знак Знак"/>
    <w:basedOn w:val="a"/>
    <w:link w:val="af3"/>
    <w:rsid w:val="00724EF2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4"/>
    </w:rPr>
  </w:style>
  <w:style w:type="character" w:customStyle="1" w:styleId="af3">
    <w:name w:val="МОН Знак Знак Знак"/>
    <w:link w:val="af2"/>
    <w:rsid w:val="00724EF2"/>
    <w:rPr>
      <w:rFonts w:ascii="Times New Roman" w:eastAsia="Times New Roman" w:hAnsi="Times New Roman"/>
      <w:sz w:val="28"/>
      <w:szCs w:val="24"/>
    </w:rPr>
  </w:style>
  <w:style w:type="character" w:styleId="af4">
    <w:name w:val="Hyperlink"/>
    <w:uiPriority w:val="99"/>
    <w:rsid w:val="00724EF2"/>
    <w:rPr>
      <w:color w:val="0000FF"/>
      <w:u w:val="single"/>
    </w:rPr>
  </w:style>
  <w:style w:type="paragraph" w:styleId="af5">
    <w:name w:val="Body Text Indent"/>
    <w:basedOn w:val="a"/>
    <w:link w:val="af6"/>
    <w:rsid w:val="00724EF2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6">
    <w:name w:val="Основной текст с отступом Знак"/>
    <w:basedOn w:val="a0"/>
    <w:link w:val="af5"/>
    <w:rsid w:val="00724EF2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7">
    <w:name w:val="Normal (Web)"/>
    <w:basedOn w:val="a"/>
    <w:uiPriority w:val="99"/>
    <w:rsid w:val="00724EF2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724EF2"/>
    <w:pPr>
      <w:spacing w:after="120" w:line="480" w:lineRule="auto"/>
    </w:pPr>
    <w:rPr>
      <w:b/>
      <w:bCs/>
      <w:smallCaps/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724EF2"/>
    <w:rPr>
      <w:rFonts w:ascii="Times New Roman" w:eastAsia="Times New Roman" w:hAnsi="Times New Roman"/>
      <w:b/>
      <w:bCs/>
      <w:smallCaps/>
      <w:sz w:val="28"/>
      <w:lang w:val="x-none" w:eastAsia="x-none"/>
    </w:rPr>
  </w:style>
  <w:style w:type="paragraph" w:customStyle="1" w:styleId="ConsPlusNormal">
    <w:name w:val="ConsPlusNormal"/>
    <w:rsid w:val="00724EF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24EF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1">
    <w:name w:val="c1"/>
    <w:basedOn w:val="a"/>
    <w:rsid w:val="00724EF2"/>
    <w:pPr>
      <w:spacing w:before="103" w:after="103"/>
    </w:pPr>
    <w:rPr>
      <w:sz w:val="24"/>
      <w:szCs w:val="24"/>
    </w:rPr>
  </w:style>
  <w:style w:type="paragraph" w:customStyle="1" w:styleId="12">
    <w:name w:val="Обычный в таблице1"/>
    <w:basedOn w:val="a"/>
    <w:rsid w:val="00724EF2"/>
    <w:pPr>
      <w:jc w:val="right"/>
    </w:pPr>
    <w:rPr>
      <w:sz w:val="22"/>
      <w:szCs w:val="22"/>
      <w:lang w:eastAsia="ar-SA"/>
    </w:rPr>
  </w:style>
  <w:style w:type="paragraph" w:styleId="21">
    <w:name w:val="Body Text Indent 2"/>
    <w:basedOn w:val="a"/>
    <w:link w:val="22"/>
    <w:rsid w:val="00724EF2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724EF2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724E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3">
    <w:name w:val="Абзац списка1"/>
    <w:basedOn w:val="a"/>
    <w:rsid w:val="00724E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8">
    <w:name w:val="Обычный (паспорт)"/>
    <w:basedOn w:val="a"/>
    <w:rsid w:val="00724EF2"/>
    <w:rPr>
      <w:sz w:val="28"/>
      <w:szCs w:val="28"/>
      <w:lang w:eastAsia="ar-SA"/>
    </w:rPr>
  </w:style>
  <w:style w:type="paragraph" w:customStyle="1" w:styleId="ConsTitle">
    <w:name w:val="ConsTitle"/>
    <w:rsid w:val="00724EF2"/>
    <w:pPr>
      <w:widowControl w:val="0"/>
    </w:pPr>
    <w:rPr>
      <w:rFonts w:ascii="Arial" w:eastAsia="Times New Roman" w:hAnsi="Arial"/>
      <w:b/>
      <w:sz w:val="16"/>
    </w:rPr>
  </w:style>
  <w:style w:type="character" w:customStyle="1" w:styleId="tekst11">
    <w:name w:val="tekst11"/>
    <w:rsid w:val="00724EF2"/>
    <w:rPr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6EDCECCEC07EDF56A1B7811516A8A25F20FE485054F22FB0DC6F8E796749D98721D67F3B5D2EP6D7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6EDCECCEC07EDF56A1B7811516A8A25723F941505DAF25B885638C7EP6D8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76EDCECCEC07EDF56A1B7811516A8A25721F14F575BAF25B885638C7E6816CE8068DA7E3B592867P2D9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6EDCECCEC07EDF56A1B7811516A8A25F20FE485054F22FB0DC6F8E796749D98721D67F3B5928P6DE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8273</Words>
  <Characters>47162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2018-04-06T09:11:00Z</cp:lastPrinted>
  <dcterms:created xsi:type="dcterms:W3CDTF">2018-04-06T09:11:00Z</dcterms:created>
  <dcterms:modified xsi:type="dcterms:W3CDTF">2018-04-06T09:11:00Z</dcterms:modified>
</cp:coreProperties>
</file>