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6A6CAC" w:rsidTr="00E545F3">
        <w:tc>
          <w:tcPr>
            <w:tcW w:w="4962" w:type="dxa"/>
          </w:tcPr>
          <w:p w:rsidR="00E545F3" w:rsidRPr="006A6CAC" w:rsidRDefault="00E545F3" w:rsidP="008A3A26">
            <w:pPr>
              <w:ind w:firstLine="0"/>
              <w:jc w:val="right"/>
              <w:rPr>
                <w:rFonts w:ascii="Times New Roman" w:hAnsi="Times New Roman"/>
                <w:sz w:val="24"/>
                <w:szCs w:val="24"/>
              </w:rPr>
            </w:pPr>
          </w:p>
        </w:tc>
        <w:tc>
          <w:tcPr>
            <w:tcW w:w="4383" w:type="dxa"/>
          </w:tcPr>
          <w:p w:rsidR="00E545F3" w:rsidRPr="006A6CAC" w:rsidRDefault="00DA3672" w:rsidP="006A6CAC">
            <w:pPr>
              <w:ind w:firstLine="0"/>
              <w:rPr>
                <w:rFonts w:ascii="Times New Roman" w:hAnsi="Times New Roman"/>
                <w:sz w:val="24"/>
                <w:szCs w:val="24"/>
              </w:rPr>
            </w:pPr>
            <w:proofErr w:type="gramStart"/>
            <w:r w:rsidRPr="006A6CAC">
              <w:rPr>
                <w:rFonts w:ascii="Times New Roman" w:hAnsi="Times New Roman"/>
                <w:sz w:val="24"/>
                <w:szCs w:val="24"/>
              </w:rPr>
              <w:t>Утвержден</w:t>
            </w:r>
            <w:proofErr w:type="gramEnd"/>
            <w:r w:rsidR="00A11054" w:rsidRPr="006A6CAC">
              <w:rPr>
                <w:rFonts w:ascii="Times New Roman" w:hAnsi="Times New Roman"/>
                <w:sz w:val="24"/>
                <w:szCs w:val="24"/>
              </w:rPr>
              <w:t xml:space="preserve"> </w:t>
            </w:r>
            <w:r w:rsidR="003A4DE0" w:rsidRPr="006A6CAC">
              <w:rPr>
                <w:rFonts w:ascii="Times New Roman" w:hAnsi="Times New Roman"/>
                <w:sz w:val="24"/>
                <w:szCs w:val="24"/>
              </w:rPr>
              <w:t>постанов</w:t>
            </w:r>
            <w:r w:rsidR="006A6CAC" w:rsidRPr="006A6CAC">
              <w:rPr>
                <w:rFonts w:ascii="Times New Roman" w:hAnsi="Times New Roman"/>
                <w:sz w:val="24"/>
                <w:szCs w:val="24"/>
              </w:rPr>
              <w:t xml:space="preserve">лением администрации </w:t>
            </w:r>
            <w:proofErr w:type="spellStart"/>
            <w:r w:rsidR="006A6CAC" w:rsidRPr="006A6CAC">
              <w:rPr>
                <w:rFonts w:ascii="Times New Roman" w:hAnsi="Times New Roman"/>
                <w:sz w:val="24"/>
                <w:szCs w:val="24"/>
              </w:rPr>
              <w:t>Максатихинского</w:t>
            </w:r>
            <w:proofErr w:type="spellEnd"/>
            <w:r w:rsidR="006A6CAC" w:rsidRPr="006A6CAC">
              <w:rPr>
                <w:rFonts w:ascii="Times New Roman" w:hAnsi="Times New Roman"/>
                <w:sz w:val="24"/>
                <w:szCs w:val="24"/>
              </w:rPr>
              <w:t xml:space="preserve"> района Тверской области             № ____ </w:t>
            </w:r>
            <w:r w:rsidR="0080633F" w:rsidRPr="006A6CAC">
              <w:rPr>
                <w:rFonts w:ascii="Times New Roman" w:hAnsi="Times New Roman"/>
                <w:sz w:val="24"/>
                <w:szCs w:val="24"/>
              </w:rPr>
              <w:t>от «___» ____</w:t>
            </w:r>
            <w:r w:rsidR="00E545F3" w:rsidRPr="006A6CAC">
              <w:rPr>
                <w:rFonts w:ascii="Times New Roman" w:hAnsi="Times New Roman"/>
                <w:sz w:val="24"/>
                <w:szCs w:val="24"/>
              </w:rPr>
              <w:t>_________ 201</w:t>
            </w:r>
            <w:r w:rsidR="00433C25">
              <w:rPr>
                <w:rFonts w:ascii="Times New Roman" w:hAnsi="Times New Roman"/>
                <w:sz w:val="24"/>
                <w:szCs w:val="24"/>
              </w:rPr>
              <w:t xml:space="preserve">8 </w:t>
            </w:r>
            <w:r w:rsidR="00E545F3" w:rsidRPr="006A6CAC">
              <w:rPr>
                <w:rFonts w:ascii="Times New Roman" w:hAnsi="Times New Roman"/>
                <w:sz w:val="24"/>
                <w:szCs w:val="24"/>
              </w:rPr>
              <w:t>года</w:t>
            </w:r>
          </w:p>
        </w:tc>
      </w:tr>
    </w:tbl>
    <w:p w:rsidR="002E3A12" w:rsidRPr="006A6CAC" w:rsidRDefault="002E3A12" w:rsidP="008A3A26">
      <w:pPr>
        <w:ind w:firstLine="0"/>
        <w:jc w:val="center"/>
        <w:rPr>
          <w:rFonts w:ascii="Times New Roman" w:hAnsi="Times New Roman"/>
          <w:b/>
          <w:sz w:val="24"/>
          <w:szCs w:val="24"/>
        </w:rPr>
      </w:pPr>
    </w:p>
    <w:p w:rsidR="002E3A12" w:rsidRPr="006A6CAC" w:rsidRDefault="002E3A12" w:rsidP="008A3A26">
      <w:pPr>
        <w:ind w:firstLine="0"/>
        <w:jc w:val="center"/>
        <w:rPr>
          <w:rFonts w:ascii="Times New Roman" w:hAnsi="Times New Roman"/>
          <w:b/>
          <w:sz w:val="24"/>
          <w:szCs w:val="24"/>
        </w:rPr>
      </w:pPr>
    </w:p>
    <w:p w:rsidR="0011097B" w:rsidRPr="006A6CAC" w:rsidRDefault="006A6CAC" w:rsidP="00E545F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Административный регламент по предоставлению муниципальной услуги «Передача в собственность граждан жилых помещений</w:t>
      </w:r>
      <w:r w:rsidR="00042630">
        <w:rPr>
          <w:rFonts w:ascii="Times New Roman" w:hAnsi="Times New Roman"/>
          <w:sz w:val="24"/>
          <w:szCs w:val="24"/>
        </w:rPr>
        <w:t xml:space="preserve"> муниципального жилищного фонда муниципального образования «</w:t>
      </w:r>
      <w:proofErr w:type="spellStart"/>
      <w:r w:rsidR="00042630">
        <w:rPr>
          <w:rFonts w:ascii="Times New Roman" w:hAnsi="Times New Roman"/>
          <w:sz w:val="24"/>
          <w:szCs w:val="24"/>
        </w:rPr>
        <w:t>Максатихинский</w:t>
      </w:r>
      <w:proofErr w:type="spellEnd"/>
      <w:r w:rsidR="00042630">
        <w:rPr>
          <w:rFonts w:ascii="Times New Roman" w:hAnsi="Times New Roman"/>
          <w:sz w:val="24"/>
          <w:szCs w:val="24"/>
        </w:rPr>
        <w:t xml:space="preserve"> район» и </w:t>
      </w:r>
      <w:r w:rsidR="00042630" w:rsidRPr="00042630">
        <w:rPr>
          <w:rFonts w:ascii="Times New Roman" w:hAnsi="Times New Roman"/>
          <w:sz w:val="24"/>
          <w:szCs w:val="24"/>
        </w:rPr>
        <w:t>муниципального образования</w:t>
      </w:r>
      <w:r w:rsidR="00042630">
        <w:rPr>
          <w:rFonts w:ascii="Times New Roman" w:hAnsi="Times New Roman"/>
          <w:sz w:val="24"/>
          <w:szCs w:val="24"/>
        </w:rPr>
        <w:t xml:space="preserve"> «Городское поселение поселок </w:t>
      </w:r>
      <w:proofErr w:type="spellStart"/>
      <w:r w:rsidR="00042630">
        <w:rPr>
          <w:rFonts w:ascii="Times New Roman" w:hAnsi="Times New Roman"/>
          <w:sz w:val="24"/>
          <w:szCs w:val="24"/>
        </w:rPr>
        <w:t>Максатиха</w:t>
      </w:r>
      <w:proofErr w:type="spellEnd"/>
      <w:r w:rsidR="00042630">
        <w:rPr>
          <w:rFonts w:ascii="Times New Roman" w:hAnsi="Times New Roman"/>
          <w:sz w:val="24"/>
          <w:szCs w:val="24"/>
        </w:rPr>
        <w:t>»</w:t>
      </w:r>
      <w:r>
        <w:rPr>
          <w:rFonts w:ascii="Times New Roman" w:hAnsi="Times New Roman"/>
          <w:sz w:val="24"/>
          <w:szCs w:val="24"/>
        </w:rPr>
        <w:t xml:space="preserve">  в порядке приватизации»</w:t>
      </w:r>
    </w:p>
    <w:p w:rsidR="006A6CAC" w:rsidRDefault="006A6CAC" w:rsidP="00E545F3">
      <w:pPr>
        <w:widowControl w:val="0"/>
        <w:autoSpaceDE w:val="0"/>
        <w:autoSpaceDN w:val="0"/>
        <w:adjustRightInd w:val="0"/>
        <w:jc w:val="center"/>
        <w:outlineLvl w:val="1"/>
        <w:rPr>
          <w:rFonts w:ascii="Times New Roman" w:hAnsi="Times New Roman"/>
          <w:sz w:val="24"/>
          <w:szCs w:val="24"/>
        </w:rPr>
      </w:pPr>
    </w:p>
    <w:p w:rsidR="00E545F3" w:rsidRPr="00FA6949" w:rsidRDefault="00E545F3" w:rsidP="00E545F3">
      <w:pPr>
        <w:widowControl w:val="0"/>
        <w:autoSpaceDE w:val="0"/>
        <w:autoSpaceDN w:val="0"/>
        <w:adjustRightInd w:val="0"/>
        <w:jc w:val="center"/>
        <w:outlineLvl w:val="1"/>
        <w:rPr>
          <w:rFonts w:ascii="Times New Roman" w:hAnsi="Times New Roman"/>
          <w:sz w:val="24"/>
          <w:szCs w:val="24"/>
        </w:rPr>
      </w:pPr>
      <w:r w:rsidRPr="006A6CAC">
        <w:rPr>
          <w:rFonts w:ascii="Times New Roman" w:hAnsi="Times New Roman"/>
          <w:sz w:val="24"/>
          <w:szCs w:val="24"/>
        </w:rPr>
        <w:t xml:space="preserve"> </w:t>
      </w:r>
      <w:r w:rsidR="00692C75">
        <w:rPr>
          <w:rFonts w:ascii="Times New Roman" w:hAnsi="Times New Roman"/>
          <w:sz w:val="24"/>
          <w:szCs w:val="24"/>
        </w:rPr>
        <w:t xml:space="preserve">Раздел </w:t>
      </w:r>
      <w:r w:rsidRPr="006A6CAC">
        <w:rPr>
          <w:rFonts w:ascii="Times New Roman" w:hAnsi="Times New Roman"/>
          <w:sz w:val="24"/>
          <w:szCs w:val="24"/>
        </w:rPr>
        <w:t xml:space="preserve">I. </w:t>
      </w:r>
      <w:r w:rsidR="00042630">
        <w:rPr>
          <w:rFonts w:ascii="Times New Roman" w:hAnsi="Times New Roman"/>
          <w:sz w:val="24"/>
          <w:szCs w:val="24"/>
        </w:rPr>
        <w:t>Общие положения</w:t>
      </w:r>
    </w:p>
    <w:p w:rsidR="00692C75" w:rsidRPr="00FA6949" w:rsidRDefault="00692C75" w:rsidP="00E545F3">
      <w:pPr>
        <w:widowControl w:val="0"/>
        <w:autoSpaceDE w:val="0"/>
        <w:autoSpaceDN w:val="0"/>
        <w:adjustRightInd w:val="0"/>
        <w:jc w:val="center"/>
        <w:outlineLvl w:val="1"/>
        <w:rPr>
          <w:rFonts w:ascii="Times New Roman" w:hAnsi="Times New Roman"/>
          <w:sz w:val="24"/>
          <w:szCs w:val="24"/>
        </w:rPr>
      </w:pPr>
    </w:p>
    <w:p w:rsidR="00E545F3" w:rsidRPr="00FA6949" w:rsidRDefault="00692C75" w:rsidP="00692C75">
      <w:pPr>
        <w:widowControl w:val="0"/>
        <w:autoSpaceDE w:val="0"/>
        <w:autoSpaceDN w:val="0"/>
        <w:adjustRightInd w:val="0"/>
        <w:jc w:val="center"/>
        <w:outlineLvl w:val="2"/>
        <w:rPr>
          <w:rFonts w:ascii="Times New Roman" w:hAnsi="Times New Roman"/>
          <w:sz w:val="24"/>
          <w:szCs w:val="24"/>
        </w:rPr>
      </w:pPr>
      <w:bookmarkStart w:id="0" w:name="Par43"/>
      <w:bookmarkEnd w:id="0"/>
      <w:r>
        <w:rPr>
          <w:rFonts w:ascii="Times New Roman" w:hAnsi="Times New Roman"/>
          <w:sz w:val="24"/>
          <w:szCs w:val="24"/>
        </w:rPr>
        <w:t xml:space="preserve">Подраздел </w:t>
      </w:r>
      <w:r>
        <w:rPr>
          <w:rFonts w:ascii="Times New Roman" w:hAnsi="Times New Roman"/>
          <w:sz w:val="24"/>
          <w:szCs w:val="24"/>
          <w:lang w:val="en-US"/>
        </w:rPr>
        <w:t>I</w:t>
      </w:r>
      <w:r w:rsidR="00E545F3" w:rsidRPr="006A6CAC">
        <w:rPr>
          <w:rFonts w:ascii="Times New Roman" w:hAnsi="Times New Roman"/>
          <w:sz w:val="24"/>
          <w:szCs w:val="24"/>
        </w:rPr>
        <w:t xml:space="preserve">. </w:t>
      </w:r>
      <w:r w:rsidR="00042630">
        <w:rPr>
          <w:rFonts w:ascii="Times New Roman" w:hAnsi="Times New Roman"/>
          <w:sz w:val="24"/>
          <w:szCs w:val="24"/>
        </w:rPr>
        <w:t>Предмет регулирования административного регламента</w:t>
      </w:r>
    </w:p>
    <w:p w:rsidR="00692C75" w:rsidRPr="00FA6949" w:rsidRDefault="00692C75" w:rsidP="00042630">
      <w:pPr>
        <w:widowControl w:val="0"/>
        <w:autoSpaceDE w:val="0"/>
        <w:autoSpaceDN w:val="0"/>
        <w:adjustRightInd w:val="0"/>
        <w:jc w:val="left"/>
        <w:outlineLvl w:val="2"/>
        <w:rPr>
          <w:rFonts w:ascii="Times New Roman" w:hAnsi="Times New Roman"/>
          <w:sz w:val="24"/>
          <w:szCs w:val="24"/>
        </w:rPr>
      </w:pPr>
    </w:p>
    <w:p w:rsidR="0051636E" w:rsidRPr="006A6CAC" w:rsidRDefault="006A6A09" w:rsidP="00E34DCC">
      <w:pPr>
        <w:widowControl w:val="0"/>
        <w:autoSpaceDE w:val="0"/>
        <w:autoSpaceDN w:val="0"/>
        <w:adjustRightInd w:val="0"/>
        <w:ind w:firstLine="709"/>
        <w:rPr>
          <w:rFonts w:ascii="Times New Roman" w:hAnsi="Times New Roman"/>
          <w:color w:val="C00000"/>
          <w:sz w:val="24"/>
          <w:szCs w:val="24"/>
        </w:rPr>
      </w:pPr>
      <w:r>
        <w:rPr>
          <w:rFonts w:ascii="Times New Roman" w:hAnsi="Times New Roman"/>
          <w:sz w:val="24"/>
          <w:szCs w:val="24"/>
        </w:rPr>
        <w:t>1</w:t>
      </w:r>
      <w:r w:rsidR="00692C75">
        <w:rPr>
          <w:rFonts w:ascii="Times New Roman" w:hAnsi="Times New Roman"/>
          <w:sz w:val="24"/>
          <w:szCs w:val="24"/>
        </w:rPr>
        <w:t>.</w:t>
      </w:r>
      <w:r w:rsidR="0051636E" w:rsidRPr="006A6CAC">
        <w:rPr>
          <w:rFonts w:ascii="Times New Roman" w:hAnsi="Times New Roman"/>
          <w:sz w:val="24"/>
          <w:szCs w:val="24"/>
        </w:rPr>
        <w:t> </w:t>
      </w:r>
      <w:proofErr w:type="gramStart"/>
      <w:r w:rsidR="007307D3" w:rsidRPr="006A6CAC">
        <w:rPr>
          <w:rFonts w:ascii="Times New Roman" w:hAnsi="Times New Roman"/>
          <w:sz w:val="24"/>
          <w:szCs w:val="24"/>
        </w:rPr>
        <w:t xml:space="preserve">Административный регламент предоставления </w:t>
      </w:r>
      <w:r w:rsidR="00B50BF2" w:rsidRPr="006A6CAC">
        <w:rPr>
          <w:rFonts w:ascii="Times New Roman" w:hAnsi="Times New Roman"/>
          <w:sz w:val="24"/>
          <w:szCs w:val="24"/>
        </w:rPr>
        <w:t>муниципальной</w:t>
      </w:r>
      <w:r w:rsidR="007307D3" w:rsidRPr="006A6CAC">
        <w:rPr>
          <w:rFonts w:ascii="Times New Roman" w:hAnsi="Times New Roman"/>
          <w:sz w:val="24"/>
          <w:szCs w:val="24"/>
        </w:rPr>
        <w:t xml:space="preserve"> услуги </w:t>
      </w:r>
      <w:r w:rsidR="00A14167" w:rsidRPr="00A14167">
        <w:rPr>
          <w:rFonts w:ascii="Times New Roman" w:hAnsi="Times New Roman"/>
          <w:sz w:val="24"/>
          <w:szCs w:val="24"/>
        </w:rPr>
        <w:t>«Передача в собственность граждан жилых помещений муниципального жилищного фонда муниципального образования «</w:t>
      </w:r>
      <w:proofErr w:type="spellStart"/>
      <w:r w:rsidR="00A14167" w:rsidRPr="00A14167">
        <w:rPr>
          <w:rFonts w:ascii="Times New Roman" w:hAnsi="Times New Roman"/>
          <w:sz w:val="24"/>
          <w:szCs w:val="24"/>
        </w:rPr>
        <w:t>Максатихинский</w:t>
      </w:r>
      <w:proofErr w:type="spellEnd"/>
      <w:r w:rsidR="00A14167" w:rsidRPr="00A14167">
        <w:rPr>
          <w:rFonts w:ascii="Times New Roman" w:hAnsi="Times New Roman"/>
          <w:sz w:val="24"/>
          <w:szCs w:val="24"/>
        </w:rPr>
        <w:t xml:space="preserve"> район» и муниципального образования «Городское поселение поселок </w:t>
      </w:r>
      <w:proofErr w:type="spellStart"/>
      <w:r w:rsidR="00A14167" w:rsidRPr="00A14167">
        <w:rPr>
          <w:rFonts w:ascii="Times New Roman" w:hAnsi="Times New Roman"/>
          <w:sz w:val="24"/>
          <w:szCs w:val="24"/>
        </w:rPr>
        <w:t>Максатиха</w:t>
      </w:r>
      <w:proofErr w:type="spellEnd"/>
      <w:r w:rsidR="00A14167" w:rsidRPr="00A14167">
        <w:rPr>
          <w:rFonts w:ascii="Times New Roman" w:hAnsi="Times New Roman"/>
          <w:sz w:val="24"/>
          <w:szCs w:val="24"/>
        </w:rPr>
        <w:t>»,  в порядке приватизации»</w:t>
      </w:r>
      <w:r w:rsidR="00664792" w:rsidRPr="006A6CAC">
        <w:rPr>
          <w:rFonts w:ascii="Times New Roman" w:hAnsi="Times New Roman"/>
          <w:sz w:val="24"/>
          <w:szCs w:val="24"/>
        </w:rPr>
        <w:t>, (далее –</w:t>
      </w:r>
      <w:r w:rsidR="00A00EE0" w:rsidRPr="006A6CAC">
        <w:rPr>
          <w:rFonts w:ascii="Times New Roman" w:hAnsi="Times New Roman"/>
          <w:sz w:val="24"/>
          <w:szCs w:val="24"/>
        </w:rPr>
        <w:t xml:space="preserve"> </w:t>
      </w:r>
      <w:r w:rsidR="00B816CA" w:rsidRPr="006A6CAC">
        <w:rPr>
          <w:rFonts w:ascii="Times New Roman" w:hAnsi="Times New Roman"/>
          <w:sz w:val="24"/>
          <w:szCs w:val="24"/>
        </w:rPr>
        <w:t xml:space="preserve">административный </w:t>
      </w:r>
      <w:r w:rsidR="007307D3" w:rsidRPr="006A6CAC">
        <w:rPr>
          <w:rFonts w:ascii="Times New Roman" w:hAnsi="Times New Roman"/>
          <w:sz w:val="24"/>
          <w:szCs w:val="24"/>
        </w:rPr>
        <w:t xml:space="preserve">регламент) разработан в целях </w:t>
      </w:r>
      <w:r w:rsidR="00BE56D3" w:rsidRPr="006A6CAC">
        <w:rPr>
          <w:rFonts w:ascii="Times New Roman" w:hAnsi="Times New Roman"/>
          <w:sz w:val="24"/>
          <w:szCs w:val="24"/>
        </w:rPr>
        <w:t>определения процедур принятия решения о</w:t>
      </w:r>
      <w:r w:rsidR="000144F8" w:rsidRPr="006A6CAC">
        <w:rPr>
          <w:rFonts w:ascii="Times New Roman" w:hAnsi="Times New Roman"/>
          <w:sz w:val="24"/>
          <w:szCs w:val="24"/>
        </w:rPr>
        <w:t xml:space="preserve"> передаче жилых помещений муниципального жилищного фонда, находящихся на территории </w:t>
      </w:r>
      <w:r w:rsidR="00A14167" w:rsidRPr="001C5476">
        <w:rPr>
          <w:rFonts w:ascii="Times New Roman" w:hAnsi="Times New Roman"/>
          <w:sz w:val="24"/>
          <w:szCs w:val="24"/>
        </w:rPr>
        <w:t>муниципального образования «</w:t>
      </w:r>
      <w:proofErr w:type="spellStart"/>
      <w:r w:rsidR="00A14167" w:rsidRPr="001C5476">
        <w:rPr>
          <w:rFonts w:ascii="Times New Roman" w:hAnsi="Times New Roman"/>
          <w:sz w:val="24"/>
          <w:szCs w:val="24"/>
        </w:rPr>
        <w:t>Максатихинский</w:t>
      </w:r>
      <w:proofErr w:type="spellEnd"/>
      <w:r w:rsidR="00A14167" w:rsidRPr="001C5476">
        <w:rPr>
          <w:rFonts w:ascii="Times New Roman" w:hAnsi="Times New Roman"/>
          <w:sz w:val="24"/>
          <w:szCs w:val="24"/>
        </w:rPr>
        <w:t xml:space="preserve"> район» и муниципального образования «Городское поселение поселок </w:t>
      </w:r>
      <w:proofErr w:type="spellStart"/>
      <w:r w:rsidR="00A14167" w:rsidRPr="001C5476">
        <w:rPr>
          <w:rFonts w:ascii="Times New Roman" w:hAnsi="Times New Roman"/>
          <w:sz w:val="24"/>
          <w:szCs w:val="24"/>
        </w:rPr>
        <w:t>Максатиха</w:t>
      </w:r>
      <w:proofErr w:type="spellEnd"/>
      <w:r w:rsidR="00A14167" w:rsidRPr="001C5476">
        <w:rPr>
          <w:rFonts w:ascii="Times New Roman" w:hAnsi="Times New Roman"/>
          <w:sz w:val="24"/>
          <w:szCs w:val="24"/>
        </w:rPr>
        <w:t>»</w:t>
      </w:r>
      <w:r w:rsidR="00A00EE0" w:rsidRPr="006A6CAC">
        <w:rPr>
          <w:rFonts w:ascii="Times New Roman" w:hAnsi="Times New Roman"/>
          <w:sz w:val="24"/>
          <w:szCs w:val="24"/>
        </w:rPr>
        <w:t>,</w:t>
      </w:r>
      <w:r w:rsidR="003B1CD3">
        <w:rPr>
          <w:rFonts w:ascii="Times New Roman" w:hAnsi="Times New Roman"/>
          <w:sz w:val="24"/>
          <w:szCs w:val="24"/>
        </w:rPr>
        <w:t xml:space="preserve"> </w:t>
      </w:r>
      <w:r w:rsidR="000144F8" w:rsidRPr="006A6CAC">
        <w:rPr>
          <w:rFonts w:ascii="Times New Roman" w:hAnsi="Times New Roman"/>
          <w:sz w:val="24"/>
          <w:szCs w:val="24"/>
        </w:rPr>
        <w:t>в</w:t>
      </w:r>
      <w:proofErr w:type="gramEnd"/>
      <w:r w:rsidR="000144F8" w:rsidRPr="006A6CAC">
        <w:rPr>
          <w:rFonts w:ascii="Times New Roman" w:hAnsi="Times New Roman"/>
          <w:sz w:val="24"/>
          <w:szCs w:val="24"/>
        </w:rPr>
        <w:t xml:space="preserve"> собственность граждан в порядке приватизации</w:t>
      </w:r>
      <w:r w:rsidR="003E581E" w:rsidRPr="006A6CAC">
        <w:rPr>
          <w:rFonts w:ascii="Times New Roman" w:hAnsi="Times New Roman"/>
          <w:i/>
          <w:sz w:val="24"/>
          <w:szCs w:val="24"/>
        </w:rPr>
        <w:t>.</w:t>
      </w:r>
    </w:p>
    <w:p w:rsidR="00E34DCC" w:rsidRPr="006A6CAC" w:rsidRDefault="006A6A09" w:rsidP="00E34DC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w:t>
      </w:r>
      <w:r w:rsidR="00692C75">
        <w:rPr>
          <w:rFonts w:ascii="Times New Roman" w:hAnsi="Times New Roman"/>
          <w:sz w:val="24"/>
          <w:szCs w:val="24"/>
        </w:rPr>
        <w:t>.</w:t>
      </w:r>
      <w:r w:rsidR="007307D3" w:rsidRPr="006A6CAC">
        <w:rPr>
          <w:rFonts w:ascii="Times New Roman" w:hAnsi="Times New Roman"/>
          <w:sz w:val="24"/>
          <w:szCs w:val="24"/>
        </w:rPr>
        <w:t> </w:t>
      </w:r>
      <w:r w:rsidR="00E34DCC" w:rsidRPr="006A6CAC">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E30564">
        <w:rPr>
          <w:rFonts w:ascii="Times New Roman" w:hAnsi="Times New Roman"/>
          <w:sz w:val="24"/>
          <w:szCs w:val="24"/>
        </w:rPr>
        <w:t xml:space="preserve"> Комитета по управлению имуществом и земельным отношениям администрации </w:t>
      </w:r>
      <w:proofErr w:type="spellStart"/>
      <w:r w:rsidR="00E30564">
        <w:rPr>
          <w:rFonts w:ascii="Times New Roman" w:hAnsi="Times New Roman"/>
          <w:sz w:val="24"/>
          <w:szCs w:val="24"/>
        </w:rPr>
        <w:t>Максатихинского</w:t>
      </w:r>
      <w:proofErr w:type="spellEnd"/>
      <w:r w:rsidR="00E30564">
        <w:rPr>
          <w:rFonts w:ascii="Times New Roman" w:hAnsi="Times New Roman"/>
          <w:sz w:val="24"/>
          <w:szCs w:val="24"/>
        </w:rPr>
        <w:t xml:space="preserve"> района</w:t>
      </w:r>
      <w:r w:rsidR="001C5476">
        <w:rPr>
          <w:rFonts w:ascii="Times New Roman" w:hAnsi="Times New Roman"/>
          <w:i/>
          <w:sz w:val="24"/>
          <w:szCs w:val="24"/>
        </w:rPr>
        <w:t xml:space="preserve"> </w:t>
      </w:r>
      <w:r w:rsidR="00E34DCC" w:rsidRPr="006A6CAC">
        <w:rPr>
          <w:rFonts w:ascii="Times New Roman" w:hAnsi="Times New Roman"/>
          <w:sz w:val="24"/>
          <w:szCs w:val="24"/>
        </w:rPr>
        <w:t xml:space="preserve"> при осуществлении полномочий</w:t>
      </w:r>
      <w:r w:rsidR="005A1670" w:rsidRPr="006A6CAC">
        <w:rPr>
          <w:rFonts w:ascii="Times New Roman" w:hAnsi="Times New Roman"/>
          <w:sz w:val="24"/>
          <w:szCs w:val="24"/>
        </w:rPr>
        <w:t>.</w:t>
      </w:r>
      <w:r w:rsidR="00E34DCC" w:rsidRPr="006A6CAC">
        <w:rPr>
          <w:rFonts w:ascii="Times New Roman" w:hAnsi="Times New Roman"/>
          <w:sz w:val="24"/>
          <w:szCs w:val="24"/>
        </w:rPr>
        <w:t xml:space="preserve"> </w:t>
      </w:r>
    </w:p>
    <w:p w:rsidR="007307D3" w:rsidRPr="006A6CAC" w:rsidRDefault="007307D3" w:rsidP="00F25226">
      <w:pPr>
        <w:widowControl w:val="0"/>
        <w:autoSpaceDE w:val="0"/>
        <w:autoSpaceDN w:val="0"/>
        <w:adjustRightInd w:val="0"/>
        <w:ind w:firstLine="709"/>
        <w:rPr>
          <w:rFonts w:ascii="Times New Roman" w:hAnsi="Times New Roman"/>
          <w:sz w:val="24"/>
          <w:szCs w:val="24"/>
        </w:rPr>
      </w:pPr>
    </w:p>
    <w:p w:rsidR="00E545F3" w:rsidRPr="00D140AF" w:rsidRDefault="00692C75" w:rsidP="00692C75">
      <w:pPr>
        <w:widowControl w:val="0"/>
        <w:autoSpaceDE w:val="0"/>
        <w:autoSpaceDN w:val="0"/>
        <w:adjustRightInd w:val="0"/>
        <w:jc w:val="center"/>
        <w:rPr>
          <w:rFonts w:ascii="Times New Roman" w:hAnsi="Times New Roman"/>
          <w:sz w:val="24"/>
          <w:szCs w:val="24"/>
        </w:rPr>
      </w:pPr>
      <w:bookmarkStart w:id="1" w:name="Par49"/>
      <w:bookmarkEnd w:id="1"/>
      <w:r>
        <w:rPr>
          <w:rFonts w:ascii="Times New Roman" w:hAnsi="Times New Roman"/>
          <w:sz w:val="24"/>
          <w:szCs w:val="24"/>
        </w:rPr>
        <w:t xml:space="preserve">Подраздел </w:t>
      </w:r>
      <w:r>
        <w:rPr>
          <w:rFonts w:ascii="Times New Roman" w:hAnsi="Times New Roman"/>
          <w:sz w:val="24"/>
          <w:szCs w:val="24"/>
          <w:lang w:val="en-US"/>
        </w:rPr>
        <w:t>II</w:t>
      </w:r>
      <w:r w:rsidR="00E30564">
        <w:rPr>
          <w:rFonts w:ascii="Times New Roman" w:hAnsi="Times New Roman"/>
          <w:sz w:val="24"/>
          <w:szCs w:val="24"/>
        </w:rPr>
        <w:t>. Круг заявителей</w:t>
      </w:r>
    </w:p>
    <w:p w:rsidR="00692C75" w:rsidRPr="00D140AF" w:rsidRDefault="00692C75" w:rsidP="00692C75">
      <w:pPr>
        <w:widowControl w:val="0"/>
        <w:autoSpaceDE w:val="0"/>
        <w:autoSpaceDN w:val="0"/>
        <w:adjustRightInd w:val="0"/>
        <w:jc w:val="center"/>
        <w:rPr>
          <w:rFonts w:ascii="Times New Roman" w:hAnsi="Times New Roman"/>
          <w:sz w:val="24"/>
          <w:szCs w:val="24"/>
        </w:rPr>
      </w:pPr>
    </w:p>
    <w:p w:rsidR="00766C4E" w:rsidRPr="006A6CAC" w:rsidRDefault="00692C75" w:rsidP="00766C4E">
      <w:pPr>
        <w:autoSpaceDE w:val="0"/>
        <w:autoSpaceDN w:val="0"/>
        <w:adjustRightInd w:val="0"/>
        <w:ind w:firstLine="709"/>
        <w:outlineLvl w:val="0"/>
        <w:rPr>
          <w:rFonts w:ascii="Times New Roman" w:eastAsia="Calibri" w:hAnsi="Times New Roman"/>
          <w:sz w:val="24"/>
          <w:szCs w:val="24"/>
        </w:rPr>
      </w:pPr>
      <w:bookmarkStart w:id="2" w:name="Par51"/>
      <w:bookmarkEnd w:id="2"/>
      <w:r w:rsidRPr="00692C75">
        <w:rPr>
          <w:rFonts w:ascii="Times New Roman" w:eastAsia="Calibri" w:hAnsi="Times New Roman"/>
          <w:sz w:val="24"/>
          <w:szCs w:val="24"/>
        </w:rPr>
        <w:t>3</w:t>
      </w:r>
      <w:r>
        <w:rPr>
          <w:rFonts w:ascii="Times New Roman" w:eastAsia="Calibri" w:hAnsi="Times New Roman"/>
          <w:sz w:val="24"/>
          <w:szCs w:val="24"/>
        </w:rPr>
        <w:t>.</w:t>
      </w:r>
      <w:r w:rsidR="007C61F6" w:rsidRPr="006A6CAC">
        <w:rPr>
          <w:rFonts w:ascii="Times New Roman" w:eastAsia="Calibri" w:hAnsi="Times New Roman"/>
          <w:sz w:val="24"/>
          <w:szCs w:val="24"/>
        </w:rPr>
        <w:t xml:space="preserve"> </w:t>
      </w:r>
      <w:r w:rsidR="00766C4E" w:rsidRPr="006A6CAC">
        <w:rPr>
          <w:rFonts w:ascii="Times New Roman" w:eastAsia="Calibri" w:hAnsi="Times New Roman"/>
          <w:sz w:val="24"/>
          <w:szCs w:val="24"/>
        </w:rPr>
        <w:t xml:space="preserve">Заявителями, имеющими право на получение </w:t>
      </w:r>
      <w:r w:rsidR="007C61F6" w:rsidRPr="006A6CAC">
        <w:rPr>
          <w:rFonts w:ascii="Times New Roman" w:eastAsia="Calibri" w:hAnsi="Times New Roman"/>
          <w:sz w:val="24"/>
          <w:szCs w:val="24"/>
        </w:rPr>
        <w:t>муниципальной</w:t>
      </w:r>
      <w:r w:rsidR="00766C4E" w:rsidRPr="006A6CAC">
        <w:rPr>
          <w:rFonts w:ascii="Times New Roman" w:eastAsia="Calibri" w:hAnsi="Times New Roman"/>
          <w:sz w:val="24"/>
          <w:szCs w:val="24"/>
        </w:rPr>
        <w:t xml:space="preserve"> услуги, являются граждане Российской Федерац</w:t>
      </w:r>
      <w:r w:rsidR="007C61F6" w:rsidRPr="006A6CAC">
        <w:rPr>
          <w:rFonts w:ascii="Times New Roman" w:eastAsia="Calibri" w:hAnsi="Times New Roman"/>
          <w:sz w:val="24"/>
          <w:szCs w:val="24"/>
        </w:rPr>
        <w:t xml:space="preserve">ии, имеющие право </w:t>
      </w:r>
      <w:r w:rsidR="001379D6" w:rsidRPr="006A6CAC">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6A6CAC">
        <w:rPr>
          <w:rFonts w:ascii="Times New Roman" w:eastAsia="Calibri" w:hAnsi="Times New Roman"/>
          <w:sz w:val="24"/>
          <w:szCs w:val="24"/>
        </w:rPr>
        <w:t>, ранее не приватизировавшие жилые помещения муниципально</w:t>
      </w:r>
      <w:r w:rsidR="001379D6" w:rsidRPr="006A6CAC">
        <w:rPr>
          <w:rFonts w:ascii="Times New Roman" w:eastAsia="Calibri" w:hAnsi="Times New Roman"/>
          <w:sz w:val="24"/>
          <w:szCs w:val="24"/>
        </w:rPr>
        <w:t>го</w:t>
      </w:r>
      <w:r w:rsidR="00766C4E" w:rsidRPr="006A6CAC">
        <w:rPr>
          <w:rFonts w:ascii="Times New Roman" w:eastAsia="Calibri" w:hAnsi="Times New Roman"/>
          <w:sz w:val="24"/>
          <w:szCs w:val="24"/>
        </w:rPr>
        <w:t xml:space="preserve"> жилищного фонда, а также несовершеннолетние, приватизировавшие жилые помещения </w:t>
      </w:r>
      <w:r w:rsidR="001379D6" w:rsidRPr="006A6CAC">
        <w:rPr>
          <w:rFonts w:ascii="Times New Roman" w:eastAsia="Calibri" w:hAnsi="Times New Roman"/>
          <w:sz w:val="24"/>
          <w:szCs w:val="24"/>
        </w:rPr>
        <w:t>муниципального</w:t>
      </w:r>
      <w:r w:rsidR="00766C4E" w:rsidRPr="006A6CAC">
        <w:rPr>
          <w:rFonts w:ascii="Times New Roman" w:eastAsia="Calibri" w:hAnsi="Times New Roman"/>
          <w:sz w:val="24"/>
          <w:szCs w:val="24"/>
        </w:rPr>
        <w:t xml:space="preserve"> жилищного фонда, за которыми сохраняется право на приватизацию по </w:t>
      </w:r>
      <w:r w:rsidR="00586A7B" w:rsidRPr="006A6CAC">
        <w:rPr>
          <w:rFonts w:ascii="Times New Roman" w:eastAsia="Calibri" w:hAnsi="Times New Roman"/>
          <w:sz w:val="24"/>
          <w:szCs w:val="24"/>
        </w:rPr>
        <w:t>достижении ими совершеннолетия</w:t>
      </w:r>
      <w:r w:rsidR="00766C4E" w:rsidRPr="006A6CAC">
        <w:rPr>
          <w:rFonts w:ascii="Times New Roman" w:eastAsia="Calibri" w:hAnsi="Times New Roman"/>
          <w:sz w:val="24"/>
          <w:szCs w:val="24"/>
        </w:rPr>
        <w:t>.</w:t>
      </w:r>
    </w:p>
    <w:p w:rsidR="00766C4E" w:rsidRPr="006A6CAC" w:rsidRDefault="00692C75" w:rsidP="00766C4E">
      <w:pPr>
        <w:autoSpaceDE w:val="0"/>
        <w:autoSpaceDN w:val="0"/>
        <w:adjustRightInd w:val="0"/>
        <w:ind w:firstLine="709"/>
        <w:rPr>
          <w:rFonts w:ascii="Times New Roman" w:eastAsia="Calibri" w:hAnsi="Times New Roman"/>
          <w:sz w:val="24"/>
          <w:szCs w:val="24"/>
        </w:rPr>
      </w:pPr>
      <w:r w:rsidRPr="00692C75">
        <w:rPr>
          <w:rFonts w:ascii="Times New Roman" w:eastAsia="Calibri" w:hAnsi="Times New Roman"/>
          <w:sz w:val="24"/>
          <w:szCs w:val="24"/>
        </w:rPr>
        <w:t>4</w:t>
      </w:r>
      <w:r>
        <w:rPr>
          <w:rFonts w:ascii="Times New Roman" w:eastAsia="Calibri" w:hAnsi="Times New Roman"/>
          <w:sz w:val="24"/>
          <w:szCs w:val="24"/>
        </w:rPr>
        <w:t>.</w:t>
      </w:r>
      <w:r w:rsidR="00766C4E" w:rsidRPr="006A6CAC">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6A6CAC">
        <w:rPr>
          <w:rFonts w:ascii="Times New Roman" w:eastAsia="Calibri" w:hAnsi="Times New Roman"/>
          <w:sz w:val="24"/>
          <w:szCs w:val="24"/>
        </w:rPr>
        <w:t>могут обращаться</w:t>
      </w:r>
      <w:r w:rsidR="00766C4E" w:rsidRPr="006A6CAC">
        <w:rPr>
          <w:rFonts w:ascii="Times New Roman" w:eastAsia="Calibri" w:hAnsi="Times New Roman"/>
          <w:sz w:val="24"/>
          <w:szCs w:val="24"/>
        </w:rPr>
        <w:t>:</w:t>
      </w:r>
    </w:p>
    <w:p w:rsidR="00766C4E" w:rsidRPr="006A6CAC" w:rsidRDefault="00766C4E" w:rsidP="00766C4E">
      <w:pPr>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6A6CAC" w:rsidRDefault="00766C4E" w:rsidP="00766C4E">
      <w:pPr>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б) опекуны недееспособных граждан;</w:t>
      </w:r>
    </w:p>
    <w:p w:rsidR="00766C4E" w:rsidRPr="006A6CAC" w:rsidRDefault="00766C4E" w:rsidP="00766C4E">
      <w:pPr>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в) представители, действующие в силу полномочий, основанных на доверенности.</w:t>
      </w:r>
    </w:p>
    <w:p w:rsidR="00766C4E" w:rsidRPr="006A6CAC" w:rsidRDefault="00766C4E" w:rsidP="00766C4E">
      <w:pPr>
        <w:widowControl w:val="0"/>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6A6CAC" w:rsidRDefault="00692C75" w:rsidP="00766C4E">
      <w:pPr>
        <w:widowControl w:val="0"/>
        <w:autoSpaceDE w:val="0"/>
        <w:autoSpaceDN w:val="0"/>
        <w:adjustRightInd w:val="0"/>
        <w:ind w:firstLine="709"/>
        <w:rPr>
          <w:rFonts w:ascii="Times New Roman" w:eastAsia="Calibri" w:hAnsi="Times New Roman"/>
          <w:sz w:val="24"/>
          <w:szCs w:val="24"/>
        </w:rPr>
      </w:pPr>
      <w:r w:rsidRPr="00692C75">
        <w:rPr>
          <w:rFonts w:ascii="Times New Roman" w:eastAsia="Calibri" w:hAnsi="Times New Roman"/>
          <w:sz w:val="24"/>
          <w:szCs w:val="24"/>
        </w:rPr>
        <w:t>5</w:t>
      </w:r>
      <w:r>
        <w:rPr>
          <w:rFonts w:ascii="Times New Roman" w:eastAsia="Calibri" w:hAnsi="Times New Roman"/>
          <w:sz w:val="24"/>
          <w:szCs w:val="24"/>
        </w:rPr>
        <w:t>.</w:t>
      </w:r>
      <w:r w:rsidR="006A68D7" w:rsidRPr="006A6CAC">
        <w:rPr>
          <w:rFonts w:ascii="Times New Roman" w:eastAsia="Calibri" w:hAnsi="Times New Roman"/>
          <w:sz w:val="24"/>
          <w:szCs w:val="24"/>
        </w:rPr>
        <w:t xml:space="preserve"> Лица, указанные в пункта</w:t>
      </w:r>
      <w:r w:rsidR="00F36561" w:rsidRPr="006A6CAC">
        <w:rPr>
          <w:rFonts w:ascii="Times New Roman" w:eastAsia="Calibri" w:hAnsi="Times New Roman"/>
          <w:sz w:val="24"/>
          <w:szCs w:val="24"/>
        </w:rPr>
        <w:t>х</w:t>
      </w:r>
      <w:r w:rsidR="006A68D7" w:rsidRPr="006A6CAC">
        <w:rPr>
          <w:rFonts w:ascii="Times New Roman" w:eastAsia="Calibri" w:hAnsi="Times New Roman"/>
          <w:sz w:val="24"/>
          <w:szCs w:val="24"/>
        </w:rPr>
        <w:t xml:space="preserve"> 3, 4 настоящего администр</w:t>
      </w:r>
      <w:r w:rsidR="00F36561" w:rsidRPr="006A6CAC">
        <w:rPr>
          <w:rFonts w:ascii="Times New Roman" w:eastAsia="Calibri" w:hAnsi="Times New Roman"/>
          <w:sz w:val="24"/>
          <w:szCs w:val="24"/>
        </w:rPr>
        <w:t>ативного регламента далее именую</w:t>
      </w:r>
      <w:r w:rsidR="006A68D7" w:rsidRPr="006A6CAC">
        <w:rPr>
          <w:rFonts w:ascii="Times New Roman" w:eastAsia="Calibri" w:hAnsi="Times New Roman"/>
          <w:sz w:val="24"/>
          <w:szCs w:val="24"/>
        </w:rPr>
        <w:t>тся заявителями.</w:t>
      </w:r>
    </w:p>
    <w:p w:rsidR="006A68D7" w:rsidRPr="00FA6949" w:rsidRDefault="006A68D7" w:rsidP="00B02177">
      <w:pPr>
        <w:widowControl w:val="0"/>
        <w:autoSpaceDE w:val="0"/>
        <w:autoSpaceDN w:val="0"/>
        <w:adjustRightInd w:val="0"/>
        <w:jc w:val="center"/>
        <w:outlineLvl w:val="2"/>
        <w:rPr>
          <w:rFonts w:ascii="Times New Roman" w:hAnsi="Times New Roman"/>
          <w:sz w:val="24"/>
          <w:szCs w:val="24"/>
        </w:rPr>
      </w:pPr>
      <w:bookmarkStart w:id="3" w:name="Par61"/>
      <w:bookmarkEnd w:id="3"/>
    </w:p>
    <w:p w:rsidR="00692C75" w:rsidRPr="00FA6949" w:rsidRDefault="00692C75" w:rsidP="00B02177">
      <w:pPr>
        <w:widowControl w:val="0"/>
        <w:autoSpaceDE w:val="0"/>
        <w:autoSpaceDN w:val="0"/>
        <w:adjustRightInd w:val="0"/>
        <w:jc w:val="center"/>
        <w:outlineLvl w:val="2"/>
        <w:rPr>
          <w:rFonts w:ascii="Times New Roman" w:hAnsi="Times New Roman"/>
          <w:sz w:val="24"/>
          <w:szCs w:val="24"/>
        </w:rPr>
      </w:pPr>
    </w:p>
    <w:p w:rsidR="00E545F3" w:rsidRPr="006A6CAC" w:rsidRDefault="00692C75" w:rsidP="00692C75">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 xml:space="preserve">Подраздел </w:t>
      </w:r>
      <w:r>
        <w:rPr>
          <w:rFonts w:ascii="Times New Roman" w:hAnsi="Times New Roman"/>
          <w:sz w:val="24"/>
          <w:szCs w:val="24"/>
          <w:lang w:val="en-US"/>
        </w:rPr>
        <w:t>III</w:t>
      </w:r>
      <w:r w:rsidR="00E545F3" w:rsidRPr="006A6CAC">
        <w:rPr>
          <w:rFonts w:ascii="Times New Roman" w:hAnsi="Times New Roman"/>
          <w:sz w:val="24"/>
          <w:szCs w:val="24"/>
        </w:rPr>
        <w:t xml:space="preserve">. </w:t>
      </w:r>
      <w:r w:rsidR="00F8762C">
        <w:rPr>
          <w:rFonts w:ascii="Times New Roman" w:hAnsi="Times New Roman"/>
          <w:sz w:val="24"/>
          <w:szCs w:val="24"/>
        </w:rPr>
        <w:t xml:space="preserve">Требования к порядку информирования о предоставлении </w:t>
      </w:r>
      <w:r w:rsidR="00F8762C">
        <w:rPr>
          <w:rFonts w:ascii="Times New Roman" w:hAnsi="Times New Roman"/>
          <w:sz w:val="24"/>
          <w:szCs w:val="24"/>
        </w:rPr>
        <w:lastRenderedPageBreak/>
        <w:t>муниципальной услуги</w:t>
      </w:r>
    </w:p>
    <w:p w:rsidR="009F559F" w:rsidRPr="006A6CAC" w:rsidRDefault="009F559F" w:rsidP="00B02177">
      <w:pPr>
        <w:widowControl w:val="0"/>
        <w:autoSpaceDE w:val="0"/>
        <w:autoSpaceDN w:val="0"/>
        <w:adjustRightInd w:val="0"/>
        <w:jc w:val="center"/>
        <w:rPr>
          <w:rFonts w:ascii="Times New Roman" w:hAnsi="Times New Roman"/>
          <w:sz w:val="24"/>
          <w:szCs w:val="24"/>
        </w:rPr>
      </w:pPr>
    </w:p>
    <w:p w:rsidR="00E545F3" w:rsidRDefault="00692C75" w:rsidP="00FC2F61">
      <w:pPr>
        <w:pStyle w:val="ConsPlusNormal"/>
        <w:ind w:firstLine="709"/>
        <w:jc w:val="both"/>
        <w:rPr>
          <w:rFonts w:ascii="Times New Roman" w:hAnsi="Times New Roman" w:cs="Times New Roman"/>
          <w:sz w:val="24"/>
          <w:szCs w:val="24"/>
        </w:rPr>
      </w:pPr>
      <w:r w:rsidRPr="00692C75">
        <w:rPr>
          <w:rFonts w:ascii="Times New Roman" w:hAnsi="Times New Roman" w:cs="Times New Roman"/>
          <w:sz w:val="24"/>
          <w:szCs w:val="24"/>
        </w:rPr>
        <w:t>6</w:t>
      </w:r>
      <w:r>
        <w:rPr>
          <w:rFonts w:ascii="Times New Roman" w:hAnsi="Times New Roman" w:cs="Times New Roman"/>
          <w:sz w:val="24"/>
          <w:szCs w:val="24"/>
        </w:rPr>
        <w:t>.</w:t>
      </w:r>
      <w:r w:rsidR="00EA493A" w:rsidRPr="006A6CAC">
        <w:rPr>
          <w:rFonts w:ascii="Times New Roman" w:hAnsi="Times New Roman" w:cs="Times New Roman"/>
          <w:sz w:val="24"/>
          <w:szCs w:val="24"/>
        </w:rPr>
        <w:t> </w:t>
      </w:r>
      <w:proofErr w:type="gramStart"/>
      <w:r w:rsidRPr="00692C75">
        <w:rPr>
          <w:rFonts w:ascii="Times New Roman" w:hAnsi="Times New Roman" w:cs="Times New Roman"/>
          <w:sz w:val="24"/>
          <w:szCs w:val="24"/>
        </w:rPr>
        <w:t>Информацию о порядке предоставления государственной услуги можно получить</w:t>
      </w:r>
      <w:r w:rsidR="00E545F3" w:rsidRPr="006A6CAC">
        <w:rPr>
          <w:rFonts w:ascii="Times New Roman" w:hAnsi="Times New Roman" w:cs="Times New Roman"/>
          <w:sz w:val="24"/>
          <w:szCs w:val="24"/>
        </w:rPr>
        <w:t xml:space="preserve"> в </w:t>
      </w:r>
      <w:r w:rsidR="00F8762C" w:rsidRPr="00F8762C">
        <w:rPr>
          <w:rFonts w:ascii="Times New Roman" w:hAnsi="Times New Roman" w:cs="Times New Roman"/>
          <w:sz w:val="24"/>
          <w:szCs w:val="24"/>
        </w:rPr>
        <w:t>Комитет</w:t>
      </w:r>
      <w:r>
        <w:rPr>
          <w:rFonts w:ascii="Times New Roman" w:hAnsi="Times New Roman" w:cs="Times New Roman"/>
          <w:sz w:val="24"/>
          <w:szCs w:val="24"/>
        </w:rPr>
        <w:t>е</w:t>
      </w:r>
      <w:r w:rsidR="00F8762C" w:rsidRPr="00F8762C">
        <w:rPr>
          <w:rFonts w:ascii="Times New Roman" w:hAnsi="Times New Roman" w:cs="Times New Roman"/>
          <w:sz w:val="24"/>
          <w:szCs w:val="24"/>
        </w:rPr>
        <w:t xml:space="preserve"> по управлению имуществом и земельным отношениям администрации </w:t>
      </w:r>
      <w:proofErr w:type="spellStart"/>
      <w:r w:rsidR="00F8762C" w:rsidRPr="00F8762C">
        <w:rPr>
          <w:rFonts w:ascii="Times New Roman" w:hAnsi="Times New Roman" w:cs="Times New Roman"/>
          <w:sz w:val="24"/>
          <w:szCs w:val="24"/>
        </w:rPr>
        <w:t>Максатихинского</w:t>
      </w:r>
      <w:proofErr w:type="spellEnd"/>
      <w:r w:rsidR="00F8762C" w:rsidRPr="00F8762C">
        <w:rPr>
          <w:rFonts w:ascii="Times New Roman" w:hAnsi="Times New Roman" w:cs="Times New Roman"/>
          <w:sz w:val="24"/>
          <w:szCs w:val="24"/>
        </w:rPr>
        <w:t xml:space="preserve"> района </w:t>
      </w:r>
      <w:r w:rsidR="00F8762C" w:rsidRPr="00F8762C">
        <w:rPr>
          <w:rFonts w:ascii="Times New Roman" w:hAnsi="Times New Roman" w:cs="Times New Roman"/>
          <w:i/>
          <w:sz w:val="24"/>
          <w:szCs w:val="24"/>
        </w:rPr>
        <w:t xml:space="preserve"> </w:t>
      </w:r>
      <w:r w:rsidR="00E545F3" w:rsidRPr="006A6CAC">
        <w:rPr>
          <w:rFonts w:ascii="Times New Roman" w:hAnsi="Times New Roman" w:cs="Times New Roman"/>
          <w:sz w:val="24"/>
          <w:szCs w:val="24"/>
        </w:rPr>
        <w:t xml:space="preserve">(далее </w:t>
      </w:r>
      <w:r w:rsidR="00C3110D" w:rsidRPr="006A6CAC">
        <w:rPr>
          <w:rFonts w:ascii="Times New Roman" w:hAnsi="Times New Roman" w:cs="Times New Roman"/>
          <w:sz w:val="24"/>
          <w:szCs w:val="24"/>
        </w:rPr>
        <w:t>–</w:t>
      </w:r>
      <w:r w:rsidR="003E581E" w:rsidRPr="006A6CAC">
        <w:rPr>
          <w:rFonts w:ascii="Times New Roman" w:hAnsi="Times New Roman" w:cs="Times New Roman"/>
          <w:sz w:val="24"/>
          <w:szCs w:val="24"/>
        </w:rPr>
        <w:t xml:space="preserve"> </w:t>
      </w:r>
      <w:r w:rsidR="00542EC5" w:rsidRPr="006A6CAC">
        <w:rPr>
          <w:rFonts w:ascii="Times New Roman" w:hAnsi="Times New Roman" w:cs="Times New Roman"/>
          <w:sz w:val="24"/>
          <w:szCs w:val="24"/>
        </w:rPr>
        <w:t>уполномоченный орган</w:t>
      </w:r>
      <w:r w:rsidR="00E545F3" w:rsidRPr="006A6CAC">
        <w:rPr>
          <w:rFonts w:ascii="Times New Roman" w:hAnsi="Times New Roman" w:cs="Times New Roman"/>
          <w:sz w:val="24"/>
          <w:szCs w:val="24"/>
        </w:rPr>
        <w:t>)</w:t>
      </w:r>
      <w:r>
        <w:rPr>
          <w:rFonts w:ascii="Times New Roman" w:hAnsi="Times New Roman" w:cs="Times New Roman"/>
          <w:sz w:val="24"/>
          <w:szCs w:val="24"/>
        </w:rPr>
        <w:t>,</w:t>
      </w:r>
      <w:r w:rsidRPr="00692C75">
        <w:rPr>
          <w:rFonts w:ascii="Times New Roman" w:eastAsia="Times New Roman" w:hAnsi="Times New Roman" w:cs="Times New Roman"/>
          <w:sz w:val="28"/>
          <w:szCs w:val="28"/>
        </w:rPr>
        <w:t xml:space="preserve"> </w:t>
      </w:r>
      <w:r w:rsidRPr="00692C75">
        <w:rPr>
          <w:rFonts w:ascii="Times New Roman" w:hAnsi="Times New Roman" w:cs="Times New Roman"/>
          <w:sz w:val="24"/>
          <w:szCs w:val="24"/>
        </w:rPr>
        <w:t>филиалах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филиалы ГАУ «МФЦ», ГАУ «МФЦ»)</w:t>
      </w:r>
      <w:r>
        <w:rPr>
          <w:rFonts w:ascii="Times New Roman" w:hAnsi="Times New Roman" w:cs="Times New Roman"/>
          <w:sz w:val="24"/>
          <w:szCs w:val="24"/>
        </w:rPr>
        <w:t xml:space="preserve">, </w:t>
      </w:r>
      <w:r w:rsidRPr="00692C75">
        <w:rPr>
          <w:rFonts w:ascii="Times New Roman" w:hAnsi="Times New Roman" w:cs="Times New Roman"/>
          <w:sz w:val="24"/>
          <w:szCs w:val="24"/>
        </w:rPr>
        <w:t>с помощью федеральной государственной информационной системы «Единый портал государственных и муниципальных услуг (функций)» (далее –  Единый портал)</w:t>
      </w:r>
      <w:r w:rsidR="00E545F3" w:rsidRPr="006A6CAC">
        <w:rPr>
          <w:rFonts w:ascii="Times New Roman" w:hAnsi="Times New Roman" w:cs="Times New Roman"/>
          <w:sz w:val="24"/>
          <w:szCs w:val="24"/>
        </w:rPr>
        <w:t>.</w:t>
      </w:r>
      <w:proofErr w:type="gramEnd"/>
    </w:p>
    <w:p w:rsidR="0001687A" w:rsidRPr="006A6CAC" w:rsidRDefault="00692C75" w:rsidP="007577F4">
      <w:pPr>
        <w:pStyle w:val="ConsPlusNormal"/>
        <w:ind w:firstLine="709"/>
        <w:jc w:val="both"/>
        <w:rPr>
          <w:rFonts w:ascii="Times New Roman" w:hAnsi="Times New Roman" w:cs="Times New Roman"/>
          <w:sz w:val="24"/>
          <w:szCs w:val="24"/>
        </w:rPr>
      </w:pPr>
      <w:r w:rsidRPr="00692C75">
        <w:rPr>
          <w:rFonts w:ascii="Times New Roman" w:hAnsi="Times New Roman" w:cs="Times New Roman"/>
          <w:sz w:val="24"/>
          <w:szCs w:val="24"/>
        </w:rPr>
        <w:t xml:space="preserve">Сведения о месте нахождения, графике работы, справочных телефонах, адресах электронной почты </w:t>
      </w:r>
      <w:r>
        <w:rPr>
          <w:rFonts w:ascii="Times New Roman" w:hAnsi="Times New Roman" w:cs="Times New Roman"/>
          <w:sz w:val="24"/>
          <w:szCs w:val="24"/>
        </w:rPr>
        <w:t>уполномоченного органа</w:t>
      </w:r>
      <w:r w:rsidRPr="00692C75">
        <w:rPr>
          <w:rFonts w:ascii="Times New Roman" w:hAnsi="Times New Roman" w:cs="Times New Roman"/>
          <w:sz w:val="24"/>
          <w:szCs w:val="24"/>
        </w:rPr>
        <w:t>, ГАУ «МФЦ» и его филиалов, адресах сайтов уполномоченного органа и ГАУ «МФЦ» указаны в приложении 1 к административному регламенту</w:t>
      </w:r>
      <w:r>
        <w:rPr>
          <w:rFonts w:ascii="Times New Roman" w:hAnsi="Times New Roman" w:cs="Times New Roman"/>
          <w:sz w:val="24"/>
          <w:szCs w:val="24"/>
        </w:rPr>
        <w:t>.</w:t>
      </w:r>
    </w:p>
    <w:p w:rsidR="00E545F3" w:rsidRPr="006A6CAC" w:rsidRDefault="00692C75" w:rsidP="00FC2F61">
      <w:pPr>
        <w:pStyle w:val="ConsPlusNormal"/>
        <w:ind w:firstLine="709"/>
        <w:jc w:val="both"/>
        <w:rPr>
          <w:rFonts w:ascii="Times New Roman" w:hAnsi="Times New Roman" w:cs="Times New Roman"/>
          <w:sz w:val="24"/>
          <w:szCs w:val="24"/>
        </w:rPr>
      </w:pPr>
      <w:r w:rsidRPr="00692C75">
        <w:rPr>
          <w:rFonts w:ascii="Times New Roman" w:hAnsi="Times New Roman" w:cs="Times New Roman"/>
          <w:sz w:val="24"/>
          <w:szCs w:val="24"/>
        </w:rPr>
        <w:t>7</w:t>
      </w:r>
      <w:r>
        <w:rPr>
          <w:rFonts w:ascii="Times New Roman" w:hAnsi="Times New Roman" w:cs="Times New Roman"/>
          <w:sz w:val="24"/>
          <w:szCs w:val="24"/>
        </w:rPr>
        <w:t>.</w:t>
      </w:r>
      <w:r w:rsidR="005949E6" w:rsidRPr="006A6CAC">
        <w:rPr>
          <w:rFonts w:ascii="Times New Roman" w:hAnsi="Times New Roman" w:cs="Times New Roman"/>
          <w:sz w:val="24"/>
          <w:szCs w:val="24"/>
        </w:rPr>
        <w:t> </w:t>
      </w:r>
      <w:r w:rsidR="00E545F3" w:rsidRPr="006A6CAC">
        <w:rPr>
          <w:rFonts w:ascii="Times New Roman" w:hAnsi="Times New Roman" w:cs="Times New Roman"/>
          <w:sz w:val="24"/>
          <w:szCs w:val="24"/>
        </w:rPr>
        <w:t>Информация предоставляется</w:t>
      </w:r>
      <w:r w:rsidR="0001687A">
        <w:rPr>
          <w:rFonts w:ascii="Times New Roman" w:hAnsi="Times New Roman" w:cs="Times New Roman"/>
          <w:sz w:val="24"/>
          <w:szCs w:val="24"/>
        </w:rPr>
        <w:t xml:space="preserve"> специалистами </w:t>
      </w:r>
      <w:r w:rsidR="00C714B0">
        <w:rPr>
          <w:rFonts w:ascii="Times New Roman" w:hAnsi="Times New Roman" w:cs="Times New Roman"/>
          <w:sz w:val="24"/>
          <w:szCs w:val="24"/>
        </w:rPr>
        <w:t>уполномоченного органа</w:t>
      </w:r>
      <w:r w:rsidR="0001687A">
        <w:rPr>
          <w:rFonts w:ascii="Times New Roman" w:hAnsi="Times New Roman" w:cs="Times New Roman"/>
          <w:sz w:val="24"/>
          <w:szCs w:val="24"/>
        </w:rPr>
        <w:t xml:space="preserve">, сотрудниками </w:t>
      </w:r>
      <w:r w:rsidR="00716683">
        <w:rPr>
          <w:rFonts w:ascii="Times New Roman" w:hAnsi="Times New Roman" w:cs="Times New Roman"/>
          <w:sz w:val="24"/>
          <w:szCs w:val="24"/>
        </w:rPr>
        <w:t xml:space="preserve"> филиалов </w:t>
      </w:r>
      <w:r w:rsidR="0001687A">
        <w:rPr>
          <w:rFonts w:ascii="Times New Roman" w:hAnsi="Times New Roman" w:cs="Times New Roman"/>
          <w:sz w:val="24"/>
          <w:szCs w:val="24"/>
        </w:rPr>
        <w:t>ГАУ «МФЦ»</w:t>
      </w:r>
    </w:p>
    <w:p w:rsidR="00E545F3" w:rsidRPr="006A6CAC" w:rsidRDefault="005D447B" w:rsidP="00FC2F61">
      <w:pPr>
        <w:pStyle w:val="ConsPlusNormal"/>
        <w:ind w:firstLine="709"/>
        <w:jc w:val="both"/>
        <w:rPr>
          <w:rFonts w:ascii="Times New Roman" w:hAnsi="Times New Roman" w:cs="Times New Roman"/>
          <w:sz w:val="24"/>
          <w:szCs w:val="24"/>
        </w:rPr>
      </w:pPr>
      <w:r w:rsidRPr="006A6CAC">
        <w:rPr>
          <w:rFonts w:ascii="Times New Roman" w:hAnsi="Times New Roman" w:cs="Times New Roman"/>
          <w:sz w:val="24"/>
          <w:szCs w:val="24"/>
        </w:rPr>
        <w:t>а) </w:t>
      </w:r>
      <w:r w:rsidR="00E545F3" w:rsidRPr="006A6CAC">
        <w:rPr>
          <w:rFonts w:ascii="Times New Roman" w:hAnsi="Times New Roman" w:cs="Times New Roman"/>
          <w:sz w:val="24"/>
          <w:szCs w:val="24"/>
        </w:rPr>
        <w:t xml:space="preserve">при личном контакте с </w:t>
      </w:r>
      <w:r w:rsidR="00EC66E4" w:rsidRPr="006A6CAC">
        <w:rPr>
          <w:rFonts w:ascii="Times New Roman" w:hAnsi="Times New Roman" w:cs="Times New Roman"/>
          <w:sz w:val="24"/>
          <w:szCs w:val="24"/>
        </w:rPr>
        <w:t>заявителями</w:t>
      </w:r>
      <w:r w:rsidR="00E545F3" w:rsidRPr="006A6CAC">
        <w:rPr>
          <w:rFonts w:ascii="Times New Roman" w:hAnsi="Times New Roman" w:cs="Times New Roman"/>
          <w:sz w:val="24"/>
          <w:szCs w:val="24"/>
        </w:rPr>
        <w:t>;</w:t>
      </w:r>
    </w:p>
    <w:p w:rsidR="00AE774E" w:rsidRPr="006A6CAC" w:rsidRDefault="005113CA" w:rsidP="00FC2F61">
      <w:pPr>
        <w:pStyle w:val="ConsPlusNormal"/>
        <w:ind w:firstLine="709"/>
        <w:jc w:val="both"/>
        <w:rPr>
          <w:rFonts w:ascii="Times New Roman" w:hAnsi="Times New Roman" w:cs="Times New Roman"/>
          <w:sz w:val="24"/>
          <w:szCs w:val="24"/>
        </w:rPr>
      </w:pPr>
      <w:r w:rsidRPr="006A6CAC">
        <w:rPr>
          <w:rFonts w:ascii="Times New Roman" w:hAnsi="Times New Roman" w:cs="Times New Roman"/>
          <w:sz w:val="24"/>
          <w:szCs w:val="24"/>
        </w:rPr>
        <w:t>б) </w:t>
      </w:r>
      <w:r w:rsidR="00AE774E" w:rsidRPr="006A6CAC">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6A6CAC">
        <w:rPr>
          <w:rFonts w:ascii="Times New Roman" w:hAnsi="Times New Roman" w:cs="Times New Roman"/>
          <w:sz w:val="24"/>
          <w:szCs w:val="24"/>
        </w:rPr>
        <w:t>уполномоченного органа</w:t>
      </w:r>
      <w:r w:rsidR="00AE774E" w:rsidRPr="006A6CAC">
        <w:rPr>
          <w:rFonts w:ascii="Times New Roman" w:hAnsi="Times New Roman" w:cs="Times New Roman"/>
          <w:sz w:val="24"/>
          <w:szCs w:val="24"/>
        </w:rPr>
        <w:t xml:space="preserve"> в информационно-телекоммуникационной сети </w:t>
      </w:r>
      <w:r w:rsidR="00D92BE2" w:rsidRPr="006A6CAC">
        <w:rPr>
          <w:rFonts w:ascii="Times New Roman" w:hAnsi="Times New Roman" w:cs="Times New Roman"/>
          <w:sz w:val="24"/>
          <w:szCs w:val="24"/>
        </w:rPr>
        <w:t>«</w:t>
      </w:r>
      <w:r w:rsidR="0001687A">
        <w:rPr>
          <w:rFonts w:ascii="Times New Roman" w:hAnsi="Times New Roman" w:cs="Times New Roman"/>
          <w:sz w:val="24"/>
          <w:szCs w:val="24"/>
        </w:rPr>
        <w:t>Интернет</w:t>
      </w:r>
      <w:r w:rsidR="00411EF5" w:rsidRPr="006A6CAC">
        <w:rPr>
          <w:rFonts w:ascii="Times New Roman" w:hAnsi="Times New Roman" w:cs="Times New Roman"/>
          <w:sz w:val="24"/>
          <w:szCs w:val="24"/>
        </w:rPr>
        <w:t>;</w:t>
      </w:r>
    </w:p>
    <w:p w:rsidR="00AE774E" w:rsidRPr="006A6CAC" w:rsidRDefault="00AE774E" w:rsidP="00D92BE2">
      <w:pPr>
        <w:pStyle w:val="ConsPlusNormal"/>
        <w:ind w:firstLine="709"/>
        <w:jc w:val="both"/>
        <w:rPr>
          <w:rFonts w:ascii="Times New Roman" w:hAnsi="Times New Roman" w:cs="Times New Roman"/>
          <w:sz w:val="24"/>
          <w:szCs w:val="24"/>
        </w:rPr>
      </w:pPr>
      <w:r w:rsidRPr="006A6CAC">
        <w:rPr>
          <w:rFonts w:ascii="Times New Roman" w:hAnsi="Times New Roman" w:cs="Times New Roman"/>
          <w:sz w:val="24"/>
          <w:szCs w:val="24"/>
        </w:rPr>
        <w:t>в)</w:t>
      </w:r>
      <w:r w:rsidR="005113CA" w:rsidRPr="006A6CAC">
        <w:rPr>
          <w:rFonts w:ascii="Times New Roman" w:hAnsi="Times New Roman" w:cs="Times New Roman"/>
          <w:sz w:val="24"/>
          <w:szCs w:val="24"/>
        </w:rPr>
        <w:t> </w:t>
      </w:r>
      <w:r w:rsidRPr="006A6CAC">
        <w:rPr>
          <w:rFonts w:ascii="Times New Roman" w:hAnsi="Times New Roman" w:cs="Times New Roman"/>
          <w:sz w:val="24"/>
          <w:szCs w:val="24"/>
        </w:rPr>
        <w:t>письменно</w:t>
      </w:r>
      <w:r w:rsidR="000C08CF" w:rsidRPr="006A6CAC">
        <w:rPr>
          <w:rFonts w:ascii="Times New Roman" w:hAnsi="Times New Roman" w:cs="Times New Roman"/>
          <w:sz w:val="24"/>
          <w:szCs w:val="24"/>
        </w:rPr>
        <w:t>,</w:t>
      </w:r>
      <w:r w:rsidRPr="006A6CAC">
        <w:rPr>
          <w:rFonts w:ascii="Times New Roman" w:hAnsi="Times New Roman" w:cs="Times New Roman"/>
          <w:sz w:val="24"/>
          <w:szCs w:val="24"/>
        </w:rPr>
        <w:t xml:space="preserve"> в случае письменного обращения </w:t>
      </w:r>
      <w:r w:rsidR="00EC66E4" w:rsidRPr="006A6CAC">
        <w:rPr>
          <w:rFonts w:ascii="Times New Roman" w:hAnsi="Times New Roman" w:cs="Times New Roman"/>
          <w:sz w:val="24"/>
          <w:szCs w:val="24"/>
        </w:rPr>
        <w:t>заявителя</w:t>
      </w:r>
      <w:r w:rsidRPr="006A6CAC">
        <w:rPr>
          <w:rFonts w:ascii="Times New Roman" w:hAnsi="Times New Roman" w:cs="Times New Roman"/>
          <w:sz w:val="24"/>
          <w:szCs w:val="24"/>
        </w:rPr>
        <w:t>.</w:t>
      </w:r>
    </w:p>
    <w:p w:rsidR="00E545F3" w:rsidRPr="006A6CAC" w:rsidRDefault="0001687A" w:rsidP="002108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E4A5A" w:rsidRPr="006A6CAC">
        <w:rPr>
          <w:rFonts w:ascii="Times New Roman" w:hAnsi="Times New Roman" w:cs="Times New Roman"/>
          <w:sz w:val="24"/>
          <w:szCs w:val="24"/>
        </w:rPr>
        <w:t xml:space="preserve">Должностное лицо </w:t>
      </w:r>
      <w:r w:rsidR="00700B86" w:rsidRPr="006A6CAC">
        <w:rPr>
          <w:rFonts w:ascii="Times New Roman" w:hAnsi="Times New Roman" w:cs="Times New Roman"/>
          <w:sz w:val="24"/>
          <w:szCs w:val="24"/>
        </w:rPr>
        <w:t>уполномоченного органа</w:t>
      </w:r>
      <w:r w:rsidR="00E545F3" w:rsidRPr="006A6CAC">
        <w:rPr>
          <w:rFonts w:ascii="Times New Roman" w:hAnsi="Times New Roman" w:cs="Times New Roman"/>
          <w:sz w:val="24"/>
          <w:szCs w:val="24"/>
        </w:rPr>
        <w:t>,</w:t>
      </w:r>
      <w:r w:rsidR="00DF02DA" w:rsidRPr="006A6CAC">
        <w:rPr>
          <w:rFonts w:ascii="Times New Roman" w:hAnsi="Times New Roman" w:cs="Times New Roman"/>
          <w:sz w:val="24"/>
          <w:szCs w:val="24"/>
        </w:rPr>
        <w:t xml:space="preserve"> </w:t>
      </w:r>
      <w:r w:rsidR="007577F4">
        <w:rPr>
          <w:rFonts w:ascii="Times New Roman" w:hAnsi="Times New Roman" w:cs="Times New Roman"/>
          <w:sz w:val="24"/>
          <w:szCs w:val="24"/>
        </w:rPr>
        <w:t xml:space="preserve">сотрудники </w:t>
      </w:r>
      <w:r w:rsidR="007577F4" w:rsidRPr="007577F4">
        <w:rPr>
          <w:rFonts w:ascii="Times New Roman" w:hAnsi="Times New Roman" w:cs="Times New Roman"/>
          <w:sz w:val="24"/>
          <w:szCs w:val="24"/>
        </w:rPr>
        <w:t xml:space="preserve"> </w:t>
      </w:r>
      <w:r w:rsidR="00716683">
        <w:rPr>
          <w:rFonts w:ascii="Times New Roman" w:hAnsi="Times New Roman" w:cs="Times New Roman"/>
          <w:sz w:val="24"/>
          <w:szCs w:val="24"/>
        </w:rPr>
        <w:t xml:space="preserve">филиалов </w:t>
      </w:r>
      <w:r w:rsidR="007577F4" w:rsidRPr="007577F4">
        <w:rPr>
          <w:rFonts w:ascii="Times New Roman" w:hAnsi="Times New Roman" w:cs="Times New Roman"/>
          <w:sz w:val="24"/>
          <w:szCs w:val="24"/>
        </w:rPr>
        <w:t>ГАУ «МФЦ»</w:t>
      </w:r>
      <w:r w:rsidR="007577F4">
        <w:rPr>
          <w:rFonts w:ascii="Times New Roman" w:hAnsi="Times New Roman" w:cs="Times New Roman"/>
          <w:sz w:val="24"/>
          <w:szCs w:val="24"/>
        </w:rPr>
        <w:t xml:space="preserve"> </w:t>
      </w:r>
      <w:r w:rsidR="00E545F3" w:rsidRPr="006A6CAC">
        <w:rPr>
          <w:rFonts w:ascii="Times New Roman" w:hAnsi="Times New Roman" w:cs="Times New Roman"/>
          <w:sz w:val="24"/>
          <w:szCs w:val="24"/>
        </w:rPr>
        <w:t>осуществляющее п</w:t>
      </w:r>
      <w:r w:rsidR="007577F4">
        <w:rPr>
          <w:rFonts w:ascii="Times New Roman" w:hAnsi="Times New Roman" w:cs="Times New Roman"/>
          <w:sz w:val="24"/>
          <w:szCs w:val="24"/>
        </w:rPr>
        <w:t>редоставление информации, должны</w:t>
      </w:r>
      <w:r w:rsidR="00E545F3" w:rsidRPr="006A6CAC">
        <w:rPr>
          <w:rFonts w:ascii="Times New Roman" w:hAnsi="Times New Roman" w:cs="Times New Roman"/>
          <w:sz w:val="24"/>
          <w:szCs w:val="24"/>
        </w:rPr>
        <w:t xml:space="preserve"> принять все необходимые меры по предоставлению </w:t>
      </w:r>
      <w:r w:rsidR="009F559F" w:rsidRPr="006A6CAC">
        <w:rPr>
          <w:rFonts w:ascii="Times New Roman" w:hAnsi="Times New Roman" w:cs="Times New Roman"/>
          <w:sz w:val="24"/>
          <w:szCs w:val="24"/>
        </w:rPr>
        <w:t>заявителю</w:t>
      </w:r>
      <w:r w:rsidR="00E545F3" w:rsidRPr="006A6CAC">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w:t>
      </w:r>
    </w:p>
    <w:p w:rsidR="007577F4" w:rsidRPr="007577F4" w:rsidRDefault="0001687A" w:rsidP="0021086E">
      <w:pPr>
        <w:pStyle w:val="ConsPlusNormal"/>
        <w:ind w:firstLine="709"/>
        <w:jc w:val="both"/>
        <w:rPr>
          <w:rFonts w:ascii="Times New Roman" w:hAnsi="Times New Roman"/>
          <w:sz w:val="24"/>
          <w:szCs w:val="24"/>
        </w:rPr>
      </w:pPr>
      <w:r>
        <w:rPr>
          <w:rFonts w:ascii="Times New Roman" w:hAnsi="Times New Roman" w:cs="Times New Roman"/>
          <w:sz w:val="24"/>
          <w:szCs w:val="24"/>
        </w:rPr>
        <w:t>9.</w:t>
      </w:r>
      <w:r w:rsidR="007577F4" w:rsidRPr="007577F4">
        <w:rPr>
          <w:rFonts w:ascii="Times New Roman" w:eastAsia="Times New Roman" w:hAnsi="Times New Roman"/>
          <w:szCs w:val="28"/>
        </w:rPr>
        <w:t xml:space="preserve"> </w:t>
      </w:r>
      <w:r w:rsidR="007577F4" w:rsidRPr="007577F4">
        <w:rPr>
          <w:rFonts w:ascii="Times New Roman" w:hAnsi="Times New Roman"/>
          <w:sz w:val="24"/>
          <w:szCs w:val="24"/>
        </w:rPr>
        <w:t>Информирование  осуществляется по следующим вопросам:</w:t>
      </w:r>
    </w:p>
    <w:p w:rsidR="007577F4" w:rsidRPr="007577F4" w:rsidRDefault="0001687A" w:rsidP="0021086E">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 </w:t>
      </w:r>
      <w:r w:rsidR="007577F4" w:rsidRPr="007577F4">
        <w:rPr>
          <w:rFonts w:ascii="Times New Roman" w:hAnsi="Times New Roman"/>
          <w:sz w:val="24"/>
          <w:szCs w:val="24"/>
        </w:rPr>
        <w:t xml:space="preserve">а) источники получения информации о порядке предоставления </w:t>
      </w:r>
      <w:r w:rsidR="007577F4">
        <w:rPr>
          <w:rFonts w:ascii="Times New Roman" w:hAnsi="Times New Roman"/>
          <w:sz w:val="24"/>
          <w:szCs w:val="24"/>
        </w:rPr>
        <w:t>муниципальной</w:t>
      </w:r>
      <w:r w:rsidR="007577F4" w:rsidRPr="007577F4">
        <w:rPr>
          <w:rFonts w:ascii="Times New Roman" w:hAnsi="Times New Roman"/>
          <w:sz w:val="24"/>
          <w:szCs w:val="24"/>
        </w:rPr>
        <w:t xml:space="preserve"> услуги (включая телефоны уполномоченного органа, филиалов  ГАУ «МФЦ»,  адреса сайтов уполномоченного органа и ГАУ «МФЦ», адреса электронной почты уполномоченного органа, ГАУ «МФЦ» и его </w:t>
      </w:r>
      <w:r w:rsidR="0021086E">
        <w:rPr>
          <w:rFonts w:ascii="Times New Roman" w:hAnsi="Times New Roman"/>
          <w:sz w:val="24"/>
          <w:szCs w:val="24"/>
        </w:rPr>
        <w:t>филиалов, адрес Единого портала</w:t>
      </w:r>
      <w:r w:rsidR="007577F4" w:rsidRPr="007577F4">
        <w:rPr>
          <w:rFonts w:ascii="Times New Roman" w:hAnsi="Times New Roman"/>
          <w:sz w:val="24"/>
          <w:szCs w:val="24"/>
        </w:rPr>
        <w:t xml:space="preserve">; </w:t>
      </w:r>
    </w:p>
    <w:p w:rsidR="007577F4" w:rsidRPr="007577F4" w:rsidRDefault="007577F4" w:rsidP="0021086E">
      <w:pPr>
        <w:pStyle w:val="ConsPlusNormal"/>
        <w:ind w:firstLine="709"/>
        <w:jc w:val="both"/>
        <w:rPr>
          <w:rFonts w:ascii="Times New Roman" w:hAnsi="Times New Roman"/>
          <w:sz w:val="24"/>
          <w:szCs w:val="24"/>
        </w:rPr>
      </w:pPr>
      <w:r w:rsidRPr="007577F4">
        <w:rPr>
          <w:rFonts w:ascii="Times New Roman" w:hAnsi="Times New Roman"/>
          <w:sz w:val="24"/>
          <w:szCs w:val="24"/>
        </w:rPr>
        <w:t xml:space="preserve">б) сведения о нормативных правовых актах, регулирующих предоставление </w:t>
      </w:r>
      <w:r w:rsidR="00716683">
        <w:rPr>
          <w:rFonts w:ascii="Times New Roman" w:hAnsi="Times New Roman"/>
          <w:sz w:val="24"/>
          <w:szCs w:val="24"/>
        </w:rPr>
        <w:t xml:space="preserve">муниципальной </w:t>
      </w:r>
      <w:r w:rsidRPr="007577F4">
        <w:rPr>
          <w:rFonts w:ascii="Times New Roman" w:hAnsi="Times New Roman"/>
          <w:sz w:val="24"/>
          <w:szCs w:val="24"/>
        </w:rPr>
        <w:t>услуги (наименования, принявшие органы, номера, даты принятия);</w:t>
      </w:r>
    </w:p>
    <w:p w:rsidR="007577F4" w:rsidRPr="007577F4" w:rsidRDefault="007577F4" w:rsidP="0021086E">
      <w:pPr>
        <w:pStyle w:val="ConsPlusNormal"/>
        <w:ind w:firstLine="709"/>
        <w:jc w:val="both"/>
        <w:rPr>
          <w:rFonts w:ascii="Times New Roman" w:hAnsi="Times New Roman"/>
          <w:sz w:val="24"/>
          <w:szCs w:val="24"/>
        </w:rPr>
      </w:pPr>
      <w:r w:rsidRPr="007577F4">
        <w:rPr>
          <w:rFonts w:ascii="Times New Roman" w:hAnsi="Times New Roman"/>
          <w:sz w:val="24"/>
          <w:szCs w:val="24"/>
        </w:rPr>
        <w:t xml:space="preserve">в) перечни документов, необходимых для получения </w:t>
      </w:r>
      <w:r w:rsidR="00FA6949">
        <w:rPr>
          <w:rFonts w:ascii="Times New Roman" w:hAnsi="Times New Roman"/>
          <w:sz w:val="24"/>
          <w:szCs w:val="24"/>
        </w:rPr>
        <w:t>муниципальной</w:t>
      </w:r>
      <w:r w:rsidRPr="007577F4">
        <w:rPr>
          <w:rFonts w:ascii="Times New Roman" w:hAnsi="Times New Roman"/>
          <w:sz w:val="24"/>
          <w:szCs w:val="24"/>
        </w:rPr>
        <w:t xml:space="preserve"> услуги, комплектность (достаточность) представленных (представляемых) документов;</w:t>
      </w:r>
    </w:p>
    <w:p w:rsidR="007577F4" w:rsidRPr="007577F4" w:rsidRDefault="007577F4" w:rsidP="0021086E">
      <w:pPr>
        <w:pStyle w:val="ConsPlusNormal"/>
        <w:ind w:firstLine="709"/>
        <w:jc w:val="both"/>
        <w:rPr>
          <w:rFonts w:ascii="Times New Roman" w:hAnsi="Times New Roman"/>
          <w:sz w:val="24"/>
          <w:szCs w:val="24"/>
        </w:rPr>
      </w:pPr>
      <w:r w:rsidRPr="007577F4">
        <w:rPr>
          <w:rFonts w:ascii="Times New Roman" w:hAnsi="Times New Roman"/>
          <w:sz w:val="24"/>
          <w:szCs w:val="24"/>
        </w:rPr>
        <w:t xml:space="preserve">г) порядок заполнения заявления о предоставлении </w:t>
      </w:r>
      <w:r w:rsidR="00FA6949" w:rsidRPr="00FA6949">
        <w:rPr>
          <w:rFonts w:ascii="Times New Roman" w:hAnsi="Times New Roman"/>
          <w:sz w:val="24"/>
          <w:szCs w:val="24"/>
        </w:rPr>
        <w:t>муниципальной</w:t>
      </w:r>
      <w:r w:rsidRPr="007577F4">
        <w:rPr>
          <w:rFonts w:ascii="Times New Roman" w:hAnsi="Times New Roman"/>
          <w:sz w:val="24"/>
          <w:szCs w:val="24"/>
        </w:rPr>
        <w:t xml:space="preserve"> услуги;</w:t>
      </w:r>
    </w:p>
    <w:p w:rsidR="007577F4" w:rsidRPr="007577F4" w:rsidRDefault="007577F4" w:rsidP="0021086E">
      <w:pPr>
        <w:pStyle w:val="ConsPlusNormal"/>
        <w:ind w:firstLine="709"/>
        <w:jc w:val="both"/>
        <w:rPr>
          <w:rFonts w:ascii="Times New Roman" w:hAnsi="Times New Roman"/>
          <w:sz w:val="24"/>
          <w:szCs w:val="24"/>
        </w:rPr>
      </w:pPr>
      <w:r w:rsidRPr="007577F4">
        <w:rPr>
          <w:rFonts w:ascii="Times New Roman" w:hAnsi="Times New Roman"/>
          <w:sz w:val="24"/>
          <w:szCs w:val="24"/>
        </w:rPr>
        <w:t xml:space="preserve">д) источники получения документов, необходимых для предоставления </w:t>
      </w:r>
      <w:r w:rsidR="00FA6949" w:rsidRPr="00FA6949">
        <w:rPr>
          <w:rFonts w:ascii="Times New Roman" w:hAnsi="Times New Roman"/>
          <w:sz w:val="24"/>
          <w:szCs w:val="24"/>
        </w:rPr>
        <w:t>муниципальной</w:t>
      </w:r>
      <w:r w:rsidRPr="007577F4">
        <w:rPr>
          <w:rFonts w:ascii="Times New Roman" w:hAnsi="Times New Roman"/>
          <w:sz w:val="24"/>
          <w:szCs w:val="24"/>
        </w:rPr>
        <w:t xml:space="preserve"> услуги (органы, организации и их местонахождение);</w:t>
      </w:r>
    </w:p>
    <w:p w:rsidR="007577F4" w:rsidRPr="007577F4" w:rsidRDefault="007577F4" w:rsidP="0021086E">
      <w:pPr>
        <w:pStyle w:val="ConsPlusNormal"/>
        <w:ind w:firstLine="709"/>
        <w:jc w:val="both"/>
        <w:rPr>
          <w:rFonts w:ascii="Times New Roman" w:hAnsi="Times New Roman"/>
          <w:sz w:val="24"/>
          <w:szCs w:val="24"/>
        </w:rPr>
      </w:pPr>
      <w:r w:rsidRPr="007577F4">
        <w:rPr>
          <w:rFonts w:ascii="Times New Roman" w:hAnsi="Times New Roman"/>
          <w:sz w:val="24"/>
          <w:szCs w:val="24"/>
        </w:rPr>
        <w:t xml:space="preserve">е) процедуры предоставления </w:t>
      </w:r>
      <w:r w:rsidR="00FA6949" w:rsidRPr="00FA6949">
        <w:rPr>
          <w:rFonts w:ascii="Times New Roman" w:hAnsi="Times New Roman"/>
          <w:sz w:val="24"/>
          <w:szCs w:val="24"/>
        </w:rPr>
        <w:t>муниципальной</w:t>
      </w:r>
      <w:r w:rsidRPr="007577F4">
        <w:rPr>
          <w:rFonts w:ascii="Times New Roman" w:hAnsi="Times New Roman"/>
          <w:sz w:val="24"/>
          <w:szCs w:val="24"/>
        </w:rPr>
        <w:t xml:space="preserve"> услуги; </w:t>
      </w:r>
    </w:p>
    <w:p w:rsidR="007577F4" w:rsidRPr="007577F4" w:rsidRDefault="007577F4" w:rsidP="0021086E">
      <w:pPr>
        <w:pStyle w:val="ConsPlusNormal"/>
        <w:ind w:firstLine="709"/>
        <w:jc w:val="both"/>
        <w:rPr>
          <w:rFonts w:ascii="Times New Roman" w:hAnsi="Times New Roman"/>
          <w:sz w:val="24"/>
          <w:szCs w:val="24"/>
        </w:rPr>
      </w:pPr>
      <w:r w:rsidRPr="007577F4">
        <w:rPr>
          <w:rFonts w:ascii="Times New Roman" w:hAnsi="Times New Roman"/>
          <w:sz w:val="24"/>
          <w:szCs w:val="24"/>
        </w:rPr>
        <w:t>ж) время и место приема заявителей;</w:t>
      </w:r>
    </w:p>
    <w:p w:rsidR="007577F4" w:rsidRPr="007577F4" w:rsidRDefault="007577F4" w:rsidP="0021086E">
      <w:pPr>
        <w:pStyle w:val="ConsPlusNormal"/>
        <w:ind w:firstLine="709"/>
        <w:jc w:val="both"/>
        <w:rPr>
          <w:rFonts w:ascii="Times New Roman" w:hAnsi="Times New Roman"/>
          <w:sz w:val="24"/>
          <w:szCs w:val="24"/>
        </w:rPr>
      </w:pPr>
      <w:r w:rsidRPr="007577F4">
        <w:rPr>
          <w:rFonts w:ascii="Times New Roman" w:hAnsi="Times New Roman"/>
          <w:sz w:val="24"/>
          <w:szCs w:val="24"/>
        </w:rPr>
        <w:t xml:space="preserve">з) сроки предоставления </w:t>
      </w:r>
      <w:r w:rsidR="00FA6949" w:rsidRPr="00FA6949">
        <w:rPr>
          <w:rFonts w:ascii="Times New Roman" w:hAnsi="Times New Roman"/>
          <w:sz w:val="24"/>
          <w:szCs w:val="24"/>
        </w:rPr>
        <w:t>муниципальной</w:t>
      </w:r>
      <w:r w:rsidRPr="007577F4">
        <w:rPr>
          <w:rFonts w:ascii="Times New Roman" w:hAnsi="Times New Roman"/>
          <w:sz w:val="24"/>
          <w:szCs w:val="24"/>
        </w:rPr>
        <w:t xml:space="preserve"> услуги;</w:t>
      </w:r>
    </w:p>
    <w:p w:rsidR="007577F4" w:rsidRPr="007577F4" w:rsidRDefault="007577F4" w:rsidP="0021086E">
      <w:pPr>
        <w:pStyle w:val="ConsPlusNormal"/>
        <w:ind w:firstLine="709"/>
        <w:jc w:val="both"/>
        <w:rPr>
          <w:rFonts w:ascii="Times New Roman" w:hAnsi="Times New Roman"/>
          <w:sz w:val="24"/>
          <w:szCs w:val="24"/>
        </w:rPr>
      </w:pPr>
      <w:r w:rsidRPr="007577F4">
        <w:rPr>
          <w:rFonts w:ascii="Times New Roman" w:hAnsi="Times New Roman"/>
          <w:sz w:val="24"/>
          <w:szCs w:val="24"/>
        </w:rPr>
        <w:t xml:space="preserve">и) информация о </w:t>
      </w:r>
      <w:proofErr w:type="spellStart"/>
      <w:r w:rsidRPr="007577F4">
        <w:rPr>
          <w:rFonts w:ascii="Times New Roman" w:hAnsi="Times New Roman"/>
          <w:sz w:val="24"/>
          <w:szCs w:val="24"/>
        </w:rPr>
        <w:t>возмездности</w:t>
      </w:r>
      <w:proofErr w:type="spellEnd"/>
      <w:r w:rsidRPr="007577F4">
        <w:rPr>
          <w:rFonts w:ascii="Times New Roman" w:hAnsi="Times New Roman"/>
          <w:sz w:val="24"/>
          <w:szCs w:val="24"/>
        </w:rPr>
        <w:t xml:space="preserve"> (безвозмездности) предоставления </w:t>
      </w:r>
      <w:r w:rsidR="00FA6949" w:rsidRPr="00FA6949">
        <w:rPr>
          <w:rFonts w:ascii="Times New Roman" w:hAnsi="Times New Roman"/>
          <w:sz w:val="24"/>
          <w:szCs w:val="24"/>
        </w:rPr>
        <w:t>муниципальной</w:t>
      </w:r>
      <w:r w:rsidRPr="007577F4">
        <w:rPr>
          <w:rFonts w:ascii="Times New Roman" w:hAnsi="Times New Roman"/>
          <w:sz w:val="24"/>
          <w:szCs w:val="24"/>
        </w:rPr>
        <w:t xml:space="preserve"> услуги;</w:t>
      </w:r>
    </w:p>
    <w:p w:rsidR="007577F4" w:rsidRPr="007577F4" w:rsidRDefault="007577F4" w:rsidP="0021086E">
      <w:pPr>
        <w:pStyle w:val="ConsPlusNormal"/>
        <w:ind w:firstLine="709"/>
        <w:jc w:val="both"/>
        <w:rPr>
          <w:rFonts w:ascii="Times New Roman" w:hAnsi="Times New Roman"/>
          <w:sz w:val="24"/>
          <w:szCs w:val="24"/>
        </w:rPr>
      </w:pPr>
      <w:r w:rsidRPr="007577F4">
        <w:rPr>
          <w:rFonts w:ascii="Times New Roman" w:hAnsi="Times New Roman"/>
          <w:sz w:val="24"/>
          <w:szCs w:val="24"/>
        </w:rPr>
        <w:t xml:space="preserve">к) порядок обжалования действий (бездействия) и решений, осуществляемых и принимаемых в ходе предоставления </w:t>
      </w:r>
      <w:r w:rsidR="00FA6949" w:rsidRPr="00FA6949">
        <w:rPr>
          <w:rFonts w:ascii="Times New Roman" w:hAnsi="Times New Roman"/>
          <w:sz w:val="24"/>
          <w:szCs w:val="24"/>
        </w:rPr>
        <w:t xml:space="preserve">муниципальной </w:t>
      </w:r>
      <w:r w:rsidRPr="007577F4">
        <w:rPr>
          <w:rFonts w:ascii="Times New Roman" w:hAnsi="Times New Roman"/>
          <w:sz w:val="24"/>
          <w:szCs w:val="24"/>
        </w:rPr>
        <w:t>услуги;</w:t>
      </w:r>
    </w:p>
    <w:p w:rsidR="007577F4" w:rsidRPr="007577F4" w:rsidRDefault="007577F4" w:rsidP="0021086E">
      <w:pPr>
        <w:pStyle w:val="ConsPlusNormal"/>
        <w:ind w:firstLine="709"/>
        <w:jc w:val="both"/>
        <w:rPr>
          <w:rFonts w:ascii="Times New Roman" w:hAnsi="Times New Roman"/>
          <w:sz w:val="24"/>
          <w:szCs w:val="24"/>
        </w:rPr>
      </w:pPr>
      <w:r w:rsidRPr="007577F4">
        <w:rPr>
          <w:rFonts w:ascii="Times New Roman" w:hAnsi="Times New Roman"/>
          <w:sz w:val="24"/>
          <w:szCs w:val="24"/>
        </w:rPr>
        <w:t xml:space="preserve">л) иные вопросы, имеющие отношение к порядку предоставления </w:t>
      </w:r>
      <w:r w:rsidR="00FA6949" w:rsidRPr="00FA6949">
        <w:rPr>
          <w:rFonts w:ascii="Times New Roman" w:hAnsi="Times New Roman"/>
          <w:sz w:val="24"/>
          <w:szCs w:val="24"/>
        </w:rPr>
        <w:t>муниципальной</w:t>
      </w:r>
      <w:r w:rsidRPr="007577F4">
        <w:rPr>
          <w:rFonts w:ascii="Times New Roman" w:hAnsi="Times New Roman"/>
          <w:sz w:val="24"/>
          <w:szCs w:val="24"/>
        </w:rPr>
        <w:t xml:space="preserve"> услуги.</w:t>
      </w:r>
    </w:p>
    <w:p w:rsidR="00716683" w:rsidRDefault="00716683" w:rsidP="00716683">
      <w:pPr>
        <w:widowControl w:val="0"/>
        <w:autoSpaceDE w:val="0"/>
        <w:autoSpaceDN w:val="0"/>
        <w:adjustRightInd w:val="0"/>
        <w:outlineLvl w:val="1"/>
        <w:rPr>
          <w:rFonts w:ascii="Times New Roman" w:hAnsi="Times New Roman"/>
          <w:sz w:val="24"/>
          <w:szCs w:val="24"/>
        </w:rPr>
      </w:pPr>
      <w:bookmarkStart w:id="4" w:name="Par144"/>
      <w:bookmarkEnd w:id="4"/>
      <w:r w:rsidRPr="00716683">
        <w:rPr>
          <w:rFonts w:ascii="Times New Roman" w:hAnsi="Times New Roman"/>
          <w:sz w:val="24"/>
          <w:szCs w:val="24"/>
        </w:rPr>
        <w:t xml:space="preserve">9. Специалисты </w:t>
      </w:r>
      <w:r>
        <w:rPr>
          <w:rFonts w:ascii="Times New Roman" w:hAnsi="Times New Roman"/>
          <w:sz w:val="24"/>
          <w:szCs w:val="24"/>
        </w:rPr>
        <w:t>уполномоченного органа</w:t>
      </w:r>
      <w:r w:rsidRPr="00716683">
        <w:rPr>
          <w:rFonts w:ascii="Times New Roman" w:hAnsi="Times New Roman"/>
          <w:sz w:val="24"/>
          <w:szCs w:val="24"/>
        </w:rPr>
        <w:t xml:space="preserve">, сотрудники филиалов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Pr>
          <w:rFonts w:ascii="Times New Roman" w:hAnsi="Times New Roman"/>
          <w:sz w:val="24"/>
          <w:szCs w:val="24"/>
        </w:rPr>
        <w:t>муниципальной</w:t>
      </w:r>
      <w:r w:rsidRPr="00716683">
        <w:rPr>
          <w:rFonts w:ascii="Times New Roman" w:hAnsi="Times New Roman"/>
          <w:sz w:val="24"/>
          <w:szCs w:val="24"/>
        </w:rPr>
        <w:t xml:space="preserve"> услуги, а также разъясняют требования к ним.</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10</w:t>
      </w:r>
      <w:r w:rsidRPr="00716683">
        <w:rPr>
          <w:rFonts w:ascii="Times New Roman" w:hAnsi="Times New Roman"/>
          <w:sz w:val="24"/>
          <w:szCs w:val="24"/>
        </w:rPr>
        <w:t xml:space="preserve">. При ответах на телефонные звонки специалисты уполномоченного органа, сотрудники филиалов ГАУ «МФЦ», подробно и в вежливой форме информируют </w:t>
      </w:r>
      <w:r w:rsidRPr="00716683">
        <w:rPr>
          <w:rFonts w:ascii="Times New Roman" w:hAnsi="Times New Roman"/>
          <w:sz w:val="24"/>
          <w:szCs w:val="24"/>
        </w:rPr>
        <w:lastRenderedPageBreak/>
        <w:t>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1</w:t>
      </w:r>
      <w:r>
        <w:rPr>
          <w:rFonts w:ascii="Times New Roman" w:hAnsi="Times New Roman"/>
          <w:sz w:val="24"/>
          <w:szCs w:val="24"/>
        </w:rPr>
        <w:t>1</w:t>
      </w:r>
      <w:r w:rsidRPr="00716683">
        <w:rPr>
          <w:rFonts w:ascii="Times New Roman" w:hAnsi="Times New Roman"/>
          <w:sz w:val="24"/>
          <w:szCs w:val="24"/>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Times New Roman" w:hAnsi="Times New Roman"/>
          <w:sz w:val="24"/>
          <w:szCs w:val="24"/>
        </w:rPr>
        <w:t>муниципальной</w:t>
      </w:r>
      <w:r w:rsidRPr="00716683">
        <w:rPr>
          <w:rFonts w:ascii="Times New Roman" w:hAnsi="Times New Roman"/>
          <w:sz w:val="24"/>
          <w:szCs w:val="24"/>
        </w:rPr>
        <w:t xml:space="preserve"> услуги, или же обратившемуся лицу должен быть сообщен телефонный номер, по которому можно получить необходимую информацию.</w:t>
      </w:r>
    </w:p>
    <w:p w:rsidR="00716683" w:rsidRPr="00716683" w:rsidRDefault="00222E0F" w:rsidP="00716683">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12</w:t>
      </w:r>
      <w:r w:rsidR="00716683" w:rsidRPr="00716683">
        <w:rPr>
          <w:rFonts w:ascii="Times New Roman" w:hAnsi="Times New Roman"/>
          <w:sz w:val="24"/>
          <w:szCs w:val="24"/>
        </w:rPr>
        <w:t xml:space="preserve">. При информировании о </w:t>
      </w:r>
      <w:r w:rsidR="00716683">
        <w:rPr>
          <w:rFonts w:ascii="Times New Roman" w:hAnsi="Times New Roman"/>
          <w:sz w:val="24"/>
          <w:szCs w:val="24"/>
        </w:rPr>
        <w:t>муниципальной</w:t>
      </w:r>
      <w:r w:rsidR="00716683" w:rsidRPr="00716683">
        <w:rPr>
          <w:rFonts w:ascii="Times New Roman" w:hAnsi="Times New Roman"/>
          <w:sz w:val="24"/>
          <w:szCs w:val="24"/>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sidR="00716683">
        <w:rPr>
          <w:rFonts w:ascii="Times New Roman" w:hAnsi="Times New Roman"/>
          <w:sz w:val="24"/>
          <w:szCs w:val="24"/>
        </w:rPr>
        <w:t xml:space="preserve">уполномоченном органе </w:t>
      </w:r>
      <w:r w:rsidR="00716683" w:rsidRPr="00716683">
        <w:rPr>
          <w:rFonts w:ascii="Times New Roman" w:hAnsi="Times New Roman"/>
          <w:sz w:val="24"/>
          <w:szCs w:val="24"/>
        </w:rPr>
        <w:t xml:space="preserve"> или филиале ГАУ «МФЦ».</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1</w:t>
      </w:r>
      <w:r w:rsidR="00222E0F">
        <w:rPr>
          <w:rFonts w:ascii="Times New Roman" w:hAnsi="Times New Roman"/>
          <w:sz w:val="24"/>
          <w:szCs w:val="24"/>
        </w:rPr>
        <w:t>3</w:t>
      </w:r>
      <w:r w:rsidRPr="00716683">
        <w:rPr>
          <w:rFonts w:ascii="Times New Roman" w:hAnsi="Times New Roman"/>
          <w:sz w:val="24"/>
          <w:szCs w:val="24"/>
        </w:rPr>
        <w:t xml:space="preserve">.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w:t>
      </w:r>
      <w:r>
        <w:rPr>
          <w:rFonts w:ascii="Times New Roman" w:hAnsi="Times New Roman"/>
          <w:sz w:val="24"/>
          <w:szCs w:val="24"/>
        </w:rPr>
        <w:t>уполномоченный орган или филиал</w:t>
      </w:r>
      <w:r w:rsidRPr="00716683">
        <w:rPr>
          <w:rFonts w:ascii="Times New Roman" w:hAnsi="Times New Roman"/>
          <w:sz w:val="24"/>
          <w:szCs w:val="24"/>
        </w:rPr>
        <w:t xml:space="preserve"> ГАУ «МФЦ».</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1</w:t>
      </w:r>
      <w:r w:rsidR="00222E0F">
        <w:rPr>
          <w:rFonts w:ascii="Times New Roman" w:hAnsi="Times New Roman"/>
          <w:sz w:val="24"/>
          <w:szCs w:val="24"/>
        </w:rPr>
        <w:t>4</w:t>
      </w:r>
      <w:r w:rsidRPr="00716683">
        <w:rPr>
          <w:rFonts w:ascii="Times New Roman" w:hAnsi="Times New Roman"/>
          <w:sz w:val="24"/>
          <w:szCs w:val="24"/>
        </w:rPr>
        <w:t xml:space="preserve">. На информационных стендах в </w:t>
      </w:r>
      <w:r>
        <w:rPr>
          <w:rFonts w:ascii="Times New Roman" w:hAnsi="Times New Roman"/>
          <w:sz w:val="24"/>
          <w:szCs w:val="24"/>
        </w:rPr>
        <w:t>уполномоченном органе</w:t>
      </w:r>
      <w:r w:rsidRPr="00716683">
        <w:rPr>
          <w:rFonts w:ascii="Times New Roman" w:hAnsi="Times New Roman"/>
          <w:sz w:val="24"/>
          <w:szCs w:val="24"/>
        </w:rPr>
        <w:t>, филиалах                         ГАУ «МФЦ» размещается следующая информация:</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а) извлечения из правовых актов, содержащих положения, регулирующие деятельность по предоставлению </w:t>
      </w:r>
      <w:r>
        <w:rPr>
          <w:rFonts w:ascii="Times New Roman" w:hAnsi="Times New Roman"/>
          <w:sz w:val="24"/>
          <w:szCs w:val="24"/>
        </w:rPr>
        <w:t>муниципальной</w:t>
      </w:r>
      <w:r w:rsidRPr="00716683">
        <w:rPr>
          <w:rFonts w:ascii="Times New Roman" w:hAnsi="Times New Roman"/>
          <w:sz w:val="24"/>
          <w:szCs w:val="24"/>
        </w:rPr>
        <w:t xml:space="preserve">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б) блок-схема и краткое описание порядка предоставления муниципальной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в) перечень документов, необходимых для получения муниципальной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г) образец заполнения заявления для предоставления муниципальной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д) сроки предоставления муниципальной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е) время приема документов, необходимых для предоставления муниципальной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ж) основания для отказа в предоставлении муниципальной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з) порядок получения консультаций и записи на прием к должностным лицам </w:t>
      </w:r>
      <w:r>
        <w:rPr>
          <w:rFonts w:ascii="Times New Roman" w:hAnsi="Times New Roman"/>
          <w:sz w:val="24"/>
          <w:szCs w:val="24"/>
        </w:rPr>
        <w:t>уполномоченного органа</w:t>
      </w:r>
      <w:r w:rsidRPr="00716683">
        <w:rPr>
          <w:rFonts w:ascii="Times New Roman" w:hAnsi="Times New Roman"/>
          <w:sz w:val="24"/>
          <w:szCs w:val="24"/>
        </w:rPr>
        <w:t>, филиалов ГАУ «МФЦ»;</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и) порядок обжалования решений и действий (бездействия) уполномоченного органа, а также его должностных лиц, </w:t>
      </w:r>
      <w:r>
        <w:rPr>
          <w:rFonts w:ascii="Times New Roman" w:hAnsi="Times New Roman"/>
          <w:sz w:val="24"/>
          <w:szCs w:val="24"/>
        </w:rPr>
        <w:t>муниципальных</w:t>
      </w:r>
      <w:r w:rsidRPr="00716683">
        <w:rPr>
          <w:rFonts w:ascii="Times New Roman" w:hAnsi="Times New Roman"/>
          <w:sz w:val="24"/>
          <w:szCs w:val="24"/>
        </w:rPr>
        <w:t xml:space="preserve"> служащих;</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к) раздаточные материалы, содержащие перечень документов, необходимых для получения </w:t>
      </w:r>
      <w:r>
        <w:rPr>
          <w:rFonts w:ascii="Times New Roman" w:hAnsi="Times New Roman"/>
          <w:sz w:val="24"/>
          <w:szCs w:val="24"/>
        </w:rPr>
        <w:t xml:space="preserve">муниципальной услуги; сведения об уполномоченном органе </w:t>
      </w:r>
      <w:r w:rsidRPr="00716683">
        <w:rPr>
          <w:rFonts w:ascii="Times New Roman" w:hAnsi="Times New Roman"/>
          <w:sz w:val="24"/>
          <w:szCs w:val="24"/>
        </w:rPr>
        <w:t>и филиалах ГАУ «МФЦ»;</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л) сведения о </w:t>
      </w:r>
      <w:proofErr w:type="spellStart"/>
      <w:r w:rsidRPr="00716683">
        <w:rPr>
          <w:rFonts w:ascii="Times New Roman" w:hAnsi="Times New Roman"/>
          <w:sz w:val="24"/>
          <w:szCs w:val="24"/>
        </w:rPr>
        <w:t>возмездности</w:t>
      </w:r>
      <w:proofErr w:type="spellEnd"/>
      <w:r w:rsidRPr="00716683">
        <w:rPr>
          <w:rFonts w:ascii="Times New Roman" w:hAnsi="Times New Roman"/>
          <w:sz w:val="24"/>
          <w:szCs w:val="24"/>
        </w:rPr>
        <w:t xml:space="preserve"> (безвозмездности) предоставления </w:t>
      </w:r>
      <w:r>
        <w:rPr>
          <w:rFonts w:ascii="Times New Roman" w:hAnsi="Times New Roman"/>
          <w:sz w:val="24"/>
          <w:szCs w:val="24"/>
        </w:rPr>
        <w:t>муниципальной</w:t>
      </w:r>
      <w:r w:rsidRPr="00716683">
        <w:rPr>
          <w:rFonts w:ascii="Times New Roman" w:hAnsi="Times New Roman"/>
          <w:sz w:val="24"/>
          <w:szCs w:val="24"/>
        </w:rPr>
        <w:t xml:space="preserve">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1</w:t>
      </w:r>
      <w:r w:rsidR="00222E0F">
        <w:rPr>
          <w:rFonts w:ascii="Times New Roman" w:hAnsi="Times New Roman"/>
          <w:sz w:val="24"/>
          <w:szCs w:val="24"/>
        </w:rPr>
        <w:t>5</w:t>
      </w:r>
      <w:r w:rsidRPr="00716683">
        <w:rPr>
          <w:rFonts w:ascii="Times New Roman" w:hAnsi="Times New Roman"/>
          <w:sz w:val="24"/>
          <w:szCs w:val="24"/>
        </w:rPr>
        <w:t xml:space="preserve">. Бланк заявления о предоставлении муниципальной услуги заявители могут получить непосредственно у специалистов </w:t>
      </w:r>
      <w:r>
        <w:rPr>
          <w:rFonts w:ascii="Times New Roman" w:hAnsi="Times New Roman"/>
          <w:sz w:val="24"/>
          <w:szCs w:val="24"/>
        </w:rPr>
        <w:t>уполномоченного органа</w:t>
      </w:r>
      <w:r w:rsidRPr="00716683">
        <w:rPr>
          <w:rFonts w:ascii="Times New Roman" w:hAnsi="Times New Roman"/>
          <w:sz w:val="24"/>
          <w:szCs w:val="24"/>
        </w:rPr>
        <w:t xml:space="preserve"> или сотрудников филиалов ГАУ «МФЦ», либо в электронном виде на сайтах </w:t>
      </w:r>
      <w:r>
        <w:rPr>
          <w:rFonts w:ascii="Times New Roman" w:hAnsi="Times New Roman"/>
          <w:sz w:val="24"/>
          <w:szCs w:val="24"/>
        </w:rPr>
        <w:t>уполномоченного органа</w:t>
      </w:r>
      <w:r w:rsidRPr="00716683">
        <w:rPr>
          <w:rFonts w:ascii="Times New Roman" w:hAnsi="Times New Roman"/>
          <w:sz w:val="24"/>
          <w:szCs w:val="24"/>
        </w:rPr>
        <w:t xml:space="preserve"> и ГАУ «МФЦ», на Едином портале.</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1</w:t>
      </w:r>
      <w:r w:rsidR="00222E0F">
        <w:rPr>
          <w:rFonts w:ascii="Times New Roman" w:hAnsi="Times New Roman"/>
          <w:sz w:val="24"/>
          <w:szCs w:val="24"/>
        </w:rPr>
        <w:t>6</w:t>
      </w:r>
      <w:r w:rsidRPr="00716683">
        <w:rPr>
          <w:rFonts w:ascii="Times New Roman" w:hAnsi="Times New Roman"/>
          <w:sz w:val="24"/>
          <w:szCs w:val="24"/>
        </w:rPr>
        <w:t xml:space="preserve">. На сайтах </w:t>
      </w:r>
      <w:r w:rsidR="00222E0F" w:rsidRPr="00222E0F">
        <w:rPr>
          <w:rFonts w:ascii="Times New Roman" w:hAnsi="Times New Roman"/>
          <w:sz w:val="24"/>
          <w:szCs w:val="24"/>
        </w:rPr>
        <w:t>уполномоченного органа</w:t>
      </w:r>
      <w:r w:rsidRPr="00716683">
        <w:rPr>
          <w:rFonts w:ascii="Times New Roman" w:hAnsi="Times New Roman"/>
          <w:sz w:val="24"/>
          <w:szCs w:val="24"/>
        </w:rPr>
        <w:t>, ГАУ «МФЦ» размещается следующая информация:</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а) полный текст административного регламента;</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б) извлечения из правовых актов, содержащих положения, регулирующие деятельность по предоставлению </w:t>
      </w:r>
      <w:r w:rsidR="00222E0F">
        <w:rPr>
          <w:rFonts w:ascii="Times New Roman" w:hAnsi="Times New Roman"/>
          <w:sz w:val="24"/>
          <w:szCs w:val="24"/>
        </w:rPr>
        <w:t>муниципальной</w:t>
      </w:r>
      <w:r w:rsidRPr="00716683">
        <w:rPr>
          <w:rFonts w:ascii="Times New Roman" w:hAnsi="Times New Roman"/>
          <w:sz w:val="24"/>
          <w:szCs w:val="24"/>
        </w:rPr>
        <w:t xml:space="preserve"> услуги;</w:t>
      </w:r>
    </w:p>
    <w:p w:rsidR="00716683" w:rsidRPr="00716683" w:rsidRDefault="00716683" w:rsidP="00222E0F">
      <w:pPr>
        <w:widowControl w:val="0"/>
        <w:autoSpaceDE w:val="0"/>
        <w:autoSpaceDN w:val="0"/>
        <w:adjustRightInd w:val="0"/>
        <w:outlineLvl w:val="1"/>
        <w:rPr>
          <w:rFonts w:ascii="Times New Roman" w:hAnsi="Times New Roman"/>
          <w:sz w:val="24"/>
          <w:szCs w:val="24"/>
        </w:rPr>
      </w:pPr>
    </w:p>
    <w:p w:rsidR="00716683" w:rsidRPr="00716683" w:rsidRDefault="00222E0F" w:rsidP="00716683">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в</w:t>
      </w:r>
      <w:r w:rsidR="00716683" w:rsidRPr="00716683">
        <w:rPr>
          <w:rFonts w:ascii="Times New Roman" w:hAnsi="Times New Roman"/>
          <w:sz w:val="24"/>
          <w:szCs w:val="24"/>
        </w:rPr>
        <w:t>) ответы на часто задаваемые вопросы;</w:t>
      </w:r>
    </w:p>
    <w:p w:rsidR="00716683" w:rsidRPr="00716683" w:rsidRDefault="00222E0F" w:rsidP="00716683">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г</w:t>
      </w:r>
      <w:r w:rsidR="00716683" w:rsidRPr="00716683">
        <w:rPr>
          <w:rFonts w:ascii="Times New Roman" w:hAnsi="Times New Roman"/>
          <w:sz w:val="24"/>
          <w:szCs w:val="24"/>
        </w:rPr>
        <w:t xml:space="preserve">) режим работы сотрудников </w:t>
      </w:r>
      <w:r>
        <w:rPr>
          <w:rFonts w:ascii="Times New Roman" w:hAnsi="Times New Roman"/>
          <w:sz w:val="24"/>
          <w:szCs w:val="24"/>
        </w:rPr>
        <w:t>уполномоченного органа</w:t>
      </w:r>
      <w:r w:rsidR="00716683" w:rsidRPr="00716683">
        <w:rPr>
          <w:rFonts w:ascii="Times New Roman" w:hAnsi="Times New Roman"/>
          <w:sz w:val="24"/>
          <w:szCs w:val="24"/>
        </w:rPr>
        <w:t>, филиалов ГАУ «МФЦ»;</w:t>
      </w:r>
    </w:p>
    <w:p w:rsidR="00716683" w:rsidRPr="00716683" w:rsidRDefault="00222E0F" w:rsidP="00716683">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д</w:t>
      </w:r>
      <w:r w:rsidR="00716683" w:rsidRPr="00716683">
        <w:rPr>
          <w:rFonts w:ascii="Times New Roman" w:hAnsi="Times New Roman"/>
          <w:sz w:val="24"/>
          <w:szCs w:val="24"/>
        </w:rPr>
        <w:t xml:space="preserve">) порядок записи на прием к должностным лицам </w:t>
      </w:r>
      <w:r w:rsidRPr="00222E0F">
        <w:rPr>
          <w:rFonts w:ascii="Times New Roman" w:hAnsi="Times New Roman"/>
          <w:sz w:val="24"/>
          <w:szCs w:val="24"/>
        </w:rPr>
        <w:t>уполномоченного органа</w:t>
      </w:r>
      <w:r w:rsidR="00716683" w:rsidRPr="00716683">
        <w:rPr>
          <w:rFonts w:ascii="Times New Roman" w:hAnsi="Times New Roman"/>
          <w:sz w:val="24"/>
          <w:szCs w:val="24"/>
        </w:rPr>
        <w:t xml:space="preserve">, </w:t>
      </w:r>
      <w:r w:rsidR="00716683" w:rsidRPr="00716683">
        <w:rPr>
          <w:rFonts w:ascii="Times New Roman" w:hAnsi="Times New Roman"/>
          <w:sz w:val="24"/>
          <w:szCs w:val="24"/>
        </w:rPr>
        <w:lastRenderedPageBreak/>
        <w:t>филиалов ГАУ «МФЦ»;</w:t>
      </w:r>
    </w:p>
    <w:p w:rsidR="00716683" w:rsidRPr="00716683" w:rsidRDefault="00222E0F" w:rsidP="00716683">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е</w:t>
      </w:r>
      <w:r w:rsidR="00716683" w:rsidRPr="00716683">
        <w:rPr>
          <w:rFonts w:ascii="Times New Roman" w:hAnsi="Times New Roman"/>
          <w:sz w:val="24"/>
          <w:szCs w:val="24"/>
        </w:rPr>
        <w:t xml:space="preserve">) сведения </w:t>
      </w:r>
      <w:proofErr w:type="spellStart"/>
      <w:r w:rsidR="00716683" w:rsidRPr="00716683">
        <w:rPr>
          <w:rFonts w:ascii="Times New Roman" w:hAnsi="Times New Roman"/>
          <w:sz w:val="24"/>
          <w:szCs w:val="24"/>
        </w:rPr>
        <w:t>возмездности</w:t>
      </w:r>
      <w:proofErr w:type="spellEnd"/>
      <w:r w:rsidR="00716683" w:rsidRPr="00716683">
        <w:rPr>
          <w:rFonts w:ascii="Times New Roman" w:hAnsi="Times New Roman"/>
          <w:sz w:val="24"/>
          <w:szCs w:val="24"/>
        </w:rPr>
        <w:t xml:space="preserve"> (безвозмездности) предоставления </w:t>
      </w:r>
      <w:r w:rsidRPr="00222E0F">
        <w:rPr>
          <w:rFonts w:ascii="Times New Roman" w:hAnsi="Times New Roman"/>
          <w:sz w:val="24"/>
          <w:szCs w:val="24"/>
        </w:rPr>
        <w:t>муниципальной</w:t>
      </w:r>
      <w:r w:rsidR="00716683" w:rsidRPr="00716683">
        <w:rPr>
          <w:rFonts w:ascii="Times New Roman" w:hAnsi="Times New Roman"/>
          <w:sz w:val="24"/>
          <w:szCs w:val="24"/>
        </w:rPr>
        <w:t xml:space="preserve">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1</w:t>
      </w:r>
      <w:r w:rsidR="00222E0F">
        <w:rPr>
          <w:rFonts w:ascii="Times New Roman" w:hAnsi="Times New Roman"/>
          <w:sz w:val="24"/>
          <w:szCs w:val="24"/>
        </w:rPr>
        <w:t>7</w:t>
      </w:r>
      <w:r w:rsidRPr="00716683">
        <w:rPr>
          <w:rFonts w:ascii="Times New Roman" w:hAnsi="Times New Roman"/>
          <w:sz w:val="24"/>
          <w:szCs w:val="24"/>
        </w:rPr>
        <w:t xml:space="preserve">. На Едином портале размещается следующая информация: </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а) наименование </w:t>
      </w:r>
      <w:r w:rsidR="00222E0F" w:rsidRPr="00222E0F">
        <w:rPr>
          <w:rFonts w:ascii="Times New Roman" w:hAnsi="Times New Roman"/>
          <w:sz w:val="24"/>
          <w:szCs w:val="24"/>
        </w:rPr>
        <w:t xml:space="preserve">муниципальной </w:t>
      </w:r>
      <w:r w:rsidRPr="00716683">
        <w:rPr>
          <w:rFonts w:ascii="Times New Roman" w:hAnsi="Times New Roman"/>
          <w:sz w:val="24"/>
          <w:szCs w:val="24"/>
        </w:rPr>
        <w:t>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б) наименование </w:t>
      </w:r>
      <w:r w:rsidR="00222E0F">
        <w:rPr>
          <w:rFonts w:ascii="Times New Roman" w:hAnsi="Times New Roman"/>
          <w:sz w:val="24"/>
          <w:szCs w:val="24"/>
        </w:rPr>
        <w:t>уполномоченного органа</w:t>
      </w:r>
      <w:r w:rsidRPr="00716683">
        <w:rPr>
          <w:rFonts w:ascii="Times New Roman" w:hAnsi="Times New Roman"/>
          <w:sz w:val="24"/>
          <w:szCs w:val="24"/>
        </w:rPr>
        <w:t>;</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в) наименования органов и организаций, участвующих в предоставлении </w:t>
      </w:r>
      <w:r w:rsidR="00222E0F" w:rsidRPr="00222E0F">
        <w:rPr>
          <w:rFonts w:ascii="Times New Roman" w:hAnsi="Times New Roman"/>
          <w:sz w:val="24"/>
          <w:szCs w:val="24"/>
        </w:rPr>
        <w:t>муниципальной</w:t>
      </w:r>
      <w:r w:rsidRPr="00716683">
        <w:rPr>
          <w:rFonts w:ascii="Times New Roman" w:hAnsi="Times New Roman"/>
          <w:sz w:val="24"/>
          <w:szCs w:val="24"/>
        </w:rPr>
        <w:t xml:space="preserve">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г) наименования нормативных правовых актов, регулирующих предоставление </w:t>
      </w:r>
      <w:r w:rsidR="00222E0F" w:rsidRPr="00222E0F">
        <w:rPr>
          <w:rFonts w:ascii="Times New Roman" w:hAnsi="Times New Roman"/>
          <w:sz w:val="24"/>
          <w:szCs w:val="24"/>
        </w:rPr>
        <w:t>муниципальной</w:t>
      </w:r>
      <w:r w:rsidRPr="00716683">
        <w:rPr>
          <w:rFonts w:ascii="Times New Roman" w:hAnsi="Times New Roman"/>
          <w:sz w:val="24"/>
          <w:szCs w:val="24"/>
        </w:rPr>
        <w:t xml:space="preserve"> услуги,  с указанием их реквизитов;</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д) наименование административного регламента с указанием реквизитов утвердившего его нормативного правового акта;</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е) сведения об информировании по вопросам предоставления </w:t>
      </w:r>
      <w:r w:rsidR="00222E0F" w:rsidRPr="00222E0F">
        <w:rPr>
          <w:rFonts w:ascii="Times New Roman" w:hAnsi="Times New Roman"/>
          <w:sz w:val="24"/>
          <w:szCs w:val="24"/>
        </w:rPr>
        <w:t xml:space="preserve">муниципальной </w:t>
      </w:r>
      <w:r w:rsidRPr="00716683">
        <w:rPr>
          <w:rFonts w:ascii="Times New Roman" w:hAnsi="Times New Roman"/>
          <w:sz w:val="24"/>
          <w:szCs w:val="24"/>
        </w:rPr>
        <w:t>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ж) категории заявителей, которым предоставляется </w:t>
      </w:r>
      <w:r w:rsidR="00222E0F">
        <w:rPr>
          <w:rFonts w:ascii="Times New Roman" w:hAnsi="Times New Roman"/>
          <w:sz w:val="24"/>
          <w:szCs w:val="24"/>
        </w:rPr>
        <w:t>муниципальная</w:t>
      </w:r>
      <w:r w:rsidRPr="00716683">
        <w:rPr>
          <w:rFonts w:ascii="Times New Roman" w:hAnsi="Times New Roman"/>
          <w:sz w:val="24"/>
          <w:szCs w:val="24"/>
        </w:rPr>
        <w:t xml:space="preserve"> услуга;</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з) требования к местам предоставления </w:t>
      </w:r>
      <w:r w:rsidR="00222E0F">
        <w:rPr>
          <w:rFonts w:ascii="Times New Roman" w:hAnsi="Times New Roman"/>
          <w:sz w:val="24"/>
          <w:szCs w:val="24"/>
        </w:rPr>
        <w:t>муниципальной</w:t>
      </w:r>
      <w:r w:rsidRPr="00716683">
        <w:rPr>
          <w:rFonts w:ascii="Times New Roman" w:hAnsi="Times New Roman"/>
          <w:sz w:val="24"/>
          <w:szCs w:val="24"/>
        </w:rPr>
        <w:t xml:space="preserve">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и) максимально допустимые сроки предоставления </w:t>
      </w:r>
      <w:r w:rsidR="00222E0F" w:rsidRPr="00222E0F">
        <w:rPr>
          <w:rFonts w:ascii="Times New Roman" w:hAnsi="Times New Roman"/>
          <w:sz w:val="24"/>
          <w:szCs w:val="24"/>
        </w:rPr>
        <w:t>муниципальной</w:t>
      </w:r>
      <w:r w:rsidRPr="00716683">
        <w:rPr>
          <w:rFonts w:ascii="Times New Roman" w:hAnsi="Times New Roman"/>
          <w:sz w:val="24"/>
          <w:szCs w:val="24"/>
        </w:rPr>
        <w:t xml:space="preserve">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к) документы, подлежащие представлению заявителями для получения </w:t>
      </w:r>
      <w:r w:rsidR="00222E0F" w:rsidRPr="00222E0F">
        <w:rPr>
          <w:rFonts w:ascii="Times New Roman" w:hAnsi="Times New Roman"/>
          <w:sz w:val="24"/>
          <w:szCs w:val="24"/>
        </w:rPr>
        <w:t>муниципальной</w:t>
      </w:r>
      <w:r w:rsidRPr="00716683">
        <w:rPr>
          <w:rFonts w:ascii="Times New Roman" w:hAnsi="Times New Roman"/>
          <w:sz w:val="24"/>
          <w:szCs w:val="24"/>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л) формы заявления и иных документов, заполнение которых заявителями необходимо для обращения в целях получения </w:t>
      </w:r>
      <w:r w:rsidR="00222E0F" w:rsidRPr="00222E0F">
        <w:rPr>
          <w:rFonts w:ascii="Times New Roman" w:hAnsi="Times New Roman"/>
          <w:sz w:val="24"/>
          <w:szCs w:val="24"/>
        </w:rPr>
        <w:t>муниципальной</w:t>
      </w:r>
      <w:r w:rsidRPr="00716683">
        <w:rPr>
          <w:rFonts w:ascii="Times New Roman" w:hAnsi="Times New Roman"/>
          <w:sz w:val="24"/>
          <w:szCs w:val="24"/>
        </w:rPr>
        <w:t xml:space="preserve">  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м) сведения о </w:t>
      </w:r>
      <w:proofErr w:type="spellStart"/>
      <w:r w:rsidRPr="00716683">
        <w:rPr>
          <w:rFonts w:ascii="Times New Roman" w:hAnsi="Times New Roman"/>
          <w:sz w:val="24"/>
          <w:szCs w:val="24"/>
        </w:rPr>
        <w:t>возмездности</w:t>
      </w:r>
      <w:proofErr w:type="spellEnd"/>
      <w:r w:rsidRPr="00716683">
        <w:rPr>
          <w:rFonts w:ascii="Times New Roman" w:hAnsi="Times New Roman"/>
          <w:sz w:val="24"/>
          <w:szCs w:val="24"/>
        </w:rPr>
        <w:t xml:space="preserve"> (безвозмездности) предоставления </w:t>
      </w:r>
      <w:r w:rsidR="00222E0F" w:rsidRPr="00222E0F">
        <w:rPr>
          <w:rFonts w:ascii="Times New Roman" w:hAnsi="Times New Roman"/>
          <w:sz w:val="24"/>
          <w:szCs w:val="24"/>
        </w:rPr>
        <w:t xml:space="preserve">муниципальной </w:t>
      </w:r>
      <w:r w:rsidRPr="00716683">
        <w:rPr>
          <w:rFonts w:ascii="Times New Roman" w:hAnsi="Times New Roman"/>
          <w:sz w:val="24"/>
          <w:szCs w:val="24"/>
        </w:rPr>
        <w:t>услуги;</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н) информация об административных процедурах, подлежащих выполнению </w:t>
      </w:r>
      <w:r w:rsidR="00222E0F">
        <w:rPr>
          <w:rFonts w:ascii="Times New Roman" w:hAnsi="Times New Roman"/>
          <w:sz w:val="24"/>
          <w:szCs w:val="24"/>
        </w:rPr>
        <w:t>уполномоченным органом</w:t>
      </w:r>
      <w:r w:rsidRPr="00716683">
        <w:rPr>
          <w:rFonts w:ascii="Times New Roman" w:hAnsi="Times New Roman"/>
          <w:sz w:val="24"/>
          <w:szCs w:val="24"/>
        </w:rPr>
        <w:t xml:space="preserve">, филиалами ГАУ «МФЦ» при предоставлении </w:t>
      </w:r>
      <w:r w:rsidR="00222E0F" w:rsidRPr="00222E0F">
        <w:rPr>
          <w:rFonts w:ascii="Times New Roman" w:hAnsi="Times New Roman"/>
          <w:sz w:val="24"/>
          <w:szCs w:val="24"/>
        </w:rPr>
        <w:t>муниципальной</w:t>
      </w:r>
      <w:r w:rsidRPr="00716683">
        <w:rPr>
          <w:rFonts w:ascii="Times New Roman" w:hAnsi="Times New Roman"/>
          <w:sz w:val="24"/>
          <w:szCs w:val="24"/>
        </w:rPr>
        <w:t xml:space="preserve"> услуги, в том числе информация о максимальной длительности административных процедур;</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о) адреса сайтов в информационно-телекоммуникационной сети Интернет органов (организаций), участвующих в предоставлении </w:t>
      </w:r>
      <w:r w:rsidR="00222E0F" w:rsidRPr="00222E0F">
        <w:rPr>
          <w:rFonts w:ascii="Times New Roman" w:hAnsi="Times New Roman"/>
          <w:sz w:val="24"/>
          <w:szCs w:val="24"/>
        </w:rPr>
        <w:t>муниципальной</w:t>
      </w:r>
      <w:r w:rsidRPr="00716683">
        <w:rPr>
          <w:rFonts w:ascii="Times New Roman" w:hAnsi="Times New Roman"/>
          <w:sz w:val="24"/>
          <w:szCs w:val="24"/>
        </w:rPr>
        <w:t>, адреса их электронной почты, телефоны;</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п) сведения о способах и формах обжалования решений и действий (бездействия) </w:t>
      </w:r>
      <w:r w:rsidR="00222E0F">
        <w:rPr>
          <w:rFonts w:ascii="Times New Roman" w:hAnsi="Times New Roman"/>
          <w:sz w:val="24"/>
          <w:szCs w:val="24"/>
        </w:rPr>
        <w:t>уполномоченного органа</w:t>
      </w:r>
      <w:r w:rsidRPr="00716683">
        <w:rPr>
          <w:rFonts w:ascii="Times New Roman" w:hAnsi="Times New Roman"/>
          <w:sz w:val="24"/>
          <w:szCs w:val="24"/>
        </w:rPr>
        <w:t xml:space="preserve">, его должностных лиц, </w:t>
      </w:r>
      <w:r w:rsidR="00222E0F">
        <w:rPr>
          <w:rFonts w:ascii="Times New Roman" w:hAnsi="Times New Roman"/>
          <w:sz w:val="24"/>
          <w:szCs w:val="24"/>
        </w:rPr>
        <w:t>муниципальных</w:t>
      </w:r>
      <w:r w:rsidRPr="00716683">
        <w:rPr>
          <w:rFonts w:ascii="Times New Roman" w:hAnsi="Times New Roman"/>
          <w:sz w:val="24"/>
          <w:szCs w:val="24"/>
        </w:rPr>
        <w:t xml:space="preserve"> гражданских служащих, а также сведения о должностных лицах, уполномоченных на рассмотрение жалоб, их контактные данные;</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р) текст административного регламента;</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с) сведения о дате вступления в силу административного регламента;</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 xml:space="preserve">ф) дата прекращения действия административного регламента (признания его </w:t>
      </w:r>
      <w:proofErr w:type="gramStart"/>
      <w:r w:rsidRPr="00716683">
        <w:rPr>
          <w:rFonts w:ascii="Times New Roman" w:hAnsi="Times New Roman"/>
          <w:sz w:val="24"/>
          <w:szCs w:val="24"/>
        </w:rPr>
        <w:t>утратившим</w:t>
      </w:r>
      <w:proofErr w:type="gramEnd"/>
      <w:r w:rsidRPr="00716683">
        <w:rPr>
          <w:rFonts w:ascii="Times New Roman" w:hAnsi="Times New Roman"/>
          <w:sz w:val="24"/>
          <w:szCs w:val="24"/>
        </w:rPr>
        <w:t xml:space="preserve"> силу).</w:t>
      </w:r>
    </w:p>
    <w:p w:rsidR="00716683" w:rsidRP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1</w:t>
      </w:r>
      <w:r w:rsidR="00222E0F">
        <w:rPr>
          <w:rFonts w:ascii="Times New Roman" w:hAnsi="Times New Roman"/>
          <w:sz w:val="24"/>
          <w:szCs w:val="24"/>
        </w:rPr>
        <w:t>8</w:t>
      </w:r>
      <w:r w:rsidRPr="00716683">
        <w:rPr>
          <w:rFonts w:ascii="Times New Roman" w:hAnsi="Times New Roman"/>
          <w:sz w:val="24"/>
          <w:szCs w:val="24"/>
        </w:rPr>
        <w:t xml:space="preserve">. </w:t>
      </w:r>
      <w:proofErr w:type="gramStart"/>
      <w:r w:rsidRPr="00716683">
        <w:rPr>
          <w:rFonts w:ascii="Times New Roman" w:hAnsi="Times New Roman"/>
          <w:sz w:val="24"/>
          <w:szCs w:val="24"/>
        </w:rPr>
        <w:t xml:space="preserve">При информировании по вопросам получения </w:t>
      </w:r>
      <w:r w:rsidR="00222E0F" w:rsidRPr="00222E0F">
        <w:rPr>
          <w:rFonts w:ascii="Times New Roman" w:hAnsi="Times New Roman"/>
          <w:sz w:val="24"/>
          <w:szCs w:val="24"/>
        </w:rPr>
        <w:t>муниципальной</w:t>
      </w:r>
      <w:r w:rsidRPr="00716683">
        <w:rPr>
          <w:rFonts w:ascii="Times New Roman" w:hAnsi="Times New Roman"/>
          <w:sz w:val="24"/>
          <w:szCs w:val="24"/>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sidR="00222E0F">
        <w:rPr>
          <w:rFonts w:ascii="Times New Roman" w:hAnsi="Times New Roman"/>
          <w:sz w:val="24"/>
          <w:szCs w:val="24"/>
        </w:rPr>
        <w:t>уполномоченном органе</w:t>
      </w:r>
      <w:r w:rsidRPr="00716683">
        <w:rPr>
          <w:rFonts w:ascii="Times New Roman" w:hAnsi="Times New Roman"/>
          <w:sz w:val="24"/>
          <w:szCs w:val="24"/>
        </w:rPr>
        <w:t>.</w:t>
      </w:r>
      <w:proofErr w:type="gramEnd"/>
    </w:p>
    <w:p w:rsidR="00716683" w:rsidRDefault="00716683" w:rsidP="00716683">
      <w:pPr>
        <w:widowControl w:val="0"/>
        <w:autoSpaceDE w:val="0"/>
        <w:autoSpaceDN w:val="0"/>
        <w:adjustRightInd w:val="0"/>
        <w:outlineLvl w:val="1"/>
        <w:rPr>
          <w:rFonts w:ascii="Times New Roman" w:hAnsi="Times New Roman"/>
          <w:sz w:val="24"/>
          <w:szCs w:val="24"/>
        </w:rPr>
      </w:pPr>
      <w:r w:rsidRPr="00716683">
        <w:rPr>
          <w:rFonts w:ascii="Times New Roman" w:hAnsi="Times New Roman"/>
          <w:sz w:val="24"/>
          <w:szCs w:val="24"/>
        </w:rPr>
        <w:t>1</w:t>
      </w:r>
      <w:r w:rsidR="00222E0F">
        <w:rPr>
          <w:rFonts w:ascii="Times New Roman" w:hAnsi="Times New Roman"/>
          <w:sz w:val="24"/>
          <w:szCs w:val="24"/>
        </w:rPr>
        <w:t>9</w:t>
      </w:r>
      <w:r w:rsidRPr="00716683">
        <w:rPr>
          <w:rFonts w:ascii="Times New Roman" w:hAnsi="Times New Roman"/>
          <w:sz w:val="24"/>
          <w:szCs w:val="24"/>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w:t>
      </w:r>
      <w:r w:rsidRPr="00716683">
        <w:rPr>
          <w:rFonts w:ascii="Times New Roman" w:hAnsi="Times New Roman"/>
          <w:sz w:val="24"/>
          <w:szCs w:val="24"/>
        </w:rPr>
        <w:lastRenderedPageBreak/>
        <w:t xml:space="preserve">ответы подписываются </w:t>
      </w:r>
      <w:r w:rsidR="00222E0F">
        <w:rPr>
          <w:rFonts w:ascii="Times New Roman" w:hAnsi="Times New Roman"/>
          <w:sz w:val="24"/>
          <w:szCs w:val="24"/>
        </w:rPr>
        <w:t xml:space="preserve">председателем Комитета по управлению имуществом и земельным отношениям администрации </w:t>
      </w:r>
      <w:proofErr w:type="spellStart"/>
      <w:r w:rsidR="00222E0F">
        <w:rPr>
          <w:rFonts w:ascii="Times New Roman" w:hAnsi="Times New Roman"/>
          <w:sz w:val="24"/>
          <w:szCs w:val="24"/>
        </w:rPr>
        <w:t>Максатихинского</w:t>
      </w:r>
      <w:proofErr w:type="spellEnd"/>
      <w:r w:rsidR="00222E0F">
        <w:rPr>
          <w:rFonts w:ascii="Times New Roman" w:hAnsi="Times New Roman"/>
          <w:sz w:val="24"/>
          <w:szCs w:val="24"/>
        </w:rPr>
        <w:t xml:space="preserve"> района </w:t>
      </w:r>
      <w:r w:rsidRPr="00716683">
        <w:rPr>
          <w:rFonts w:ascii="Times New Roman" w:hAnsi="Times New Roman"/>
          <w:sz w:val="24"/>
          <w:szCs w:val="24"/>
        </w:rPr>
        <w:t xml:space="preserve"> (далее </w:t>
      </w:r>
      <w:r w:rsidR="00222E0F">
        <w:rPr>
          <w:rFonts w:ascii="Times New Roman" w:hAnsi="Times New Roman"/>
          <w:sz w:val="24"/>
          <w:szCs w:val="24"/>
        </w:rPr>
        <w:t>–</w:t>
      </w:r>
      <w:r w:rsidRPr="00716683">
        <w:rPr>
          <w:rFonts w:ascii="Times New Roman" w:hAnsi="Times New Roman"/>
          <w:sz w:val="24"/>
          <w:szCs w:val="24"/>
        </w:rPr>
        <w:t xml:space="preserve"> </w:t>
      </w:r>
      <w:r w:rsidR="00222E0F">
        <w:rPr>
          <w:rFonts w:ascii="Times New Roman" w:hAnsi="Times New Roman"/>
          <w:sz w:val="24"/>
          <w:szCs w:val="24"/>
        </w:rPr>
        <w:t>председатель Комитета</w:t>
      </w:r>
      <w:r w:rsidRPr="00716683">
        <w:rPr>
          <w:rFonts w:ascii="Times New Roman" w:hAnsi="Times New Roman"/>
          <w:sz w:val="24"/>
          <w:szCs w:val="24"/>
        </w:rPr>
        <w:t xml:space="preserve">); ответы, направляемые в электронном виде, подписываются электронной подписью </w:t>
      </w:r>
      <w:r w:rsidR="00222E0F">
        <w:rPr>
          <w:rFonts w:ascii="Times New Roman" w:hAnsi="Times New Roman"/>
          <w:sz w:val="24"/>
          <w:szCs w:val="24"/>
        </w:rPr>
        <w:t>председателя Комитета</w:t>
      </w:r>
      <w:r w:rsidRPr="00716683">
        <w:rPr>
          <w:rFonts w:ascii="Times New Roman" w:hAnsi="Times New Roman"/>
          <w:sz w:val="24"/>
          <w:szCs w:val="24"/>
        </w:rPr>
        <w:t>.</w:t>
      </w:r>
    </w:p>
    <w:p w:rsidR="00222E0F" w:rsidRPr="00716683" w:rsidRDefault="00222E0F" w:rsidP="00716683">
      <w:pPr>
        <w:widowControl w:val="0"/>
        <w:autoSpaceDE w:val="0"/>
        <w:autoSpaceDN w:val="0"/>
        <w:adjustRightInd w:val="0"/>
        <w:outlineLvl w:val="1"/>
        <w:rPr>
          <w:rFonts w:ascii="Times New Roman" w:hAnsi="Times New Roman"/>
          <w:sz w:val="24"/>
          <w:szCs w:val="24"/>
        </w:rPr>
      </w:pPr>
    </w:p>
    <w:p w:rsidR="00E545F3" w:rsidRPr="006A6CAC" w:rsidRDefault="00E545F3" w:rsidP="00285E5A">
      <w:pPr>
        <w:widowControl w:val="0"/>
        <w:autoSpaceDE w:val="0"/>
        <w:autoSpaceDN w:val="0"/>
        <w:adjustRightInd w:val="0"/>
        <w:jc w:val="center"/>
        <w:outlineLvl w:val="1"/>
        <w:rPr>
          <w:rFonts w:ascii="Times New Roman" w:hAnsi="Times New Roman"/>
          <w:sz w:val="24"/>
          <w:szCs w:val="24"/>
        </w:rPr>
      </w:pPr>
      <w:r w:rsidRPr="006A6CAC">
        <w:rPr>
          <w:rFonts w:ascii="Times New Roman" w:hAnsi="Times New Roman"/>
          <w:sz w:val="24"/>
          <w:szCs w:val="24"/>
        </w:rPr>
        <w:t xml:space="preserve">Раздел II. </w:t>
      </w:r>
      <w:r w:rsidR="00222E0F">
        <w:rPr>
          <w:rFonts w:ascii="Times New Roman" w:hAnsi="Times New Roman"/>
          <w:sz w:val="24"/>
          <w:szCs w:val="24"/>
        </w:rPr>
        <w:t>Стандарт предоставления муниципальной услуги</w:t>
      </w:r>
    </w:p>
    <w:p w:rsidR="00E545F3" w:rsidRPr="006A6CAC" w:rsidRDefault="00E545F3" w:rsidP="00285E5A">
      <w:pPr>
        <w:widowControl w:val="0"/>
        <w:autoSpaceDE w:val="0"/>
        <w:autoSpaceDN w:val="0"/>
        <w:adjustRightInd w:val="0"/>
        <w:jc w:val="center"/>
        <w:rPr>
          <w:rFonts w:ascii="Times New Roman" w:hAnsi="Times New Roman"/>
          <w:sz w:val="24"/>
          <w:szCs w:val="24"/>
        </w:rPr>
      </w:pPr>
    </w:p>
    <w:p w:rsidR="00E545F3" w:rsidRPr="006A6CAC" w:rsidRDefault="00285E5A" w:rsidP="00285E5A">
      <w:pPr>
        <w:widowControl w:val="0"/>
        <w:autoSpaceDE w:val="0"/>
        <w:autoSpaceDN w:val="0"/>
        <w:adjustRightInd w:val="0"/>
        <w:jc w:val="center"/>
        <w:outlineLvl w:val="2"/>
        <w:rPr>
          <w:rFonts w:ascii="Times New Roman" w:hAnsi="Times New Roman"/>
          <w:sz w:val="24"/>
          <w:szCs w:val="24"/>
        </w:rPr>
      </w:pPr>
      <w:bookmarkStart w:id="5" w:name="Par146"/>
      <w:bookmarkEnd w:id="5"/>
      <w:r>
        <w:rPr>
          <w:rFonts w:ascii="Times New Roman" w:hAnsi="Times New Roman"/>
          <w:sz w:val="24"/>
          <w:szCs w:val="24"/>
        </w:rPr>
        <w:t xml:space="preserve">Подраздел </w:t>
      </w:r>
      <w:r>
        <w:rPr>
          <w:rFonts w:ascii="Times New Roman" w:hAnsi="Times New Roman"/>
          <w:sz w:val="24"/>
          <w:szCs w:val="24"/>
          <w:lang w:val="en-US"/>
        </w:rPr>
        <w:t>I</w:t>
      </w:r>
      <w:r w:rsidR="00E545F3" w:rsidRPr="006A6CAC">
        <w:rPr>
          <w:rFonts w:ascii="Times New Roman" w:hAnsi="Times New Roman"/>
          <w:sz w:val="24"/>
          <w:szCs w:val="24"/>
        </w:rPr>
        <w:t xml:space="preserve">. </w:t>
      </w:r>
      <w:r>
        <w:rPr>
          <w:rFonts w:ascii="Times New Roman" w:hAnsi="Times New Roman"/>
          <w:sz w:val="24"/>
          <w:szCs w:val="24"/>
        </w:rPr>
        <w:t>Наименование муниципальной услуги</w:t>
      </w:r>
    </w:p>
    <w:p w:rsidR="00E545F3" w:rsidRPr="006A6CAC" w:rsidRDefault="00E545F3" w:rsidP="00C22008">
      <w:pPr>
        <w:widowControl w:val="0"/>
        <w:autoSpaceDE w:val="0"/>
        <w:autoSpaceDN w:val="0"/>
        <w:adjustRightInd w:val="0"/>
        <w:ind w:firstLine="709"/>
        <w:rPr>
          <w:rFonts w:ascii="Times New Roman" w:hAnsi="Times New Roman"/>
          <w:sz w:val="24"/>
          <w:szCs w:val="24"/>
        </w:rPr>
      </w:pPr>
    </w:p>
    <w:p w:rsidR="00C22008" w:rsidRPr="006A6CAC" w:rsidRDefault="00222E0F" w:rsidP="00C220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C563C2" w:rsidRPr="006A6CAC">
        <w:rPr>
          <w:rFonts w:ascii="Times New Roman" w:hAnsi="Times New Roman"/>
          <w:sz w:val="24"/>
          <w:szCs w:val="24"/>
        </w:rPr>
        <w:t>. </w:t>
      </w:r>
      <w:r w:rsidR="00FF5724" w:rsidRPr="006A6CAC">
        <w:rPr>
          <w:rFonts w:ascii="Times New Roman" w:hAnsi="Times New Roman"/>
          <w:sz w:val="24"/>
          <w:szCs w:val="24"/>
        </w:rPr>
        <w:t>Под муниципальной</w:t>
      </w:r>
      <w:r w:rsidR="00C22008" w:rsidRPr="006A6CAC">
        <w:rPr>
          <w:rFonts w:ascii="Times New Roman" w:hAnsi="Times New Roman"/>
          <w:sz w:val="24"/>
          <w:szCs w:val="24"/>
        </w:rPr>
        <w:t xml:space="preserve"> услугой в настоящем административном регламенте понимается </w:t>
      </w:r>
      <w:r w:rsidR="00285E5A">
        <w:rPr>
          <w:rFonts w:ascii="Times New Roman" w:hAnsi="Times New Roman"/>
          <w:sz w:val="24"/>
          <w:szCs w:val="24"/>
        </w:rPr>
        <w:t>п</w:t>
      </w:r>
      <w:r w:rsidR="00285E5A" w:rsidRPr="00285E5A">
        <w:rPr>
          <w:rFonts w:ascii="Times New Roman" w:hAnsi="Times New Roman"/>
          <w:sz w:val="24"/>
          <w:szCs w:val="24"/>
        </w:rPr>
        <w:t>ередача в собственность граждан жилых помещений муниципального жилищного фонда муниципального образования «</w:t>
      </w:r>
      <w:proofErr w:type="spellStart"/>
      <w:r w:rsidR="00285E5A" w:rsidRPr="00285E5A">
        <w:rPr>
          <w:rFonts w:ascii="Times New Roman" w:hAnsi="Times New Roman"/>
          <w:sz w:val="24"/>
          <w:szCs w:val="24"/>
        </w:rPr>
        <w:t>Максатихинский</w:t>
      </w:r>
      <w:proofErr w:type="spellEnd"/>
      <w:r w:rsidR="00285E5A" w:rsidRPr="00285E5A">
        <w:rPr>
          <w:rFonts w:ascii="Times New Roman" w:hAnsi="Times New Roman"/>
          <w:sz w:val="24"/>
          <w:szCs w:val="24"/>
        </w:rPr>
        <w:t xml:space="preserve"> район» и муниципального образования «Городское поселение поселок </w:t>
      </w:r>
      <w:proofErr w:type="spellStart"/>
      <w:r w:rsidR="00285E5A" w:rsidRPr="00285E5A">
        <w:rPr>
          <w:rFonts w:ascii="Times New Roman" w:hAnsi="Times New Roman"/>
          <w:sz w:val="24"/>
          <w:szCs w:val="24"/>
        </w:rPr>
        <w:t>Максатиха</w:t>
      </w:r>
      <w:proofErr w:type="spellEnd"/>
      <w:r w:rsidR="00285E5A" w:rsidRPr="00285E5A">
        <w:rPr>
          <w:rFonts w:ascii="Times New Roman" w:hAnsi="Times New Roman"/>
          <w:sz w:val="24"/>
          <w:szCs w:val="24"/>
        </w:rPr>
        <w:t>»,  в порядке приватизации</w:t>
      </w:r>
      <w:r w:rsidR="00C563C2" w:rsidRPr="006A6CAC">
        <w:rPr>
          <w:rFonts w:ascii="Times New Roman" w:hAnsi="Times New Roman"/>
          <w:sz w:val="24"/>
          <w:szCs w:val="24"/>
        </w:rPr>
        <w:t>.</w:t>
      </w:r>
    </w:p>
    <w:p w:rsidR="000C74ED" w:rsidRPr="006A6CAC" w:rsidRDefault="000C74ED" w:rsidP="00C22008">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2</w:t>
      </w:r>
      <w:r w:rsidR="00222E0F">
        <w:rPr>
          <w:rFonts w:ascii="Times New Roman" w:hAnsi="Times New Roman"/>
          <w:sz w:val="24"/>
          <w:szCs w:val="24"/>
        </w:rPr>
        <w:t>1</w:t>
      </w:r>
      <w:r w:rsidRPr="006A6CAC">
        <w:rPr>
          <w:rFonts w:ascii="Times New Roman" w:hAnsi="Times New Roman"/>
          <w:sz w:val="24"/>
          <w:szCs w:val="24"/>
        </w:rPr>
        <w:t xml:space="preserve">. </w:t>
      </w:r>
      <w:r w:rsidR="00285E5A" w:rsidRPr="00285E5A">
        <w:rPr>
          <w:rFonts w:ascii="Times New Roman" w:hAnsi="Times New Roman"/>
          <w:sz w:val="24"/>
          <w:szCs w:val="24"/>
        </w:rPr>
        <w:t>Передача в собственность граждан жилых помещений муниципального жилищного фонда муниципального образования «</w:t>
      </w:r>
      <w:proofErr w:type="spellStart"/>
      <w:r w:rsidR="00285E5A" w:rsidRPr="00285E5A">
        <w:rPr>
          <w:rFonts w:ascii="Times New Roman" w:hAnsi="Times New Roman"/>
          <w:sz w:val="24"/>
          <w:szCs w:val="24"/>
        </w:rPr>
        <w:t>Максатихинский</w:t>
      </w:r>
      <w:proofErr w:type="spellEnd"/>
      <w:r w:rsidR="00285E5A" w:rsidRPr="00285E5A">
        <w:rPr>
          <w:rFonts w:ascii="Times New Roman" w:hAnsi="Times New Roman"/>
          <w:sz w:val="24"/>
          <w:szCs w:val="24"/>
        </w:rPr>
        <w:t xml:space="preserve"> район» и муниципального образования «Городское поселение поселок </w:t>
      </w:r>
      <w:proofErr w:type="spellStart"/>
      <w:r w:rsidR="00285E5A" w:rsidRPr="00285E5A">
        <w:rPr>
          <w:rFonts w:ascii="Times New Roman" w:hAnsi="Times New Roman"/>
          <w:sz w:val="24"/>
          <w:szCs w:val="24"/>
        </w:rPr>
        <w:t>Максатиха</w:t>
      </w:r>
      <w:proofErr w:type="spellEnd"/>
      <w:r w:rsidR="00285E5A" w:rsidRPr="00285E5A">
        <w:rPr>
          <w:rFonts w:ascii="Times New Roman" w:hAnsi="Times New Roman"/>
          <w:sz w:val="24"/>
          <w:szCs w:val="24"/>
        </w:rPr>
        <w:t>»,  в порядке приватизации</w:t>
      </w:r>
      <w:r w:rsidR="00285E5A">
        <w:rPr>
          <w:rFonts w:ascii="Times New Roman" w:hAnsi="Times New Roman"/>
          <w:sz w:val="24"/>
          <w:szCs w:val="24"/>
        </w:rPr>
        <w:t xml:space="preserve"> </w:t>
      </w:r>
      <w:r w:rsidR="00C22008" w:rsidRPr="006A6CAC">
        <w:rPr>
          <w:rFonts w:ascii="Times New Roman" w:hAnsi="Times New Roman"/>
          <w:sz w:val="24"/>
          <w:szCs w:val="24"/>
        </w:rPr>
        <w:t>осуществляется в соответствии с законодательством.</w:t>
      </w:r>
    </w:p>
    <w:p w:rsidR="000C74ED" w:rsidRPr="006A6CAC" w:rsidRDefault="000C74ED" w:rsidP="000C74ED">
      <w:pPr>
        <w:widowControl w:val="0"/>
        <w:autoSpaceDE w:val="0"/>
        <w:autoSpaceDN w:val="0"/>
        <w:adjustRightInd w:val="0"/>
        <w:ind w:firstLine="709"/>
        <w:rPr>
          <w:rFonts w:ascii="Times New Roman" w:hAnsi="Times New Roman"/>
          <w:sz w:val="24"/>
          <w:szCs w:val="24"/>
        </w:rPr>
      </w:pPr>
    </w:p>
    <w:p w:rsidR="00E545F3" w:rsidRPr="006A6CAC" w:rsidRDefault="00285E5A" w:rsidP="00D41793">
      <w:pPr>
        <w:widowControl w:val="0"/>
        <w:autoSpaceDE w:val="0"/>
        <w:autoSpaceDN w:val="0"/>
        <w:adjustRightInd w:val="0"/>
        <w:outlineLvl w:val="2"/>
        <w:rPr>
          <w:rFonts w:ascii="Times New Roman" w:hAnsi="Times New Roman"/>
          <w:sz w:val="24"/>
          <w:szCs w:val="24"/>
        </w:rPr>
      </w:pPr>
      <w:bookmarkStart w:id="6" w:name="Par151"/>
      <w:bookmarkEnd w:id="6"/>
      <w:r>
        <w:rPr>
          <w:rFonts w:ascii="Times New Roman" w:hAnsi="Times New Roman"/>
          <w:sz w:val="24"/>
          <w:szCs w:val="24"/>
        </w:rPr>
        <w:t xml:space="preserve">Подраздел </w:t>
      </w:r>
      <w:r w:rsidR="002A02F3">
        <w:rPr>
          <w:rFonts w:ascii="Times New Roman" w:hAnsi="Times New Roman"/>
          <w:sz w:val="24"/>
          <w:szCs w:val="24"/>
          <w:lang w:val="en-US"/>
        </w:rPr>
        <w:t>II</w:t>
      </w:r>
      <w:r w:rsidR="00E545F3" w:rsidRPr="006A6CAC">
        <w:rPr>
          <w:rFonts w:ascii="Times New Roman" w:hAnsi="Times New Roman"/>
          <w:sz w:val="24"/>
          <w:szCs w:val="24"/>
        </w:rPr>
        <w:t xml:space="preserve">. </w:t>
      </w:r>
      <w:r w:rsidR="00D41793" w:rsidRPr="006A6CAC">
        <w:rPr>
          <w:rFonts w:ascii="Times New Roman" w:hAnsi="Times New Roman"/>
          <w:sz w:val="24"/>
          <w:szCs w:val="24"/>
        </w:rPr>
        <w:t>Наименование органа местного самоуправления,</w:t>
      </w:r>
      <w:r w:rsidR="00D41793">
        <w:rPr>
          <w:rFonts w:ascii="Times New Roman" w:hAnsi="Times New Roman"/>
          <w:sz w:val="24"/>
          <w:szCs w:val="24"/>
        </w:rPr>
        <w:t xml:space="preserve"> п</w:t>
      </w:r>
      <w:r w:rsidR="00D41793" w:rsidRPr="006A6CAC">
        <w:rPr>
          <w:rFonts w:ascii="Times New Roman" w:hAnsi="Times New Roman"/>
          <w:sz w:val="24"/>
          <w:szCs w:val="24"/>
        </w:rPr>
        <w:t>редоставляющего муниципальную услугу</w:t>
      </w:r>
    </w:p>
    <w:p w:rsidR="00E545F3" w:rsidRPr="006A6CAC" w:rsidRDefault="00E545F3" w:rsidP="00F844CE">
      <w:pPr>
        <w:widowControl w:val="0"/>
        <w:autoSpaceDE w:val="0"/>
        <w:autoSpaceDN w:val="0"/>
        <w:adjustRightInd w:val="0"/>
        <w:ind w:firstLine="709"/>
        <w:rPr>
          <w:rFonts w:ascii="Times New Roman" w:hAnsi="Times New Roman"/>
          <w:sz w:val="24"/>
          <w:szCs w:val="24"/>
        </w:rPr>
      </w:pPr>
    </w:p>
    <w:p w:rsidR="00D41793" w:rsidRPr="00D41793" w:rsidRDefault="00AA7339" w:rsidP="00D41793">
      <w:pPr>
        <w:widowControl w:val="0"/>
        <w:autoSpaceDE w:val="0"/>
        <w:autoSpaceDN w:val="0"/>
        <w:adjustRightInd w:val="0"/>
        <w:ind w:firstLine="709"/>
        <w:rPr>
          <w:rFonts w:ascii="Times New Roman" w:eastAsia="Times New Roman" w:hAnsi="Times New Roman"/>
          <w:szCs w:val="28"/>
        </w:rPr>
      </w:pPr>
      <w:r w:rsidRPr="006A6CAC">
        <w:rPr>
          <w:rFonts w:ascii="Times New Roman" w:hAnsi="Times New Roman"/>
          <w:sz w:val="24"/>
          <w:szCs w:val="24"/>
        </w:rPr>
        <w:t>2</w:t>
      </w:r>
      <w:r w:rsidR="00D41793">
        <w:rPr>
          <w:rFonts w:ascii="Times New Roman" w:hAnsi="Times New Roman"/>
          <w:sz w:val="24"/>
          <w:szCs w:val="24"/>
        </w:rPr>
        <w:t>2</w:t>
      </w:r>
      <w:r w:rsidR="00BA7849" w:rsidRPr="006A6CAC">
        <w:rPr>
          <w:rFonts w:ascii="Times New Roman" w:hAnsi="Times New Roman"/>
          <w:sz w:val="24"/>
          <w:szCs w:val="24"/>
        </w:rPr>
        <w:t>. </w:t>
      </w:r>
      <w:r w:rsidR="00710799" w:rsidRPr="006A6CAC">
        <w:rPr>
          <w:rFonts w:ascii="Times New Roman" w:hAnsi="Times New Roman"/>
          <w:sz w:val="24"/>
          <w:szCs w:val="24"/>
        </w:rPr>
        <w:t xml:space="preserve">Органом местного самоуправления муниципального образования </w:t>
      </w:r>
      <w:r w:rsidR="00D41793">
        <w:rPr>
          <w:rFonts w:ascii="Times New Roman" w:hAnsi="Times New Roman"/>
          <w:sz w:val="24"/>
          <w:szCs w:val="24"/>
        </w:rPr>
        <w:t>«</w:t>
      </w:r>
      <w:proofErr w:type="spellStart"/>
      <w:r w:rsidR="00D41793">
        <w:rPr>
          <w:rFonts w:ascii="Times New Roman" w:hAnsi="Times New Roman"/>
          <w:sz w:val="24"/>
          <w:szCs w:val="24"/>
        </w:rPr>
        <w:t>Максатихинский</w:t>
      </w:r>
      <w:proofErr w:type="spellEnd"/>
      <w:r w:rsidR="00D41793">
        <w:rPr>
          <w:rFonts w:ascii="Times New Roman" w:hAnsi="Times New Roman"/>
          <w:sz w:val="24"/>
          <w:szCs w:val="24"/>
        </w:rPr>
        <w:t xml:space="preserve"> район» и </w:t>
      </w:r>
      <w:r w:rsidR="00D41793" w:rsidRPr="00D41793">
        <w:rPr>
          <w:rFonts w:ascii="Times New Roman" w:hAnsi="Times New Roman"/>
          <w:sz w:val="24"/>
          <w:szCs w:val="24"/>
        </w:rPr>
        <w:t>муниципального образования</w:t>
      </w:r>
      <w:r w:rsidR="00D41793">
        <w:rPr>
          <w:rFonts w:ascii="Times New Roman" w:hAnsi="Times New Roman"/>
          <w:sz w:val="24"/>
          <w:szCs w:val="24"/>
        </w:rPr>
        <w:t xml:space="preserve"> «Городское поселение поселок </w:t>
      </w:r>
      <w:proofErr w:type="spellStart"/>
      <w:r w:rsidR="00D41793">
        <w:rPr>
          <w:rFonts w:ascii="Times New Roman" w:hAnsi="Times New Roman"/>
          <w:sz w:val="24"/>
          <w:szCs w:val="24"/>
        </w:rPr>
        <w:t>Максатиха</w:t>
      </w:r>
      <w:proofErr w:type="spellEnd"/>
      <w:r w:rsidR="00D41793">
        <w:rPr>
          <w:rFonts w:ascii="Times New Roman" w:hAnsi="Times New Roman"/>
          <w:sz w:val="24"/>
          <w:szCs w:val="24"/>
        </w:rPr>
        <w:t>»</w:t>
      </w:r>
      <w:r w:rsidR="00E545F3" w:rsidRPr="006A6CAC">
        <w:rPr>
          <w:rFonts w:ascii="Times New Roman" w:hAnsi="Times New Roman"/>
          <w:sz w:val="24"/>
          <w:szCs w:val="24"/>
        </w:rPr>
        <w:t xml:space="preserve">, предоставляющим </w:t>
      </w:r>
      <w:r w:rsidR="00710799" w:rsidRPr="006A6CAC">
        <w:rPr>
          <w:rFonts w:ascii="Times New Roman" w:hAnsi="Times New Roman"/>
          <w:sz w:val="24"/>
          <w:szCs w:val="24"/>
        </w:rPr>
        <w:t>муниципальную</w:t>
      </w:r>
      <w:r w:rsidR="00E545F3" w:rsidRPr="006A6CAC">
        <w:rPr>
          <w:rFonts w:ascii="Times New Roman" w:hAnsi="Times New Roman"/>
          <w:sz w:val="24"/>
          <w:szCs w:val="24"/>
        </w:rPr>
        <w:t xml:space="preserve"> услугу, является </w:t>
      </w:r>
      <w:r w:rsidR="007D35B2" w:rsidRPr="006A6CAC">
        <w:rPr>
          <w:rFonts w:ascii="Times New Roman" w:hAnsi="Times New Roman"/>
          <w:sz w:val="24"/>
          <w:szCs w:val="24"/>
        </w:rPr>
        <w:t>уполномоченный орган</w:t>
      </w:r>
      <w:r w:rsidR="00E545F3" w:rsidRPr="006A6CAC">
        <w:rPr>
          <w:rFonts w:ascii="Times New Roman" w:hAnsi="Times New Roman"/>
          <w:sz w:val="24"/>
          <w:szCs w:val="24"/>
        </w:rPr>
        <w:t>.</w:t>
      </w:r>
      <w:r w:rsidR="00D41793" w:rsidRPr="00D41793">
        <w:rPr>
          <w:rFonts w:ascii="Times New Roman" w:eastAsia="Times New Roman" w:hAnsi="Times New Roman"/>
          <w:szCs w:val="28"/>
        </w:rPr>
        <w:t xml:space="preserve"> </w:t>
      </w:r>
    </w:p>
    <w:p w:rsidR="00D41793" w:rsidRPr="00D41793" w:rsidRDefault="00D41793" w:rsidP="00D4179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w:t>
      </w:r>
      <w:r w:rsidRPr="00D41793">
        <w:rPr>
          <w:rFonts w:ascii="Times New Roman" w:hAnsi="Times New Roman"/>
          <w:sz w:val="24"/>
          <w:szCs w:val="24"/>
        </w:rPr>
        <w:t xml:space="preserve">. Информирование по вопросам предоставления </w:t>
      </w:r>
      <w:r>
        <w:rPr>
          <w:rFonts w:ascii="Times New Roman" w:hAnsi="Times New Roman"/>
          <w:sz w:val="24"/>
          <w:szCs w:val="24"/>
        </w:rPr>
        <w:t>муниципальной</w:t>
      </w:r>
      <w:r w:rsidRPr="00D41793">
        <w:rPr>
          <w:rFonts w:ascii="Times New Roman" w:hAnsi="Times New Roman"/>
          <w:sz w:val="24"/>
          <w:szCs w:val="24"/>
        </w:rPr>
        <w:t xml:space="preserve"> услуги и прием документов, необходимых для предоставления муниципальной услуги, осуществляются также в филиалах ГАУ «МФЦ».             </w:t>
      </w:r>
    </w:p>
    <w:p w:rsidR="00D41793" w:rsidRPr="00D41793" w:rsidRDefault="00D75FB0" w:rsidP="00D4179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B70519">
        <w:rPr>
          <w:rFonts w:ascii="Times New Roman" w:hAnsi="Times New Roman"/>
          <w:sz w:val="24"/>
          <w:szCs w:val="24"/>
        </w:rPr>
        <w:t>4</w:t>
      </w:r>
      <w:r w:rsidR="00D41793" w:rsidRPr="00D41793">
        <w:rPr>
          <w:rFonts w:ascii="Times New Roman" w:hAnsi="Times New Roman"/>
          <w:sz w:val="24"/>
          <w:szCs w:val="24"/>
        </w:rPr>
        <w:t>. Сведения о</w:t>
      </w:r>
      <w:r w:rsidR="00D41793">
        <w:rPr>
          <w:rFonts w:ascii="Times New Roman" w:hAnsi="Times New Roman"/>
          <w:sz w:val="24"/>
          <w:szCs w:val="24"/>
        </w:rPr>
        <w:t>б</w:t>
      </w:r>
      <w:r w:rsidR="00D41793" w:rsidRPr="00D41793">
        <w:rPr>
          <w:rFonts w:ascii="Times New Roman" w:hAnsi="Times New Roman"/>
          <w:sz w:val="24"/>
          <w:szCs w:val="24"/>
        </w:rPr>
        <w:t xml:space="preserve"> </w:t>
      </w:r>
      <w:r w:rsidR="00D41793">
        <w:rPr>
          <w:rFonts w:ascii="Times New Roman" w:hAnsi="Times New Roman"/>
          <w:sz w:val="24"/>
          <w:szCs w:val="24"/>
        </w:rPr>
        <w:t>уполномоченном органе</w:t>
      </w:r>
      <w:r w:rsidR="00D41793" w:rsidRPr="00D41793">
        <w:rPr>
          <w:rFonts w:ascii="Times New Roman" w:hAnsi="Times New Roman"/>
          <w:sz w:val="24"/>
          <w:szCs w:val="24"/>
        </w:rPr>
        <w:t xml:space="preserve"> и филиалах ГАУ «МФЦ» представлены в приложении 1 к административному регламенту.</w:t>
      </w:r>
    </w:p>
    <w:p w:rsidR="00D75FB0" w:rsidRDefault="00D75FB0" w:rsidP="00D75FB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B70519">
        <w:rPr>
          <w:rFonts w:ascii="Times New Roman" w:hAnsi="Times New Roman"/>
          <w:sz w:val="24"/>
          <w:szCs w:val="24"/>
        </w:rPr>
        <w:t>5</w:t>
      </w:r>
      <w:r w:rsidR="00D41793" w:rsidRPr="00D41793">
        <w:rPr>
          <w:rFonts w:ascii="Times New Roman" w:hAnsi="Times New Roman"/>
          <w:sz w:val="24"/>
          <w:szCs w:val="24"/>
        </w:rPr>
        <w:t xml:space="preserve">. </w:t>
      </w:r>
      <w:proofErr w:type="gramStart"/>
      <w:r w:rsidR="00D41793" w:rsidRPr="00D41793">
        <w:rPr>
          <w:rFonts w:ascii="Times New Roman" w:hAnsi="Times New Roman"/>
          <w:sz w:val="24"/>
          <w:szCs w:val="24"/>
        </w:rPr>
        <w:t xml:space="preserve">При предоставлении </w:t>
      </w:r>
      <w:r w:rsidRPr="00D75FB0">
        <w:rPr>
          <w:rFonts w:ascii="Times New Roman" w:hAnsi="Times New Roman"/>
          <w:sz w:val="24"/>
          <w:szCs w:val="24"/>
        </w:rPr>
        <w:t>муниципальной</w:t>
      </w:r>
      <w:r w:rsidR="00D41793" w:rsidRPr="00D41793">
        <w:rPr>
          <w:rFonts w:ascii="Times New Roman" w:hAnsi="Times New Roman"/>
          <w:sz w:val="24"/>
          <w:szCs w:val="24"/>
        </w:rPr>
        <w:t xml:space="preserve"> услуги </w:t>
      </w:r>
      <w:r>
        <w:rPr>
          <w:rFonts w:ascii="Times New Roman" w:hAnsi="Times New Roman"/>
          <w:sz w:val="24"/>
          <w:szCs w:val="24"/>
        </w:rPr>
        <w:t>уполномоченный орган</w:t>
      </w:r>
      <w:r w:rsidR="00D41793" w:rsidRPr="00D41793">
        <w:rPr>
          <w:rFonts w:ascii="Times New Roman" w:hAnsi="Times New Roman"/>
          <w:sz w:val="24"/>
          <w:szCs w:val="24"/>
        </w:rPr>
        <w:t xml:space="preserve">, филиалы ГАУ «МФЦ» </w:t>
      </w:r>
      <w:r w:rsidRPr="00D75FB0">
        <w:rPr>
          <w:rFonts w:ascii="Times New Roman" w:hAnsi="Times New Roman"/>
          <w:sz w:val="24"/>
          <w:szCs w:val="24"/>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4"/>
          <w:szCs w:val="24"/>
        </w:rPr>
        <w:t>правительством Российской Федерации</w:t>
      </w:r>
      <w:r w:rsidR="00D41793" w:rsidRPr="00D41793">
        <w:rPr>
          <w:rFonts w:ascii="Times New Roman" w:hAnsi="Times New Roman"/>
          <w:sz w:val="24"/>
          <w:szCs w:val="24"/>
        </w:rPr>
        <w:t xml:space="preserve">.  </w:t>
      </w:r>
      <w:proofErr w:type="gramEnd"/>
    </w:p>
    <w:p w:rsidR="00597044" w:rsidRPr="006A6CAC" w:rsidRDefault="00E545F3" w:rsidP="00D75FB0">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2</w:t>
      </w:r>
      <w:r w:rsidR="00B70519">
        <w:rPr>
          <w:rFonts w:ascii="Times New Roman" w:hAnsi="Times New Roman"/>
          <w:sz w:val="24"/>
          <w:szCs w:val="24"/>
        </w:rPr>
        <w:t>6</w:t>
      </w:r>
      <w:r w:rsidRPr="006A6CAC">
        <w:rPr>
          <w:rFonts w:ascii="Times New Roman" w:hAnsi="Times New Roman"/>
          <w:sz w:val="24"/>
          <w:szCs w:val="24"/>
        </w:rPr>
        <w:t>.</w:t>
      </w:r>
      <w:r w:rsidR="00F34564" w:rsidRPr="006A6CAC">
        <w:rPr>
          <w:rFonts w:ascii="Times New Roman" w:hAnsi="Times New Roman"/>
          <w:sz w:val="24"/>
          <w:szCs w:val="24"/>
        </w:rPr>
        <w:t> </w:t>
      </w:r>
      <w:r w:rsidR="00597044" w:rsidRPr="006A6CAC">
        <w:rPr>
          <w:rFonts w:ascii="Times New Roman" w:hAnsi="Times New Roman"/>
          <w:sz w:val="24"/>
          <w:szCs w:val="24"/>
        </w:rPr>
        <w:t xml:space="preserve">В предоставлении муниципальной услуги </w:t>
      </w:r>
      <w:r w:rsidR="00B70519" w:rsidRPr="006A6CAC">
        <w:rPr>
          <w:rFonts w:ascii="Times New Roman" w:hAnsi="Times New Roman"/>
          <w:sz w:val="24"/>
          <w:szCs w:val="24"/>
        </w:rPr>
        <w:t>уча</w:t>
      </w:r>
      <w:r w:rsidR="00B70519">
        <w:rPr>
          <w:rFonts w:ascii="Times New Roman" w:hAnsi="Times New Roman"/>
          <w:sz w:val="24"/>
          <w:szCs w:val="24"/>
        </w:rPr>
        <w:t>с</w:t>
      </w:r>
      <w:r w:rsidR="00B70519" w:rsidRPr="006A6CAC">
        <w:rPr>
          <w:rFonts w:ascii="Times New Roman" w:hAnsi="Times New Roman"/>
          <w:sz w:val="24"/>
          <w:szCs w:val="24"/>
        </w:rPr>
        <w:t>твуют</w:t>
      </w:r>
      <w:r w:rsidR="00597044" w:rsidRPr="006A6CAC">
        <w:rPr>
          <w:rFonts w:ascii="Times New Roman" w:hAnsi="Times New Roman"/>
          <w:sz w:val="24"/>
          <w:szCs w:val="24"/>
        </w:rPr>
        <w:t>:</w:t>
      </w:r>
      <w:r w:rsidR="00B70519">
        <w:rPr>
          <w:rFonts w:ascii="Times New Roman" w:hAnsi="Times New Roman"/>
          <w:sz w:val="24"/>
          <w:szCs w:val="24"/>
        </w:rPr>
        <w:t xml:space="preserve"> </w:t>
      </w:r>
    </w:p>
    <w:p w:rsidR="00597044" w:rsidRPr="006A6CAC" w:rsidRDefault="002B127C" w:rsidP="00D75FB0">
      <w:pPr>
        <w:widowControl w:val="0"/>
        <w:autoSpaceDE w:val="0"/>
        <w:autoSpaceDN w:val="0"/>
        <w:adjustRightInd w:val="0"/>
        <w:ind w:firstLine="0"/>
        <w:rPr>
          <w:rFonts w:ascii="Times New Roman" w:hAnsi="Times New Roman"/>
          <w:sz w:val="24"/>
          <w:szCs w:val="24"/>
        </w:rPr>
      </w:pPr>
      <w:r w:rsidRPr="006A6CAC">
        <w:rPr>
          <w:rFonts w:ascii="Times New Roman" w:hAnsi="Times New Roman"/>
          <w:sz w:val="24"/>
          <w:szCs w:val="24"/>
        </w:rPr>
        <w:t>Федеральн</w:t>
      </w:r>
      <w:r w:rsidR="00597044" w:rsidRPr="006A6CAC">
        <w:rPr>
          <w:rFonts w:ascii="Times New Roman" w:hAnsi="Times New Roman"/>
          <w:sz w:val="24"/>
          <w:szCs w:val="24"/>
        </w:rPr>
        <w:t>ая</w:t>
      </w:r>
      <w:r w:rsidRPr="006A6CAC">
        <w:rPr>
          <w:rFonts w:ascii="Times New Roman" w:hAnsi="Times New Roman"/>
          <w:sz w:val="24"/>
          <w:szCs w:val="24"/>
        </w:rPr>
        <w:t xml:space="preserve"> служб</w:t>
      </w:r>
      <w:r w:rsidR="00597044" w:rsidRPr="006A6CAC">
        <w:rPr>
          <w:rFonts w:ascii="Times New Roman" w:hAnsi="Times New Roman"/>
          <w:sz w:val="24"/>
          <w:szCs w:val="24"/>
        </w:rPr>
        <w:t>а</w:t>
      </w:r>
      <w:r w:rsidRPr="006A6CAC">
        <w:rPr>
          <w:rFonts w:ascii="Times New Roman" w:hAnsi="Times New Roman"/>
          <w:sz w:val="24"/>
          <w:szCs w:val="24"/>
        </w:rPr>
        <w:t xml:space="preserve"> государственной регистрации, кадастра и картографии</w:t>
      </w:r>
      <w:r w:rsidR="00597044" w:rsidRPr="006A6CAC">
        <w:rPr>
          <w:rFonts w:ascii="Times New Roman" w:hAnsi="Times New Roman"/>
          <w:sz w:val="24"/>
          <w:szCs w:val="24"/>
        </w:rPr>
        <w:t>;</w:t>
      </w:r>
    </w:p>
    <w:p w:rsidR="00901A55" w:rsidRPr="006A6CAC" w:rsidRDefault="00901A55" w:rsidP="00D75FB0">
      <w:pPr>
        <w:widowControl w:val="0"/>
        <w:autoSpaceDE w:val="0"/>
        <w:autoSpaceDN w:val="0"/>
        <w:adjustRightInd w:val="0"/>
        <w:ind w:firstLine="0"/>
        <w:rPr>
          <w:rFonts w:ascii="Times New Roman" w:hAnsi="Times New Roman"/>
          <w:sz w:val="24"/>
          <w:szCs w:val="24"/>
        </w:rPr>
      </w:pPr>
      <w:r w:rsidRPr="006A6CAC">
        <w:rPr>
          <w:rFonts w:ascii="Times New Roman" w:hAnsi="Times New Roman"/>
          <w:sz w:val="24"/>
          <w:szCs w:val="24"/>
        </w:rPr>
        <w:t>Федеральная миграционная служба;</w:t>
      </w:r>
    </w:p>
    <w:p w:rsidR="00093780" w:rsidRPr="006A6CAC" w:rsidRDefault="00093780" w:rsidP="00D75FB0">
      <w:pPr>
        <w:widowControl w:val="0"/>
        <w:autoSpaceDE w:val="0"/>
        <w:autoSpaceDN w:val="0"/>
        <w:adjustRightInd w:val="0"/>
        <w:ind w:firstLine="0"/>
        <w:rPr>
          <w:rFonts w:ascii="Times New Roman" w:hAnsi="Times New Roman"/>
          <w:sz w:val="24"/>
          <w:szCs w:val="24"/>
        </w:rPr>
      </w:pPr>
      <w:r w:rsidRPr="006A6CAC">
        <w:rPr>
          <w:rFonts w:ascii="Times New Roman" w:hAnsi="Times New Roman"/>
          <w:sz w:val="24"/>
          <w:szCs w:val="24"/>
        </w:rPr>
        <w:t>организации по техническому учету и (или) технической инвентаризации;</w:t>
      </w:r>
    </w:p>
    <w:p w:rsidR="00755414" w:rsidRPr="00D75FB0" w:rsidRDefault="00755414" w:rsidP="00D75FB0">
      <w:pPr>
        <w:widowControl w:val="0"/>
        <w:autoSpaceDE w:val="0"/>
        <w:autoSpaceDN w:val="0"/>
        <w:adjustRightInd w:val="0"/>
        <w:ind w:firstLine="0"/>
        <w:rPr>
          <w:rFonts w:ascii="Times New Roman" w:hAnsi="Times New Roman"/>
          <w:sz w:val="24"/>
          <w:szCs w:val="24"/>
        </w:rPr>
      </w:pPr>
      <w:r w:rsidRPr="006A6CAC">
        <w:rPr>
          <w:rFonts w:ascii="Times New Roman" w:hAnsi="Times New Roman"/>
          <w:sz w:val="24"/>
          <w:szCs w:val="24"/>
        </w:rPr>
        <w:t xml:space="preserve">структурные подразделения администрации </w:t>
      </w:r>
      <w:r w:rsidR="00D75FB0" w:rsidRPr="00D75FB0">
        <w:rPr>
          <w:rFonts w:ascii="Times New Roman" w:hAnsi="Times New Roman"/>
          <w:sz w:val="24"/>
          <w:szCs w:val="24"/>
        </w:rPr>
        <w:t>муниципального образования «</w:t>
      </w:r>
      <w:proofErr w:type="spellStart"/>
      <w:r w:rsidR="00D75FB0" w:rsidRPr="00D75FB0">
        <w:rPr>
          <w:rFonts w:ascii="Times New Roman" w:hAnsi="Times New Roman"/>
          <w:sz w:val="24"/>
          <w:szCs w:val="24"/>
        </w:rPr>
        <w:t>Максатихинский</w:t>
      </w:r>
      <w:proofErr w:type="spellEnd"/>
      <w:r w:rsidR="00D75FB0" w:rsidRPr="00D75FB0">
        <w:rPr>
          <w:rFonts w:ascii="Times New Roman" w:hAnsi="Times New Roman"/>
          <w:sz w:val="24"/>
          <w:szCs w:val="24"/>
        </w:rPr>
        <w:t xml:space="preserve"> район» и муниципального образования «Городское поселение поселок </w:t>
      </w:r>
      <w:proofErr w:type="spellStart"/>
      <w:r w:rsidR="00D75FB0" w:rsidRPr="00D75FB0">
        <w:rPr>
          <w:rFonts w:ascii="Times New Roman" w:hAnsi="Times New Roman"/>
          <w:sz w:val="24"/>
          <w:szCs w:val="24"/>
        </w:rPr>
        <w:t>Максатиха</w:t>
      </w:r>
      <w:proofErr w:type="spellEnd"/>
      <w:r w:rsidR="00D75FB0" w:rsidRPr="00D75FB0">
        <w:rPr>
          <w:rFonts w:ascii="Times New Roman" w:hAnsi="Times New Roman"/>
          <w:sz w:val="24"/>
          <w:szCs w:val="24"/>
        </w:rPr>
        <w:t>»</w:t>
      </w:r>
      <w:r w:rsidRPr="00D75FB0">
        <w:rPr>
          <w:rFonts w:ascii="Times New Roman" w:hAnsi="Times New Roman"/>
          <w:sz w:val="24"/>
          <w:szCs w:val="24"/>
        </w:rPr>
        <w:t>;</w:t>
      </w:r>
    </w:p>
    <w:p w:rsidR="00597044" w:rsidRPr="006A6CAC" w:rsidRDefault="00597044" w:rsidP="00D75FB0">
      <w:pPr>
        <w:widowControl w:val="0"/>
        <w:autoSpaceDE w:val="0"/>
        <w:autoSpaceDN w:val="0"/>
        <w:adjustRightInd w:val="0"/>
        <w:ind w:firstLine="0"/>
        <w:rPr>
          <w:rFonts w:ascii="Times New Roman" w:hAnsi="Times New Roman"/>
          <w:sz w:val="24"/>
          <w:szCs w:val="24"/>
        </w:rPr>
      </w:pPr>
      <w:r w:rsidRPr="006A6CAC">
        <w:rPr>
          <w:rFonts w:ascii="Times New Roman" w:hAnsi="Times New Roman"/>
          <w:sz w:val="24"/>
          <w:szCs w:val="24"/>
        </w:rPr>
        <w:t>нотариус.</w:t>
      </w:r>
    </w:p>
    <w:p w:rsidR="00E545F3" w:rsidRPr="006A6CAC" w:rsidRDefault="00E545F3" w:rsidP="006563E1">
      <w:pPr>
        <w:widowControl w:val="0"/>
        <w:autoSpaceDE w:val="0"/>
        <w:autoSpaceDN w:val="0"/>
        <w:adjustRightInd w:val="0"/>
        <w:ind w:firstLine="709"/>
        <w:rPr>
          <w:rFonts w:ascii="Times New Roman" w:hAnsi="Times New Roman"/>
          <w:sz w:val="24"/>
          <w:szCs w:val="24"/>
        </w:rPr>
      </w:pPr>
    </w:p>
    <w:p w:rsidR="00E545F3" w:rsidRPr="006A6CAC" w:rsidRDefault="00B70519" w:rsidP="00B70519">
      <w:pPr>
        <w:widowControl w:val="0"/>
        <w:autoSpaceDE w:val="0"/>
        <w:autoSpaceDN w:val="0"/>
        <w:adjustRightInd w:val="0"/>
        <w:ind w:firstLine="709"/>
        <w:jc w:val="center"/>
        <w:rPr>
          <w:rFonts w:ascii="Times New Roman" w:hAnsi="Times New Roman"/>
          <w:sz w:val="24"/>
          <w:szCs w:val="24"/>
        </w:rPr>
      </w:pPr>
      <w:bookmarkStart w:id="7" w:name="Par159"/>
      <w:bookmarkEnd w:id="7"/>
      <w:r>
        <w:rPr>
          <w:rFonts w:ascii="Times New Roman" w:hAnsi="Times New Roman"/>
          <w:sz w:val="24"/>
          <w:szCs w:val="24"/>
        </w:rPr>
        <w:t xml:space="preserve">Подраздел </w:t>
      </w:r>
      <w:r w:rsidR="002A02F3">
        <w:rPr>
          <w:rFonts w:ascii="Times New Roman" w:hAnsi="Times New Roman"/>
          <w:sz w:val="24"/>
          <w:szCs w:val="24"/>
          <w:lang w:val="en-US"/>
        </w:rPr>
        <w:t>III</w:t>
      </w:r>
      <w:r w:rsidR="00E545F3" w:rsidRPr="006A6CAC">
        <w:rPr>
          <w:rFonts w:ascii="Times New Roman" w:hAnsi="Times New Roman"/>
          <w:sz w:val="24"/>
          <w:szCs w:val="24"/>
        </w:rPr>
        <w:t xml:space="preserve">. </w:t>
      </w:r>
      <w:r>
        <w:rPr>
          <w:rFonts w:ascii="Times New Roman" w:hAnsi="Times New Roman"/>
          <w:sz w:val="24"/>
          <w:szCs w:val="24"/>
        </w:rPr>
        <w:t>О</w:t>
      </w:r>
      <w:r w:rsidRPr="006A6CAC">
        <w:rPr>
          <w:rFonts w:ascii="Times New Roman" w:hAnsi="Times New Roman"/>
          <w:sz w:val="24"/>
          <w:szCs w:val="24"/>
        </w:rPr>
        <w:t>писание результата</w:t>
      </w:r>
      <w:r>
        <w:rPr>
          <w:rFonts w:ascii="Times New Roman" w:hAnsi="Times New Roman"/>
          <w:sz w:val="24"/>
          <w:szCs w:val="24"/>
        </w:rPr>
        <w:t xml:space="preserve"> </w:t>
      </w:r>
      <w:r w:rsidRPr="006A6CAC">
        <w:rPr>
          <w:rFonts w:ascii="Times New Roman" w:hAnsi="Times New Roman"/>
          <w:sz w:val="24"/>
          <w:szCs w:val="24"/>
        </w:rPr>
        <w:t>предоставления муниципальной услуги</w:t>
      </w:r>
    </w:p>
    <w:p w:rsidR="00E545F3" w:rsidRPr="006A6CAC" w:rsidRDefault="00E545F3" w:rsidP="006563E1">
      <w:pPr>
        <w:widowControl w:val="0"/>
        <w:autoSpaceDE w:val="0"/>
        <w:autoSpaceDN w:val="0"/>
        <w:adjustRightInd w:val="0"/>
        <w:ind w:firstLine="709"/>
        <w:rPr>
          <w:rFonts w:ascii="Times New Roman" w:hAnsi="Times New Roman"/>
          <w:sz w:val="24"/>
          <w:szCs w:val="24"/>
        </w:rPr>
      </w:pPr>
    </w:p>
    <w:p w:rsidR="008E3891" w:rsidRPr="006A6CAC" w:rsidRDefault="00B70519" w:rsidP="008E3891">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27</w:t>
      </w:r>
      <w:r w:rsidR="008E3891" w:rsidRPr="006A6CAC">
        <w:rPr>
          <w:rFonts w:ascii="Times New Roman" w:eastAsia="Calibri" w:hAnsi="Times New Roman"/>
          <w:sz w:val="24"/>
          <w:szCs w:val="24"/>
        </w:rPr>
        <w:t>. Результатом предоставления муниципальной услуги является заключение договора передачи жилого пом</w:t>
      </w:r>
      <w:r w:rsidR="00E5677B" w:rsidRPr="006A6CAC">
        <w:rPr>
          <w:rFonts w:ascii="Times New Roman" w:eastAsia="Calibri" w:hAnsi="Times New Roman"/>
          <w:sz w:val="24"/>
          <w:szCs w:val="24"/>
        </w:rPr>
        <w:t xml:space="preserve">ещения в собственность граждан </w:t>
      </w:r>
      <w:r w:rsidR="008E3891" w:rsidRPr="006A6CAC">
        <w:rPr>
          <w:rFonts w:ascii="Times New Roman" w:eastAsia="Calibri" w:hAnsi="Times New Roman"/>
          <w:sz w:val="24"/>
          <w:szCs w:val="24"/>
        </w:rPr>
        <w:t>или отказ в заключени</w:t>
      </w:r>
      <w:proofErr w:type="gramStart"/>
      <w:r w:rsidR="008E3891" w:rsidRPr="006A6CAC">
        <w:rPr>
          <w:rFonts w:ascii="Times New Roman" w:eastAsia="Calibri" w:hAnsi="Times New Roman"/>
          <w:sz w:val="24"/>
          <w:szCs w:val="24"/>
        </w:rPr>
        <w:t>и</w:t>
      </w:r>
      <w:proofErr w:type="gramEnd"/>
      <w:r w:rsidR="008E3891" w:rsidRPr="006A6CAC">
        <w:rPr>
          <w:rFonts w:ascii="Times New Roman" w:eastAsia="Calibri" w:hAnsi="Times New Roman"/>
          <w:sz w:val="24"/>
          <w:szCs w:val="24"/>
        </w:rPr>
        <w:t xml:space="preserve"> договора передачи жилого помещения в собственность граждан.</w:t>
      </w:r>
    </w:p>
    <w:p w:rsidR="00AA7339" w:rsidRPr="006A6CAC" w:rsidRDefault="00B70519" w:rsidP="008E389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 xml:space="preserve">28. </w:t>
      </w:r>
      <w:r w:rsidR="008E3891" w:rsidRPr="006A6CAC">
        <w:rPr>
          <w:rFonts w:ascii="Times New Roman" w:eastAsia="Calibri" w:hAnsi="Times New Roman"/>
          <w:sz w:val="24"/>
          <w:szCs w:val="24"/>
        </w:rPr>
        <w:t xml:space="preserve">Право собственности на жилое помещение возникает после его </w:t>
      </w:r>
      <w:r w:rsidR="008E3891" w:rsidRPr="006A6CAC">
        <w:rPr>
          <w:rFonts w:ascii="Times New Roman" w:eastAsia="Calibri" w:hAnsi="Times New Roman"/>
          <w:sz w:val="24"/>
          <w:szCs w:val="24"/>
        </w:rPr>
        <w:lastRenderedPageBreak/>
        <w:t xml:space="preserve">государственной регистрации в Управлении Федеральной службы государственной регистрации, кадастра и картографии по </w:t>
      </w:r>
      <w:r w:rsidR="00F25A45">
        <w:rPr>
          <w:rFonts w:ascii="Times New Roman" w:eastAsia="Calibri" w:hAnsi="Times New Roman"/>
          <w:sz w:val="24"/>
          <w:szCs w:val="24"/>
        </w:rPr>
        <w:t>Тверской</w:t>
      </w:r>
      <w:r w:rsidR="008E3891" w:rsidRPr="006A6CAC">
        <w:rPr>
          <w:rFonts w:ascii="Times New Roman" w:eastAsia="Calibri" w:hAnsi="Times New Roman"/>
          <w:sz w:val="24"/>
          <w:szCs w:val="24"/>
        </w:rPr>
        <w:t xml:space="preserve"> области.</w:t>
      </w:r>
    </w:p>
    <w:p w:rsidR="004E764A" w:rsidRPr="006A6CAC" w:rsidRDefault="004E764A" w:rsidP="004E764A">
      <w:pPr>
        <w:widowControl w:val="0"/>
        <w:autoSpaceDE w:val="0"/>
        <w:autoSpaceDN w:val="0"/>
        <w:adjustRightInd w:val="0"/>
        <w:ind w:firstLine="709"/>
        <w:rPr>
          <w:rFonts w:ascii="Times New Roman" w:hAnsi="Times New Roman"/>
          <w:sz w:val="24"/>
          <w:szCs w:val="24"/>
        </w:rPr>
      </w:pPr>
    </w:p>
    <w:p w:rsidR="00E545F3" w:rsidRPr="006A6CAC" w:rsidRDefault="00B70519" w:rsidP="00987AC5">
      <w:pPr>
        <w:widowControl w:val="0"/>
        <w:autoSpaceDE w:val="0"/>
        <w:autoSpaceDN w:val="0"/>
        <w:adjustRightInd w:val="0"/>
        <w:ind w:firstLine="726"/>
        <w:jc w:val="center"/>
        <w:outlineLvl w:val="2"/>
        <w:rPr>
          <w:rFonts w:ascii="Times New Roman" w:hAnsi="Times New Roman"/>
          <w:sz w:val="24"/>
          <w:szCs w:val="24"/>
        </w:rPr>
      </w:pPr>
      <w:r>
        <w:rPr>
          <w:rFonts w:ascii="Times New Roman" w:hAnsi="Times New Roman"/>
          <w:sz w:val="24"/>
          <w:szCs w:val="24"/>
        </w:rPr>
        <w:t xml:space="preserve">Подраздел </w:t>
      </w:r>
      <w:r w:rsidR="002A02F3">
        <w:rPr>
          <w:rFonts w:ascii="Times New Roman" w:hAnsi="Times New Roman"/>
          <w:sz w:val="24"/>
          <w:szCs w:val="24"/>
          <w:lang w:val="en-US"/>
        </w:rPr>
        <w:t>I</w:t>
      </w:r>
      <w:r>
        <w:rPr>
          <w:rFonts w:ascii="Times New Roman" w:hAnsi="Times New Roman"/>
          <w:sz w:val="24"/>
          <w:szCs w:val="24"/>
          <w:lang w:val="en-US"/>
        </w:rPr>
        <w:t>V</w:t>
      </w:r>
      <w:r w:rsidR="00E545F3" w:rsidRPr="006A6CAC">
        <w:rPr>
          <w:rFonts w:ascii="Times New Roman" w:hAnsi="Times New Roman"/>
          <w:sz w:val="24"/>
          <w:szCs w:val="24"/>
        </w:rPr>
        <w:t xml:space="preserve">. </w:t>
      </w:r>
      <w:r>
        <w:rPr>
          <w:rFonts w:ascii="Times New Roman" w:hAnsi="Times New Roman"/>
          <w:sz w:val="24"/>
          <w:szCs w:val="24"/>
          <w:lang w:val="en-US"/>
        </w:rPr>
        <w:t>C</w:t>
      </w:r>
      <w:r w:rsidRPr="006A6CAC">
        <w:rPr>
          <w:rFonts w:ascii="Times New Roman" w:hAnsi="Times New Roman"/>
          <w:sz w:val="24"/>
          <w:szCs w:val="24"/>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45F3" w:rsidRPr="006A6CAC" w:rsidRDefault="00E545F3" w:rsidP="00C24455">
      <w:pPr>
        <w:widowControl w:val="0"/>
        <w:autoSpaceDE w:val="0"/>
        <w:autoSpaceDN w:val="0"/>
        <w:adjustRightInd w:val="0"/>
        <w:ind w:firstLine="709"/>
        <w:rPr>
          <w:rFonts w:ascii="Times New Roman" w:hAnsi="Times New Roman"/>
          <w:sz w:val="24"/>
          <w:szCs w:val="24"/>
        </w:rPr>
      </w:pPr>
    </w:p>
    <w:p w:rsidR="007E1FC2" w:rsidRPr="00D140AF" w:rsidRDefault="00E8760F" w:rsidP="009D71E3">
      <w:pPr>
        <w:autoSpaceDE w:val="0"/>
        <w:autoSpaceDN w:val="0"/>
        <w:adjustRightInd w:val="0"/>
        <w:ind w:firstLine="709"/>
        <w:rPr>
          <w:rFonts w:ascii="Times New Roman" w:hAnsi="Times New Roman"/>
          <w:sz w:val="24"/>
          <w:szCs w:val="24"/>
          <w:lang w:eastAsia="en-US"/>
        </w:rPr>
      </w:pPr>
      <w:bookmarkStart w:id="8" w:name="Par174"/>
      <w:bookmarkEnd w:id="8"/>
      <w:r w:rsidRPr="00D140AF">
        <w:rPr>
          <w:rFonts w:ascii="Times New Roman" w:hAnsi="Times New Roman"/>
          <w:sz w:val="24"/>
          <w:szCs w:val="24"/>
        </w:rPr>
        <w:t>2</w:t>
      </w:r>
      <w:r w:rsidR="00B70519" w:rsidRPr="00D140AF">
        <w:rPr>
          <w:rFonts w:ascii="Times New Roman" w:hAnsi="Times New Roman"/>
          <w:sz w:val="24"/>
          <w:szCs w:val="24"/>
        </w:rPr>
        <w:t>9</w:t>
      </w:r>
      <w:r w:rsidRPr="00D140AF">
        <w:rPr>
          <w:rFonts w:ascii="Times New Roman" w:hAnsi="Times New Roman"/>
          <w:sz w:val="24"/>
          <w:szCs w:val="24"/>
        </w:rPr>
        <w:t>. </w:t>
      </w:r>
      <w:r w:rsidR="008F09C7" w:rsidRPr="00D140AF">
        <w:rPr>
          <w:rFonts w:ascii="Times New Roman" w:eastAsia="Calibri" w:hAnsi="Times New Roman"/>
          <w:sz w:val="24"/>
          <w:szCs w:val="24"/>
        </w:rPr>
        <w:t xml:space="preserve">Общий срок предоставления </w:t>
      </w:r>
      <w:r w:rsidR="00750672" w:rsidRPr="00D140AF">
        <w:rPr>
          <w:rFonts w:ascii="Times New Roman" w:eastAsia="Calibri" w:hAnsi="Times New Roman"/>
          <w:sz w:val="24"/>
          <w:szCs w:val="24"/>
        </w:rPr>
        <w:t>муниципальной</w:t>
      </w:r>
      <w:r w:rsidR="008F09C7" w:rsidRPr="00D140AF">
        <w:rPr>
          <w:rFonts w:ascii="Times New Roman" w:eastAsia="Calibri" w:hAnsi="Times New Roman"/>
          <w:sz w:val="24"/>
          <w:szCs w:val="24"/>
        </w:rPr>
        <w:t xml:space="preserve"> услуги в соответствии со </w:t>
      </w:r>
      <w:hyperlink r:id="rId9" w:history="1">
        <w:r w:rsidR="008F09C7" w:rsidRPr="00D140AF">
          <w:rPr>
            <w:rFonts w:ascii="Times New Roman" w:eastAsia="Calibri" w:hAnsi="Times New Roman"/>
            <w:sz w:val="24"/>
            <w:szCs w:val="24"/>
          </w:rPr>
          <w:t>статьей 8</w:t>
        </w:r>
      </w:hyperlink>
      <w:r w:rsidR="008F09C7" w:rsidRPr="00D140AF">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D140AF">
        <w:rPr>
          <w:rFonts w:ascii="Times New Roman" w:eastAsia="Calibri" w:hAnsi="Times New Roman"/>
          <w:sz w:val="24"/>
          <w:szCs w:val="24"/>
        </w:rPr>
        <w:t>регистрации</w:t>
      </w:r>
      <w:r w:rsidR="008F09C7" w:rsidRPr="00D140AF">
        <w:rPr>
          <w:rFonts w:ascii="Times New Roman" w:eastAsia="Calibri" w:hAnsi="Times New Roman"/>
          <w:sz w:val="24"/>
          <w:szCs w:val="24"/>
        </w:rPr>
        <w:t xml:space="preserve"> документов и заявления</w:t>
      </w:r>
      <w:r w:rsidR="007E5065" w:rsidRPr="00D140AF">
        <w:rPr>
          <w:rFonts w:ascii="Times New Roman" w:hAnsi="Times New Roman"/>
          <w:i/>
          <w:sz w:val="24"/>
          <w:szCs w:val="24"/>
        </w:rPr>
        <w:t xml:space="preserve"> </w:t>
      </w:r>
      <w:r w:rsidR="007E5065" w:rsidRPr="00D140AF">
        <w:rPr>
          <w:rFonts w:ascii="Times New Roman" w:eastAsia="Calibri" w:hAnsi="Times New Roman"/>
          <w:sz w:val="24"/>
          <w:szCs w:val="24"/>
        </w:rPr>
        <w:t>в уполномоченном органе</w:t>
      </w:r>
      <w:r w:rsidR="008F09C7" w:rsidRPr="00D140AF">
        <w:rPr>
          <w:rFonts w:ascii="Times New Roman" w:eastAsia="Calibri" w:hAnsi="Times New Roman"/>
          <w:sz w:val="24"/>
          <w:szCs w:val="24"/>
        </w:rPr>
        <w:t>.</w:t>
      </w:r>
    </w:p>
    <w:p w:rsidR="002E3CB3" w:rsidRPr="00D140AF" w:rsidRDefault="00B70519" w:rsidP="002E3CB3">
      <w:pPr>
        <w:autoSpaceDE w:val="0"/>
        <w:autoSpaceDN w:val="0"/>
        <w:adjustRightInd w:val="0"/>
        <w:ind w:firstLine="709"/>
        <w:rPr>
          <w:rFonts w:ascii="Times New Roman" w:eastAsia="Calibri" w:hAnsi="Times New Roman"/>
          <w:sz w:val="24"/>
          <w:szCs w:val="24"/>
        </w:rPr>
      </w:pPr>
      <w:r w:rsidRPr="00D140AF">
        <w:rPr>
          <w:rFonts w:ascii="Times New Roman" w:hAnsi="Times New Roman"/>
          <w:sz w:val="24"/>
          <w:szCs w:val="24"/>
          <w:lang w:eastAsia="en-US"/>
        </w:rPr>
        <w:t>30</w:t>
      </w:r>
      <w:r w:rsidR="009D71E3" w:rsidRPr="00D140AF">
        <w:rPr>
          <w:rFonts w:ascii="Times New Roman" w:hAnsi="Times New Roman"/>
          <w:sz w:val="24"/>
          <w:szCs w:val="24"/>
          <w:lang w:eastAsia="en-US"/>
        </w:rPr>
        <w:t xml:space="preserve">. </w:t>
      </w:r>
      <w:r w:rsidR="002E3CB3" w:rsidRPr="00D140AF">
        <w:rPr>
          <w:rFonts w:ascii="Times New Roman" w:eastAsia="Times New Roman" w:hAnsi="Times New Roman"/>
          <w:sz w:val="24"/>
          <w:szCs w:val="24"/>
        </w:rPr>
        <w:t xml:space="preserve">В течение </w:t>
      </w:r>
      <w:r w:rsidRPr="00D140AF">
        <w:rPr>
          <w:rFonts w:ascii="Times New Roman" w:eastAsia="Times New Roman" w:hAnsi="Times New Roman"/>
          <w:sz w:val="24"/>
          <w:szCs w:val="24"/>
        </w:rPr>
        <w:t>60</w:t>
      </w:r>
      <w:r w:rsidR="00E71C1C" w:rsidRPr="00D140AF">
        <w:rPr>
          <w:rFonts w:ascii="Times New Roman" w:eastAsia="Times New Roman" w:hAnsi="Times New Roman"/>
          <w:sz w:val="24"/>
          <w:szCs w:val="24"/>
        </w:rPr>
        <w:t xml:space="preserve"> календарных дней </w:t>
      </w:r>
      <w:r w:rsidR="002E3CB3" w:rsidRPr="00D140AF">
        <w:rPr>
          <w:rFonts w:ascii="Times New Roman" w:eastAsia="Times New Roman" w:hAnsi="Times New Roman"/>
          <w:sz w:val="24"/>
          <w:szCs w:val="24"/>
        </w:rPr>
        <w:t>со дня принятия</w:t>
      </w:r>
      <w:r w:rsidRPr="00D140AF">
        <w:rPr>
          <w:rFonts w:ascii="Times New Roman" w:eastAsia="Times New Roman" w:hAnsi="Times New Roman"/>
          <w:sz w:val="24"/>
          <w:szCs w:val="24"/>
        </w:rPr>
        <w:t xml:space="preserve"> решения, указанного в пункте 27</w:t>
      </w:r>
      <w:r w:rsidR="002E3CB3" w:rsidRPr="00D140AF">
        <w:rPr>
          <w:rFonts w:ascii="Times New Roman" w:eastAsia="Times New Roman" w:hAnsi="Times New Roman"/>
          <w:sz w:val="24"/>
          <w:szCs w:val="24"/>
        </w:rPr>
        <w:t xml:space="preserve"> настоящего административного регламента </w:t>
      </w:r>
      <w:r w:rsidR="0093499D" w:rsidRPr="00D140AF">
        <w:rPr>
          <w:rFonts w:ascii="Times New Roman" w:eastAsia="Calibri" w:hAnsi="Times New Roman"/>
          <w:bCs/>
          <w:sz w:val="24"/>
          <w:szCs w:val="24"/>
        </w:rPr>
        <w:t xml:space="preserve">уполномоченный орган </w:t>
      </w:r>
      <w:r w:rsidR="002E3CB3" w:rsidRPr="00D140AF">
        <w:rPr>
          <w:rFonts w:ascii="Times New Roman" w:eastAsia="Calibri" w:hAnsi="Times New Roman"/>
          <w:bCs/>
          <w:sz w:val="24"/>
          <w:szCs w:val="24"/>
        </w:rPr>
        <w:t xml:space="preserve">выдает (направляет) заявителю </w:t>
      </w:r>
      <w:r w:rsidR="002E3CB3" w:rsidRPr="00D140AF">
        <w:rPr>
          <w:rFonts w:ascii="Times New Roman" w:eastAsia="Calibri" w:hAnsi="Times New Roman"/>
          <w:sz w:val="24"/>
          <w:szCs w:val="24"/>
        </w:rPr>
        <w:t xml:space="preserve">договор передачи жилого помещения в собственность граждан или </w:t>
      </w:r>
      <w:r w:rsidR="0093499D" w:rsidRPr="00D140AF">
        <w:rPr>
          <w:rFonts w:ascii="Times New Roman" w:eastAsia="Calibri" w:hAnsi="Times New Roman"/>
          <w:sz w:val="24"/>
          <w:szCs w:val="24"/>
        </w:rPr>
        <w:t>уведомление</w:t>
      </w:r>
      <w:r w:rsidR="002E3CB3" w:rsidRPr="00D140AF">
        <w:rPr>
          <w:rFonts w:ascii="Times New Roman" w:eastAsia="Calibri" w:hAnsi="Times New Roman"/>
          <w:sz w:val="24"/>
          <w:szCs w:val="24"/>
        </w:rPr>
        <w:t xml:space="preserve"> об отказе в заключени</w:t>
      </w:r>
      <w:r w:rsidR="00F25A45" w:rsidRPr="00D140AF">
        <w:rPr>
          <w:rFonts w:ascii="Times New Roman" w:eastAsia="Calibri" w:hAnsi="Times New Roman"/>
          <w:sz w:val="24"/>
          <w:szCs w:val="24"/>
        </w:rPr>
        <w:t>е</w:t>
      </w:r>
      <w:r w:rsidR="002E3CB3" w:rsidRPr="00D140AF">
        <w:rPr>
          <w:rFonts w:ascii="Times New Roman" w:eastAsia="Calibri" w:hAnsi="Times New Roman"/>
          <w:sz w:val="24"/>
          <w:szCs w:val="24"/>
        </w:rPr>
        <w:t xml:space="preserve"> договора передачи жилого помещения в собственность граждан.</w:t>
      </w:r>
    </w:p>
    <w:p w:rsidR="000E6346" w:rsidRPr="00D140AF" w:rsidRDefault="00B70519" w:rsidP="002E3CB3">
      <w:pPr>
        <w:autoSpaceDE w:val="0"/>
        <w:autoSpaceDN w:val="0"/>
        <w:adjustRightInd w:val="0"/>
        <w:ind w:firstLine="709"/>
        <w:rPr>
          <w:rFonts w:ascii="Times New Roman" w:hAnsi="Times New Roman"/>
          <w:sz w:val="24"/>
          <w:szCs w:val="24"/>
        </w:rPr>
      </w:pPr>
      <w:r w:rsidRPr="00D140AF">
        <w:rPr>
          <w:rFonts w:ascii="Times New Roman" w:hAnsi="Times New Roman"/>
          <w:sz w:val="24"/>
          <w:szCs w:val="24"/>
        </w:rPr>
        <w:t>31</w:t>
      </w:r>
      <w:r w:rsidR="000E6346" w:rsidRPr="00D140AF">
        <w:rPr>
          <w:rFonts w:ascii="Times New Roman" w:hAnsi="Times New Roman"/>
          <w:sz w:val="24"/>
          <w:szCs w:val="24"/>
        </w:rPr>
        <w:t xml:space="preserve">. Срок приостановления предоставления </w:t>
      </w:r>
      <w:r w:rsidR="009D71E3" w:rsidRPr="00D140AF">
        <w:rPr>
          <w:rFonts w:ascii="Times New Roman" w:hAnsi="Times New Roman"/>
          <w:sz w:val="24"/>
          <w:szCs w:val="24"/>
        </w:rPr>
        <w:t>муниципальной</w:t>
      </w:r>
      <w:r w:rsidR="000E6346" w:rsidRPr="00D140AF">
        <w:rPr>
          <w:rFonts w:ascii="Times New Roman" w:hAnsi="Times New Roman"/>
          <w:sz w:val="24"/>
          <w:szCs w:val="24"/>
        </w:rPr>
        <w:t xml:space="preserve"> услуги законодательством не предусмотрен.</w:t>
      </w:r>
    </w:p>
    <w:p w:rsidR="00B70519" w:rsidRPr="006A6CAC" w:rsidRDefault="00B70519" w:rsidP="002E3CB3">
      <w:pPr>
        <w:autoSpaceDE w:val="0"/>
        <w:autoSpaceDN w:val="0"/>
        <w:adjustRightInd w:val="0"/>
        <w:ind w:firstLine="709"/>
        <w:rPr>
          <w:rFonts w:ascii="Times New Roman" w:hAnsi="Times New Roman"/>
          <w:sz w:val="24"/>
          <w:szCs w:val="24"/>
        </w:rPr>
      </w:pPr>
    </w:p>
    <w:p w:rsidR="00E545F3" w:rsidRPr="006A6CAC" w:rsidRDefault="00B70519" w:rsidP="009D71E3">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 xml:space="preserve">Подраздел </w:t>
      </w:r>
      <w:r>
        <w:rPr>
          <w:rFonts w:ascii="Times New Roman" w:hAnsi="Times New Roman"/>
          <w:sz w:val="24"/>
          <w:szCs w:val="24"/>
          <w:lang w:val="en-US"/>
        </w:rPr>
        <w:t>V</w:t>
      </w:r>
      <w:r w:rsidR="00E545F3" w:rsidRPr="006A6CAC">
        <w:rPr>
          <w:rFonts w:ascii="Times New Roman" w:hAnsi="Times New Roman"/>
          <w:sz w:val="24"/>
          <w:szCs w:val="24"/>
        </w:rPr>
        <w:t xml:space="preserve">. </w:t>
      </w:r>
      <w:r>
        <w:rPr>
          <w:rFonts w:ascii="Times New Roman" w:hAnsi="Times New Roman"/>
          <w:sz w:val="24"/>
          <w:szCs w:val="24"/>
        </w:rPr>
        <w:t>П</w:t>
      </w:r>
      <w:r w:rsidRPr="006A6CAC">
        <w:rPr>
          <w:rFonts w:ascii="Times New Roman" w:hAnsi="Times New Roman"/>
          <w:sz w:val="24"/>
          <w:szCs w:val="24"/>
        </w:rPr>
        <w:t>еречень нормативных правовых актов, регулирующих отношения, возникающие в связи с предоставлением муниципальной услуги</w:t>
      </w:r>
    </w:p>
    <w:p w:rsidR="00E545F3" w:rsidRPr="006A6CAC" w:rsidRDefault="00E545F3" w:rsidP="00716AEE">
      <w:pPr>
        <w:widowControl w:val="0"/>
        <w:autoSpaceDE w:val="0"/>
        <w:autoSpaceDN w:val="0"/>
        <w:adjustRightInd w:val="0"/>
        <w:rPr>
          <w:rFonts w:ascii="Times New Roman" w:hAnsi="Times New Roman"/>
          <w:sz w:val="24"/>
          <w:szCs w:val="24"/>
        </w:rPr>
      </w:pPr>
    </w:p>
    <w:p w:rsidR="00E545F3" w:rsidRPr="006A6CAC" w:rsidRDefault="00B70519" w:rsidP="00716AE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32</w:t>
      </w:r>
      <w:r w:rsidR="00747E2F" w:rsidRPr="006A6CAC">
        <w:rPr>
          <w:rFonts w:ascii="Times New Roman" w:hAnsi="Times New Roman"/>
          <w:sz w:val="24"/>
          <w:szCs w:val="24"/>
        </w:rPr>
        <w:t>. </w:t>
      </w:r>
      <w:r w:rsidR="00E545F3" w:rsidRPr="006A6CAC">
        <w:rPr>
          <w:rFonts w:ascii="Times New Roman" w:hAnsi="Times New Roman"/>
          <w:sz w:val="24"/>
          <w:szCs w:val="24"/>
        </w:rPr>
        <w:t xml:space="preserve">Предоставление </w:t>
      </w:r>
      <w:r w:rsidR="007E3DE7" w:rsidRPr="006A6CAC">
        <w:rPr>
          <w:rFonts w:ascii="Times New Roman" w:hAnsi="Times New Roman"/>
          <w:sz w:val="24"/>
          <w:szCs w:val="24"/>
        </w:rPr>
        <w:t>муниципальной</w:t>
      </w:r>
      <w:r w:rsidR="00E545F3" w:rsidRPr="006A6CAC">
        <w:rPr>
          <w:rFonts w:ascii="Times New Roman" w:hAnsi="Times New Roman"/>
          <w:sz w:val="24"/>
          <w:szCs w:val="24"/>
        </w:rPr>
        <w:t xml:space="preserve"> услуги осуществляется в соответствии с законодательством.</w:t>
      </w:r>
    </w:p>
    <w:p w:rsidR="00716AEE" w:rsidRDefault="00B70519" w:rsidP="00716AE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33</w:t>
      </w:r>
      <w:r w:rsidR="00747E2F" w:rsidRPr="006A6CAC">
        <w:rPr>
          <w:rFonts w:ascii="Times New Roman" w:hAnsi="Times New Roman"/>
          <w:sz w:val="24"/>
          <w:szCs w:val="24"/>
        </w:rPr>
        <w:t>.</w:t>
      </w:r>
      <w:r w:rsidR="00716AEE" w:rsidRPr="00716AEE">
        <w:rPr>
          <w:rFonts w:ascii="Times New Roman" w:hAnsi="Times New Roman"/>
          <w:szCs w:val="28"/>
        </w:rPr>
        <w:t xml:space="preserve"> </w:t>
      </w:r>
      <w:r w:rsidR="00716AEE" w:rsidRPr="00716AEE">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B70519" w:rsidRPr="00B70519" w:rsidRDefault="00747E2F" w:rsidP="00716AEE">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 </w:t>
      </w:r>
      <w:bookmarkStart w:id="9" w:name="Par199"/>
      <w:bookmarkEnd w:id="9"/>
      <w:r w:rsidR="00B70519" w:rsidRPr="00B70519">
        <w:rPr>
          <w:rFonts w:ascii="Times New Roman" w:hAnsi="Times New Roman"/>
          <w:sz w:val="24"/>
          <w:szCs w:val="24"/>
        </w:rPr>
        <w:t>- Конституцией Российской Федерации от 12.12.1993;</w:t>
      </w:r>
    </w:p>
    <w:p w:rsidR="00B70519" w:rsidRDefault="00B70519" w:rsidP="00716AEE">
      <w:pPr>
        <w:widowControl w:val="0"/>
        <w:autoSpaceDE w:val="0"/>
        <w:autoSpaceDN w:val="0"/>
        <w:adjustRightInd w:val="0"/>
        <w:ind w:firstLine="709"/>
        <w:rPr>
          <w:rFonts w:ascii="Times New Roman" w:hAnsi="Times New Roman"/>
          <w:sz w:val="24"/>
          <w:szCs w:val="24"/>
        </w:rPr>
      </w:pPr>
      <w:r w:rsidRPr="00B70519">
        <w:rPr>
          <w:rFonts w:ascii="Times New Roman" w:hAnsi="Times New Roman"/>
          <w:sz w:val="24"/>
          <w:szCs w:val="24"/>
        </w:rPr>
        <w:t xml:space="preserve">- Жилищным </w:t>
      </w:r>
      <w:r w:rsidR="00716AEE">
        <w:rPr>
          <w:rFonts w:ascii="Times New Roman" w:hAnsi="Times New Roman"/>
          <w:sz w:val="24"/>
          <w:szCs w:val="24"/>
        </w:rPr>
        <w:t>кодексом Российской Федерации</w:t>
      </w:r>
      <w:r w:rsidRPr="00B70519">
        <w:rPr>
          <w:rFonts w:ascii="Times New Roman" w:hAnsi="Times New Roman"/>
          <w:sz w:val="24"/>
          <w:szCs w:val="24"/>
        </w:rPr>
        <w:t>;</w:t>
      </w:r>
    </w:p>
    <w:p w:rsidR="00716AEE" w:rsidRPr="00B70519" w:rsidRDefault="00716AEE" w:rsidP="00716AE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716AEE">
        <w:rPr>
          <w:rFonts w:ascii="Times New Roman" w:hAnsi="Times New Roman"/>
          <w:sz w:val="24"/>
          <w:szCs w:val="24"/>
        </w:rPr>
        <w:t>Федеральный закон от 29 декабря 2004 года № 189-ФЗ «О введении в действие Жилищного кодекса Российской Федерации»</w:t>
      </w:r>
    </w:p>
    <w:p w:rsidR="00B70519" w:rsidRPr="00B70519" w:rsidRDefault="00B70519" w:rsidP="00716AEE">
      <w:pPr>
        <w:widowControl w:val="0"/>
        <w:autoSpaceDE w:val="0"/>
        <w:autoSpaceDN w:val="0"/>
        <w:adjustRightInd w:val="0"/>
        <w:ind w:firstLine="709"/>
        <w:rPr>
          <w:rFonts w:ascii="Times New Roman" w:hAnsi="Times New Roman"/>
          <w:sz w:val="24"/>
          <w:szCs w:val="24"/>
        </w:rPr>
      </w:pPr>
      <w:r w:rsidRPr="00B70519">
        <w:rPr>
          <w:rFonts w:ascii="Times New Roman" w:hAnsi="Times New Roman"/>
          <w:sz w:val="24"/>
          <w:szCs w:val="24"/>
        </w:rPr>
        <w:t xml:space="preserve">- Законом Российской Федерации от 4 июля 1991 года N 1541-1 «О приватизации жилищного фонда в Российской Федерации» </w:t>
      </w:r>
      <w:r w:rsidRPr="00B70519">
        <w:rPr>
          <w:rFonts w:ascii="Times New Roman" w:hAnsi="Times New Roman"/>
          <w:bCs/>
          <w:sz w:val="24"/>
          <w:szCs w:val="24"/>
        </w:rPr>
        <w:t>(с изменениями и дополнениями)</w:t>
      </w:r>
      <w:r w:rsidRPr="00B70519">
        <w:rPr>
          <w:rFonts w:ascii="Times New Roman" w:hAnsi="Times New Roman"/>
          <w:sz w:val="24"/>
          <w:szCs w:val="24"/>
        </w:rPr>
        <w:t>;</w:t>
      </w:r>
    </w:p>
    <w:p w:rsidR="00B70519" w:rsidRPr="00B70519" w:rsidRDefault="00B70519" w:rsidP="00716AEE">
      <w:pPr>
        <w:widowControl w:val="0"/>
        <w:autoSpaceDE w:val="0"/>
        <w:autoSpaceDN w:val="0"/>
        <w:adjustRightInd w:val="0"/>
        <w:ind w:firstLine="709"/>
        <w:rPr>
          <w:rFonts w:ascii="Times New Roman" w:hAnsi="Times New Roman"/>
          <w:sz w:val="24"/>
          <w:szCs w:val="24"/>
        </w:rPr>
      </w:pPr>
      <w:r w:rsidRPr="00B70519">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Pr="00B70519">
        <w:rPr>
          <w:rFonts w:ascii="Times New Roman" w:hAnsi="Times New Roman"/>
          <w:bCs/>
          <w:sz w:val="24"/>
          <w:szCs w:val="24"/>
        </w:rPr>
        <w:t xml:space="preserve"> (с изменениями и дополнениями)</w:t>
      </w:r>
      <w:r w:rsidRPr="00B70519">
        <w:rPr>
          <w:rFonts w:ascii="Times New Roman" w:hAnsi="Times New Roman"/>
          <w:sz w:val="24"/>
          <w:szCs w:val="24"/>
        </w:rPr>
        <w:t>;</w:t>
      </w:r>
    </w:p>
    <w:p w:rsidR="00B70519" w:rsidRPr="00B70519" w:rsidRDefault="00B70519" w:rsidP="00716AEE">
      <w:pPr>
        <w:widowControl w:val="0"/>
        <w:autoSpaceDE w:val="0"/>
        <w:autoSpaceDN w:val="0"/>
        <w:adjustRightInd w:val="0"/>
        <w:ind w:firstLine="709"/>
        <w:rPr>
          <w:rFonts w:ascii="Times New Roman" w:hAnsi="Times New Roman"/>
          <w:sz w:val="24"/>
          <w:szCs w:val="24"/>
        </w:rPr>
      </w:pPr>
      <w:r w:rsidRPr="00B70519">
        <w:rPr>
          <w:rFonts w:ascii="Times New Roman" w:hAnsi="Times New Roman"/>
          <w:sz w:val="24"/>
          <w:szCs w:val="24"/>
        </w:rPr>
        <w:t xml:space="preserve">- Федеральным </w:t>
      </w:r>
      <w:hyperlink r:id="rId10" w:history="1">
        <w:r w:rsidRPr="000F25DC">
          <w:rPr>
            <w:rStyle w:val="a4"/>
            <w:rFonts w:ascii="Times New Roman" w:hAnsi="Times New Roman"/>
            <w:color w:val="auto"/>
            <w:sz w:val="24"/>
            <w:szCs w:val="24"/>
            <w:u w:val="none"/>
          </w:rPr>
          <w:t>законом</w:t>
        </w:r>
      </w:hyperlink>
      <w:r w:rsidRPr="00B70519">
        <w:rPr>
          <w:rFonts w:ascii="Times New Roman" w:hAnsi="Times New Roman"/>
          <w:sz w:val="24"/>
          <w:szCs w:val="24"/>
        </w:rPr>
        <w:t xml:space="preserve"> от 02.05.2006 N 59-ФЗ "О порядке рассмотрения обращений граждан Российской Федерации"</w:t>
      </w:r>
      <w:r w:rsidR="00716AEE">
        <w:rPr>
          <w:rFonts w:ascii="Times New Roman" w:hAnsi="Times New Roman"/>
          <w:sz w:val="24"/>
          <w:szCs w:val="24"/>
        </w:rPr>
        <w:t xml:space="preserve"> </w:t>
      </w:r>
      <w:r w:rsidRPr="00B70519">
        <w:rPr>
          <w:rFonts w:ascii="Times New Roman" w:hAnsi="Times New Roman"/>
          <w:sz w:val="24"/>
          <w:szCs w:val="24"/>
        </w:rPr>
        <w:t>(с изм. и доп.);</w:t>
      </w:r>
    </w:p>
    <w:p w:rsidR="00B70519" w:rsidRPr="00B70519" w:rsidRDefault="00B70519" w:rsidP="00716AEE">
      <w:pPr>
        <w:widowControl w:val="0"/>
        <w:autoSpaceDE w:val="0"/>
        <w:autoSpaceDN w:val="0"/>
        <w:adjustRightInd w:val="0"/>
        <w:ind w:firstLine="709"/>
        <w:rPr>
          <w:rFonts w:ascii="Times New Roman" w:hAnsi="Times New Roman"/>
          <w:sz w:val="24"/>
          <w:szCs w:val="24"/>
        </w:rPr>
      </w:pPr>
      <w:r w:rsidRPr="00B70519">
        <w:rPr>
          <w:rFonts w:ascii="Times New Roman" w:hAnsi="Times New Roman"/>
          <w:sz w:val="24"/>
          <w:szCs w:val="24"/>
        </w:rPr>
        <w:t xml:space="preserve">- Федеральным </w:t>
      </w:r>
      <w:hyperlink r:id="rId11" w:history="1">
        <w:r w:rsidRPr="000F25DC">
          <w:rPr>
            <w:rStyle w:val="a4"/>
            <w:rFonts w:ascii="Times New Roman" w:hAnsi="Times New Roman"/>
            <w:color w:val="auto"/>
            <w:sz w:val="24"/>
            <w:szCs w:val="24"/>
            <w:u w:val="none"/>
          </w:rPr>
          <w:t>законом</w:t>
        </w:r>
      </w:hyperlink>
      <w:r w:rsidRPr="00B70519">
        <w:rPr>
          <w:rFonts w:ascii="Times New Roman" w:hAnsi="Times New Roman"/>
          <w:sz w:val="24"/>
          <w:szCs w:val="24"/>
        </w:rPr>
        <w:t xml:space="preserve"> от 27.07.2010 N 210-ФЗ "Об организации предоставления государственных и муниципальных услуг" (с изменениями и дополнениями);</w:t>
      </w:r>
    </w:p>
    <w:p w:rsidR="00716AEE" w:rsidRDefault="00433C25" w:rsidP="00716AE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716AEE" w:rsidRPr="00716AEE">
        <w:rPr>
          <w:rFonts w:ascii="Times New Roman" w:hAnsi="Times New Roman"/>
          <w:sz w:val="24"/>
          <w:szCs w:val="24"/>
        </w:rPr>
        <w:t>Федеральный закон от 24.11.95 № 181-ФЗ</w:t>
      </w:r>
      <w:r w:rsidR="00716AEE" w:rsidRPr="00716AEE">
        <w:rPr>
          <w:rFonts w:ascii="Times New Roman" w:hAnsi="Times New Roman"/>
          <w:sz w:val="24"/>
          <w:szCs w:val="24"/>
        </w:rPr>
        <w:br/>
        <w:t>«О социальной защите инвалидов в Российской Федерации»</w:t>
      </w:r>
    </w:p>
    <w:p w:rsidR="000F25DC" w:rsidRDefault="000F25DC" w:rsidP="00716AE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0F25DC">
        <w:rPr>
          <w:rFonts w:ascii="Times New Roman" w:hAnsi="Times New Roman"/>
          <w:sz w:val="24"/>
          <w:szCs w:val="24"/>
        </w:rPr>
        <w:t>Федеральный закон "О государственной регистрации прав на недвижимое имущество и сделок с ним", N 122-ФЗ от 21.07.1997</w:t>
      </w:r>
      <w:r w:rsidR="00433C25">
        <w:rPr>
          <w:rFonts w:ascii="Times New Roman" w:hAnsi="Times New Roman"/>
          <w:sz w:val="24"/>
          <w:szCs w:val="24"/>
        </w:rPr>
        <w:t>;</w:t>
      </w:r>
    </w:p>
    <w:p w:rsidR="00C714B0" w:rsidRDefault="00C714B0" w:rsidP="007B1599">
      <w:pPr>
        <w:autoSpaceDE w:val="0"/>
        <w:autoSpaceDN w:val="0"/>
        <w:adjustRightInd w:val="0"/>
        <w:ind w:firstLine="709"/>
        <w:jc w:val="left"/>
        <w:rPr>
          <w:rFonts w:ascii="Times New Roman" w:hAnsi="Times New Roman"/>
          <w:sz w:val="24"/>
          <w:szCs w:val="24"/>
          <w:lang w:eastAsia="en-US"/>
        </w:rPr>
      </w:pPr>
      <w:r w:rsidRPr="00C714B0">
        <w:rPr>
          <w:rFonts w:ascii="Times New Roman" w:hAnsi="Times New Roman"/>
          <w:sz w:val="24"/>
          <w:szCs w:val="24"/>
        </w:rPr>
        <w:t xml:space="preserve">- </w:t>
      </w:r>
      <w:r w:rsidRPr="00C714B0">
        <w:rPr>
          <w:rFonts w:ascii="Times New Roman" w:hAnsi="Times New Roman"/>
          <w:sz w:val="24"/>
          <w:szCs w:val="24"/>
          <w:lang w:eastAsia="en-US"/>
        </w:rPr>
        <w:t xml:space="preserve">Федеральный закон от 13.07.2015 N 218-ФЗ (ред. от 03.04.2018) </w:t>
      </w:r>
      <w:r>
        <w:rPr>
          <w:rFonts w:ascii="Times New Roman" w:hAnsi="Times New Roman"/>
          <w:sz w:val="24"/>
          <w:szCs w:val="24"/>
          <w:lang w:eastAsia="en-US"/>
        </w:rPr>
        <w:t xml:space="preserve">"О </w:t>
      </w:r>
      <w:r w:rsidRPr="00C714B0">
        <w:rPr>
          <w:rFonts w:ascii="Times New Roman" w:hAnsi="Times New Roman"/>
          <w:sz w:val="24"/>
          <w:szCs w:val="24"/>
          <w:lang w:eastAsia="en-US"/>
        </w:rPr>
        <w:t>государств</w:t>
      </w:r>
      <w:r w:rsidR="007B1599">
        <w:rPr>
          <w:rFonts w:ascii="Times New Roman" w:hAnsi="Times New Roman"/>
          <w:sz w:val="24"/>
          <w:szCs w:val="24"/>
          <w:lang w:eastAsia="en-US"/>
        </w:rPr>
        <w:t>енной регистрации недвижимости"</w:t>
      </w:r>
    </w:p>
    <w:p w:rsidR="007B1599" w:rsidRDefault="00433C25" w:rsidP="00716AEE">
      <w:pPr>
        <w:widowControl w:val="0"/>
        <w:autoSpaceDE w:val="0"/>
        <w:autoSpaceDN w:val="0"/>
        <w:adjustRightInd w:val="0"/>
        <w:ind w:firstLine="709"/>
        <w:rPr>
          <w:rFonts w:ascii="Times New Roman" w:hAnsi="Times New Roman"/>
          <w:sz w:val="24"/>
          <w:szCs w:val="24"/>
        </w:rPr>
      </w:pPr>
      <w:r w:rsidRPr="00B70519">
        <w:rPr>
          <w:rFonts w:ascii="Times New Roman" w:hAnsi="Times New Roman"/>
          <w:sz w:val="24"/>
          <w:szCs w:val="24"/>
        </w:rPr>
        <w:t xml:space="preserve">- Постановлением Правительства РФ от 16 мая </w:t>
      </w:r>
      <w:smartTag w:uri="urn:schemas-microsoft-com:office:smarttags" w:element="metricconverter">
        <w:smartTagPr>
          <w:attr w:name="ProductID" w:val="2011 г"/>
        </w:smartTagPr>
        <w:r w:rsidRPr="00B70519">
          <w:rPr>
            <w:rFonts w:ascii="Times New Roman" w:hAnsi="Times New Roman"/>
            <w:sz w:val="24"/>
            <w:szCs w:val="24"/>
          </w:rPr>
          <w:t>2011 г</w:t>
        </w:r>
      </w:smartTag>
      <w:r w:rsidRPr="00B70519">
        <w:rPr>
          <w:rFonts w:ascii="Times New Roman" w:hAnsi="Times New Roman"/>
          <w:sz w:val="24"/>
          <w:szCs w:val="24"/>
        </w:rPr>
        <w:t xml:space="preserve">. N 373 «О разработке и </w:t>
      </w:r>
    </w:p>
    <w:p w:rsidR="007B1599" w:rsidRDefault="007B1599" w:rsidP="00716AEE">
      <w:pPr>
        <w:widowControl w:val="0"/>
        <w:autoSpaceDE w:val="0"/>
        <w:autoSpaceDN w:val="0"/>
        <w:adjustRightInd w:val="0"/>
        <w:ind w:firstLine="709"/>
        <w:rPr>
          <w:rFonts w:ascii="Times New Roman" w:hAnsi="Times New Roman"/>
          <w:sz w:val="24"/>
          <w:szCs w:val="24"/>
        </w:rPr>
      </w:pPr>
    </w:p>
    <w:p w:rsidR="007B1599" w:rsidRDefault="007B1599" w:rsidP="00716AEE">
      <w:pPr>
        <w:widowControl w:val="0"/>
        <w:autoSpaceDE w:val="0"/>
        <w:autoSpaceDN w:val="0"/>
        <w:adjustRightInd w:val="0"/>
        <w:ind w:firstLine="709"/>
        <w:rPr>
          <w:rFonts w:ascii="Times New Roman" w:hAnsi="Times New Roman"/>
          <w:sz w:val="24"/>
          <w:szCs w:val="24"/>
        </w:rPr>
      </w:pPr>
    </w:p>
    <w:p w:rsidR="007B1599" w:rsidRDefault="007B1599" w:rsidP="00716AEE">
      <w:pPr>
        <w:widowControl w:val="0"/>
        <w:autoSpaceDE w:val="0"/>
        <w:autoSpaceDN w:val="0"/>
        <w:adjustRightInd w:val="0"/>
        <w:ind w:firstLine="709"/>
        <w:rPr>
          <w:rFonts w:ascii="Times New Roman" w:hAnsi="Times New Roman"/>
          <w:sz w:val="24"/>
          <w:szCs w:val="24"/>
        </w:rPr>
      </w:pPr>
    </w:p>
    <w:p w:rsidR="007B1599" w:rsidRDefault="007B1599" w:rsidP="00716AEE">
      <w:pPr>
        <w:widowControl w:val="0"/>
        <w:autoSpaceDE w:val="0"/>
        <w:autoSpaceDN w:val="0"/>
        <w:adjustRightInd w:val="0"/>
        <w:ind w:firstLine="709"/>
        <w:rPr>
          <w:rFonts w:ascii="Times New Roman" w:hAnsi="Times New Roman"/>
          <w:sz w:val="24"/>
          <w:szCs w:val="24"/>
        </w:rPr>
      </w:pPr>
    </w:p>
    <w:p w:rsidR="007B1599" w:rsidRDefault="007B1599" w:rsidP="00716AEE">
      <w:pPr>
        <w:widowControl w:val="0"/>
        <w:autoSpaceDE w:val="0"/>
        <w:autoSpaceDN w:val="0"/>
        <w:adjustRightInd w:val="0"/>
        <w:ind w:firstLine="709"/>
        <w:rPr>
          <w:rFonts w:ascii="Times New Roman" w:hAnsi="Times New Roman"/>
          <w:sz w:val="24"/>
          <w:szCs w:val="24"/>
        </w:rPr>
      </w:pPr>
    </w:p>
    <w:p w:rsidR="00433C25" w:rsidRPr="00B70519" w:rsidRDefault="00433C25" w:rsidP="00716AEE">
      <w:pPr>
        <w:widowControl w:val="0"/>
        <w:autoSpaceDE w:val="0"/>
        <w:autoSpaceDN w:val="0"/>
        <w:adjustRightInd w:val="0"/>
        <w:ind w:firstLine="709"/>
        <w:rPr>
          <w:rFonts w:ascii="Times New Roman" w:hAnsi="Times New Roman"/>
          <w:sz w:val="24"/>
          <w:szCs w:val="24"/>
        </w:rPr>
      </w:pPr>
      <w:proofErr w:type="gramStart"/>
      <w:r w:rsidRPr="00B70519">
        <w:rPr>
          <w:rFonts w:ascii="Times New Roman" w:hAnsi="Times New Roman"/>
          <w:sz w:val="24"/>
          <w:szCs w:val="24"/>
        </w:rPr>
        <w:lastRenderedPageBreak/>
        <w:t>утверждении</w:t>
      </w:r>
      <w:proofErr w:type="gramEnd"/>
      <w:r w:rsidRPr="00B70519">
        <w:rPr>
          <w:rFonts w:ascii="Times New Roman" w:hAnsi="Times New Roman"/>
          <w:sz w:val="24"/>
          <w:szCs w:val="24"/>
        </w:rPr>
        <w:t xml:space="preserve"> административных регламентов исполнения государственных функций и административных регламентов предоставления государственных услуг»;</w:t>
      </w:r>
    </w:p>
    <w:p w:rsidR="00B70519" w:rsidRDefault="00B70519" w:rsidP="00433C25">
      <w:pPr>
        <w:widowControl w:val="0"/>
        <w:autoSpaceDE w:val="0"/>
        <w:autoSpaceDN w:val="0"/>
        <w:adjustRightInd w:val="0"/>
        <w:ind w:firstLine="709"/>
        <w:rPr>
          <w:rFonts w:ascii="Times New Roman" w:hAnsi="Times New Roman"/>
          <w:sz w:val="24"/>
          <w:szCs w:val="24"/>
        </w:rPr>
      </w:pPr>
      <w:r w:rsidRPr="00B70519">
        <w:rPr>
          <w:rFonts w:ascii="Times New Roman" w:hAnsi="Times New Roman"/>
          <w:sz w:val="24"/>
          <w:szCs w:val="24"/>
        </w:rPr>
        <w:t xml:space="preserve">- </w:t>
      </w:r>
      <w:hyperlink r:id="rId12" w:history="1">
        <w:r w:rsidRPr="000F25DC">
          <w:rPr>
            <w:rStyle w:val="a4"/>
            <w:rFonts w:ascii="Times New Roman" w:hAnsi="Times New Roman"/>
            <w:color w:val="auto"/>
            <w:sz w:val="24"/>
            <w:szCs w:val="24"/>
            <w:u w:val="none"/>
          </w:rPr>
          <w:t>Законом</w:t>
        </w:r>
      </w:hyperlink>
      <w:r w:rsidRPr="00B70519">
        <w:rPr>
          <w:rFonts w:ascii="Times New Roman" w:hAnsi="Times New Roman"/>
          <w:sz w:val="24"/>
          <w:szCs w:val="24"/>
        </w:rPr>
        <w:t xml:space="preserve">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(с изменениями и дополнениями);</w:t>
      </w:r>
    </w:p>
    <w:p w:rsidR="00433C25" w:rsidRDefault="00433C25" w:rsidP="00433C25">
      <w:pPr>
        <w:widowControl w:val="0"/>
        <w:autoSpaceDE w:val="0"/>
        <w:autoSpaceDN w:val="0"/>
        <w:adjustRightInd w:val="0"/>
        <w:ind w:firstLine="709"/>
        <w:rPr>
          <w:rFonts w:ascii="Times New Roman" w:hAnsi="Times New Roman"/>
          <w:sz w:val="24"/>
          <w:szCs w:val="24"/>
        </w:rPr>
      </w:pPr>
      <w:r w:rsidRPr="00B70519">
        <w:rPr>
          <w:rFonts w:ascii="Times New Roman" w:hAnsi="Times New Roman"/>
          <w:sz w:val="24"/>
          <w:szCs w:val="24"/>
        </w:rPr>
        <w:t xml:space="preserve">- Уставом городского поселения поселок </w:t>
      </w:r>
      <w:proofErr w:type="spellStart"/>
      <w:r w:rsidRPr="00B70519">
        <w:rPr>
          <w:rFonts w:ascii="Times New Roman" w:hAnsi="Times New Roman"/>
          <w:sz w:val="24"/>
          <w:szCs w:val="24"/>
        </w:rPr>
        <w:t>Максатиха</w:t>
      </w:r>
      <w:proofErr w:type="spellEnd"/>
      <w:r w:rsidRPr="00B70519">
        <w:rPr>
          <w:rFonts w:ascii="Times New Roman" w:hAnsi="Times New Roman"/>
          <w:sz w:val="24"/>
          <w:szCs w:val="24"/>
        </w:rPr>
        <w:t xml:space="preserve"> Тверской области;</w:t>
      </w:r>
    </w:p>
    <w:p w:rsidR="00433C25" w:rsidRDefault="00433C25" w:rsidP="00433C2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Уставом </w:t>
      </w:r>
      <w:proofErr w:type="spellStart"/>
      <w:r>
        <w:rPr>
          <w:rFonts w:ascii="Times New Roman" w:hAnsi="Times New Roman"/>
          <w:sz w:val="24"/>
          <w:szCs w:val="24"/>
        </w:rPr>
        <w:t>Максатихинского</w:t>
      </w:r>
      <w:proofErr w:type="spellEnd"/>
      <w:r>
        <w:rPr>
          <w:rFonts w:ascii="Times New Roman" w:hAnsi="Times New Roman"/>
          <w:sz w:val="24"/>
          <w:szCs w:val="24"/>
        </w:rPr>
        <w:t xml:space="preserve"> района;</w:t>
      </w:r>
    </w:p>
    <w:p w:rsidR="007342A6" w:rsidRPr="00B70519" w:rsidRDefault="007342A6" w:rsidP="007340F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Положение о порядке приватизации муниципального имущества муниципального образования Тверской области «</w:t>
      </w:r>
      <w:proofErr w:type="spellStart"/>
      <w:r>
        <w:rPr>
          <w:rFonts w:ascii="Times New Roman" w:hAnsi="Times New Roman"/>
          <w:sz w:val="24"/>
          <w:szCs w:val="24"/>
        </w:rPr>
        <w:t>Максатихинский</w:t>
      </w:r>
      <w:proofErr w:type="spellEnd"/>
      <w:r>
        <w:rPr>
          <w:rFonts w:ascii="Times New Roman" w:hAnsi="Times New Roman"/>
          <w:sz w:val="24"/>
          <w:szCs w:val="24"/>
        </w:rPr>
        <w:t xml:space="preserve"> район», утвержденное решением Совета депутатов </w:t>
      </w:r>
      <w:proofErr w:type="spellStart"/>
      <w:r>
        <w:rPr>
          <w:rFonts w:ascii="Times New Roman" w:hAnsi="Times New Roman"/>
          <w:sz w:val="24"/>
          <w:szCs w:val="24"/>
        </w:rPr>
        <w:t>Максатихинского</w:t>
      </w:r>
      <w:proofErr w:type="spellEnd"/>
      <w:r>
        <w:rPr>
          <w:rFonts w:ascii="Times New Roman" w:hAnsi="Times New Roman"/>
          <w:sz w:val="24"/>
          <w:szCs w:val="24"/>
        </w:rPr>
        <w:t xml:space="preserve"> района № 180 от 27.02.2018 года;</w:t>
      </w:r>
    </w:p>
    <w:p w:rsidR="00B70519" w:rsidRPr="00B70519" w:rsidRDefault="00B70519" w:rsidP="00716AEE">
      <w:pPr>
        <w:widowControl w:val="0"/>
        <w:autoSpaceDE w:val="0"/>
        <w:autoSpaceDN w:val="0"/>
        <w:adjustRightInd w:val="0"/>
        <w:ind w:firstLine="709"/>
        <w:rPr>
          <w:rFonts w:ascii="Times New Roman" w:hAnsi="Times New Roman"/>
          <w:sz w:val="24"/>
          <w:szCs w:val="24"/>
        </w:rPr>
      </w:pPr>
      <w:r w:rsidRPr="00B70519">
        <w:rPr>
          <w:rFonts w:ascii="Times New Roman" w:hAnsi="Times New Roman"/>
          <w:sz w:val="24"/>
          <w:szCs w:val="24"/>
        </w:rPr>
        <w:t xml:space="preserve">- Постановлением Главы администрации </w:t>
      </w:r>
      <w:proofErr w:type="spellStart"/>
      <w:r w:rsidRPr="00B70519">
        <w:rPr>
          <w:rFonts w:ascii="Times New Roman" w:hAnsi="Times New Roman"/>
          <w:sz w:val="24"/>
          <w:szCs w:val="24"/>
        </w:rPr>
        <w:t>Максатихинского</w:t>
      </w:r>
      <w:proofErr w:type="spellEnd"/>
      <w:r w:rsidRPr="00B70519">
        <w:rPr>
          <w:rFonts w:ascii="Times New Roman" w:hAnsi="Times New Roman"/>
          <w:sz w:val="24"/>
          <w:szCs w:val="24"/>
        </w:rPr>
        <w:t xml:space="preserve"> района № 250-па от 30.06.2011 года «Об утверждении Порядка разработки и утверждения административных регламентов предоставления муниципальных услуг»</w:t>
      </w:r>
      <w:r w:rsidR="000F25DC">
        <w:rPr>
          <w:rFonts w:ascii="Times New Roman" w:hAnsi="Times New Roman"/>
          <w:sz w:val="24"/>
          <w:szCs w:val="24"/>
        </w:rPr>
        <w:t xml:space="preserve"> (с изменениями и дополнениями</w:t>
      </w:r>
      <w:r w:rsidR="00433C25" w:rsidRPr="00433C25">
        <w:rPr>
          <w:rFonts w:ascii="Times New Roman" w:hAnsi="Times New Roman"/>
          <w:sz w:val="24"/>
          <w:szCs w:val="24"/>
        </w:rPr>
        <w:t xml:space="preserve"> </w:t>
      </w:r>
      <w:r w:rsidR="00433C25" w:rsidRPr="00B70519">
        <w:rPr>
          <w:rFonts w:ascii="Times New Roman" w:hAnsi="Times New Roman"/>
          <w:sz w:val="24"/>
          <w:szCs w:val="24"/>
        </w:rPr>
        <w:t xml:space="preserve">Постановлением администрации </w:t>
      </w:r>
      <w:proofErr w:type="spellStart"/>
      <w:r w:rsidR="00433C25" w:rsidRPr="00B70519">
        <w:rPr>
          <w:rFonts w:ascii="Times New Roman" w:hAnsi="Times New Roman"/>
          <w:sz w:val="24"/>
          <w:szCs w:val="24"/>
        </w:rPr>
        <w:t>Максатихинского</w:t>
      </w:r>
      <w:proofErr w:type="spellEnd"/>
      <w:r w:rsidR="00433C25" w:rsidRPr="00B70519">
        <w:rPr>
          <w:rFonts w:ascii="Times New Roman" w:hAnsi="Times New Roman"/>
          <w:sz w:val="24"/>
          <w:szCs w:val="24"/>
        </w:rPr>
        <w:t xml:space="preserve"> района № 825-па от 05.12.2013 года</w:t>
      </w:r>
      <w:r w:rsidR="000F25DC">
        <w:rPr>
          <w:rFonts w:ascii="Times New Roman" w:hAnsi="Times New Roman"/>
          <w:sz w:val="24"/>
          <w:szCs w:val="24"/>
        </w:rPr>
        <w:t>)</w:t>
      </w:r>
      <w:r w:rsidRPr="00B70519">
        <w:rPr>
          <w:rFonts w:ascii="Times New Roman" w:hAnsi="Times New Roman"/>
          <w:sz w:val="24"/>
          <w:szCs w:val="24"/>
        </w:rPr>
        <w:t>;</w:t>
      </w:r>
    </w:p>
    <w:p w:rsidR="00B70519" w:rsidRPr="00B70519" w:rsidRDefault="00B70519" w:rsidP="00716AEE">
      <w:pPr>
        <w:widowControl w:val="0"/>
        <w:autoSpaceDE w:val="0"/>
        <w:autoSpaceDN w:val="0"/>
        <w:adjustRightInd w:val="0"/>
        <w:ind w:firstLine="709"/>
        <w:rPr>
          <w:rFonts w:ascii="Times New Roman" w:hAnsi="Times New Roman"/>
          <w:sz w:val="24"/>
          <w:szCs w:val="24"/>
        </w:rPr>
      </w:pPr>
      <w:r w:rsidRPr="00B70519">
        <w:rPr>
          <w:rFonts w:ascii="Times New Roman" w:hAnsi="Times New Roman"/>
          <w:sz w:val="24"/>
          <w:szCs w:val="24"/>
        </w:rPr>
        <w:t>- настоящим административным регламентом.</w:t>
      </w:r>
    </w:p>
    <w:p w:rsidR="00B70519" w:rsidRPr="00B70519" w:rsidRDefault="00B70519" w:rsidP="00B70519">
      <w:pPr>
        <w:widowControl w:val="0"/>
        <w:autoSpaceDE w:val="0"/>
        <w:autoSpaceDN w:val="0"/>
        <w:adjustRightInd w:val="0"/>
        <w:ind w:firstLine="709"/>
        <w:rPr>
          <w:rFonts w:ascii="Times New Roman" w:hAnsi="Times New Roman"/>
          <w:sz w:val="24"/>
          <w:szCs w:val="24"/>
        </w:rPr>
      </w:pPr>
    </w:p>
    <w:p w:rsidR="00E545F3" w:rsidRDefault="000F25DC" w:rsidP="002F4404">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Подраздел</w:t>
      </w:r>
      <w:r w:rsidRPr="000F25DC">
        <w:rPr>
          <w:rFonts w:ascii="Times New Roman" w:eastAsia="Times New Roman" w:hAnsi="Times New Roman"/>
          <w:b/>
          <w:snapToGrid w:val="0"/>
          <w:szCs w:val="28"/>
        </w:rPr>
        <w:t xml:space="preserve"> </w:t>
      </w:r>
      <w:r w:rsidR="002A02F3" w:rsidRPr="002A02F3">
        <w:rPr>
          <w:rFonts w:ascii="Times New Roman" w:eastAsia="Times New Roman" w:hAnsi="Times New Roman"/>
          <w:snapToGrid w:val="0"/>
          <w:sz w:val="24"/>
          <w:szCs w:val="24"/>
          <w:lang w:val="en-US"/>
        </w:rPr>
        <w:t>VI</w:t>
      </w:r>
      <w:r w:rsidR="00E545F3" w:rsidRPr="006A6CAC">
        <w:rPr>
          <w:rFonts w:ascii="Times New Roman" w:hAnsi="Times New Roman"/>
          <w:sz w:val="24"/>
          <w:szCs w:val="24"/>
          <w:lang w:eastAsia="en-US"/>
        </w:rPr>
        <w:t xml:space="preserve">. </w:t>
      </w:r>
      <w:r w:rsidR="002F4404" w:rsidRPr="002F4404">
        <w:rPr>
          <w:rFonts w:ascii="Times New Roman" w:hAnsi="Times New Roman"/>
          <w:bCs/>
          <w:sz w:val="24"/>
          <w:szCs w:val="24"/>
          <w:lang w:eastAsia="en-US"/>
        </w:rPr>
        <w:t>Исчерпывающий п</w:t>
      </w:r>
      <w:r w:rsidR="002F4404" w:rsidRPr="002F4404">
        <w:rPr>
          <w:rFonts w:ascii="Times New Roman" w:hAnsi="Times New Roman"/>
          <w:sz w:val="24"/>
          <w:szCs w:val="24"/>
          <w:lang w:eastAsia="en-US"/>
        </w:rPr>
        <w:t>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F4404" w:rsidRPr="006A6CAC" w:rsidRDefault="002F4404" w:rsidP="002F4404">
      <w:pPr>
        <w:widowControl w:val="0"/>
        <w:autoSpaceDE w:val="0"/>
        <w:autoSpaceDN w:val="0"/>
        <w:adjustRightInd w:val="0"/>
        <w:ind w:firstLine="709"/>
        <w:rPr>
          <w:rFonts w:ascii="Times New Roman" w:hAnsi="Times New Roman"/>
          <w:sz w:val="24"/>
          <w:szCs w:val="24"/>
        </w:rPr>
      </w:pPr>
    </w:p>
    <w:p w:rsidR="00FB6E05" w:rsidRPr="006A6CAC" w:rsidRDefault="000F25DC" w:rsidP="00591D53">
      <w:pPr>
        <w:widowControl w:val="0"/>
        <w:autoSpaceDE w:val="0"/>
        <w:autoSpaceDN w:val="0"/>
        <w:adjustRightInd w:val="0"/>
        <w:ind w:firstLine="709"/>
        <w:rPr>
          <w:rFonts w:ascii="Times New Roman" w:eastAsia="Calibri" w:hAnsi="Times New Roman"/>
          <w:sz w:val="24"/>
          <w:szCs w:val="24"/>
        </w:rPr>
      </w:pPr>
      <w:bookmarkStart w:id="10" w:name="Par202"/>
      <w:bookmarkEnd w:id="10"/>
      <w:r>
        <w:rPr>
          <w:rFonts w:ascii="Times New Roman" w:hAnsi="Times New Roman"/>
          <w:sz w:val="24"/>
          <w:szCs w:val="24"/>
        </w:rPr>
        <w:t>34</w:t>
      </w:r>
      <w:r w:rsidR="00591D53" w:rsidRPr="006A6CAC">
        <w:rPr>
          <w:rFonts w:ascii="Times New Roman" w:hAnsi="Times New Roman"/>
          <w:sz w:val="24"/>
          <w:szCs w:val="24"/>
        </w:rPr>
        <w:t xml:space="preserve">. </w:t>
      </w:r>
      <w:r w:rsidR="00591D53" w:rsidRPr="006A6CAC">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6A6CAC">
          <w:rPr>
            <w:rFonts w:ascii="Times New Roman" w:eastAsia="Calibri" w:hAnsi="Times New Roman"/>
            <w:sz w:val="24"/>
            <w:szCs w:val="24"/>
          </w:rPr>
          <w:t>заявление</w:t>
        </w:r>
      </w:hyperlink>
      <w:r w:rsidR="00591D53" w:rsidRPr="006A6CAC">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Приложении № </w:t>
      </w:r>
      <w:r>
        <w:rPr>
          <w:rFonts w:ascii="Times New Roman" w:eastAsia="Calibri" w:hAnsi="Times New Roman"/>
          <w:sz w:val="24"/>
          <w:szCs w:val="24"/>
        </w:rPr>
        <w:t>2</w:t>
      </w:r>
      <w:r w:rsidR="00591D53" w:rsidRPr="006A6CAC">
        <w:rPr>
          <w:rFonts w:ascii="Times New Roman" w:eastAsia="Calibri" w:hAnsi="Times New Roman"/>
          <w:sz w:val="24"/>
          <w:szCs w:val="24"/>
        </w:rPr>
        <w:t xml:space="preserve"> к настоящему административному регламенту (далее – заявление)</w:t>
      </w:r>
      <w:r w:rsidR="00FB6E05" w:rsidRPr="006A6CAC">
        <w:rPr>
          <w:rFonts w:ascii="Times New Roman" w:hAnsi="Times New Roman"/>
          <w:sz w:val="24"/>
          <w:szCs w:val="24"/>
        </w:rPr>
        <w:t>.</w:t>
      </w:r>
    </w:p>
    <w:p w:rsidR="00FB6E05" w:rsidRPr="006A6CAC" w:rsidRDefault="00A00259" w:rsidP="00FB6E05">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3</w:t>
      </w:r>
      <w:r w:rsidR="000F25DC">
        <w:rPr>
          <w:rFonts w:ascii="Times New Roman" w:hAnsi="Times New Roman"/>
          <w:sz w:val="24"/>
          <w:szCs w:val="24"/>
        </w:rPr>
        <w:t>5</w:t>
      </w:r>
      <w:r w:rsidR="00FB6E05" w:rsidRPr="006A6CAC">
        <w:rPr>
          <w:rFonts w:ascii="Times New Roman" w:hAnsi="Times New Roman"/>
          <w:sz w:val="24"/>
          <w:szCs w:val="24"/>
        </w:rPr>
        <w:t>. К заявлению прилагаются следующие документы:</w:t>
      </w:r>
    </w:p>
    <w:p w:rsidR="00A00259" w:rsidRPr="00C122B1" w:rsidRDefault="00A00259" w:rsidP="00C122B1">
      <w:pPr>
        <w:widowControl w:val="0"/>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а)</w:t>
      </w:r>
      <w:r w:rsidR="00CF4401" w:rsidRPr="006A6CAC">
        <w:rPr>
          <w:rFonts w:ascii="Times New Roman" w:eastAsia="Calibri" w:hAnsi="Times New Roman"/>
          <w:sz w:val="24"/>
          <w:szCs w:val="24"/>
        </w:rPr>
        <w:t xml:space="preserve"> </w:t>
      </w:r>
      <w:r w:rsidR="00C122B1" w:rsidRPr="00C122B1">
        <w:rPr>
          <w:rFonts w:ascii="Times New Roman" w:eastAsia="Calibri" w:hAnsi="Times New Roman"/>
          <w:sz w:val="24"/>
          <w:szCs w:val="24"/>
        </w:rPr>
        <w:t>документы, удостоверяющие личность всех зарегистрированных в приватизируемом жилом помещении граждан, подтверждающие возраст, место жительства, принадлежность к гражданству;</w:t>
      </w:r>
    </w:p>
    <w:p w:rsidR="00A00259" w:rsidRPr="006A6CAC" w:rsidRDefault="00A00259" w:rsidP="008A1172">
      <w:pPr>
        <w:widowControl w:val="0"/>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б)</w:t>
      </w:r>
      <w:r w:rsidR="00CF4401" w:rsidRPr="006A6CAC">
        <w:rPr>
          <w:rFonts w:ascii="Times New Roman" w:eastAsia="Calibri" w:hAnsi="Times New Roman"/>
          <w:sz w:val="24"/>
          <w:szCs w:val="24"/>
        </w:rPr>
        <w:t xml:space="preserve"> копия</w:t>
      </w:r>
      <w:r w:rsidRPr="006A6CAC">
        <w:rPr>
          <w:rFonts w:ascii="Times New Roman" w:eastAsia="Calibri" w:hAnsi="Times New Roman"/>
          <w:sz w:val="24"/>
          <w:szCs w:val="24"/>
        </w:rPr>
        <w:t xml:space="preserve"> </w:t>
      </w:r>
      <w:r w:rsidR="001403CC" w:rsidRPr="006A6CAC">
        <w:rPr>
          <w:rFonts w:ascii="Times New Roman" w:eastAsia="Calibri" w:hAnsi="Times New Roman"/>
          <w:sz w:val="24"/>
          <w:szCs w:val="24"/>
        </w:rPr>
        <w:t>документ</w:t>
      </w:r>
      <w:r w:rsidR="00CF4401" w:rsidRPr="006A6CAC">
        <w:rPr>
          <w:rFonts w:ascii="Times New Roman" w:eastAsia="Calibri" w:hAnsi="Times New Roman"/>
          <w:sz w:val="24"/>
          <w:szCs w:val="24"/>
        </w:rPr>
        <w:t>а, содержащего</w:t>
      </w:r>
      <w:r w:rsidRPr="006A6CAC">
        <w:rPr>
          <w:rFonts w:ascii="Times New Roman" w:eastAsia="Calibri" w:hAnsi="Times New Roman"/>
          <w:sz w:val="24"/>
          <w:szCs w:val="24"/>
        </w:rPr>
        <w:t xml:space="preserve"> сведения о составе семьи (свидетельство о рождении, свидетельство о браке, свидетельство о расторжении брака</w:t>
      </w:r>
      <w:r w:rsidR="00BC738F" w:rsidRPr="006A6CAC">
        <w:rPr>
          <w:rFonts w:ascii="Times New Roman" w:eastAsia="Calibri" w:hAnsi="Times New Roman"/>
          <w:sz w:val="24"/>
          <w:szCs w:val="24"/>
        </w:rPr>
        <w:t>, свидетельство о смене фамилии (при наличии)</w:t>
      </w:r>
      <w:r w:rsidRPr="006A6CAC">
        <w:rPr>
          <w:rFonts w:ascii="Times New Roman" w:eastAsia="Calibri" w:hAnsi="Times New Roman"/>
          <w:sz w:val="24"/>
          <w:szCs w:val="24"/>
        </w:rPr>
        <w:t>);</w:t>
      </w:r>
    </w:p>
    <w:p w:rsidR="00A00259" w:rsidRPr="00E6631E" w:rsidRDefault="008A1172" w:rsidP="00E6631E">
      <w:pPr>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в) копии свидетельств о смерти в случае смерти членов семьи</w:t>
      </w:r>
      <w:r w:rsidR="00E6631E">
        <w:rPr>
          <w:rFonts w:ascii="Times New Roman" w:hAnsi="Times New Roman"/>
          <w:sz w:val="24"/>
          <w:szCs w:val="24"/>
          <w:lang w:eastAsia="en-US"/>
        </w:rPr>
        <w:t>, проживавших в жилом помещении</w:t>
      </w:r>
    </w:p>
    <w:p w:rsidR="00A00259" w:rsidRPr="006A6CAC" w:rsidRDefault="00E6631E" w:rsidP="00A00259">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г</w:t>
      </w:r>
      <w:r w:rsidR="00A00259" w:rsidRPr="006A6CAC">
        <w:rPr>
          <w:rFonts w:ascii="Times New Roman" w:eastAsia="Calibri" w:hAnsi="Times New Roman"/>
          <w:sz w:val="24"/>
          <w:szCs w:val="24"/>
        </w:rPr>
        <w:t xml:space="preserve">) </w:t>
      </w:r>
      <w:r w:rsidR="002E627A" w:rsidRPr="006A6CAC">
        <w:rPr>
          <w:rFonts w:ascii="Times New Roman" w:eastAsia="Calibri" w:hAnsi="Times New Roman"/>
          <w:sz w:val="24"/>
          <w:szCs w:val="24"/>
        </w:rPr>
        <w:t>решения</w:t>
      </w:r>
      <w:r w:rsidR="00A00259" w:rsidRPr="006A6CAC">
        <w:rPr>
          <w:rFonts w:ascii="Times New Roman" w:eastAsia="Calibri" w:hAnsi="Times New Roman"/>
          <w:sz w:val="24"/>
          <w:szCs w:val="24"/>
        </w:rPr>
        <w:t xml:space="preserve"> судебных органов, подтверждающие право пользования занимаемым жилым помещением</w:t>
      </w:r>
      <w:r w:rsidR="002E627A" w:rsidRPr="006A6CAC">
        <w:rPr>
          <w:rFonts w:ascii="Times New Roman" w:eastAsia="Calibri" w:hAnsi="Times New Roman"/>
          <w:sz w:val="24"/>
          <w:szCs w:val="24"/>
        </w:rPr>
        <w:t xml:space="preserve"> (при наличии)</w:t>
      </w:r>
      <w:r w:rsidR="00A00259" w:rsidRPr="006A6CAC">
        <w:rPr>
          <w:rFonts w:ascii="Times New Roman" w:eastAsia="Calibri" w:hAnsi="Times New Roman"/>
          <w:sz w:val="24"/>
          <w:szCs w:val="24"/>
        </w:rPr>
        <w:t>;</w:t>
      </w:r>
    </w:p>
    <w:p w:rsidR="00A00259" w:rsidRPr="006A6CAC" w:rsidRDefault="00E6631E" w:rsidP="00A00259">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д</w:t>
      </w:r>
      <w:r w:rsidR="00A00259" w:rsidRPr="006A6CAC">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w:t>
      </w:r>
      <w:r w:rsidR="00C122B1">
        <w:rPr>
          <w:rFonts w:ascii="Times New Roman" w:eastAsia="Calibri" w:hAnsi="Times New Roman"/>
          <w:sz w:val="24"/>
          <w:szCs w:val="24"/>
        </w:rPr>
        <w:t>ацию жилья не было использовано (</w:t>
      </w:r>
      <w:r w:rsidR="00C122B1" w:rsidRPr="00C122B1">
        <w:rPr>
          <w:rFonts w:ascii="Times New Roman" w:eastAsia="Calibri" w:hAnsi="Times New Roman"/>
          <w:sz w:val="24"/>
          <w:szCs w:val="24"/>
        </w:rPr>
        <w:t xml:space="preserve">при изменении места жительства на территории </w:t>
      </w:r>
      <w:proofErr w:type="spellStart"/>
      <w:r w:rsidR="00C122B1" w:rsidRPr="00C122B1">
        <w:rPr>
          <w:rFonts w:ascii="Times New Roman" w:eastAsia="Calibri" w:hAnsi="Times New Roman"/>
          <w:sz w:val="24"/>
          <w:szCs w:val="24"/>
        </w:rPr>
        <w:t>Максатихинского</w:t>
      </w:r>
      <w:proofErr w:type="spellEnd"/>
      <w:r w:rsidR="00C122B1" w:rsidRPr="00C122B1">
        <w:rPr>
          <w:rFonts w:ascii="Times New Roman" w:eastAsia="Calibri" w:hAnsi="Times New Roman"/>
          <w:sz w:val="24"/>
          <w:szCs w:val="24"/>
        </w:rPr>
        <w:t xml:space="preserve">  района после 1 февраля 1992 года, в случае переезда из другого населенного пункта – после 27 июля 1991 года</w:t>
      </w:r>
      <w:r w:rsidR="00C122B1">
        <w:rPr>
          <w:rFonts w:ascii="Times New Roman" w:eastAsia="Calibri" w:hAnsi="Times New Roman"/>
          <w:sz w:val="24"/>
          <w:szCs w:val="24"/>
        </w:rPr>
        <w:t>);</w:t>
      </w:r>
    </w:p>
    <w:p w:rsidR="00A00259" w:rsidRPr="006A6CAC" w:rsidRDefault="00E6631E" w:rsidP="00A00259">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е</w:t>
      </w:r>
      <w:r w:rsidR="00A00259" w:rsidRPr="006A6CAC">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6A6CAC" w:rsidRDefault="00E6631E" w:rsidP="00A00259">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ж</w:t>
      </w:r>
      <w:r w:rsidR="00A00259" w:rsidRPr="006A6CAC">
        <w:rPr>
          <w:rFonts w:ascii="Times New Roman" w:eastAsia="Calibri" w:hAnsi="Times New Roman"/>
          <w:sz w:val="24"/>
          <w:szCs w:val="24"/>
        </w:rPr>
        <w:t>) нотариально заверенный отказ от приватизации членов семьи (при наличии);</w:t>
      </w:r>
    </w:p>
    <w:p w:rsidR="00A00259" w:rsidRPr="006A6CAC" w:rsidRDefault="00E6631E" w:rsidP="00A00259">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з</w:t>
      </w:r>
      <w:r w:rsidR="00A00259" w:rsidRPr="006A6CAC">
        <w:rPr>
          <w:rFonts w:ascii="Times New Roman" w:eastAsia="Calibri" w:hAnsi="Times New Roman"/>
          <w:sz w:val="24"/>
          <w:szCs w:val="24"/>
        </w:rPr>
        <w:t>) согласие всех совместно проживающих совершеннолетних членов семьи, а также несовершеннолетних в возрасте от 14 до 18 ле</w:t>
      </w:r>
      <w:r w:rsidR="002D29C3" w:rsidRPr="006A6CAC">
        <w:rPr>
          <w:rFonts w:ascii="Times New Roman" w:eastAsia="Calibri" w:hAnsi="Times New Roman"/>
          <w:sz w:val="24"/>
          <w:szCs w:val="24"/>
        </w:rPr>
        <w:t>т, в форме заявления</w:t>
      </w:r>
      <w:r w:rsidR="00A00259" w:rsidRPr="006A6CAC">
        <w:rPr>
          <w:rFonts w:ascii="Times New Roman" w:eastAsia="Calibri" w:hAnsi="Times New Roman"/>
          <w:sz w:val="24"/>
          <w:szCs w:val="24"/>
        </w:rPr>
        <w:t>;</w:t>
      </w:r>
    </w:p>
    <w:p w:rsidR="00A00259" w:rsidRPr="006A6CAC" w:rsidRDefault="00E6631E" w:rsidP="00A00259">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и</w:t>
      </w:r>
      <w:r w:rsidR="00A00259" w:rsidRPr="006A6CAC">
        <w:rPr>
          <w:rFonts w:ascii="Times New Roman" w:eastAsia="Calibri" w:hAnsi="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6A6CAC">
        <w:rPr>
          <w:rFonts w:ascii="Times New Roman" w:eastAsia="Calibri" w:hAnsi="Times New Roman"/>
          <w:sz w:val="24"/>
          <w:szCs w:val="24"/>
        </w:rPr>
        <w:t>еннолетние в возрасте до 14 лет;</w:t>
      </w:r>
    </w:p>
    <w:p w:rsidR="001403CC" w:rsidRPr="006A6CAC" w:rsidRDefault="00E6631E" w:rsidP="001403C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к</w:t>
      </w:r>
      <w:r w:rsidR="001403CC" w:rsidRPr="006A6CAC">
        <w:rPr>
          <w:rFonts w:ascii="Times New Roman" w:hAnsi="Times New Roman"/>
          <w:sz w:val="24"/>
          <w:szCs w:val="24"/>
        </w:rPr>
        <w:t xml:space="preserve">) </w:t>
      </w:r>
      <w:r w:rsidR="00FF7847">
        <w:rPr>
          <w:rFonts w:ascii="Times New Roman" w:hAnsi="Times New Roman"/>
          <w:sz w:val="24"/>
          <w:szCs w:val="24"/>
        </w:rPr>
        <w:t>документы, подтверждающие право пользования жилым помещением</w:t>
      </w:r>
      <w:r w:rsidR="008A1172" w:rsidRPr="006A6CAC">
        <w:rPr>
          <w:rFonts w:ascii="Times New Roman" w:hAnsi="Times New Roman"/>
          <w:sz w:val="24"/>
          <w:szCs w:val="24"/>
        </w:rPr>
        <w:t xml:space="preserve">, </w:t>
      </w:r>
      <w:r w:rsidR="001403CC" w:rsidRPr="006A6CAC">
        <w:rPr>
          <w:rFonts w:ascii="Times New Roman" w:hAnsi="Times New Roman"/>
          <w:sz w:val="24"/>
          <w:szCs w:val="24"/>
        </w:rPr>
        <w:t>(</w:t>
      </w:r>
      <w:r w:rsidR="00224506" w:rsidRPr="006A6CAC">
        <w:rPr>
          <w:rFonts w:ascii="Times New Roman" w:hAnsi="Times New Roman"/>
          <w:sz w:val="24"/>
          <w:szCs w:val="24"/>
        </w:rPr>
        <w:t xml:space="preserve">в том числе, ордер на занимаемое муниципальное жилое помещение и документы, которые </w:t>
      </w:r>
      <w:r w:rsidR="00224506" w:rsidRPr="006A6CAC">
        <w:rPr>
          <w:rFonts w:ascii="Times New Roman" w:hAnsi="Times New Roman"/>
          <w:sz w:val="24"/>
          <w:szCs w:val="24"/>
        </w:rPr>
        <w:lastRenderedPageBreak/>
        <w:t>были оформлены до вступления в силу действующего законодательства</w:t>
      </w:r>
      <w:r w:rsidR="00FF7847">
        <w:rPr>
          <w:rFonts w:ascii="Times New Roman" w:hAnsi="Times New Roman"/>
          <w:sz w:val="24"/>
          <w:szCs w:val="24"/>
        </w:rPr>
        <w:t>, договор социального найма жилого помещения</w:t>
      </w:r>
      <w:r w:rsidR="00224506" w:rsidRPr="006A6CAC">
        <w:rPr>
          <w:rFonts w:ascii="Times New Roman" w:hAnsi="Times New Roman"/>
          <w:sz w:val="24"/>
          <w:szCs w:val="24"/>
        </w:rPr>
        <w:t>)</w:t>
      </w:r>
      <w:r w:rsidR="001403CC" w:rsidRPr="006A6CAC">
        <w:rPr>
          <w:rFonts w:ascii="Times New Roman" w:hAnsi="Times New Roman"/>
          <w:sz w:val="24"/>
          <w:szCs w:val="24"/>
        </w:rPr>
        <w:t>;</w:t>
      </w:r>
    </w:p>
    <w:p w:rsidR="00F942BC" w:rsidRPr="006A6CAC" w:rsidRDefault="00E6631E" w:rsidP="00AE53A4">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л</w:t>
      </w:r>
      <w:r w:rsidR="001403CC" w:rsidRPr="006A6CAC">
        <w:rPr>
          <w:rFonts w:ascii="Times New Roman" w:hAnsi="Times New Roman"/>
          <w:sz w:val="24"/>
          <w:szCs w:val="24"/>
        </w:rPr>
        <w:t xml:space="preserve">) </w:t>
      </w:r>
      <w:r w:rsidR="00224506" w:rsidRPr="006A6CAC">
        <w:rPr>
          <w:rFonts w:ascii="Times New Roman" w:hAnsi="Times New Roman"/>
          <w:sz w:val="24"/>
          <w:szCs w:val="24"/>
        </w:rPr>
        <w:t>копии документов</w:t>
      </w:r>
      <w:r w:rsidR="00F942BC" w:rsidRPr="006A6CAC">
        <w:rPr>
          <w:rFonts w:ascii="Times New Roman" w:hAnsi="Times New Roman"/>
          <w:sz w:val="24"/>
          <w:szCs w:val="24"/>
        </w:rPr>
        <w:t>, п</w:t>
      </w:r>
      <w:r w:rsidR="00F942BC" w:rsidRPr="006A6CAC">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6A6CAC">
        <w:rPr>
          <w:rFonts w:ascii="Times New Roman" w:hAnsi="Times New Roman"/>
          <w:sz w:val="24"/>
          <w:szCs w:val="24"/>
          <w:lang w:eastAsia="en-US"/>
        </w:rPr>
        <w:t>ства об установлении отцовства);</w:t>
      </w:r>
    </w:p>
    <w:p w:rsidR="00AE53A4" w:rsidRDefault="00C122B1" w:rsidP="00AE53A4">
      <w:pPr>
        <w:widowControl w:val="0"/>
        <w:autoSpaceDE w:val="0"/>
        <w:autoSpaceDN w:val="0"/>
        <w:adjustRightInd w:val="0"/>
        <w:ind w:firstLine="709"/>
        <w:rPr>
          <w:rFonts w:ascii="Times New Roman" w:hAnsi="Times New Roman"/>
          <w:sz w:val="24"/>
          <w:szCs w:val="24"/>
          <w:lang w:eastAsia="en-US"/>
        </w:rPr>
      </w:pPr>
      <w:r w:rsidRPr="00C122B1">
        <w:rPr>
          <w:rFonts w:ascii="Times New Roman" w:hAnsi="Times New Roman"/>
          <w:color w:val="000000"/>
          <w:sz w:val="24"/>
          <w:szCs w:val="24"/>
          <w:shd w:val="clear" w:color="auto" w:fill="FFFFFF"/>
        </w:rPr>
        <w:t>Если гражданин прибыл из другого государства, входящего в состав бывших союзных республик, необходима справка  с прежнего места жительства об отсутствии приватизированного жилья, на русском языке или с  нотариально заверенным переводом</w:t>
      </w:r>
      <w:r w:rsidR="00AE53A4" w:rsidRPr="006A6CAC">
        <w:rPr>
          <w:rFonts w:ascii="Times New Roman" w:hAnsi="Times New Roman"/>
          <w:sz w:val="24"/>
          <w:szCs w:val="24"/>
          <w:lang w:eastAsia="en-US"/>
        </w:rPr>
        <w:t>;</w:t>
      </w:r>
    </w:p>
    <w:p w:rsidR="00C122B1" w:rsidRDefault="00E6631E" w:rsidP="00AE53A4">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м</w:t>
      </w:r>
      <w:r w:rsidR="00C122B1">
        <w:rPr>
          <w:rFonts w:ascii="Times New Roman" w:hAnsi="Times New Roman"/>
          <w:sz w:val="24"/>
          <w:szCs w:val="24"/>
          <w:lang w:eastAsia="en-US"/>
        </w:rPr>
        <w:t>)</w:t>
      </w:r>
      <w:r w:rsidR="00C122B1" w:rsidRPr="00C122B1">
        <w:rPr>
          <w:rFonts w:ascii="Times New Roman" w:hAnsi="Times New Roman"/>
          <w:color w:val="000000"/>
          <w:sz w:val="24"/>
          <w:szCs w:val="24"/>
          <w:shd w:val="clear" w:color="auto" w:fill="FFFFFF"/>
        </w:rPr>
        <w:t xml:space="preserve"> </w:t>
      </w:r>
      <w:r w:rsidR="00C122B1" w:rsidRPr="00C122B1">
        <w:rPr>
          <w:rFonts w:ascii="Times New Roman" w:hAnsi="Times New Roman"/>
          <w:sz w:val="24"/>
          <w:szCs w:val="24"/>
          <w:lang w:eastAsia="en-US"/>
        </w:rPr>
        <w:t>свидетельство опекуна (попечителя) в случае участия в приватизации несовершеннолетних граждан</w:t>
      </w:r>
      <w:r w:rsidR="00C122B1">
        <w:rPr>
          <w:rFonts w:ascii="Times New Roman" w:hAnsi="Times New Roman"/>
          <w:sz w:val="24"/>
          <w:szCs w:val="24"/>
          <w:lang w:eastAsia="en-US"/>
        </w:rPr>
        <w:t>;</w:t>
      </w:r>
    </w:p>
    <w:p w:rsidR="00C122B1" w:rsidRPr="006A6CAC" w:rsidRDefault="00E6631E" w:rsidP="002F4404">
      <w:pPr>
        <w:widowControl w:val="0"/>
        <w:autoSpaceDE w:val="0"/>
        <w:autoSpaceDN w:val="0"/>
        <w:adjustRightInd w:val="0"/>
        <w:ind w:firstLine="709"/>
        <w:jc w:val="left"/>
        <w:rPr>
          <w:rFonts w:ascii="Times New Roman" w:hAnsi="Times New Roman"/>
          <w:sz w:val="24"/>
          <w:szCs w:val="24"/>
          <w:lang w:eastAsia="en-US"/>
        </w:rPr>
      </w:pPr>
      <w:r>
        <w:rPr>
          <w:rFonts w:ascii="Times New Roman" w:hAnsi="Times New Roman"/>
          <w:sz w:val="24"/>
          <w:szCs w:val="24"/>
          <w:lang w:eastAsia="en-US"/>
        </w:rPr>
        <w:t>н</w:t>
      </w:r>
      <w:r w:rsidR="00C122B1">
        <w:rPr>
          <w:rFonts w:ascii="Times New Roman" w:hAnsi="Times New Roman"/>
          <w:sz w:val="24"/>
          <w:szCs w:val="24"/>
          <w:lang w:eastAsia="en-US"/>
        </w:rPr>
        <w:t xml:space="preserve">) </w:t>
      </w:r>
      <w:r w:rsidR="00C122B1" w:rsidRPr="00C122B1">
        <w:rPr>
          <w:rFonts w:ascii="Times New Roman" w:hAnsi="Times New Roman"/>
          <w:sz w:val="24"/>
          <w:szCs w:val="24"/>
          <w:lang w:eastAsia="en-US"/>
        </w:rPr>
        <w:t>нотариально оформленная доверенность, если договор на передачу жилого помещения в собственность граждан оформляется доверенным лицом гражданина (нотариально заверенная копия доверенности);</w:t>
      </w:r>
    </w:p>
    <w:p w:rsidR="00224506" w:rsidRDefault="00E6631E" w:rsidP="00AE53A4">
      <w:pPr>
        <w:widowControl w:val="0"/>
        <w:autoSpaceDE w:val="0"/>
        <w:autoSpaceDN w:val="0"/>
        <w:adjustRightInd w:val="0"/>
        <w:ind w:firstLine="709"/>
        <w:rPr>
          <w:rFonts w:ascii="Times New Roman" w:hAnsi="Times New Roman"/>
          <w:color w:val="000000"/>
          <w:sz w:val="24"/>
          <w:szCs w:val="24"/>
          <w:shd w:val="clear" w:color="auto" w:fill="FFFFFF"/>
        </w:rPr>
      </w:pPr>
      <w:r>
        <w:rPr>
          <w:rFonts w:ascii="Times New Roman" w:hAnsi="Times New Roman"/>
          <w:sz w:val="24"/>
          <w:szCs w:val="24"/>
          <w:lang w:eastAsia="en-US"/>
        </w:rPr>
        <w:t>о</w:t>
      </w:r>
      <w:r w:rsidR="00224506" w:rsidRPr="006A6CAC">
        <w:rPr>
          <w:rFonts w:ascii="Times New Roman" w:hAnsi="Times New Roman"/>
          <w:sz w:val="24"/>
          <w:szCs w:val="24"/>
          <w:lang w:eastAsia="en-US"/>
        </w:rPr>
        <w:t>) согласие третьих лиц и их законных представителей на обработку перс</w:t>
      </w:r>
      <w:r w:rsidR="006D69CE" w:rsidRPr="006A6CAC">
        <w:rPr>
          <w:rFonts w:ascii="Times New Roman" w:hAnsi="Times New Roman"/>
          <w:sz w:val="24"/>
          <w:szCs w:val="24"/>
          <w:lang w:eastAsia="en-US"/>
        </w:rPr>
        <w:t>ональных данных в соответствии</w:t>
      </w:r>
      <w:r w:rsidR="00224506" w:rsidRPr="006A6CAC">
        <w:rPr>
          <w:rFonts w:ascii="Times New Roman" w:hAnsi="Times New Roman"/>
          <w:sz w:val="24"/>
          <w:szCs w:val="24"/>
          <w:lang w:eastAsia="en-US"/>
        </w:rPr>
        <w:t xml:space="preserve"> </w:t>
      </w:r>
      <w:r w:rsidR="00224506" w:rsidRPr="006A6CAC">
        <w:rPr>
          <w:rStyle w:val="apple-converted-space"/>
          <w:rFonts w:ascii="Times New Roman" w:hAnsi="Times New Roman"/>
          <w:color w:val="000000"/>
          <w:sz w:val="24"/>
          <w:szCs w:val="24"/>
          <w:shd w:val="clear" w:color="auto" w:fill="FFFFFF"/>
        </w:rPr>
        <w:t> </w:t>
      </w:r>
      <w:r w:rsidR="00224506" w:rsidRPr="006A6CAC">
        <w:rPr>
          <w:rFonts w:ascii="Times New Roman" w:hAnsi="Times New Roman"/>
          <w:color w:val="000000"/>
          <w:sz w:val="24"/>
          <w:szCs w:val="24"/>
          <w:shd w:val="clear" w:color="auto" w:fill="FFFFFF"/>
        </w:rPr>
        <w:t>с частью 3 статьи 7 Федерального закона от 27 июля 201</w:t>
      </w:r>
      <w:r w:rsidR="0051198B" w:rsidRPr="006A6CAC">
        <w:rPr>
          <w:rFonts w:ascii="Times New Roman" w:hAnsi="Times New Roman"/>
          <w:color w:val="000000"/>
          <w:sz w:val="24"/>
          <w:szCs w:val="24"/>
          <w:shd w:val="clear" w:color="auto" w:fill="FFFFFF"/>
        </w:rPr>
        <w:t>0</w:t>
      </w:r>
      <w:r w:rsidR="00224506" w:rsidRPr="006A6CAC">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5E72C0" w:rsidRPr="006A6CAC" w:rsidRDefault="00A00259" w:rsidP="00F942BC">
      <w:pPr>
        <w:autoSpaceDE w:val="0"/>
        <w:autoSpaceDN w:val="0"/>
        <w:adjustRightInd w:val="0"/>
        <w:ind w:firstLine="709"/>
        <w:rPr>
          <w:rFonts w:ascii="Times New Roman" w:hAnsi="Times New Roman"/>
          <w:sz w:val="24"/>
          <w:szCs w:val="24"/>
        </w:rPr>
      </w:pPr>
      <w:bookmarkStart w:id="11" w:name="Par215"/>
      <w:bookmarkEnd w:id="11"/>
      <w:r w:rsidRPr="006A6CAC">
        <w:rPr>
          <w:rFonts w:ascii="Times New Roman" w:hAnsi="Times New Roman"/>
          <w:sz w:val="24"/>
          <w:szCs w:val="24"/>
        </w:rPr>
        <w:t>3</w:t>
      </w:r>
      <w:r w:rsidR="002B60C7">
        <w:rPr>
          <w:rFonts w:ascii="Times New Roman" w:hAnsi="Times New Roman"/>
          <w:sz w:val="24"/>
          <w:szCs w:val="24"/>
        </w:rPr>
        <w:t>6</w:t>
      </w:r>
      <w:r w:rsidR="005E72C0" w:rsidRPr="006A6CAC">
        <w:rPr>
          <w:rFonts w:ascii="Times New Roman" w:hAnsi="Times New Roman"/>
          <w:sz w:val="24"/>
          <w:szCs w:val="24"/>
        </w:rPr>
        <w:t>. Заявитель должен представить документы, указанные</w:t>
      </w:r>
      <w:r w:rsidR="001403CC" w:rsidRPr="006A6CAC">
        <w:rPr>
          <w:rFonts w:ascii="Times New Roman" w:hAnsi="Times New Roman"/>
          <w:sz w:val="24"/>
          <w:szCs w:val="24"/>
        </w:rPr>
        <w:t xml:space="preserve"> в пункте 3</w:t>
      </w:r>
      <w:r w:rsidR="002B60C7">
        <w:rPr>
          <w:rFonts w:ascii="Times New Roman" w:hAnsi="Times New Roman"/>
          <w:sz w:val="24"/>
          <w:szCs w:val="24"/>
        </w:rPr>
        <w:t>5</w:t>
      </w:r>
      <w:r w:rsidR="00230A3D" w:rsidRPr="006A6CAC">
        <w:rPr>
          <w:rFonts w:ascii="Times New Roman" w:hAnsi="Times New Roman"/>
          <w:sz w:val="24"/>
          <w:szCs w:val="24"/>
        </w:rPr>
        <w:t xml:space="preserve"> </w:t>
      </w:r>
      <w:r w:rsidR="005E72C0" w:rsidRPr="006A6CAC">
        <w:rPr>
          <w:rFonts w:ascii="Times New Roman" w:hAnsi="Times New Roman"/>
          <w:sz w:val="24"/>
          <w:szCs w:val="24"/>
        </w:rPr>
        <w:t>настоящего административного регламента.</w:t>
      </w:r>
    </w:p>
    <w:p w:rsidR="005E72C0" w:rsidRPr="006A6CAC" w:rsidRDefault="005E72C0" w:rsidP="00F942BC">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6A6CAC">
        <w:rPr>
          <w:rFonts w:ascii="Times New Roman" w:hAnsi="Times New Roman"/>
          <w:sz w:val="24"/>
          <w:szCs w:val="24"/>
        </w:rPr>
        <w:t>в пункте 3</w:t>
      </w:r>
      <w:r w:rsidR="002B60C7">
        <w:rPr>
          <w:rFonts w:ascii="Times New Roman" w:hAnsi="Times New Roman"/>
          <w:sz w:val="24"/>
          <w:szCs w:val="24"/>
        </w:rPr>
        <w:t>5</w:t>
      </w:r>
      <w:r w:rsidR="00230A3D" w:rsidRPr="006A6CAC">
        <w:rPr>
          <w:rFonts w:ascii="Times New Roman" w:hAnsi="Times New Roman"/>
          <w:sz w:val="24"/>
          <w:szCs w:val="24"/>
        </w:rPr>
        <w:t xml:space="preserve"> </w:t>
      </w:r>
      <w:r w:rsidR="006D3626" w:rsidRPr="006A6CAC">
        <w:rPr>
          <w:rFonts w:ascii="Times New Roman" w:hAnsi="Times New Roman"/>
          <w:sz w:val="24"/>
          <w:szCs w:val="24"/>
        </w:rPr>
        <w:t>настоящего а</w:t>
      </w:r>
      <w:r w:rsidRPr="006A6CAC">
        <w:rPr>
          <w:rFonts w:ascii="Times New Roman" w:hAnsi="Times New Roman"/>
          <w:sz w:val="24"/>
          <w:szCs w:val="24"/>
        </w:rPr>
        <w:t>дминистративного регламента.</w:t>
      </w:r>
    </w:p>
    <w:p w:rsidR="00E545F3" w:rsidRPr="006A6CAC" w:rsidRDefault="005E72C0" w:rsidP="003F02C0">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3</w:t>
      </w:r>
      <w:r w:rsidR="002B60C7">
        <w:rPr>
          <w:rFonts w:ascii="Times New Roman" w:hAnsi="Times New Roman"/>
          <w:sz w:val="24"/>
          <w:szCs w:val="24"/>
        </w:rPr>
        <w:t>7</w:t>
      </w:r>
      <w:r w:rsidR="003D7B1C" w:rsidRPr="006A6CAC">
        <w:rPr>
          <w:rFonts w:ascii="Times New Roman" w:hAnsi="Times New Roman"/>
          <w:sz w:val="24"/>
          <w:szCs w:val="24"/>
        </w:rPr>
        <w:t>. </w:t>
      </w:r>
      <w:r w:rsidR="00E545F3" w:rsidRPr="006A6CAC">
        <w:rPr>
          <w:rFonts w:ascii="Times New Roman" w:hAnsi="Times New Roman"/>
          <w:sz w:val="24"/>
          <w:szCs w:val="24"/>
        </w:rPr>
        <w:t xml:space="preserve">Требования к документам, представляемым </w:t>
      </w:r>
      <w:r w:rsidR="00DE0635" w:rsidRPr="006A6CAC">
        <w:rPr>
          <w:rFonts w:ascii="Times New Roman" w:hAnsi="Times New Roman"/>
          <w:sz w:val="24"/>
          <w:szCs w:val="24"/>
        </w:rPr>
        <w:t>заявителем</w:t>
      </w:r>
      <w:r w:rsidR="00E545F3" w:rsidRPr="006A6CAC">
        <w:rPr>
          <w:rFonts w:ascii="Times New Roman" w:hAnsi="Times New Roman"/>
          <w:sz w:val="24"/>
          <w:szCs w:val="24"/>
        </w:rPr>
        <w:t>:</w:t>
      </w:r>
    </w:p>
    <w:p w:rsidR="00E545F3" w:rsidRPr="006A6CAC" w:rsidRDefault="00E545F3" w:rsidP="003F02C0">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а)</w:t>
      </w:r>
      <w:r w:rsidR="003D7B1C" w:rsidRPr="006A6CAC">
        <w:rPr>
          <w:rFonts w:ascii="Times New Roman" w:hAnsi="Times New Roman"/>
          <w:sz w:val="24"/>
          <w:szCs w:val="24"/>
        </w:rPr>
        <w:t> </w:t>
      </w:r>
      <w:r w:rsidRPr="006A6CAC">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A6CAC" w:rsidRDefault="003D7B1C" w:rsidP="003F02C0">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б) </w:t>
      </w:r>
      <w:r w:rsidR="00E545F3" w:rsidRPr="006A6CAC">
        <w:rPr>
          <w:rFonts w:ascii="Times New Roman" w:hAnsi="Times New Roman"/>
          <w:sz w:val="24"/>
          <w:szCs w:val="24"/>
        </w:rPr>
        <w:t>тексты документов должны быть написаны разборчиво;</w:t>
      </w:r>
    </w:p>
    <w:p w:rsidR="00E545F3" w:rsidRPr="006A6CAC" w:rsidRDefault="00E545F3" w:rsidP="003F02C0">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в</w:t>
      </w:r>
      <w:r w:rsidR="003D7B1C" w:rsidRPr="006A6CAC">
        <w:rPr>
          <w:rFonts w:ascii="Times New Roman" w:hAnsi="Times New Roman"/>
          <w:sz w:val="24"/>
          <w:szCs w:val="24"/>
        </w:rPr>
        <w:t>) </w:t>
      </w:r>
      <w:r w:rsidRPr="006A6CAC">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6A6CAC" w:rsidRDefault="003D7B1C" w:rsidP="003F02C0">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г) </w:t>
      </w:r>
      <w:r w:rsidR="00E545F3" w:rsidRPr="006A6CAC">
        <w:rPr>
          <w:rFonts w:ascii="Times New Roman" w:hAnsi="Times New Roman"/>
          <w:sz w:val="24"/>
          <w:szCs w:val="24"/>
        </w:rPr>
        <w:t>документы не должны быть исполнены карандашом;</w:t>
      </w:r>
    </w:p>
    <w:p w:rsidR="00E545F3" w:rsidRPr="006A6CAC" w:rsidRDefault="003D7B1C" w:rsidP="00BB0510">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д) </w:t>
      </w:r>
      <w:r w:rsidR="00E545F3" w:rsidRPr="006A6CAC">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6A6CAC">
        <w:rPr>
          <w:rFonts w:ascii="Times New Roman" w:hAnsi="Times New Roman"/>
          <w:sz w:val="24"/>
          <w:szCs w:val="24"/>
        </w:rPr>
        <w:t>.</w:t>
      </w:r>
    </w:p>
    <w:p w:rsidR="00E545F3" w:rsidRPr="006A6CAC" w:rsidRDefault="00E545F3" w:rsidP="000C021B">
      <w:pPr>
        <w:autoSpaceDE w:val="0"/>
        <w:autoSpaceDN w:val="0"/>
        <w:adjustRightInd w:val="0"/>
        <w:ind w:firstLine="709"/>
        <w:rPr>
          <w:rFonts w:ascii="Times New Roman" w:hAnsi="Times New Roman"/>
          <w:sz w:val="24"/>
          <w:szCs w:val="24"/>
        </w:rPr>
      </w:pPr>
    </w:p>
    <w:p w:rsidR="00E545F3" w:rsidRDefault="002B60C7" w:rsidP="007B1599">
      <w:pPr>
        <w:widowControl w:val="0"/>
        <w:autoSpaceDE w:val="0"/>
        <w:autoSpaceDN w:val="0"/>
        <w:adjustRightInd w:val="0"/>
        <w:jc w:val="center"/>
        <w:outlineLvl w:val="2"/>
        <w:rPr>
          <w:rFonts w:ascii="Times New Roman" w:hAnsi="Times New Roman"/>
          <w:sz w:val="24"/>
          <w:szCs w:val="24"/>
        </w:rPr>
      </w:pPr>
      <w:bookmarkStart w:id="12" w:name="Par224"/>
      <w:bookmarkEnd w:id="12"/>
      <w:r>
        <w:rPr>
          <w:rFonts w:ascii="Times New Roman" w:hAnsi="Times New Roman"/>
          <w:sz w:val="24"/>
          <w:szCs w:val="24"/>
        </w:rPr>
        <w:t xml:space="preserve">Подраздел </w:t>
      </w:r>
      <w:r w:rsidR="002A02F3">
        <w:rPr>
          <w:rFonts w:ascii="Times New Roman" w:hAnsi="Times New Roman"/>
          <w:sz w:val="24"/>
          <w:szCs w:val="24"/>
          <w:lang w:val="en-US"/>
        </w:rPr>
        <w:t>VII</w:t>
      </w:r>
      <w:r w:rsidR="00E545F3" w:rsidRPr="006A6CAC">
        <w:rPr>
          <w:rFonts w:ascii="Times New Roman" w:hAnsi="Times New Roman"/>
          <w:sz w:val="24"/>
          <w:szCs w:val="24"/>
        </w:rPr>
        <w:t xml:space="preserve">. </w:t>
      </w:r>
      <w:r w:rsidR="002F4404" w:rsidRPr="002F4404">
        <w:rPr>
          <w:rFonts w:ascii="Times New Roman" w:hAnsi="Times New Roman"/>
          <w:bCs/>
          <w:sz w:val="24"/>
          <w:szCs w:val="24"/>
        </w:rPr>
        <w:t>Исчерпывающий п</w:t>
      </w:r>
      <w:r w:rsidR="002F4404" w:rsidRPr="002F4404">
        <w:rPr>
          <w:rFonts w:ascii="Times New Roman" w:hAnsi="Times New Roman"/>
          <w:sz w:val="24"/>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6A6CAC">
        <w:rPr>
          <w:rFonts w:ascii="Times New Roman" w:hAnsi="Times New Roman"/>
          <w:sz w:val="24"/>
          <w:szCs w:val="24"/>
        </w:rPr>
        <w:t>, и которые заявитель вправе представить</w:t>
      </w:r>
      <w:r w:rsidR="007B1599">
        <w:rPr>
          <w:rFonts w:ascii="Times New Roman" w:hAnsi="Times New Roman"/>
          <w:sz w:val="24"/>
          <w:szCs w:val="24"/>
        </w:rPr>
        <w:t>.</w:t>
      </w:r>
    </w:p>
    <w:p w:rsidR="007B1599" w:rsidRPr="006A6CAC" w:rsidRDefault="007B1599" w:rsidP="007B1599">
      <w:pPr>
        <w:widowControl w:val="0"/>
        <w:autoSpaceDE w:val="0"/>
        <w:autoSpaceDN w:val="0"/>
        <w:adjustRightInd w:val="0"/>
        <w:jc w:val="center"/>
        <w:outlineLvl w:val="2"/>
        <w:rPr>
          <w:rFonts w:ascii="Times New Roman" w:hAnsi="Times New Roman"/>
          <w:sz w:val="24"/>
          <w:szCs w:val="24"/>
        </w:rPr>
      </w:pPr>
    </w:p>
    <w:p w:rsidR="006A05AE" w:rsidRDefault="00436DD5" w:rsidP="000C021B">
      <w:pPr>
        <w:widowControl w:val="0"/>
        <w:autoSpaceDE w:val="0"/>
        <w:autoSpaceDN w:val="0"/>
        <w:adjustRightInd w:val="0"/>
        <w:ind w:firstLine="709"/>
        <w:rPr>
          <w:rFonts w:ascii="Times New Roman" w:hAnsi="Times New Roman"/>
          <w:sz w:val="24"/>
          <w:szCs w:val="24"/>
        </w:rPr>
      </w:pPr>
      <w:bookmarkStart w:id="13" w:name="Par232"/>
      <w:bookmarkEnd w:id="13"/>
      <w:r w:rsidRPr="006A6CAC">
        <w:rPr>
          <w:rFonts w:ascii="Times New Roman" w:hAnsi="Times New Roman"/>
          <w:sz w:val="24"/>
          <w:szCs w:val="24"/>
        </w:rPr>
        <w:t>3</w:t>
      </w:r>
      <w:r w:rsidR="002B60C7">
        <w:rPr>
          <w:rFonts w:ascii="Times New Roman" w:hAnsi="Times New Roman"/>
          <w:sz w:val="24"/>
          <w:szCs w:val="24"/>
        </w:rPr>
        <w:t>8</w:t>
      </w:r>
      <w:r w:rsidR="00E545F3" w:rsidRPr="006A6CAC">
        <w:rPr>
          <w:rFonts w:ascii="Times New Roman" w:hAnsi="Times New Roman"/>
          <w:sz w:val="24"/>
          <w:szCs w:val="24"/>
        </w:rPr>
        <w:t xml:space="preserve">. К документам, необходимым для предоставления </w:t>
      </w:r>
      <w:r w:rsidR="0061199A" w:rsidRPr="006A6CAC">
        <w:rPr>
          <w:rFonts w:ascii="Times New Roman" w:hAnsi="Times New Roman"/>
          <w:sz w:val="24"/>
          <w:szCs w:val="24"/>
        </w:rPr>
        <w:t>муниципальной</w:t>
      </w:r>
      <w:r w:rsidR="00E545F3" w:rsidRPr="006A6CAC">
        <w:rPr>
          <w:rFonts w:ascii="Times New Roman" w:hAnsi="Times New Roman"/>
          <w:sz w:val="24"/>
          <w:szCs w:val="24"/>
        </w:rPr>
        <w:t xml:space="preserve"> услуги, </w:t>
      </w:r>
      <w:r w:rsidR="006A05AE">
        <w:rPr>
          <w:rFonts w:ascii="Times New Roman" w:hAnsi="Times New Roman"/>
          <w:sz w:val="24"/>
          <w:szCs w:val="24"/>
        </w:rPr>
        <w:t>-</w:t>
      </w:r>
    </w:p>
    <w:p w:rsidR="00E545F3" w:rsidRDefault="00E545F3" w:rsidP="000C021B">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 xml:space="preserve">которые находятся в распоряжении </w:t>
      </w:r>
      <w:r w:rsidR="002F4404" w:rsidRPr="002F4404">
        <w:rPr>
          <w:rFonts w:ascii="Times New Roman" w:hAnsi="Times New Roman"/>
          <w:sz w:val="24"/>
          <w:szCs w:val="24"/>
        </w:rPr>
        <w:t>государственных органов, органов местного самоуправления и иных органов, участвующих в предоставлении муниципальных услуг</w:t>
      </w:r>
      <w:r w:rsidRPr="006A6CAC">
        <w:rPr>
          <w:rFonts w:ascii="Times New Roman" w:hAnsi="Times New Roman"/>
          <w:sz w:val="24"/>
          <w:szCs w:val="24"/>
        </w:rPr>
        <w:t xml:space="preserve">, и которые </w:t>
      </w:r>
      <w:r w:rsidR="00E01C1B" w:rsidRPr="006A6CAC">
        <w:rPr>
          <w:rFonts w:ascii="Times New Roman" w:hAnsi="Times New Roman"/>
          <w:sz w:val="24"/>
          <w:szCs w:val="24"/>
        </w:rPr>
        <w:t>заявитель</w:t>
      </w:r>
      <w:r w:rsidRPr="006A6CAC">
        <w:rPr>
          <w:rFonts w:ascii="Times New Roman" w:hAnsi="Times New Roman"/>
          <w:sz w:val="24"/>
          <w:szCs w:val="24"/>
        </w:rPr>
        <w:t xml:space="preserve"> вправе представить относятся:</w:t>
      </w:r>
    </w:p>
    <w:p w:rsidR="007B1599" w:rsidRPr="006A6CAC" w:rsidRDefault="007B1599" w:rsidP="000C021B">
      <w:pPr>
        <w:widowControl w:val="0"/>
        <w:autoSpaceDE w:val="0"/>
        <w:autoSpaceDN w:val="0"/>
        <w:adjustRightInd w:val="0"/>
        <w:ind w:firstLine="709"/>
        <w:rPr>
          <w:rFonts w:ascii="Times New Roman" w:hAnsi="Times New Roman"/>
          <w:sz w:val="24"/>
          <w:szCs w:val="24"/>
        </w:rPr>
      </w:pPr>
    </w:p>
    <w:p w:rsidR="009F21B3" w:rsidRDefault="00567450" w:rsidP="009F21B3">
      <w:pPr>
        <w:widowControl w:val="0"/>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а</w:t>
      </w:r>
      <w:r w:rsidR="009F21B3" w:rsidRPr="006A6CAC">
        <w:rPr>
          <w:rFonts w:ascii="Times New Roman" w:eastAsia="Calibri" w:hAnsi="Times New Roman"/>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6A6CAC">
        <w:rPr>
          <w:rFonts w:ascii="Times New Roman" w:eastAsia="Calibri" w:hAnsi="Times New Roman"/>
          <w:sz w:val="24"/>
          <w:szCs w:val="24"/>
        </w:rPr>
        <w:t>о объекты недвижимого имущества;</w:t>
      </w:r>
    </w:p>
    <w:p w:rsidR="007B1599" w:rsidRDefault="007B1599" w:rsidP="009F21B3">
      <w:pPr>
        <w:widowControl w:val="0"/>
        <w:autoSpaceDE w:val="0"/>
        <w:autoSpaceDN w:val="0"/>
        <w:adjustRightInd w:val="0"/>
        <w:ind w:firstLine="709"/>
        <w:rPr>
          <w:rFonts w:ascii="Times New Roman" w:eastAsia="Calibri" w:hAnsi="Times New Roman"/>
          <w:sz w:val="24"/>
          <w:szCs w:val="24"/>
        </w:rPr>
      </w:pPr>
    </w:p>
    <w:p w:rsidR="007B1599" w:rsidRPr="006A6CAC" w:rsidRDefault="007B1599" w:rsidP="009F21B3">
      <w:pPr>
        <w:widowControl w:val="0"/>
        <w:autoSpaceDE w:val="0"/>
        <w:autoSpaceDN w:val="0"/>
        <w:adjustRightInd w:val="0"/>
        <w:ind w:firstLine="709"/>
        <w:rPr>
          <w:rFonts w:ascii="Times New Roman" w:eastAsia="Calibri" w:hAnsi="Times New Roman"/>
          <w:sz w:val="24"/>
          <w:szCs w:val="24"/>
        </w:rPr>
      </w:pPr>
    </w:p>
    <w:p w:rsidR="002E627A" w:rsidRPr="006A6CAC" w:rsidRDefault="00567450" w:rsidP="009F21B3">
      <w:pPr>
        <w:widowControl w:val="0"/>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lastRenderedPageBreak/>
        <w:t>б</w:t>
      </w:r>
      <w:r w:rsidR="002E627A" w:rsidRPr="006A6CAC">
        <w:rPr>
          <w:rFonts w:ascii="Times New Roman" w:eastAsia="Calibri" w:hAnsi="Times New Roman"/>
          <w:sz w:val="24"/>
          <w:szCs w:val="24"/>
        </w:rPr>
        <w:t xml:space="preserve">) сведения из договора социального найма </w:t>
      </w:r>
      <w:r w:rsidR="00B417E9" w:rsidRPr="006A6CAC">
        <w:rPr>
          <w:rFonts w:ascii="Times New Roman" w:eastAsia="Calibri" w:hAnsi="Times New Roman"/>
          <w:sz w:val="24"/>
          <w:szCs w:val="24"/>
        </w:rPr>
        <w:t>муниципального жилого помещения</w:t>
      </w:r>
      <w:r w:rsidR="0035760D" w:rsidRPr="006A6CAC">
        <w:rPr>
          <w:rFonts w:ascii="Times New Roman" w:eastAsia="Calibri" w:hAnsi="Times New Roman"/>
          <w:sz w:val="24"/>
          <w:szCs w:val="24"/>
        </w:rPr>
        <w:t>;</w:t>
      </w:r>
    </w:p>
    <w:p w:rsidR="0035760D" w:rsidRDefault="00FF7847" w:rsidP="009F21B3">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в) справка о составе семьи;</w:t>
      </w:r>
    </w:p>
    <w:p w:rsidR="00FF7847" w:rsidRPr="006A6CAC" w:rsidRDefault="00FC78A4" w:rsidP="009F21B3">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 xml:space="preserve">г) </w:t>
      </w:r>
      <w:r w:rsidR="00FF7847" w:rsidRPr="00FF7847">
        <w:rPr>
          <w:rFonts w:ascii="Times New Roman" w:eastAsia="Calibri" w:hAnsi="Times New Roman"/>
          <w:sz w:val="24"/>
          <w:szCs w:val="24"/>
        </w:rPr>
        <w:t>копия технического паспорта занимаемого муниципального жилого помещения</w:t>
      </w:r>
      <w:r w:rsidR="00FF7847">
        <w:rPr>
          <w:rFonts w:ascii="Times New Roman" w:eastAsia="Calibri" w:hAnsi="Times New Roman"/>
          <w:sz w:val="24"/>
          <w:szCs w:val="24"/>
        </w:rPr>
        <w:t>.</w:t>
      </w:r>
    </w:p>
    <w:p w:rsidR="00E545F3" w:rsidRPr="006A6CAC" w:rsidRDefault="0005566B" w:rsidP="009F21B3">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3</w:t>
      </w:r>
      <w:r w:rsidR="002B60C7">
        <w:rPr>
          <w:rFonts w:ascii="Times New Roman" w:hAnsi="Times New Roman"/>
          <w:sz w:val="24"/>
          <w:szCs w:val="24"/>
        </w:rPr>
        <w:t>9</w:t>
      </w:r>
      <w:r w:rsidR="00436DD5" w:rsidRPr="006A6CAC">
        <w:rPr>
          <w:rFonts w:ascii="Times New Roman" w:hAnsi="Times New Roman"/>
          <w:sz w:val="24"/>
          <w:szCs w:val="24"/>
        </w:rPr>
        <w:t>. </w:t>
      </w:r>
      <w:r w:rsidR="004E6139" w:rsidRPr="006A6CAC">
        <w:rPr>
          <w:rFonts w:ascii="Times New Roman" w:hAnsi="Times New Roman"/>
          <w:sz w:val="24"/>
          <w:szCs w:val="24"/>
        </w:rPr>
        <w:t>Уполномоченный орган</w:t>
      </w:r>
      <w:r w:rsidR="002B60C7">
        <w:rPr>
          <w:rFonts w:ascii="Times New Roman" w:hAnsi="Times New Roman"/>
          <w:sz w:val="24"/>
          <w:szCs w:val="24"/>
        </w:rPr>
        <w:t>, филиалы ГАУ «МФЦ»</w:t>
      </w:r>
      <w:r w:rsidR="00806D59" w:rsidRPr="006A6CAC">
        <w:rPr>
          <w:rFonts w:ascii="Times New Roman" w:hAnsi="Times New Roman"/>
          <w:sz w:val="24"/>
          <w:szCs w:val="24"/>
        </w:rPr>
        <w:t xml:space="preserve"> при предоставлении муниципальной</w:t>
      </w:r>
      <w:r w:rsidR="00E545F3" w:rsidRPr="006A6CAC">
        <w:rPr>
          <w:rFonts w:ascii="Times New Roman" w:hAnsi="Times New Roman"/>
          <w:sz w:val="24"/>
          <w:szCs w:val="24"/>
        </w:rPr>
        <w:t xml:space="preserve"> услуги не вправе требовать от </w:t>
      </w:r>
      <w:r w:rsidR="007B1B5A" w:rsidRPr="006A6CAC">
        <w:rPr>
          <w:rFonts w:ascii="Times New Roman" w:hAnsi="Times New Roman"/>
          <w:sz w:val="24"/>
          <w:szCs w:val="24"/>
        </w:rPr>
        <w:t>заявителей</w:t>
      </w:r>
      <w:r w:rsidR="00E545F3" w:rsidRPr="006A6CAC">
        <w:rPr>
          <w:rFonts w:ascii="Times New Roman" w:hAnsi="Times New Roman"/>
          <w:sz w:val="24"/>
          <w:szCs w:val="24"/>
        </w:rPr>
        <w:t>:</w:t>
      </w:r>
    </w:p>
    <w:p w:rsidR="00E545F3" w:rsidRPr="006A6CAC" w:rsidRDefault="006D4B2E" w:rsidP="004E6139">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а) </w:t>
      </w:r>
      <w:r w:rsidR="00E545F3" w:rsidRPr="006A6CA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A6CAC">
        <w:rPr>
          <w:rFonts w:ascii="Times New Roman" w:hAnsi="Times New Roman"/>
          <w:sz w:val="24"/>
          <w:szCs w:val="24"/>
        </w:rPr>
        <w:t>муниципальной</w:t>
      </w:r>
      <w:r w:rsidR="00E545F3" w:rsidRPr="006A6CAC">
        <w:rPr>
          <w:rFonts w:ascii="Times New Roman" w:hAnsi="Times New Roman"/>
          <w:sz w:val="24"/>
          <w:szCs w:val="24"/>
        </w:rPr>
        <w:t xml:space="preserve"> услуги;</w:t>
      </w:r>
    </w:p>
    <w:p w:rsidR="00E545F3" w:rsidRPr="006A6CAC" w:rsidRDefault="006D4B2E" w:rsidP="00C122B1">
      <w:pPr>
        <w:widowControl w:val="0"/>
        <w:autoSpaceDE w:val="0"/>
        <w:autoSpaceDN w:val="0"/>
        <w:adjustRightInd w:val="0"/>
        <w:ind w:firstLine="709"/>
        <w:rPr>
          <w:rFonts w:ascii="Times New Roman" w:hAnsi="Times New Roman"/>
          <w:sz w:val="24"/>
          <w:szCs w:val="24"/>
        </w:rPr>
      </w:pPr>
      <w:proofErr w:type="gramStart"/>
      <w:r w:rsidRPr="006A6CAC">
        <w:rPr>
          <w:rFonts w:ascii="Times New Roman" w:hAnsi="Times New Roman"/>
          <w:sz w:val="24"/>
          <w:szCs w:val="24"/>
        </w:rPr>
        <w:t>б) </w:t>
      </w:r>
      <w:r w:rsidR="00C122B1" w:rsidRPr="00C122B1">
        <w:rPr>
          <w:rFonts w:ascii="Times New Roman" w:hAnsi="Times New Roman"/>
          <w:sz w:val="24"/>
          <w:szCs w:val="24"/>
        </w:rPr>
        <w:t xml:space="preserve">документы и информацию,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00C122B1">
        <w:rPr>
          <w:rFonts w:ascii="Times New Roman" w:hAnsi="Times New Roman"/>
          <w:sz w:val="24"/>
          <w:szCs w:val="24"/>
        </w:rPr>
        <w:t xml:space="preserve">правовыми актами не допускается, </w:t>
      </w:r>
      <w:r w:rsidR="00E545F3" w:rsidRPr="006A6CAC">
        <w:rPr>
          <w:rFonts w:ascii="Times New Roman" w:hAnsi="Times New Roman"/>
          <w:sz w:val="24"/>
          <w:szCs w:val="24"/>
        </w:rPr>
        <w:t>за исключением документов, указанных в части 6 статьи 7</w:t>
      </w:r>
      <w:r w:rsidRPr="006A6CAC">
        <w:rPr>
          <w:rFonts w:ascii="Times New Roman" w:hAnsi="Times New Roman"/>
          <w:sz w:val="24"/>
          <w:szCs w:val="24"/>
        </w:rPr>
        <w:t xml:space="preserve"> Федерального закона №</w:t>
      </w:r>
      <w:r w:rsidR="00E545F3" w:rsidRPr="006A6CAC">
        <w:rPr>
          <w:rFonts w:ascii="Times New Roman" w:hAnsi="Times New Roman"/>
          <w:sz w:val="24"/>
          <w:szCs w:val="24"/>
        </w:rPr>
        <w:t xml:space="preserve"> 210-ФЗ.</w:t>
      </w:r>
      <w:proofErr w:type="gramEnd"/>
    </w:p>
    <w:p w:rsidR="00E545F3" w:rsidRPr="006A6CAC" w:rsidRDefault="00E545F3" w:rsidP="004E6139">
      <w:pPr>
        <w:widowControl w:val="0"/>
        <w:autoSpaceDE w:val="0"/>
        <w:autoSpaceDN w:val="0"/>
        <w:adjustRightInd w:val="0"/>
        <w:rPr>
          <w:rFonts w:ascii="Times New Roman" w:hAnsi="Times New Roman"/>
          <w:sz w:val="24"/>
          <w:szCs w:val="24"/>
        </w:rPr>
      </w:pPr>
    </w:p>
    <w:p w:rsidR="00E545F3" w:rsidRPr="006A6CAC" w:rsidRDefault="002F4404" w:rsidP="002A331D">
      <w:pPr>
        <w:ind w:firstLine="0"/>
        <w:jc w:val="center"/>
        <w:rPr>
          <w:rFonts w:ascii="Times New Roman" w:hAnsi="Times New Roman"/>
          <w:sz w:val="24"/>
          <w:szCs w:val="24"/>
        </w:rPr>
      </w:pPr>
      <w:bookmarkStart w:id="14" w:name="Par239"/>
      <w:bookmarkEnd w:id="14"/>
      <w:r>
        <w:rPr>
          <w:rFonts w:ascii="Times New Roman" w:hAnsi="Times New Roman"/>
          <w:sz w:val="24"/>
          <w:szCs w:val="24"/>
        </w:rPr>
        <w:t>Подраздел</w:t>
      </w:r>
      <w:r w:rsidRPr="002F4404">
        <w:rPr>
          <w:rFonts w:ascii="Times New Roman" w:hAnsi="Times New Roman"/>
          <w:sz w:val="24"/>
          <w:szCs w:val="24"/>
        </w:rPr>
        <w:t xml:space="preserve"> </w:t>
      </w:r>
      <w:r w:rsidR="002A02F3">
        <w:rPr>
          <w:rFonts w:ascii="Times New Roman" w:hAnsi="Times New Roman"/>
          <w:sz w:val="24"/>
          <w:szCs w:val="24"/>
          <w:lang w:val="en-US"/>
        </w:rPr>
        <w:t>VIII</w:t>
      </w:r>
      <w:r w:rsidR="00E545F3" w:rsidRPr="006A6CAC">
        <w:rPr>
          <w:rFonts w:ascii="Times New Roman" w:hAnsi="Times New Roman"/>
          <w:sz w:val="24"/>
          <w:szCs w:val="24"/>
        </w:rPr>
        <w:t xml:space="preserve">. </w:t>
      </w:r>
      <w:r>
        <w:rPr>
          <w:rFonts w:ascii="Times New Roman" w:hAnsi="Times New Roman"/>
          <w:sz w:val="24"/>
          <w:szCs w:val="24"/>
        </w:rPr>
        <w:t>П</w:t>
      </w:r>
      <w:r w:rsidRPr="006A6CAC">
        <w:rPr>
          <w:rFonts w:ascii="Times New Roman" w:hAnsi="Times New Roman"/>
          <w:sz w:val="24"/>
          <w:szCs w:val="24"/>
        </w:rPr>
        <w:t>еречень оснований для отказа в приеме документов, необходимых для предоставления муниципальной услуги</w:t>
      </w:r>
    </w:p>
    <w:p w:rsidR="00912C1C" w:rsidRPr="006A6CAC" w:rsidRDefault="00912C1C" w:rsidP="002A331D">
      <w:pPr>
        <w:ind w:firstLine="0"/>
        <w:jc w:val="center"/>
        <w:rPr>
          <w:rFonts w:ascii="Times New Roman" w:hAnsi="Times New Roman"/>
          <w:sz w:val="24"/>
          <w:szCs w:val="24"/>
        </w:rPr>
      </w:pPr>
    </w:p>
    <w:p w:rsidR="0009029D" w:rsidRPr="006A6CAC" w:rsidRDefault="002F4404" w:rsidP="00157485">
      <w:pPr>
        <w:rPr>
          <w:rFonts w:ascii="Times New Roman" w:hAnsi="Times New Roman"/>
          <w:color w:val="000000" w:themeColor="text1"/>
          <w:sz w:val="24"/>
          <w:szCs w:val="24"/>
        </w:rPr>
      </w:pPr>
      <w:r>
        <w:rPr>
          <w:rFonts w:ascii="Times New Roman" w:hAnsi="Times New Roman"/>
          <w:color w:val="000000" w:themeColor="text1"/>
          <w:sz w:val="24"/>
          <w:szCs w:val="24"/>
        </w:rPr>
        <w:t>40</w:t>
      </w:r>
      <w:r w:rsidR="00E545F3" w:rsidRPr="006A6CAC">
        <w:rPr>
          <w:rFonts w:ascii="Times New Roman" w:hAnsi="Times New Roman"/>
          <w:color w:val="000000" w:themeColor="text1"/>
          <w:sz w:val="24"/>
          <w:szCs w:val="24"/>
        </w:rPr>
        <w:t>.</w:t>
      </w:r>
      <w:r w:rsidR="0066393D" w:rsidRPr="006A6CAC">
        <w:rPr>
          <w:rFonts w:ascii="Times New Roman" w:hAnsi="Times New Roman"/>
          <w:color w:val="000000" w:themeColor="text1"/>
          <w:sz w:val="24"/>
          <w:szCs w:val="24"/>
        </w:rPr>
        <w:t> </w:t>
      </w:r>
      <w:r w:rsidR="00E545F3" w:rsidRPr="006A6CAC">
        <w:rPr>
          <w:rFonts w:ascii="Times New Roman" w:hAnsi="Times New Roman"/>
          <w:color w:val="000000" w:themeColor="text1"/>
          <w:sz w:val="24"/>
          <w:szCs w:val="24"/>
        </w:rPr>
        <w:t>Основани</w:t>
      </w:r>
      <w:r w:rsidR="00135479" w:rsidRPr="006A6CAC">
        <w:rPr>
          <w:rFonts w:ascii="Times New Roman" w:hAnsi="Times New Roman"/>
          <w:color w:val="000000" w:themeColor="text1"/>
          <w:sz w:val="24"/>
          <w:szCs w:val="24"/>
        </w:rPr>
        <w:t>ем</w:t>
      </w:r>
      <w:r w:rsidR="0066393D" w:rsidRPr="006A6CAC">
        <w:rPr>
          <w:rFonts w:ascii="Times New Roman" w:hAnsi="Times New Roman"/>
          <w:color w:val="000000" w:themeColor="text1"/>
          <w:sz w:val="24"/>
          <w:szCs w:val="24"/>
        </w:rPr>
        <w:t xml:space="preserve"> для</w:t>
      </w:r>
      <w:r w:rsidR="00E545F3" w:rsidRPr="006A6CAC">
        <w:rPr>
          <w:rFonts w:ascii="Times New Roman" w:hAnsi="Times New Roman"/>
          <w:color w:val="000000" w:themeColor="text1"/>
          <w:sz w:val="24"/>
          <w:szCs w:val="24"/>
        </w:rPr>
        <w:t xml:space="preserve"> отказа в приеме </w:t>
      </w:r>
      <w:r w:rsidR="008913AB" w:rsidRPr="006A6CAC">
        <w:rPr>
          <w:rFonts w:ascii="Times New Roman" w:hAnsi="Times New Roman"/>
          <w:color w:val="000000" w:themeColor="text1"/>
          <w:sz w:val="24"/>
          <w:szCs w:val="24"/>
        </w:rPr>
        <w:t xml:space="preserve">к рассмотрению </w:t>
      </w:r>
      <w:r w:rsidR="00E545F3" w:rsidRPr="006A6CAC">
        <w:rPr>
          <w:rFonts w:ascii="Times New Roman" w:hAnsi="Times New Roman"/>
          <w:color w:val="000000" w:themeColor="text1"/>
          <w:sz w:val="24"/>
          <w:szCs w:val="24"/>
        </w:rPr>
        <w:t>документов</w:t>
      </w:r>
      <w:r w:rsidR="008913AB" w:rsidRPr="006A6CAC">
        <w:rPr>
          <w:rFonts w:ascii="Times New Roman" w:hAnsi="Times New Roman"/>
          <w:color w:val="000000" w:themeColor="text1"/>
          <w:sz w:val="24"/>
          <w:szCs w:val="24"/>
        </w:rPr>
        <w:t xml:space="preserve"> явля</w:t>
      </w:r>
      <w:r w:rsidR="00157485" w:rsidRPr="006A6CAC">
        <w:rPr>
          <w:rFonts w:ascii="Times New Roman" w:hAnsi="Times New Roman"/>
          <w:color w:val="000000" w:themeColor="text1"/>
          <w:sz w:val="24"/>
          <w:szCs w:val="24"/>
        </w:rPr>
        <w:t>ю</w:t>
      </w:r>
      <w:r w:rsidR="008913AB" w:rsidRPr="006A6CAC">
        <w:rPr>
          <w:rFonts w:ascii="Times New Roman" w:hAnsi="Times New Roman"/>
          <w:color w:val="000000" w:themeColor="text1"/>
          <w:sz w:val="24"/>
          <w:szCs w:val="24"/>
        </w:rPr>
        <w:t>тся</w:t>
      </w:r>
      <w:r w:rsidR="0009029D" w:rsidRPr="006A6CAC">
        <w:rPr>
          <w:rFonts w:ascii="Times New Roman" w:hAnsi="Times New Roman"/>
          <w:color w:val="000000" w:themeColor="text1"/>
          <w:sz w:val="24"/>
          <w:szCs w:val="24"/>
        </w:rPr>
        <w:t>:</w:t>
      </w:r>
    </w:p>
    <w:p w:rsidR="0009029D" w:rsidRPr="006A6CAC" w:rsidRDefault="00157485" w:rsidP="00157485">
      <w:pPr>
        <w:rPr>
          <w:rFonts w:ascii="Times New Roman" w:hAnsi="Times New Roman"/>
          <w:color w:val="000000" w:themeColor="text1"/>
          <w:sz w:val="24"/>
          <w:szCs w:val="24"/>
        </w:rPr>
      </w:pPr>
      <w:r w:rsidRPr="006A6CAC">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6A6CAC">
        <w:rPr>
          <w:rFonts w:ascii="Times New Roman" w:hAnsi="Times New Roman"/>
          <w:color w:val="000000" w:themeColor="text1"/>
          <w:sz w:val="24"/>
          <w:szCs w:val="24"/>
        </w:rPr>
        <w:t xml:space="preserve"> </w:t>
      </w:r>
      <w:r w:rsidRPr="006A6CAC">
        <w:rPr>
          <w:rFonts w:ascii="Times New Roman" w:hAnsi="Times New Roman"/>
          <w:color w:val="000000" w:themeColor="text1"/>
          <w:sz w:val="24"/>
          <w:szCs w:val="24"/>
        </w:rPr>
        <w:t>оформленной в установленном законом порядке</w:t>
      </w:r>
      <w:r w:rsidR="0009029D" w:rsidRPr="006A6CAC">
        <w:rPr>
          <w:rFonts w:ascii="Times New Roman" w:hAnsi="Times New Roman"/>
          <w:color w:val="000000" w:themeColor="text1"/>
          <w:sz w:val="24"/>
          <w:szCs w:val="24"/>
        </w:rPr>
        <w:t>;</w:t>
      </w:r>
    </w:p>
    <w:p w:rsidR="0066393D" w:rsidRPr="006A6CAC" w:rsidRDefault="00770C57" w:rsidP="00157485">
      <w:pPr>
        <w:rPr>
          <w:rFonts w:ascii="Times New Roman" w:hAnsi="Times New Roman"/>
          <w:sz w:val="24"/>
          <w:szCs w:val="24"/>
        </w:rPr>
      </w:pPr>
      <w:r w:rsidRPr="006A6CAC">
        <w:rPr>
          <w:rFonts w:ascii="Times New Roman" w:hAnsi="Times New Roman"/>
          <w:color w:val="000000" w:themeColor="text1"/>
          <w:sz w:val="24"/>
          <w:szCs w:val="24"/>
        </w:rPr>
        <w:t xml:space="preserve">несоответствие документов требованиям, указанным </w:t>
      </w:r>
      <w:r w:rsidRPr="006A6CAC">
        <w:rPr>
          <w:rFonts w:ascii="Times New Roman" w:hAnsi="Times New Roman"/>
          <w:sz w:val="24"/>
          <w:szCs w:val="24"/>
        </w:rPr>
        <w:t>в пункт</w:t>
      </w:r>
      <w:r w:rsidR="00A17F10" w:rsidRPr="006A6CAC">
        <w:rPr>
          <w:rFonts w:ascii="Times New Roman" w:hAnsi="Times New Roman"/>
          <w:sz w:val="24"/>
          <w:szCs w:val="24"/>
        </w:rPr>
        <w:t>е</w:t>
      </w:r>
      <w:r w:rsidRPr="006A6CAC">
        <w:rPr>
          <w:rFonts w:ascii="Times New Roman" w:hAnsi="Times New Roman"/>
          <w:sz w:val="24"/>
          <w:szCs w:val="24"/>
        </w:rPr>
        <w:t xml:space="preserve"> 3</w:t>
      </w:r>
      <w:r w:rsidR="002F4404">
        <w:rPr>
          <w:rFonts w:ascii="Times New Roman" w:hAnsi="Times New Roman"/>
          <w:sz w:val="24"/>
          <w:szCs w:val="24"/>
        </w:rPr>
        <w:t>7</w:t>
      </w:r>
      <w:r w:rsidR="000372DD" w:rsidRPr="006A6CAC">
        <w:rPr>
          <w:rFonts w:ascii="Times New Roman" w:hAnsi="Times New Roman"/>
          <w:sz w:val="24"/>
          <w:szCs w:val="24"/>
        </w:rPr>
        <w:t xml:space="preserve"> </w:t>
      </w:r>
      <w:r w:rsidRPr="006A6CAC">
        <w:rPr>
          <w:rFonts w:ascii="Times New Roman" w:hAnsi="Times New Roman"/>
          <w:sz w:val="24"/>
          <w:szCs w:val="24"/>
        </w:rPr>
        <w:t>настояще</w:t>
      </w:r>
      <w:r w:rsidR="0009029D" w:rsidRPr="006A6CAC">
        <w:rPr>
          <w:rFonts w:ascii="Times New Roman" w:hAnsi="Times New Roman"/>
          <w:sz w:val="24"/>
          <w:szCs w:val="24"/>
        </w:rPr>
        <w:t>го административного регламента;</w:t>
      </w:r>
    </w:p>
    <w:p w:rsidR="0009029D" w:rsidRPr="006A6CAC" w:rsidRDefault="0009029D" w:rsidP="0009029D">
      <w:pPr>
        <w:rPr>
          <w:rFonts w:ascii="Times New Roman" w:hAnsi="Times New Roman"/>
          <w:color w:val="000000" w:themeColor="text1"/>
          <w:sz w:val="24"/>
          <w:szCs w:val="24"/>
        </w:rPr>
      </w:pPr>
      <w:r w:rsidRPr="006A6CAC">
        <w:rPr>
          <w:rFonts w:ascii="Times New Roman" w:hAnsi="Times New Roman"/>
          <w:sz w:val="24"/>
          <w:szCs w:val="24"/>
        </w:rPr>
        <w:t xml:space="preserve">наличие в </w:t>
      </w:r>
      <w:r w:rsidR="007E5065" w:rsidRPr="006A6CAC">
        <w:rPr>
          <w:rFonts w:ascii="Times New Roman" w:hAnsi="Times New Roman"/>
          <w:sz w:val="24"/>
          <w:szCs w:val="24"/>
        </w:rPr>
        <w:t>документах</w:t>
      </w:r>
      <w:r w:rsidRPr="006A6CAC">
        <w:rPr>
          <w:rFonts w:ascii="Times New Roman" w:hAnsi="Times New Roman"/>
          <w:sz w:val="24"/>
          <w:szCs w:val="24"/>
        </w:rPr>
        <w:t xml:space="preserve"> нецензурных либо оскорбительных</w:t>
      </w:r>
      <w:r w:rsidRPr="006A6CAC">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w:t>
      </w:r>
      <w:r w:rsidR="002F4404">
        <w:rPr>
          <w:rFonts w:ascii="Times New Roman" w:hAnsi="Times New Roman"/>
          <w:color w:val="000000" w:themeColor="text1"/>
          <w:sz w:val="24"/>
          <w:szCs w:val="24"/>
        </w:rPr>
        <w:t>, сотрудников ГАУ «МФЦ»</w:t>
      </w:r>
      <w:r w:rsidRPr="006A6CAC">
        <w:rPr>
          <w:rFonts w:ascii="Times New Roman" w:hAnsi="Times New Roman"/>
          <w:color w:val="000000" w:themeColor="text1"/>
          <w:sz w:val="24"/>
          <w:szCs w:val="24"/>
        </w:rPr>
        <w:t>, а также членов их семей.</w:t>
      </w:r>
    </w:p>
    <w:p w:rsidR="0009029D" w:rsidRPr="006A6CAC" w:rsidRDefault="002F4404" w:rsidP="0009029D">
      <w:pPr>
        <w:rPr>
          <w:rFonts w:ascii="Times New Roman" w:hAnsi="Times New Roman"/>
          <w:color w:val="000000" w:themeColor="text1"/>
          <w:sz w:val="24"/>
          <w:szCs w:val="24"/>
        </w:rPr>
      </w:pPr>
      <w:r>
        <w:rPr>
          <w:rFonts w:ascii="Times New Roman" w:hAnsi="Times New Roman"/>
          <w:color w:val="000000" w:themeColor="text1"/>
          <w:sz w:val="24"/>
          <w:szCs w:val="24"/>
        </w:rPr>
        <w:t>41</w:t>
      </w:r>
      <w:r w:rsidR="0009029D" w:rsidRPr="006A6CAC">
        <w:rPr>
          <w:rFonts w:ascii="Times New Roman" w:hAnsi="Times New Roman"/>
          <w:color w:val="000000" w:themeColor="text1"/>
          <w:sz w:val="24"/>
          <w:szCs w:val="24"/>
        </w:rPr>
        <w:t xml:space="preserve">. </w:t>
      </w:r>
      <w:proofErr w:type="gramStart"/>
      <w:r w:rsidR="0009029D" w:rsidRPr="006A6CAC">
        <w:rPr>
          <w:rFonts w:ascii="Times New Roman" w:hAnsi="Times New Roman"/>
          <w:color w:val="000000" w:themeColor="text1"/>
          <w:sz w:val="24"/>
          <w:szCs w:val="24"/>
        </w:rPr>
        <w:t>В случае отказа в приеме документов, поданных через организации федеральной почтовой связи, у</w:t>
      </w:r>
      <w:r w:rsidR="00CC13D2" w:rsidRPr="006A6CAC">
        <w:rPr>
          <w:rFonts w:ascii="Times New Roman" w:hAnsi="Times New Roman"/>
          <w:color w:val="000000" w:themeColor="text1"/>
          <w:sz w:val="24"/>
          <w:szCs w:val="24"/>
        </w:rPr>
        <w:t>полномоченный орган</w:t>
      </w:r>
      <w:r>
        <w:rPr>
          <w:rFonts w:ascii="Times New Roman" w:hAnsi="Times New Roman"/>
          <w:color w:val="000000" w:themeColor="text1"/>
          <w:sz w:val="24"/>
          <w:szCs w:val="24"/>
        </w:rPr>
        <w:t>, филиал ГАУ «МФЦ»</w:t>
      </w:r>
      <w:r w:rsidR="00CC13D2" w:rsidRPr="006A6CAC">
        <w:rPr>
          <w:rFonts w:ascii="Times New Roman" w:hAnsi="Times New Roman"/>
          <w:color w:val="000000" w:themeColor="text1"/>
          <w:sz w:val="24"/>
          <w:szCs w:val="24"/>
        </w:rPr>
        <w:t xml:space="preserve"> не позднее 2</w:t>
      </w:r>
      <w:r w:rsidR="0009029D" w:rsidRPr="006A6CAC">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w:t>
      </w:r>
      <w:r>
        <w:rPr>
          <w:rFonts w:ascii="Times New Roman" w:hAnsi="Times New Roman"/>
          <w:color w:val="000000" w:themeColor="text1"/>
          <w:sz w:val="24"/>
          <w:szCs w:val="24"/>
        </w:rPr>
        <w:t>, филиале ГАУ «МФЦ»</w:t>
      </w:r>
      <w:r w:rsidR="0009029D" w:rsidRPr="006A6CAC">
        <w:rPr>
          <w:rFonts w:ascii="Times New Roman" w:hAnsi="Times New Roman"/>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roofErr w:type="gramEnd"/>
    </w:p>
    <w:p w:rsidR="0009029D" w:rsidRPr="006A6CAC" w:rsidRDefault="0009029D" w:rsidP="0009029D">
      <w:pPr>
        <w:rPr>
          <w:rFonts w:ascii="Times New Roman" w:hAnsi="Times New Roman"/>
          <w:color w:val="000000" w:themeColor="text1"/>
          <w:sz w:val="24"/>
          <w:szCs w:val="24"/>
        </w:rPr>
      </w:pPr>
      <w:r w:rsidRPr="006A6CAC">
        <w:rPr>
          <w:rFonts w:ascii="Times New Roman" w:hAnsi="Times New Roman"/>
          <w:color w:val="000000" w:themeColor="text1"/>
          <w:sz w:val="24"/>
          <w:szCs w:val="24"/>
        </w:rPr>
        <w:t>В случае отказа в приеме документов, поданных в уполномоченный орган</w:t>
      </w:r>
      <w:r w:rsidR="00FF7847">
        <w:rPr>
          <w:rFonts w:ascii="Times New Roman" w:hAnsi="Times New Roman"/>
          <w:color w:val="000000" w:themeColor="text1"/>
          <w:sz w:val="24"/>
          <w:szCs w:val="24"/>
        </w:rPr>
        <w:t xml:space="preserve">, </w:t>
      </w:r>
      <w:r w:rsidR="00F25A45" w:rsidRPr="00F25A45">
        <w:rPr>
          <w:rFonts w:ascii="Times New Roman" w:hAnsi="Times New Roman"/>
          <w:color w:val="000000" w:themeColor="text1"/>
          <w:sz w:val="24"/>
          <w:szCs w:val="24"/>
        </w:rPr>
        <w:t>филиал ГАУ «МФЦ»</w:t>
      </w:r>
      <w:r w:rsidRPr="006A6CAC">
        <w:rPr>
          <w:rFonts w:ascii="Times New Roman" w:hAnsi="Times New Roman"/>
          <w:color w:val="000000" w:themeColor="text1"/>
          <w:sz w:val="24"/>
          <w:szCs w:val="24"/>
        </w:rPr>
        <w:t xml:space="preserve"> путем личного обращения, должностное лицо уполномоченного органа</w:t>
      </w:r>
      <w:r w:rsidR="00F25A45">
        <w:rPr>
          <w:rFonts w:ascii="Times New Roman" w:hAnsi="Times New Roman"/>
          <w:color w:val="000000" w:themeColor="text1"/>
          <w:sz w:val="24"/>
          <w:szCs w:val="24"/>
        </w:rPr>
        <w:t xml:space="preserve">, сотрудники </w:t>
      </w:r>
      <w:r w:rsidR="00F25A45" w:rsidRPr="00F25A45">
        <w:rPr>
          <w:rFonts w:ascii="Times New Roman" w:hAnsi="Times New Roman"/>
          <w:color w:val="000000" w:themeColor="text1"/>
          <w:sz w:val="24"/>
          <w:szCs w:val="24"/>
        </w:rPr>
        <w:t>филиал</w:t>
      </w:r>
      <w:r w:rsidR="00F25A45">
        <w:rPr>
          <w:rFonts w:ascii="Times New Roman" w:hAnsi="Times New Roman"/>
          <w:color w:val="000000" w:themeColor="text1"/>
          <w:sz w:val="24"/>
          <w:szCs w:val="24"/>
        </w:rPr>
        <w:t>а</w:t>
      </w:r>
      <w:r w:rsidR="00F25A45" w:rsidRPr="00F25A45">
        <w:rPr>
          <w:rFonts w:ascii="Times New Roman" w:hAnsi="Times New Roman"/>
          <w:color w:val="000000" w:themeColor="text1"/>
          <w:sz w:val="24"/>
          <w:szCs w:val="24"/>
        </w:rPr>
        <w:t xml:space="preserve"> ГАУ «МФЦ» </w:t>
      </w:r>
      <w:r w:rsidR="00F25A45">
        <w:rPr>
          <w:rFonts w:ascii="Times New Roman" w:hAnsi="Times New Roman"/>
          <w:color w:val="000000" w:themeColor="text1"/>
          <w:sz w:val="24"/>
          <w:szCs w:val="24"/>
        </w:rPr>
        <w:t xml:space="preserve"> выдаю</w:t>
      </w:r>
      <w:r w:rsidRPr="006A6CAC">
        <w:rPr>
          <w:rFonts w:ascii="Times New Roman" w:hAnsi="Times New Roman"/>
          <w:color w:val="000000" w:themeColor="text1"/>
          <w:sz w:val="24"/>
          <w:szCs w:val="24"/>
        </w:rPr>
        <w:t xml:space="preserve">т </w:t>
      </w:r>
      <w:r w:rsidR="00F25A45">
        <w:rPr>
          <w:rFonts w:ascii="Times New Roman" w:hAnsi="Times New Roman"/>
          <w:color w:val="000000" w:themeColor="text1"/>
          <w:sz w:val="24"/>
          <w:szCs w:val="24"/>
        </w:rPr>
        <w:t>(направляю</w:t>
      </w:r>
      <w:r w:rsidR="000236A1" w:rsidRPr="006A6CAC">
        <w:rPr>
          <w:rFonts w:ascii="Times New Roman" w:hAnsi="Times New Roman"/>
          <w:color w:val="000000" w:themeColor="text1"/>
          <w:sz w:val="24"/>
          <w:szCs w:val="24"/>
        </w:rPr>
        <w:t xml:space="preserve">т) </w:t>
      </w:r>
      <w:r w:rsidRPr="006A6CAC">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w:t>
      </w:r>
      <w:r w:rsidR="00CC13D2" w:rsidRPr="006A6CAC">
        <w:rPr>
          <w:rFonts w:ascii="Times New Roman" w:hAnsi="Times New Roman"/>
          <w:color w:val="000000" w:themeColor="text1"/>
          <w:sz w:val="24"/>
          <w:szCs w:val="24"/>
        </w:rPr>
        <w:t>в течение 2</w:t>
      </w:r>
      <w:r w:rsidRPr="006A6CAC">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6A6CAC" w:rsidRDefault="002F4404" w:rsidP="0009029D">
      <w:pPr>
        <w:rPr>
          <w:rFonts w:ascii="Times New Roman" w:hAnsi="Times New Roman"/>
          <w:color w:val="000000" w:themeColor="text1"/>
          <w:sz w:val="24"/>
          <w:szCs w:val="24"/>
        </w:rPr>
      </w:pPr>
      <w:r>
        <w:rPr>
          <w:rFonts w:ascii="Times New Roman" w:hAnsi="Times New Roman"/>
          <w:color w:val="000000" w:themeColor="text1"/>
          <w:sz w:val="24"/>
          <w:szCs w:val="24"/>
        </w:rPr>
        <w:t>42</w:t>
      </w:r>
      <w:r w:rsidR="00B66EDD" w:rsidRPr="006A6CAC">
        <w:rPr>
          <w:rFonts w:ascii="Times New Roman" w:hAnsi="Times New Roman"/>
          <w:color w:val="000000" w:themeColor="text1"/>
          <w:sz w:val="24"/>
          <w:szCs w:val="24"/>
        </w:rPr>
        <w:t xml:space="preserve">. </w:t>
      </w:r>
      <w:proofErr w:type="gramStart"/>
      <w:r w:rsidR="0009029D" w:rsidRPr="006A6CAC">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6A6CAC">
        <w:rPr>
          <w:rFonts w:ascii="Times New Roman" w:hAnsi="Times New Roman"/>
          <w:color w:val="000000" w:themeColor="text1"/>
          <w:sz w:val="24"/>
          <w:szCs w:val="24"/>
        </w:rPr>
        <w:t xml:space="preserve"> в течение 2</w:t>
      </w:r>
      <w:r w:rsidR="0009029D" w:rsidRPr="006A6CAC">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6A6CAC" w:rsidRDefault="00D140AF" w:rsidP="0009029D">
      <w:pPr>
        <w:rPr>
          <w:rFonts w:ascii="Times New Roman" w:hAnsi="Times New Roman"/>
          <w:sz w:val="24"/>
          <w:szCs w:val="24"/>
        </w:rPr>
      </w:pPr>
      <w:r>
        <w:rPr>
          <w:rFonts w:ascii="Times New Roman" w:hAnsi="Times New Roman"/>
          <w:color w:val="000000" w:themeColor="text1"/>
          <w:sz w:val="24"/>
          <w:szCs w:val="24"/>
        </w:rPr>
        <w:t>43</w:t>
      </w:r>
      <w:r w:rsidR="0009029D" w:rsidRPr="006A6CAC">
        <w:rPr>
          <w:rFonts w:ascii="Times New Roman" w:hAnsi="Times New Roman"/>
          <w:color w:val="000000" w:themeColor="text1"/>
          <w:sz w:val="24"/>
          <w:szCs w:val="24"/>
        </w:rPr>
        <w:t xml:space="preserve">. Отказ в приеме </w:t>
      </w:r>
      <w:r w:rsidR="0009029D" w:rsidRPr="006A6CAC">
        <w:rPr>
          <w:rFonts w:ascii="Times New Roman" w:hAnsi="Times New Roman"/>
          <w:sz w:val="24"/>
          <w:szCs w:val="24"/>
        </w:rPr>
        <w:t xml:space="preserve">документов не препятствует повторному обращению </w:t>
      </w:r>
      <w:r w:rsidR="00E30E0F" w:rsidRPr="006A6CAC">
        <w:rPr>
          <w:rFonts w:ascii="Times New Roman" w:hAnsi="Times New Roman"/>
          <w:sz w:val="24"/>
          <w:szCs w:val="24"/>
        </w:rPr>
        <w:t>заявителя</w:t>
      </w:r>
      <w:r w:rsidR="0009029D" w:rsidRPr="006A6CAC">
        <w:rPr>
          <w:rFonts w:ascii="Times New Roman" w:hAnsi="Times New Roman"/>
          <w:sz w:val="24"/>
          <w:szCs w:val="24"/>
        </w:rPr>
        <w:t xml:space="preserve"> в порядке, установленном </w:t>
      </w:r>
      <w:hyperlink r:id="rId13" w:history="1">
        <w:r w:rsidR="002646D4" w:rsidRPr="006A6CAC">
          <w:rPr>
            <w:rFonts w:ascii="Times New Roman" w:hAnsi="Times New Roman"/>
            <w:sz w:val="24"/>
            <w:szCs w:val="24"/>
          </w:rPr>
          <w:t xml:space="preserve">пунктом </w:t>
        </w:r>
        <w:r w:rsidR="002646D4" w:rsidRPr="00D140AF">
          <w:rPr>
            <w:rFonts w:ascii="Times New Roman" w:hAnsi="Times New Roman"/>
            <w:color w:val="FF0000"/>
            <w:sz w:val="24"/>
            <w:szCs w:val="24"/>
          </w:rPr>
          <w:t>79</w:t>
        </w:r>
      </w:hyperlink>
      <w:r w:rsidR="00A17F10" w:rsidRPr="006A6CAC">
        <w:rPr>
          <w:rFonts w:ascii="Times New Roman" w:hAnsi="Times New Roman"/>
          <w:sz w:val="24"/>
          <w:szCs w:val="24"/>
        </w:rPr>
        <w:t xml:space="preserve"> </w:t>
      </w:r>
      <w:r w:rsidR="004863EE">
        <w:rPr>
          <w:rFonts w:ascii="Times New Roman" w:hAnsi="Times New Roman"/>
          <w:sz w:val="24"/>
          <w:szCs w:val="24"/>
        </w:rPr>
        <w:t>настоящего административного</w:t>
      </w:r>
      <w:r w:rsidR="00477E4A">
        <w:rPr>
          <w:rFonts w:ascii="Times New Roman" w:hAnsi="Times New Roman"/>
          <w:sz w:val="24"/>
          <w:szCs w:val="24"/>
        </w:rPr>
        <w:t xml:space="preserve"> </w:t>
      </w:r>
      <w:r w:rsidR="0009029D" w:rsidRPr="006A6CAC">
        <w:rPr>
          <w:rFonts w:ascii="Times New Roman" w:hAnsi="Times New Roman"/>
          <w:sz w:val="24"/>
          <w:szCs w:val="24"/>
        </w:rPr>
        <w:t>регламента.</w:t>
      </w:r>
      <w:bookmarkStart w:id="15" w:name="_GoBack"/>
      <w:bookmarkEnd w:id="15"/>
    </w:p>
    <w:p w:rsidR="0009029D" w:rsidRPr="006A6CAC" w:rsidRDefault="0009029D" w:rsidP="00157485">
      <w:pPr>
        <w:rPr>
          <w:rFonts w:ascii="Times New Roman" w:hAnsi="Times New Roman"/>
          <w:color w:val="000000" w:themeColor="text1"/>
          <w:sz w:val="24"/>
          <w:szCs w:val="24"/>
        </w:rPr>
      </w:pPr>
    </w:p>
    <w:p w:rsidR="00E545F3" w:rsidRPr="006A6CAC" w:rsidRDefault="00D140AF"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Pr>
          <w:rFonts w:ascii="Times New Roman" w:hAnsi="Times New Roman"/>
          <w:sz w:val="24"/>
          <w:szCs w:val="24"/>
        </w:rPr>
        <w:t xml:space="preserve">Подраздел </w:t>
      </w:r>
      <w:r w:rsidR="002A02F3">
        <w:rPr>
          <w:rFonts w:ascii="Times New Roman" w:hAnsi="Times New Roman"/>
          <w:sz w:val="24"/>
          <w:szCs w:val="24"/>
          <w:lang w:val="en-US"/>
        </w:rPr>
        <w:t>I</w:t>
      </w:r>
      <w:r>
        <w:rPr>
          <w:rFonts w:ascii="Times New Roman" w:hAnsi="Times New Roman"/>
          <w:sz w:val="24"/>
          <w:szCs w:val="24"/>
          <w:lang w:val="en-US"/>
        </w:rPr>
        <w:t>X</w:t>
      </w:r>
      <w:r w:rsidR="00E545F3" w:rsidRPr="006A6CAC">
        <w:rPr>
          <w:rFonts w:ascii="Times New Roman" w:hAnsi="Times New Roman"/>
          <w:sz w:val="24"/>
          <w:szCs w:val="24"/>
        </w:rPr>
        <w:t xml:space="preserve">. </w:t>
      </w:r>
      <w:r>
        <w:rPr>
          <w:rFonts w:ascii="Times New Roman" w:hAnsi="Times New Roman"/>
          <w:sz w:val="24"/>
          <w:szCs w:val="24"/>
        </w:rPr>
        <w:t>П</w:t>
      </w:r>
      <w:r w:rsidRPr="006A6CAC">
        <w:rPr>
          <w:rFonts w:ascii="Times New Roman" w:hAnsi="Times New Roman"/>
          <w:sz w:val="24"/>
          <w:szCs w:val="24"/>
        </w:rPr>
        <w:t>еречень оснований для приостановления</w:t>
      </w:r>
    </w:p>
    <w:p w:rsidR="00E545F3" w:rsidRPr="006A6CAC" w:rsidRDefault="00D140AF" w:rsidP="006D39D1">
      <w:pPr>
        <w:widowControl w:val="0"/>
        <w:autoSpaceDE w:val="0"/>
        <w:autoSpaceDN w:val="0"/>
        <w:adjustRightInd w:val="0"/>
        <w:jc w:val="center"/>
        <w:rPr>
          <w:rFonts w:ascii="Times New Roman" w:hAnsi="Times New Roman"/>
          <w:sz w:val="24"/>
          <w:szCs w:val="24"/>
        </w:rPr>
      </w:pPr>
      <w:r w:rsidRPr="006A6CAC">
        <w:rPr>
          <w:rFonts w:ascii="Times New Roman" w:hAnsi="Times New Roman"/>
          <w:sz w:val="24"/>
          <w:szCs w:val="24"/>
        </w:rPr>
        <w:t>или отказа в предоставлении</w:t>
      </w:r>
      <w:r w:rsidRPr="00D140AF">
        <w:rPr>
          <w:rFonts w:ascii="Times New Roman" w:hAnsi="Times New Roman"/>
          <w:sz w:val="24"/>
          <w:szCs w:val="24"/>
        </w:rPr>
        <w:t xml:space="preserve"> </w:t>
      </w:r>
      <w:r w:rsidRPr="006A6CAC">
        <w:rPr>
          <w:rFonts w:ascii="Times New Roman" w:hAnsi="Times New Roman"/>
          <w:sz w:val="24"/>
          <w:szCs w:val="24"/>
        </w:rPr>
        <w:t>муниципальной услуги</w:t>
      </w:r>
    </w:p>
    <w:p w:rsidR="00E545F3" w:rsidRPr="006A6CAC" w:rsidRDefault="00E545F3" w:rsidP="006D39D1">
      <w:pPr>
        <w:widowControl w:val="0"/>
        <w:autoSpaceDE w:val="0"/>
        <w:autoSpaceDN w:val="0"/>
        <w:adjustRightInd w:val="0"/>
        <w:rPr>
          <w:rFonts w:ascii="Times New Roman" w:hAnsi="Times New Roman"/>
          <w:sz w:val="24"/>
          <w:szCs w:val="24"/>
        </w:rPr>
      </w:pPr>
    </w:p>
    <w:p w:rsidR="00E545F3" w:rsidRPr="006A6CAC" w:rsidRDefault="000372DD" w:rsidP="001C2A08">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4</w:t>
      </w:r>
      <w:r w:rsidR="00D140AF">
        <w:rPr>
          <w:rFonts w:ascii="Times New Roman" w:hAnsi="Times New Roman"/>
          <w:sz w:val="24"/>
          <w:szCs w:val="24"/>
        </w:rPr>
        <w:t>4</w:t>
      </w:r>
      <w:r w:rsidR="00D45E1A" w:rsidRPr="006A6CAC">
        <w:rPr>
          <w:rFonts w:ascii="Times New Roman" w:hAnsi="Times New Roman"/>
          <w:sz w:val="24"/>
          <w:szCs w:val="24"/>
        </w:rPr>
        <w:t>. </w:t>
      </w:r>
      <w:r w:rsidR="00E545F3" w:rsidRPr="006A6CAC">
        <w:rPr>
          <w:rFonts w:ascii="Times New Roman" w:hAnsi="Times New Roman"/>
          <w:sz w:val="24"/>
          <w:szCs w:val="24"/>
        </w:rPr>
        <w:t xml:space="preserve">Основания для приостановления предоставления </w:t>
      </w:r>
      <w:r w:rsidRPr="006A6CAC">
        <w:rPr>
          <w:rFonts w:ascii="Times New Roman" w:hAnsi="Times New Roman"/>
          <w:sz w:val="24"/>
          <w:szCs w:val="24"/>
        </w:rPr>
        <w:t xml:space="preserve">муниципальной </w:t>
      </w:r>
      <w:r w:rsidR="00E545F3" w:rsidRPr="006A6CAC">
        <w:rPr>
          <w:rFonts w:ascii="Times New Roman" w:hAnsi="Times New Roman"/>
          <w:sz w:val="24"/>
          <w:szCs w:val="24"/>
        </w:rPr>
        <w:t xml:space="preserve">услуги </w:t>
      </w:r>
      <w:r w:rsidR="00E545F3" w:rsidRPr="006A6CAC">
        <w:rPr>
          <w:rFonts w:ascii="Times New Roman" w:hAnsi="Times New Roman"/>
          <w:sz w:val="24"/>
          <w:szCs w:val="24"/>
        </w:rPr>
        <w:lastRenderedPageBreak/>
        <w:t>законодательством не предусмотрены.</w:t>
      </w:r>
    </w:p>
    <w:p w:rsidR="000372DD" w:rsidRPr="006A6CAC" w:rsidRDefault="00D140AF" w:rsidP="00514C7F">
      <w:pPr>
        <w:autoSpaceDE w:val="0"/>
        <w:autoSpaceDN w:val="0"/>
        <w:adjustRightInd w:val="0"/>
        <w:ind w:firstLine="709"/>
        <w:rPr>
          <w:rFonts w:ascii="Times New Roman" w:hAnsi="Times New Roman"/>
          <w:sz w:val="24"/>
          <w:szCs w:val="24"/>
        </w:rPr>
      </w:pPr>
      <w:r>
        <w:rPr>
          <w:rFonts w:ascii="Times New Roman" w:hAnsi="Times New Roman"/>
          <w:sz w:val="24"/>
          <w:szCs w:val="24"/>
        </w:rPr>
        <w:t>45</w:t>
      </w:r>
      <w:r w:rsidR="000372DD" w:rsidRPr="006A6CAC">
        <w:rPr>
          <w:rFonts w:ascii="Times New Roman" w:hAnsi="Times New Roman"/>
          <w:sz w:val="24"/>
          <w:szCs w:val="24"/>
        </w:rPr>
        <w:t>. Основаниями для отказа в предоставлении муниципальной услуги являются:</w:t>
      </w:r>
    </w:p>
    <w:p w:rsidR="00E30E0F" w:rsidRPr="006A6CAC" w:rsidRDefault="00E30E0F" w:rsidP="00E30E0F">
      <w:pPr>
        <w:widowControl w:val="0"/>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 xml:space="preserve">а) несоблюдение </w:t>
      </w:r>
      <w:r w:rsidR="00B66EDD" w:rsidRPr="006A6CAC">
        <w:rPr>
          <w:rFonts w:ascii="Times New Roman" w:eastAsia="Calibri" w:hAnsi="Times New Roman"/>
          <w:sz w:val="24"/>
          <w:szCs w:val="24"/>
        </w:rPr>
        <w:t xml:space="preserve">условий передачи жилых помещений в собственность граждан, </w:t>
      </w:r>
      <w:r w:rsidRPr="006A6CAC">
        <w:rPr>
          <w:rFonts w:ascii="Times New Roman" w:eastAsia="Calibri" w:hAnsi="Times New Roman"/>
          <w:sz w:val="24"/>
          <w:szCs w:val="24"/>
        </w:rPr>
        <w:t xml:space="preserve">предусмотренных в </w:t>
      </w:r>
      <w:hyperlink r:id="rId14" w:history="1">
        <w:r w:rsidRPr="006A6CAC">
          <w:rPr>
            <w:rFonts w:ascii="Times New Roman" w:eastAsia="Calibri" w:hAnsi="Times New Roman"/>
            <w:sz w:val="24"/>
            <w:szCs w:val="24"/>
          </w:rPr>
          <w:t>статьях 2</w:t>
        </w:r>
      </w:hyperlink>
      <w:r w:rsidRPr="006A6CAC">
        <w:rPr>
          <w:rFonts w:ascii="Times New Roman" w:eastAsia="Calibri" w:hAnsi="Times New Roman"/>
          <w:sz w:val="24"/>
          <w:szCs w:val="24"/>
        </w:rPr>
        <w:t xml:space="preserve">, </w:t>
      </w:r>
      <w:hyperlink r:id="rId15" w:history="1">
        <w:r w:rsidRPr="006A6CAC">
          <w:rPr>
            <w:rFonts w:ascii="Times New Roman" w:eastAsia="Calibri" w:hAnsi="Times New Roman"/>
            <w:sz w:val="24"/>
            <w:szCs w:val="24"/>
          </w:rPr>
          <w:t>4</w:t>
        </w:r>
      </w:hyperlink>
      <w:r w:rsidRPr="006A6CAC">
        <w:rPr>
          <w:rFonts w:ascii="Times New Roman" w:eastAsia="Calibri" w:hAnsi="Times New Roman"/>
          <w:sz w:val="24"/>
          <w:szCs w:val="24"/>
        </w:rPr>
        <w:t xml:space="preserve">, </w:t>
      </w:r>
      <w:hyperlink r:id="rId16" w:history="1">
        <w:r w:rsidRPr="006A6CAC">
          <w:rPr>
            <w:rFonts w:ascii="Times New Roman" w:eastAsia="Calibri" w:hAnsi="Times New Roman"/>
            <w:sz w:val="24"/>
            <w:szCs w:val="24"/>
          </w:rPr>
          <w:t>абзаце втором статьи 7</w:t>
        </w:r>
      </w:hyperlink>
      <w:r w:rsidRPr="006A6CAC">
        <w:rPr>
          <w:rFonts w:ascii="Times New Roman" w:eastAsia="Calibri" w:hAnsi="Times New Roman"/>
          <w:sz w:val="24"/>
          <w:szCs w:val="24"/>
        </w:rPr>
        <w:t xml:space="preserve"> и </w:t>
      </w:r>
      <w:hyperlink r:id="rId17" w:history="1">
        <w:r w:rsidRPr="006A6CAC">
          <w:rPr>
            <w:rFonts w:ascii="Times New Roman" w:eastAsia="Calibri" w:hAnsi="Times New Roman"/>
            <w:sz w:val="24"/>
            <w:szCs w:val="24"/>
          </w:rPr>
          <w:t>статье 11</w:t>
        </w:r>
      </w:hyperlink>
      <w:r w:rsidRPr="006A6CAC">
        <w:rPr>
          <w:rFonts w:ascii="Times New Roman" w:eastAsia="Calibri" w:hAnsi="Times New Roman"/>
          <w:sz w:val="24"/>
          <w:szCs w:val="24"/>
        </w:rPr>
        <w:t xml:space="preserve"> Закона Российско</w:t>
      </w:r>
      <w:r w:rsidR="00B66EDD" w:rsidRPr="006A6CAC">
        <w:rPr>
          <w:rFonts w:ascii="Times New Roman" w:eastAsia="Calibri" w:hAnsi="Times New Roman"/>
          <w:sz w:val="24"/>
          <w:szCs w:val="24"/>
        </w:rPr>
        <w:t>й Федерации от 4 июля 1991 года</w:t>
      </w:r>
      <w:r w:rsidR="00B66EDD" w:rsidRPr="006A6CAC">
        <w:rPr>
          <w:rFonts w:ascii="Times New Roman" w:eastAsia="Calibri" w:hAnsi="Times New Roman"/>
          <w:sz w:val="24"/>
          <w:szCs w:val="24"/>
        </w:rPr>
        <w:br/>
      </w:r>
      <w:r w:rsidRPr="006A6CAC">
        <w:rPr>
          <w:rFonts w:ascii="Times New Roman" w:eastAsia="Calibri" w:hAnsi="Times New Roman"/>
          <w:sz w:val="24"/>
          <w:szCs w:val="24"/>
        </w:rPr>
        <w:t>№ 1541-1 «О приватизации жилищного фонда в Российской Федерации»;</w:t>
      </w:r>
    </w:p>
    <w:p w:rsidR="00E30E0F" w:rsidRPr="006A6CAC" w:rsidRDefault="00E30E0F" w:rsidP="00E30E0F">
      <w:pPr>
        <w:widowControl w:val="0"/>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б) гражданин не относится к заявителям, име</w:t>
      </w:r>
      <w:r w:rsidR="007D1F10" w:rsidRPr="006A6CAC">
        <w:rPr>
          <w:rFonts w:ascii="Times New Roman" w:eastAsia="Calibri" w:hAnsi="Times New Roman"/>
          <w:sz w:val="24"/>
          <w:szCs w:val="24"/>
        </w:rPr>
        <w:t>ющим право на получение данной муниципальной</w:t>
      </w:r>
      <w:r w:rsidRPr="006A6CAC">
        <w:rPr>
          <w:rFonts w:ascii="Times New Roman" w:eastAsia="Calibri" w:hAnsi="Times New Roman"/>
          <w:sz w:val="24"/>
          <w:szCs w:val="24"/>
        </w:rPr>
        <w:t xml:space="preserve"> услуги в соответствии с</w:t>
      </w:r>
      <w:r w:rsidR="00C90DD7" w:rsidRPr="006A6CAC">
        <w:rPr>
          <w:rFonts w:ascii="Times New Roman" w:eastAsia="Calibri" w:hAnsi="Times New Roman"/>
          <w:sz w:val="24"/>
          <w:szCs w:val="24"/>
        </w:rPr>
        <w:t xml:space="preserve"> пунктами 3, 4</w:t>
      </w:r>
      <w:r w:rsidRPr="006A6CAC">
        <w:rPr>
          <w:rFonts w:ascii="Times New Roman" w:eastAsia="Calibri" w:hAnsi="Times New Roman"/>
          <w:sz w:val="24"/>
          <w:szCs w:val="24"/>
        </w:rPr>
        <w:t xml:space="preserve"> настоящего административного регламента.</w:t>
      </w:r>
    </w:p>
    <w:p w:rsidR="00514C7F" w:rsidRPr="006A6CAC" w:rsidRDefault="007D1F10" w:rsidP="00514C7F">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в</w:t>
      </w:r>
      <w:r w:rsidR="000372DD" w:rsidRPr="006A6CAC">
        <w:rPr>
          <w:rFonts w:ascii="Times New Roman" w:hAnsi="Times New Roman"/>
          <w:sz w:val="24"/>
          <w:szCs w:val="24"/>
        </w:rPr>
        <w:t>)</w:t>
      </w:r>
      <w:r w:rsidR="00A17F10" w:rsidRPr="006A6CAC">
        <w:rPr>
          <w:rFonts w:ascii="Times New Roman" w:hAnsi="Times New Roman"/>
          <w:sz w:val="24"/>
          <w:szCs w:val="24"/>
        </w:rPr>
        <w:t xml:space="preserve"> </w:t>
      </w:r>
      <w:r w:rsidR="002F56A9" w:rsidRPr="006A6CAC">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6A6CAC">
        <w:rPr>
          <w:rFonts w:ascii="Times New Roman" w:hAnsi="Times New Roman"/>
          <w:sz w:val="24"/>
          <w:szCs w:val="24"/>
        </w:rPr>
        <w:t>.</w:t>
      </w:r>
    </w:p>
    <w:p w:rsidR="000372DD" w:rsidRPr="006A6CAC" w:rsidRDefault="00D140AF"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46</w:t>
      </w:r>
      <w:r w:rsidR="000372DD" w:rsidRPr="006A6CAC">
        <w:rPr>
          <w:rFonts w:ascii="Times New Roman" w:hAnsi="Times New Roman"/>
          <w:sz w:val="24"/>
          <w:szCs w:val="24"/>
        </w:rPr>
        <w:t>. Неполучение (несвоевременное получение) документов, запрошенных в соответствии с</w:t>
      </w:r>
      <w:r w:rsidR="00514C7F" w:rsidRPr="006A6CAC">
        <w:rPr>
          <w:rFonts w:ascii="Times New Roman" w:hAnsi="Times New Roman"/>
          <w:sz w:val="24"/>
          <w:szCs w:val="24"/>
        </w:rPr>
        <w:t xml:space="preserve"> пунктом</w:t>
      </w:r>
      <w:r>
        <w:rPr>
          <w:rFonts w:ascii="Times New Roman" w:hAnsi="Times New Roman"/>
          <w:sz w:val="24"/>
          <w:szCs w:val="24"/>
        </w:rPr>
        <w:t xml:space="preserve"> 38</w:t>
      </w:r>
      <w:r w:rsidR="0082375B" w:rsidRPr="006A6CAC">
        <w:rPr>
          <w:rFonts w:ascii="Times New Roman" w:hAnsi="Times New Roman"/>
          <w:sz w:val="24"/>
          <w:szCs w:val="24"/>
        </w:rPr>
        <w:t xml:space="preserve"> </w:t>
      </w:r>
      <w:r w:rsidR="000372DD" w:rsidRPr="006A6CAC">
        <w:rPr>
          <w:rFonts w:ascii="Times New Roman" w:hAnsi="Times New Roman"/>
          <w:sz w:val="24"/>
          <w:szCs w:val="24"/>
        </w:rPr>
        <w:t xml:space="preserve">настоящего административного регламента, не может являться основанием для отказа </w:t>
      </w:r>
      <w:r w:rsidR="005C36D3" w:rsidRPr="006A6CAC">
        <w:rPr>
          <w:rFonts w:ascii="Times New Roman" w:hAnsi="Times New Roman"/>
          <w:sz w:val="24"/>
          <w:szCs w:val="24"/>
        </w:rPr>
        <w:t>в заключени</w:t>
      </w:r>
      <w:proofErr w:type="gramStart"/>
      <w:r w:rsidR="005C36D3" w:rsidRPr="006A6CAC">
        <w:rPr>
          <w:rFonts w:ascii="Times New Roman" w:hAnsi="Times New Roman"/>
          <w:sz w:val="24"/>
          <w:szCs w:val="24"/>
        </w:rPr>
        <w:t>и</w:t>
      </w:r>
      <w:proofErr w:type="gramEnd"/>
      <w:r w:rsidR="005C36D3" w:rsidRPr="006A6CAC">
        <w:rPr>
          <w:rFonts w:ascii="Times New Roman" w:hAnsi="Times New Roman"/>
          <w:sz w:val="24"/>
          <w:szCs w:val="24"/>
        </w:rPr>
        <w:t xml:space="preserve"> договора передачи</w:t>
      </w:r>
      <w:r w:rsidR="000372DD" w:rsidRPr="006A6CAC">
        <w:rPr>
          <w:rFonts w:ascii="Times New Roman" w:hAnsi="Times New Roman"/>
          <w:sz w:val="24"/>
          <w:szCs w:val="24"/>
        </w:rPr>
        <w:t>.</w:t>
      </w:r>
    </w:p>
    <w:p w:rsidR="00514C7F" w:rsidRPr="006A6CAC" w:rsidRDefault="005C36D3" w:rsidP="000372DD">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4</w:t>
      </w:r>
      <w:r w:rsidR="00D140AF">
        <w:rPr>
          <w:rFonts w:ascii="Times New Roman" w:hAnsi="Times New Roman"/>
          <w:sz w:val="24"/>
          <w:szCs w:val="24"/>
        </w:rPr>
        <w:t>7</w:t>
      </w:r>
      <w:r w:rsidR="000372DD" w:rsidRPr="006A6CAC">
        <w:rPr>
          <w:rFonts w:ascii="Times New Roman" w:hAnsi="Times New Roman"/>
          <w:sz w:val="24"/>
          <w:szCs w:val="24"/>
        </w:rPr>
        <w:t xml:space="preserve">. </w:t>
      </w:r>
      <w:r w:rsidR="00514C7F" w:rsidRPr="006A6CAC">
        <w:rPr>
          <w:rFonts w:ascii="Times New Roman" w:hAnsi="Times New Roman"/>
          <w:sz w:val="24"/>
          <w:szCs w:val="24"/>
        </w:rPr>
        <w:t xml:space="preserve">Решение об отказе в </w:t>
      </w:r>
      <w:r w:rsidRPr="006A6CAC">
        <w:rPr>
          <w:rFonts w:ascii="Times New Roman" w:hAnsi="Times New Roman"/>
          <w:sz w:val="24"/>
          <w:szCs w:val="24"/>
        </w:rPr>
        <w:t>заключени</w:t>
      </w:r>
      <w:proofErr w:type="gramStart"/>
      <w:r w:rsidRPr="006A6CAC">
        <w:rPr>
          <w:rFonts w:ascii="Times New Roman" w:hAnsi="Times New Roman"/>
          <w:sz w:val="24"/>
          <w:szCs w:val="24"/>
        </w:rPr>
        <w:t>и</w:t>
      </w:r>
      <w:proofErr w:type="gramEnd"/>
      <w:r w:rsidRPr="006A6CAC">
        <w:rPr>
          <w:rFonts w:ascii="Times New Roman" w:hAnsi="Times New Roman"/>
          <w:sz w:val="24"/>
          <w:szCs w:val="24"/>
        </w:rPr>
        <w:t xml:space="preserve"> договора передачи жилого помещения в собственность граждан</w:t>
      </w:r>
      <w:r w:rsidR="00514C7F" w:rsidRPr="006A6CAC">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6A6CAC">
        <w:rPr>
          <w:rFonts w:ascii="Times New Roman" w:hAnsi="Times New Roman"/>
          <w:sz w:val="24"/>
          <w:szCs w:val="24"/>
        </w:rPr>
        <w:t>4</w:t>
      </w:r>
      <w:r w:rsidR="00D140AF">
        <w:rPr>
          <w:rFonts w:ascii="Times New Roman" w:hAnsi="Times New Roman"/>
          <w:sz w:val="24"/>
          <w:szCs w:val="24"/>
        </w:rPr>
        <w:t>5</w:t>
      </w:r>
      <w:r w:rsidR="0082375B" w:rsidRPr="006A6CAC">
        <w:rPr>
          <w:rFonts w:ascii="Times New Roman" w:hAnsi="Times New Roman"/>
          <w:sz w:val="24"/>
          <w:szCs w:val="24"/>
        </w:rPr>
        <w:t xml:space="preserve"> </w:t>
      </w:r>
      <w:r w:rsidR="00514C7F" w:rsidRPr="006A6CAC">
        <w:rPr>
          <w:rFonts w:ascii="Times New Roman" w:hAnsi="Times New Roman"/>
          <w:sz w:val="24"/>
          <w:szCs w:val="24"/>
        </w:rPr>
        <w:t>настоящего административного регламента.</w:t>
      </w:r>
    </w:p>
    <w:p w:rsidR="000372DD" w:rsidRPr="006A6CAC" w:rsidRDefault="000372DD" w:rsidP="000372DD">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 xml:space="preserve">Отказ в предоставлении муниципальной услуги может быть обжалован </w:t>
      </w:r>
      <w:r w:rsidR="00514C7F" w:rsidRPr="006A6CAC">
        <w:rPr>
          <w:rFonts w:ascii="Times New Roman" w:hAnsi="Times New Roman"/>
          <w:sz w:val="24"/>
          <w:szCs w:val="24"/>
        </w:rPr>
        <w:t>заявителем</w:t>
      </w:r>
      <w:r w:rsidRPr="006A6CAC">
        <w:rPr>
          <w:rFonts w:ascii="Times New Roman" w:hAnsi="Times New Roman"/>
          <w:sz w:val="24"/>
          <w:szCs w:val="24"/>
        </w:rPr>
        <w:t xml:space="preserve"> в порядке, установленном законодательством.</w:t>
      </w:r>
    </w:p>
    <w:p w:rsidR="000372DD" w:rsidRPr="006A6CAC" w:rsidRDefault="000372DD" w:rsidP="00CE1521">
      <w:pPr>
        <w:autoSpaceDE w:val="0"/>
        <w:autoSpaceDN w:val="0"/>
        <w:adjustRightInd w:val="0"/>
        <w:ind w:firstLine="709"/>
        <w:rPr>
          <w:rFonts w:ascii="Times New Roman" w:hAnsi="Times New Roman"/>
          <w:sz w:val="24"/>
          <w:szCs w:val="24"/>
        </w:rPr>
      </w:pPr>
    </w:p>
    <w:p w:rsidR="00E545F3" w:rsidRPr="006A6CAC" w:rsidRDefault="00DE663D" w:rsidP="003278DA">
      <w:pPr>
        <w:widowControl w:val="0"/>
        <w:autoSpaceDE w:val="0"/>
        <w:autoSpaceDN w:val="0"/>
        <w:adjustRightInd w:val="0"/>
        <w:jc w:val="center"/>
        <w:outlineLvl w:val="2"/>
        <w:rPr>
          <w:rFonts w:ascii="Times New Roman" w:hAnsi="Times New Roman"/>
          <w:sz w:val="24"/>
          <w:szCs w:val="24"/>
        </w:rPr>
      </w:pPr>
      <w:bookmarkStart w:id="17" w:name="Par261"/>
      <w:bookmarkEnd w:id="17"/>
      <w:r>
        <w:rPr>
          <w:rFonts w:ascii="Times New Roman" w:hAnsi="Times New Roman"/>
          <w:sz w:val="24"/>
          <w:szCs w:val="24"/>
        </w:rPr>
        <w:t xml:space="preserve">Подраздел </w:t>
      </w:r>
      <w:r w:rsidR="002A02F3">
        <w:rPr>
          <w:rFonts w:ascii="Times New Roman" w:hAnsi="Times New Roman"/>
          <w:sz w:val="24"/>
          <w:szCs w:val="24"/>
          <w:lang w:val="en-US"/>
        </w:rPr>
        <w:t>X</w:t>
      </w:r>
      <w:r w:rsidR="00E545F3" w:rsidRPr="006A6CAC">
        <w:rPr>
          <w:rFonts w:ascii="Times New Roman" w:hAnsi="Times New Roman"/>
          <w:sz w:val="24"/>
          <w:szCs w:val="24"/>
        </w:rPr>
        <w:t xml:space="preserve">. </w:t>
      </w:r>
      <w:r>
        <w:rPr>
          <w:rFonts w:ascii="Times New Roman" w:hAnsi="Times New Roman"/>
          <w:sz w:val="24"/>
          <w:szCs w:val="24"/>
        </w:rPr>
        <w:t>П</w:t>
      </w:r>
      <w:r w:rsidRPr="006A6CAC">
        <w:rPr>
          <w:rFonts w:ascii="Times New Roman" w:hAnsi="Times New Roman"/>
          <w:sz w:val="24"/>
          <w:szCs w:val="24"/>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6A6CAC" w:rsidRDefault="00E545F3" w:rsidP="003278DA">
      <w:pPr>
        <w:widowControl w:val="0"/>
        <w:autoSpaceDE w:val="0"/>
        <w:autoSpaceDN w:val="0"/>
        <w:adjustRightInd w:val="0"/>
        <w:rPr>
          <w:rFonts w:ascii="Times New Roman" w:hAnsi="Times New Roman"/>
          <w:sz w:val="24"/>
          <w:szCs w:val="24"/>
        </w:rPr>
      </w:pPr>
    </w:p>
    <w:p w:rsidR="0082375B" w:rsidRPr="00DE663D" w:rsidRDefault="00DE663D" w:rsidP="00EA3240">
      <w:pPr>
        <w:widowControl w:val="0"/>
        <w:autoSpaceDE w:val="0"/>
        <w:autoSpaceDN w:val="0"/>
        <w:adjustRightInd w:val="0"/>
        <w:ind w:firstLine="709"/>
        <w:rPr>
          <w:rFonts w:ascii="Times New Roman" w:hAnsi="Times New Roman"/>
          <w:color w:val="FF0000"/>
          <w:sz w:val="24"/>
          <w:szCs w:val="24"/>
        </w:rPr>
      </w:pPr>
      <w:r w:rsidRPr="00DE663D">
        <w:rPr>
          <w:rFonts w:ascii="Times New Roman" w:hAnsi="Times New Roman"/>
          <w:color w:val="FF0000"/>
          <w:sz w:val="24"/>
          <w:szCs w:val="24"/>
        </w:rPr>
        <w:t>48</w:t>
      </w:r>
      <w:r w:rsidR="00CF65C5" w:rsidRPr="00DE663D">
        <w:rPr>
          <w:rFonts w:ascii="Times New Roman" w:hAnsi="Times New Roman"/>
          <w:color w:val="FF0000"/>
          <w:sz w:val="24"/>
          <w:szCs w:val="24"/>
        </w:rPr>
        <w:t>. Для получения муниципальной услуги представител</w:t>
      </w:r>
      <w:r w:rsidR="0082375B" w:rsidRPr="00DE663D">
        <w:rPr>
          <w:rFonts w:ascii="Times New Roman" w:hAnsi="Times New Roman"/>
          <w:color w:val="FF0000"/>
          <w:sz w:val="24"/>
          <w:szCs w:val="24"/>
        </w:rPr>
        <w:t>ю заявителя необходимо получить:</w:t>
      </w:r>
    </w:p>
    <w:p w:rsidR="005C36D3" w:rsidRPr="00DE663D" w:rsidRDefault="0035760D" w:rsidP="005C36D3">
      <w:pPr>
        <w:widowControl w:val="0"/>
        <w:autoSpaceDE w:val="0"/>
        <w:autoSpaceDN w:val="0"/>
        <w:adjustRightInd w:val="0"/>
        <w:ind w:firstLine="709"/>
        <w:rPr>
          <w:rFonts w:ascii="Times New Roman" w:eastAsia="Calibri" w:hAnsi="Times New Roman"/>
          <w:color w:val="FF0000"/>
          <w:sz w:val="24"/>
          <w:szCs w:val="24"/>
        </w:rPr>
      </w:pPr>
      <w:r w:rsidRPr="00DE663D">
        <w:rPr>
          <w:rFonts w:ascii="Times New Roman" w:eastAsia="Calibri" w:hAnsi="Times New Roman"/>
          <w:color w:val="FF0000"/>
          <w:sz w:val="24"/>
          <w:szCs w:val="24"/>
        </w:rPr>
        <w:t>1</w:t>
      </w:r>
      <w:r w:rsidR="005C36D3" w:rsidRPr="00DE663D">
        <w:rPr>
          <w:rFonts w:ascii="Times New Roman" w:eastAsia="Calibri" w:hAnsi="Times New Roman"/>
          <w:color w:val="FF0000"/>
          <w:sz w:val="24"/>
          <w:szCs w:val="24"/>
        </w:rPr>
        <w:t>) тех</w:t>
      </w:r>
      <w:r w:rsidR="002267DB" w:rsidRPr="00DE663D">
        <w:rPr>
          <w:rFonts w:ascii="Times New Roman" w:eastAsia="Calibri" w:hAnsi="Times New Roman"/>
          <w:color w:val="FF0000"/>
          <w:sz w:val="24"/>
          <w:szCs w:val="24"/>
        </w:rPr>
        <w:t xml:space="preserve">нический </w:t>
      </w:r>
      <w:r w:rsidR="00E6631E">
        <w:rPr>
          <w:rFonts w:ascii="Times New Roman" w:eastAsia="Calibri" w:hAnsi="Times New Roman"/>
          <w:color w:val="FF0000"/>
          <w:sz w:val="24"/>
          <w:szCs w:val="24"/>
        </w:rPr>
        <w:t>план</w:t>
      </w:r>
      <w:r w:rsidR="005C36D3" w:rsidRPr="00DE663D">
        <w:rPr>
          <w:rFonts w:ascii="Times New Roman" w:eastAsia="Calibri" w:hAnsi="Times New Roman"/>
          <w:color w:val="FF0000"/>
          <w:sz w:val="24"/>
          <w:szCs w:val="24"/>
        </w:rPr>
        <w:t xml:space="preserve"> занимаемого муниципального жилого помещения;</w:t>
      </w:r>
    </w:p>
    <w:p w:rsidR="005C36D3" w:rsidRPr="00DE663D" w:rsidRDefault="0035760D" w:rsidP="005C36D3">
      <w:pPr>
        <w:widowControl w:val="0"/>
        <w:autoSpaceDE w:val="0"/>
        <w:autoSpaceDN w:val="0"/>
        <w:adjustRightInd w:val="0"/>
        <w:ind w:firstLine="709"/>
        <w:rPr>
          <w:rFonts w:ascii="Times New Roman" w:eastAsia="Calibri" w:hAnsi="Times New Roman"/>
          <w:color w:val="FF0000"/>
          <w:sz w:val="24"/>
          <w:szCs w:val="24"/>
        </w:rPr>
      </w:pPr>
      <w:r w:rsidRPr="00DE663D">
        <w:rPr>
          <w:rFonts w:ascii="Times New Roman" w:eastAsia="Calibri" w:hAnsi="Times New Roman"/>
          <w:color w:val="FF0000"/>
          <w:sz w:val="24"/>
          <w:szCs w:val="24"/>
        </w:rPr>
        <w:t>2</w:t>
      </w:r>
      <w:r w:rsidR="005C36D3" w:rsidRPr="00DE663D">
        <w:rPr>
          <w:rFonts w:ascii="Times New Roman" w:eastAsia="Calibri" w:hAnsi="Times New Roman"/>
          <w:color w:val="FF0000"/>
          <w:sz w:val="24"/>
          <w:szCs w:val="24"/>
        </w:rPr>
        <w:t>) справ</w:t>
      </w:r>
      <w:r w:rsidR="00C90DD7" w:rsidRPr="00DE663D">
        <w:rPr>
          <w:rFonts w:ascii="Times New Roman" w:eastAsia="Calibri" w:hAnsi="Times New Roman"/>
          <w:color w:val="FF0000"/>
          <w:sz w:val="24"/>
          <w:szCs w:val="24"/>
        </w:rPr>
        <w:t>ку</w:t>
      </w:r>
      <w:r w:rsidR="005C36D3" w:rsidRPr="00DE663D">
        <w:rPr>
          <w:rFonts w:ascii="Times New Roman" w:eastAsia="Calibri" w:hAnsi="Times New Roman"/>
          <w:color w:val="FF0000"/>
          <w:sz w:val="24"/>
          <w:szCs w:val="24"/>
        </w:rPr>
        <w:t xml:space="preserve"> организации по государственному техническому учету и (или) техническо</w:t>
      </w:r>
      <w:r w:rsidR="00C90DD7" w:rsidRPr="00DE663D">
        <w:rPr>
          <w:rFonts w:ascii="Times New Roman" w:eastAsia="Calibri" w:hAnsi="Times New Roman"/>
          <w:color w:val="FF0000"/>
          <w:sz w:val="24"/>
          <w:szCs w:val="24"/>
        </w:rPr>
        <w:t>й инвентаризации, подтверждающую</w:t>
      </w:r>
      <w:r w:rsidR="005C36D3" w:rsidRPr="00DE663D">
        <w:rPr>
          <w:rFonts w:ascii="Times New Roman" w:eastAsia="Calibri" w:hAnsi="Times New Roman"/>
          <w:color w:val="FF0000"/>
          <w:sz w:val="24"/>
          <w:szCs w:val="24"/>
        </w:rPr>
        <w:t>, что ранее право на приватизацию жилья не было использовано;</w:t>
      </w:r>
    </w:p>
    <w:p w:rsidR="005C36D3" w:rsidRPr="00DE663D" w:rsidRDefault="0035760D" w:rsidP="00FE09CE">
      <w:pPr>
        <w:widowControl w:val="0"/>
        <w:autoSpaceDE w:val="0"/>
        <w:autoSpaceDN w:val="0"/>
        <w:adjustRightInd w:val="0"/>
        <w:ind w:firstLine="709"/>
        <w:rPr>
          <w:rFonts w:ascii="Times New Roman" w:eastAsia="Calibri" w:hAnsi="Times New Roman"/>
          <w:color w:val="FF0000"/>
          <w:sz w:val="24"/>
          <w:szCs w:val="24"/>
        </w:rPr>
      </w:pPr>
      <w:r w:rsidRPr="00DE663D">
        <w:rPr>
          <w:rFonts w:ascii="Times New Roman" w:eastAsia="Calibri" w:hAnsi="Times New Roman"/>
          <w:color w:val="FF0000"/>
          <w:sz w:val="24"/>
          <w:szCs w:val="24"/>
        </w:rPr>
        <w:t>3</w:t>
      </w:r>
      <w:r w:rsidR="005C36D3" w:rsidRPr="00DE663D">
        <w:rPr>
          <w:rFonts w:ascii="Times New Roman" w:eastAsia="Calibri" w:hAnsi="Times New Roman"/>
          <w:color w:val="FF0000"/>
          <w:sz w:val="24"/>
          <w:szCs w:val="24"/>
        </w:rPr>
        <w:t>) справку организации по техническому учету и (или) техни</w:t>
      </w:r>
      <w:r w:rsidR="00C90DD7" w:rsidRPr="00DE663D">
        <w:rPr>
          <w:rFonts w:ascii="Times New Roman" w:eastAsia="Calibri" w:hAnsi="Times New Roman"/>
          <w:color w:val="FF0000"/>
          <w:sz w:val="24"/>
          <w:szCs w:val="24"/>
        </w:rPr>
        <w:t>ческой инвентаризации, содержащую</w:t>
      </w:r>
      <w:r w:rsidR="005C36D3" w:rsidRPr="00DE663D">
        <w:rPr>
          <w:rFonts w:ascii="Times New Roman" w:eastAsia="Calibri" w:hAnsi="Times New Roman"/>
          <w:color w:val="FF0000"/>
          <w:sz w:val="24"/>
          <w:szCs w:val="24"/>
        </w:rPr>
        <w:t xml:space="preserve"> сведения о потребительских качествах и общей площади жилого помещения</w:t>
      </w:r>
      <w:r w:rsidR="00F4204B" w:rsidRPr="00DE663D">
        <w:rPr>
          <w:rFonts w:ascii="Times New Roman" w:eastAsia="Calibri" w:hAnsi="Times New Roman"/>
          <w:color w:val="FF0000"/>
          <w:sz w:val="24"/>
          <w:szCs w:val="24"/>
        </w:rPr>
        <w:t>.</w:t>
      </w:r>
    </w:p>
    <w:p w:rsidR="00CF65C5" w:rsidRPr="00DE663D" w:rsidRDefault="00DE663D" w:rsidP="0035760D">
      <w:pPr>
        <w:autoSpaceDE w:val="0"/>
        <w:autoSpaceDN w:val="0"/>
        <w:adjustRightInd w:val="0"/>
        <w:ind w:firstLine="709"/>
        <w:rPr>
          <w:rFonts w:ascii="Times New Roman" w:hAnsi="Times New Roman"/>
          <w:color w:val="FF0000"/>
          <w:sz w:val="24"/>
          <w:szCs w:val="24"/>
          <w:lang w:eastAsia="en-US"/>
        </w:rPr>
      </w:pPr>
      <w:r w:rsidRPr="00DE663D">
        <w:rPr>
          <w:rFonts w:ascii="Times New Roman" w:hAnsi="Times New Roman"/>
          <w:color w:val="FF0000"/>
          <w:sz w:val="24"/>
          <w:szCs w:val="24"/>
        </w:rPr>
        <w:t>49</w:t>
      </w:r>
      <w:r w:rsidR="0082375B" w:rsidRPr="00DE663D">
        <w:rPr>
          <w:rFonts w:ascii="Times New Roman" w:hAnsi="Times New Roman"/>
          <w:color w:val="FF0000"/>
          <w:sz w:val="24"/>
          <w:szCs w:val="24"/>
        </w:rPr>
        <w:t xml:space="preserve">. </w:t>
      </w:r>
      <w:r w:rsidR="00CF65C5" w:rsidRPr="00DE663D">
        <w:rPr>
          <w:rFonts w:ascii="Times New Roman" w:hAnsi="Times New Roman"/>
          <w:color w:val="FF0000"/>
          <w:sz w:val="24"/>
          <w:szCs w:val="24"/>
        </w:rPr>
        <w:t xml:space="preserve">Для получения </w:t>
      </w:r>
      <w:r w:rsidR="00925313" w:rsidRPr="00DE663D">
        <w:rPr>
          <w:rFonts w:ascii="Times New Roman" w:hAnsi="Times New Roman"/>
          <w:color w:val="FF0000"/>
          <w:sz w:val="24"/>
          <w:szCs w:val="24"/>
        </w:rPr>
        <w:t>технического паспорта</w:t>
      </w:r>
      <w:r w:rsidR="00D51BBE" w:rsidRPr="00DE663D">
        <w:rPr>
          <w:rFonts w:ascii="Times New Roman" w:hAnsi="Times New Roman"/>
          <w:color w:val="FF0000"/>
          <w:sz w:val="24"/>
          <w:szCs w:val="24"/>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DE663D">
        <w:rPr>
          <w:rFonts w:ascii="Times New Roman" w:hAnsi="Times New Roman"/>
          <w:color w:val="FF0000"/>
          <w:sz w:val="24"/>
          <w:szCs w:val="24"/>
        </w:rPr>
        <w:t xml:space="preserve"> заявителю необходимо обратиться в организацию по техническому учету и (или) технической инвентаризации.</w:t>
      </w:r>
    </w:p>
    <w:p w:rsidR="00DD157D" w:rsidRPr="00DE663D" w:rsidRDefault="00DD157D" w:rsidP="00374FBA">
      <w:pPr>
        <w:widowControl w:val="0"/>
        <w:autoSpaceDE w:val="0"/>
        <w:autoSpaceDN w:val="0"/>
        <w:adjustRightInd w:val="0"/>
        <w:ind w:firstLine="709"/>
        <w:rPr>
          <w:rFonts w:ascii="Times New Roman" w:hAnsi="Times New Roman"/>
          <w:color w:val="FF0000"/>
          <w:sz w:val="24"/>
          <w:szCs w:val="24"/>
        </w:rPr>
      </w:pPr>
    </w:p>
    <w:p w:rsidR="00E545F3" w:rsidRPr="006A6CAC" w:rsidRDefault="00DE663D" w:rsidP="00374FBA">
      <w:pPr>
        <w:widowControl w:val="0"/>
        <w:autoSpaceDE w:val="0"/>
        <w:autoSpaceDN w:val="0"/>
        <w:adjustRightInd w:val="0"/>
        <w:jc w:val="center"/>
        <w:outlineLvl w:val="2"/>
        <w:rPr>
          <w:rFonts w:ascii="Times New Roman" w:hAnsi="Times New Roman"/>
          <w:sz w:val="24"/>
          <w:szCs w:val="24"/>
        </w:rPr>
      </w:pPr>
      <w:bookmarkStart w:id="18" w:name="Par270"/>
      <w:bookmarkEnd w:id="18"/>
      <w:r>
        <w:rPr>
          <w:rFonts w:ascii="Times New Roman" w:hAnsi="Times New Roman"/>
          <w:sz w:val="24"/>
          <w:szCs w:val="24"/>
        </w:rPr>
        <w:t xml:space="preserve">Подраздел </w:t>
      </w:r>
      <w:r>
        <w:rPr>
          <w:rFonts w:ascii="Times New Roman" w:hAnsi="Times New Roman"/>
          <w:sz w:val="24"/>
          <w:szCs w:val="24"/>
          <w:lang w:val="en-US"/>
        </w:rPr>
        <w:t>XI</w:t>
      </w:r>
      <w:r w:rsidR="00E545F3" w:rsidRPr="006A6CAC">
        <w:rPr>
          <w:rFonts w:ascii="Times New Roman" w:hAnsi="Times New Roman"/>
          <w:sz w:val="24"/>
          <w:szCs w:val="24"/>
        </w:rPr>
        <w:t xml:space="preserve">. </w:t>
      </w:r>
      <w:r>
        <w:rPr>
          <w:rFonts w:ascii="Times New Roman" w:hAnsi="Times New Roman"/>
          <w:sz w:val="24"/>
          <w:szCs w:val="24"/>
        </w:rPr>
        <w:t>П</w:t>
      </w:r>
      <w:r w:rsidRPr="006A6CAC">
        <w:rPr>
          <w:rFonts w:ascii="Times New Roman" w:hAnsi="Times New Roman"/>
          <w:sz w:val="24"/>
          <w:szCs w:val="24"/>
        </w:rPr>
        <w:t>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23136" w:rsidRPr="006A6CAC" w:rsidRDefault="00723136" w:rsidP="00723136">
      <w:pPr>
        <w:widowControl w:val="0"/>
        <w:autoSpaceDE w:val="0"/>
        <w:autoSpaceDN w:val="0"/>
        <w:adjustRightInd w:val="0"/>
        <w:rPr>
          <w:rFonts w:ascii="Times New Roman" w:hAnsi="Times New Roman"/>
          <w:sz w:val="24"/>
          <w:szCs w:val="24"/>
        </w:rPr>
      </w:pPr>
      <w:bookmarkStart w:id="19" w:name="Par277"/>
      <w:bookmarkEnd w:id="19"/>
    </w:p>
    <w:p w:rsidR="00791072" w:rsidRPr="006A6CAC" w:rsidRDefault="00D51BBE" w:rsidP="00791072">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4</w:t>
      </w:r>
      <w:r w:rsidR="00DE663D">
        <w:rPr>
          <w:rFonts w:ascii="Times New Roman" w:hAnsi="Times New Roman"/>
          <w:sz w:val="24"/>
          <w:szCs w:val="24"/>
        </w:rPr>
        <w:t>9</w:t>
      </w:r>
      <w:r w:rsidR="00723136" w:rsidRPr="006A6CAC">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6A6CAC" w:rsidRDefault="00DE663D"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723136" w:rsidRPr="006A6CAC">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6A6CAC" w:rsidRDefault="00791072" w:rsidP="00791072">
      <w:pPr>
        <w:widowControl w:val="0"/>
        <w:autoSpaceDE w:val="0"/>
        <w:autoSpaceDN w:val="0"/>
        <w:adjustRightInd w:val="0"/>
        <w:ind w:firstLine="709"/>
        <w:rPr>
          <w:rFonts w:ascii="Times New Roman" w:hAnsi="Times New Roman"/>
          <w:sz w:val="24"/>
          <w:szCs w:val="24"/>
        </w:rPr>
      </w:pPr>
    </w:p>
    <w:p w:rsidR="00E545F3" w:rsidRPr="006A6CAC" w:rsidRDefault="00DE663D" w:rsidP="00723136">
      <w:pPr>
        <w:ind w:firstLine="0"/>
        <w:jc w:val="center"/>
        <w:rPr>
          <w:rFonts w:ascii="Times New Roman" w:hAnsi="Times New Roman"/>
          <w:sz w:val="24"/>
          <w:szCs w:val="24"/>
        </w:rPr>
      </w:pPr>
      <w:r>
        <w:rPr>
          <w:rFonts w:ascii="Times New Roman" w:hAnsi="Times New Roman"/>
          <w:sz w:val="24"/>
          <w:szCs w:val="24"/>
        </w:rPr>
        <w:lastRenderedPageBreak/>
        <w:t>Подраздел</w:t>
      </w:r>
      <w:r w:rsidRPr="00DE663D">
        <w:rPr>
          <w:rFonts w:ascii="Times New Roman" w:hAnsi="Times New Roman"/>
          <w:sz w:val="24"/>
          <w:szCs w:val="24"/>
        </w:rPr>
        <w:t xml:space="preserve"> </w:t>
      </w:r>
      <w:r>
        <w:rPr>
          <w:rFonts w:ascii="Times New Roman" w:hAnsi="Times New Roman"/>
          <w:sz w:val="24"/>
          <w:szCs w:val="24"/>
          <w:lang w:val="en-US"/>
        </w:rPr>
        <w:t>X</w:t>
      </w:r>
      <w:r w:rsidR="002A02F3">
        <w:rPr>
          <w:rFonts w:ascii="Times New Roman" w:hAnsi="Times New Roman"/>
          <w:sz w:val="24"/>
          <w:szCs w:val="24"/>
          <w:lang w:val="en-US"/>
        </w:rPr>
        <w:t>II</w:t>
      </w:r>
      <w:r w:rsidR="00E545F3" w:rsidRPr="006A6CAC">
        <w:rPr>
          <w:rFonts w:ascii="Times New Roman" w:hAnsi="Times New Roman"/>
          <w:sz w:val="24"/>
          <w:szCs w:val="24"/>
        </w:rPr>
        <w:t xml:space="preserve">. </w:t>
      </w:r>
      <w:r>
        <w:rPr>
          <w:rFonts w:ascii="Times New Roman" w:hAnsi="Times New Roman"/>
          <w:sz w:val="24"/>
          <w:szCs w:val="24"/>
        </w:rPr>
        <w:t>П</w:t>
      </w:r>
      <w:r w:rsidRPr="006A6CAC">
        <w:rPr>
          <w:rFonts w:ascii="Times New Roman" w:hAnsi="Times New Roman"/>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6A6CAC" w:rsidRDefault="00E545F3" w:rsidP="005D45ED">
      <w:pPr>
        <w:rPr>
          <w:rFonts w:ascii="Times New Roman" w:hAnsi="Times New Roman"/>
          <w:color w:val="C00000"/>
          <w:sz w:val="24"/>
          <w:szCs w:val="24"/>
        </w:rPr>
      </w:pPr>
    </w:p>
    <w:p w:rsidR="008F7305" w:rsidRPr="006A6CAC" w:rsidRDefault="00DE663D" w:rsidP="008F7305">
      <w:pPr>
        <w:rPr>
          <w:rFonts w:ascii="Times New Roman" w:hAnsi="Times New Roman"/>
          <w:sz w:val="24"/>
          <w:szCs w:val="24"/>
        </w:rPr>
      </w:pPr>
      <w:r>
        <w:rPr>
          <w:rFonts w:ascii="Times New Roman" w:hAnsi="Times New Roman"/>
          <w:sz w:val="24"/>
          <w:szCs w:val="24"/>
        </w:rPr>
        <w:t>51</w:t>
      </w:r>
      <w:r w:rsidR="008F7305" w:rsidRPr="006A6CAC">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6A6CAC" w:rsidRDefault="00DE663D" w:rsidP="008F7305">
      <w:pPr>
        <w:rPr>
          <w:rFonts w:ascii="Times New Roman" w:hAnsi="Times New Roman"/>
          <w:sz w:val="24"/>
          <w:szCs w:val="24"/>
        </w:rPr>
      </w:pPr>
      <w:r>
        <w:rPr>
          <w:rFonts w:ascii="Times New Roman" w:hAnsi="Times New Roman"/>
          <w:sz w:val="24"/>
          <w:szCs w:val="24"/>
        </w:rPr>
        <w:t>52</w:t>
      </w:r>
      <w:r w:rsidR="008F7305" w:rsidRPr="006A6CAC">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6A6CAC" w:rsidRDefault="00E545F3" w:rsidP="005D45ED">
      <w:pPr>
        <w:rPr>
          <w:rFonts w:ascii="Times New Roman" w:hAnsi="Times New Roman"/>
          <w:sz w:val="24"/>
          <w:szCs w:val="24"/>
        </w:rPr>
      </w:pPr>
    </w:p>
    <w:p w:rsidR="00E545F3" w:rsidRPr="006A6CAC" w:rsidRDefault="00DE663D" w:rsidP="005D45ED">
      <w:pPr>
        <w:ind w:firstLine="0"/>
        <w:jc w:val="center"/>
        <w:rPr>
          <w:rFonts w:ascii="Times New Roman" w:hAnsi="Times New Roman"/>
          <w:sz w:val="24"/>
          <w:szCs w:val="24"/>
        </w:rPr>
      </w:pPr>
      <w:bookmarkStart w:id="20" w:name="Par285"/>
      <w:bookmarkEnd w:id="20"/>
      <w:r w:rsidRPr="00DE663D">
        <w:rPr>
          <w:rFonts w:ascii="Times New Roman" w:hAnsi="Times New Roman"/>
          <w:sz w:val="24"/>
          <w:szCs w:val="24"/>
        </w:rPr>
        <w:t xml:space="preserve">Подраздел </w:t>
      </w:r>
      <w:r w:rsidRPr="00DE663D">
        <w:rPr>
          <w:rFonts w:ascii="Times New Roman" w:hAnsi="Times New Roman"/>
          <w:sz w:val="24"/>
          <w:szCs w:val="24"/>
          <w:lang w:val="en-US"/>
        </w:rPr>
        <w:t>X</w:t>
      </w:r>
      <w:r w:rsidR="002A02F3">
        <w:rPr>
          <w:rFonts w:ascii="Times New Roman" w:hAnsi="Times New Roman"/>
          <w:sz w:val="24"/>
          <w:szCs w:val="24"/>
          <w:lang w:val="en-US"/>
        </w:rPr>
        <w:t>II</w:t>
      </w:r>
      <w:r>
        <w:rPr>
          <w:rFonts w:ascii="Times New Roman" w:hAnsi="Times New Roman"/>
          <w:sz w:val="24"/>
          <w:szCs w:val="24"/>
          <w:lang w:val="en-US"/>
        </w:rPr>
        <w:t>I</w:t>
      </w:r>
      <w:r w:rsidR="00E545F3" w:rsidRPr="006A6CAC">
        <w:rPr>
          <w:rFonts w:ascii="Times New Roman" w:hAnsi="Times New Roman"/>
          <w:sz w:val="24"/>
          <w:szCs w:val="24"/>
        </w:rPr>
        <w:t xml:space="preserve">. </w:t>
      </w:r>
      <w:r>
        <w:rPr>
          <w:rFonts w:ascii="Times New Roman" w:hAnsi="Times New Roman"/>
          <w:sz w:val="24"/>
          <w:szCs w:val="24"/>
        </w:rPr>
        <w:t>М</w:t>
      </w:r>
      <w:r w:rsidRPr="006A6CAC">
        <w:rPr>
          <w:rFonts w:ascii="Times New Roman" w:hAnsi="Times New Roman"/>
          <w:sz w:val="24"/>
          <w:szCs w:val="24"/>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6A6CAC" w:rsidRDefault="00E545F3" w:rsidP="00EF35C2">
      <w:pPr>
        <w:rPr>
          <w:rFonts w:ascii="Times New Roman" w:hAnsi="Times New Roman"/>
          <w:sz w:val="24"/>
          <w:szCs w:val="24"/>
        </w:rPr>
      </w:pPr>
    </w:p>
    <w:p w:rsidR="00E545F3" w:rsidRPr="006A6CAC" w:rsidRDefault="00D51BBE" w:rsidP="00EF35C2">
      <w:pPr>
        <w:rPr>
          <w:rFonts w:ascii="Times New Roman" w:hAnsi="Times New Roman"/>
          <w:sz w:val="24"/>
          <w:szCs w:val="24"/>
        </w:rPr>
      </w:pPr>
      <w:bookmarkStart w:id="21" w:name="Par289"/>
      <w:bookmarkEnd w:id="21"/>
      <w:r w:rsidRPr="006A6CAC">
        <w:rPr>
          <w:rFonts w:ascii="Times New Roman" w:hAnsi="Times New Roman"/>
          <w:sz w:val="24"/>
          <w:szCs w:val="24"/>
        </w:rPr>
        <w:t>5</w:t>
      </w:r>
      <w:r w:rsidR="00803647">
        <w:rPr>
          <w:rFonts w:ascii="Times New Roman" w:hAnsi="Times New Roman"/>
          <w:sz w:val="24"/>
          <w:szCs w:val="24"/>
        </w:rPr>
        <w:t>3</w:t>
      </w:r>
      <w:r w:rsidR="0068083D" w:rsidRPr="006A6CAC">
        <w:rPr>
          <w:rFonts w:ascii="Times New Roman" w:hAnsi="Times New Roman"/>
          <w:sz w:val="24"/>
          <w:szCs w:val="24"/>
        </w:rPr>
        <w:t>. </w:t>
      </w:r>
      <w:r w:rsidR="00E545F3" w:rsidRPr="006A6CAC">
        <w:rPr>
          <w:rFonts w:ascii="Times New Roman" w:hAnsi="Times New Roman"/>
          <w:sz w:val="24"/>
          <w:szCs w:val="24"/>
        </w:rPr>
        <w:t>Максимальное время ожидания в очереди при подаче заявления и документов не</w:t>
      </w:r>
      <w:r w:rsidR="001A7709" w:rsidRPr="006A6CAC">
        <w:rPr>
          <w:rFonts w:ascii="Times New Roman" w:hAnsi="Times New Roman"/>
          <w:sz w:val="24"/>
          <w:szCs w:val="24"/>
        </w:rPr>
        <w:t xml:space="preserve"> должно превышать</w:t>
      </w:r>
      <w:r w:rsidR="00E545F3" w:rsidRPr="006A6CAC">
        <w:rPr>
          <w:rFonts w:ascii="Times New Roman" w:hAnsi="Times New Roman"/>
          <w:sz w:val="24"/>
          <w:szCs w:val="24"/>
        </w:rPr>
        <w:t xml:space="preserve"> 15 минут.</w:t>
      </w:r>
    </w:p>
    <w:p w:rsidR="00CE0FBE" w:rsidRPr="006A6CAC" w:rsidRDefault="00803647" w:rsidP="00EF35C2">
      <w:pPr>
        <w:rPr>
          <w:rFonts w:ascii="Times New Roman" w:hAnsi="Times New Roman"/>
          <w:sz w:val="24"/>
          <w:szCs w:val="24"/>
        </w:rPr>
      </w:pPr>
      <w:r>
        <w:rPr>
          <w:rFonts w:ascii="Times New Roman" w:hAnsi="Times New Roman"/>
          <w:sz w:val="24"/>
          <w:szCs w:val="24"/>
        </w:rPr>
        <w:t>54</w:t>
      </w:r>
      <w:r w:rsidR="00CE0FBE" w:rsidRPr="006A6CAC">
        <w:rPr>
          <w:rFonts w:ascii="Times New Roman" w:hAnsi="Times New Roman"/>
          <w:sz w:val="24"/>
          <w:szCs w:val="24"/>
        </w:rPr>
        <w:t>. Максимальное время ожидания в оч</w:t>
      </w:r>
      <w:r w:rsidR="00BA241C" w:rsidRPr="006A6CAC">
        <w:rPr>
          <w:rFonts w:ascii="Times New Roman" w:hAnsi="Times New Roman"/>
          <w:sz w:val="24"/>
          <w:szCs w:val="24"/>
        </w:rPr>
        <w:t>ереди при получении результата муниципальной</w:t>
      </w:r>
      <w:r w:rsidR="00CE0FBE" w:rsidRPr="006A6CAC">
        <w:rPr>
          <w:rFonts w:ascii="Times New Roman" w:hAnsi="Times New Roman"/>
          <w:sz w:val="24"/>
          <w:szCs w:val="24"/>
        </w:rPr>
        <w:t xml:space="preserve"> услуги не </w:t>
      </w:r>
      <w:r w:rsidR="00BA241C" w:rsidRPr="006A6CAC">
        <w:rPr>
          <w:rFonts w:ascii="Times New Roman" w:hAnsi="Times New Roman"/>
          <w:sz w:val="24"/>
          <w:szCs w:val="24"/>
        </w:rPr>
        <w:t>должно превышать</w:t>
      </w:r>
      <w:r w:rsidR="00CE0FBE" w:rsidRPr="006A6CAC">
        <w:rPr>
          <w:rFonts w:ascii="Times New Roman" w:hAnsi="Times New Roman"/>
          <w:sz w:val="24"/>
          <w:szCs w:val="24"/>
        </w:rPr>
        <w:t xml:space="preserve"> </w:t>
      </w:r>
      <w:r w:rsidR="00E01C1B" w:rsidRPr="006A6CAC">
        <w:rPr>
          <w:rFonts w:ascii="Times New Roman" w:hAnsi="Times New Roman"/>
          <w:sz w:val="24"/>
          <w:szCs w:val="24"/>
        </w:rPr>
        <w:t>15</w:t>
      </w:r>
      <w:r w:rsidR="00CE0FBE" w:rsidRPr="006A6CAC">
        <w:rPr>
          <w:rFonts w:ascii="Times New Roman" w:hAnsi="Times New Roman"/>
          <w:sz w:val="24"/>
          <w:szCs w:val="24"/>
        </w:rPr>
        <w:t xml:space="preserve"> минут.</w:t>
      </w:r>
    </w:p>
    <w:p w:rsidR="00E545F3" w:rsidRPr="006A6CAC" w:rsidRDefault="00E545F3" w:rsidP="00EF35C2">
      <w:pPr>
        <w:rPr>
          <w:rFonts w:ascii="Times New Roman" w:hAnsi="Times New Roman"/>
          <w:sz w:val="24"/>
          <w:szCs w:val="24"/>
        </w:rPr>
      </w:pPr>
    </w:p>
    <w:p w:rsidR="00E545F3" w:rsidRPr="006A6CAC" w:rsidRDefault="00803647" w:rsidP="009251CB">
      <w:pPr>
        <w:ind w:firstLine="0"/>
        <w:jc w:val="center"/>
        <w:rPr>
          <w:rFonts w:ascii="Times New Roman" w:hAnsi="Times New Roman"/>
          <w:sz w:val="24"/>
          <w:szCs w:val="24"/>
        </w:rPr>
      </w:pPr>
      <w:bookmarkStart w:id="22" w:name="Par293"/>
      <w:bookmarkEnd w:id="22"/>
      <w:r w:rsidRPr="00803647">
        <w:rPr>
          <w:rFonts w:ascii="Times New Roman" w:hAnsi="Times New Roman"/>
          <w:sz w:val="24"/>
          <w:szCs w:val="24"/>
        </w:rPr>
        <w:t xml:space="preserve">Подраздел </w:t>
      </w:r>
      <w:r w:rsidR="002A02F3">
        <w:rPr>
          <w:rFonts w:ascii="Times New Roman" w:hAnsi="Times New Roman"/>
          <w:sz w:val="24"/>
          <w:szCs w:val="24"/>
          <w:lang w:val="en-US"/>
        </w:rPr>
        <w:t>XIV</w:t>
      </w:r>
      <w:r w:rsidR="00E545F3" w:rsidRPr="006A6CAC">
        <w:rPr>
          <w:rFonts w:ascii="Times New Roman" w:hAnsi="Times New Roman"/>
          <w:sz w:val="24"/>
          <w:szCs w:val="24"/>
        </w:rPr>
        <w:t xml:space="preserve">. </w:t>
      </w:r>
      <w:r>
        <w:rPr>
          <w:rFonts w:ascii="Times New Roman" w:hAnsi="Times New Roman"/>
          <w:sz w:val="24"/>
          <w:szCs w:val="24"/>
        </w:rPr>
        <w:t>С</w:t>
      </w:r>
      <w:r w:rsidRPr="006A6CAC">
        <w:rPr>
          <w:rFonts w:ascii="Times New Roman" w:hAnsi="Times New Roman"/>
          <w:sz w:val="24"/>
          <w:szCs w:val="24"/>
        </w:rPr>
        <w:t>рок и порядок регистрации заявления</w:t>
      </w:r>
    </w:p>
    <w:p w:rsidR="00E545F3" w:rsidRPr="006A6CAC" w:rsidRDefault="00803647" w:rsidP="009251CB">
      <w:pPr>
        <w:ind w:firstLine="0"/>
        <w:jc w:val="center"/>
        <w:rPr>
          <w:rFonts w:ascii="Times New Roman" w:hAnsi="Times New Roman"/>
          <w:sz w:val="24"/>
          <w:szCs w:val="24"/>
        </w:rPr>
      </w:pPr>
      <w:r w:rsidRPr="006A6CAC">
        <w:rPr>
          <w:rFonts w:ascii="Times New Roman" w:hAnsi="Times New Roman"/>
          <w:sz w:val="24"/>
          <w:szCs w:val="24"/>
        </w:rPr>
        <w:t>заявителя о предоставлении муниципальной услуги, в том числе в электронной форме</w:t>
      </w:r>
    </w:p>
    <w:p w:rsidR="00E545F3" w:rsidRPr="006A6CAC" w:rsidRDefault="00E545F3" w:rsidP="009251CB">
      <w:pPr>
        <w:ind w:firstLine="0"/>
        <w:jc w:val="center"/>
        <w:rPr>
          <w:rFonts w:ascii="Times New Roman" w:hAnsi="Times New Roman"/>
          <w:sz w:val="24"/>
          <w:szCs w:val="24"/>
        </w:rPr>
      </w:pPr>
    </w:p>
    <w:p w:rsidR="002F00FA" w:rsidRPr="006A6CAC" w:rsidRDefault="00D51BBE" w:rsidP="009251CB">
      <w:pPr>
        <w:rPr>
          <w:rFonts w:ascii="Times New Roman" w:hAnsi="Times New Roman"/>
          <w:sz w:val="24"/>
          <w:szCs w:val="24"/>
        </w:rPr>
      </w:pPr>
      <w:r w:rsidRPr="006A6CAC">
        <w:rPr>
          <w:rFonts w:ascii="Times New Roman" w:hAnsi="Times New Roman"/>
          <w:sz w:val="24"/>
          <w:szCs w:val="24"/>
        </w:rPr>
        <w:t>5</w:t>
      </w:r>
      <w:r w:rsidR="00803647">
        <w:rPr>
          <w:rFonts w:ascii="Times New Roman" w:hAnsi="Times New Roman"/>
          <w:sz w:val="24"/>
          <w:szCs w:val="24"/>
        </w:rPr>
        <w:t>5</w:t>
      </w:r>
      <w:r w:rsidR="00E545F3" w:rsidRPr="006A6CAC">
        <w:rPr>
          <w:rFonts w:ascii="Times New Roman" w:hAnsi="Times New Roman"/>
          <w:sz w:val="24"/>
          <w:szCs w:val="24"/>
        </w:rPr>
        <w:t>.</w:t>
      </w:r>
      <w:r w:rsidR="00C308D0" w:rsidRPr="006A6CAC">
        <w:rPr>
          <w:rFonts w:ascii="Times New Roman" w:hAnsi="Times New Roman"/>
          <w:sz w:val="24"/>
          <w:szCs w:val="24"/>
        </w:rPr>
        <w:t> </w:t>
      </w:r>
      <w:r w:rsidR="00E545F3" w:rsidRPr="006A6CAC">
        <w:rPr>
          <w:rFonts w:ascii="Times New Roman" w:hAnsi="Times New Roman"/>
          <w:sz w:val="24"/>
          <w:szCs w:val="24"/>
        </w:rPr>
        <w:t xml:space="preserve">Регистрацию заявления </w:t>
      </w:r>
      <w:r w:rsidR="00A3575A" w:rsidRPr="006A6CAC">
        <w:rPr>
          <w:rFonts w:ascii="Times New Roman" w:hAnsi="Times New Roman"/>
          <w:sz w:val="24"/>
          <w:szCs w:val="24"/>
        </w:rPr>
        <w:t xml:space="preserve">и документов </w:t>
      </w:r>
      <w:r w:rsidR="00E545F3" w:rsidRPr="006A6CAC">
        <w:rPr>
          <w:rFonts w:ascii="Times New Roman" w:hAnsi="Times New Roman"/>
          <w:sz w:val="24"/>
          <w:szCs w:val="24"/>
        </w:rPr>
        <w:t xml:space="preserve">о предоставлении </w:t>
      </w:r>
      <w:r w:rsidR="00BA374C" w:rsidRPr="006A6CAC">
        <w:rPr>
          <w:rFonts w:ascii="Times New Roman" w:hAnsi="Times New Roman"/>
          <w:sz w:val="24"/>
          <w:szCs w:val="24"/>
        </w:rPr>
        <w:t xml:space="preserve">муниципальной </w:t>
      </w:r>
      <w:r w:rsidR="00E545F3" w:rsidRPr="006A6CAC">
        <w:rPr>
          <w:rFonts w:ascii="Times New Roman" w:hAnsi="Times New Roman"/>
          <w:sz w:val="24"/>
          <w:szCs w:val="24"/>
        </w:rPr>
        <w:t>услуги</w:t>
      </w:r>
      <w:r w:rsidR="00BA374C" w:rsidRPr="006A6CAC">
        <w:rPr>
          <w:rFonts w:ascii="Times New Roman" w:hAnsi="Times New Roman"/>
          <w:sz w:val="24"/>
          <w:szCs w:val="24"/>
        </w:rPr>
        <w:t xml:space="preserve"> </w:t>
      </w:r>
      <w:r w:rsidR="00E545F3" w:rsidRPr="006A6CAC">
        <w:rPr>
          <w:rFonts w:ascii="Times New Roman" w:hAnsi="Times New Roman"/>
          <w:sz w:val="24"/>
          <w:szCs w:val="24"/>
        </w:rPr>
        <w:t xml:space="preserve">осуществляет должностное лицо </w:t>
      </w:r>
      <w:r w:rsidR="00410FFB" w:rsidRPr="006A6CAC">
        <w:rPr>
          <w:rFonts w:ascii="Times New Roman" w:hAnsi="Times New Roman"/>
          <w:sz w:val="24"/>
          <w:szCs w:val="24"/>
        </w:rPr>
        <w:t>уполномоченного органа</w:t>
      </w:r>
      <w:r w:rsidR="00E545F3" w:rsidRPr="006A6CAC">
        <w:rPr>
          <w:rFonts w:ascii="Times New Roman" w:hAnsi="Times New Roman"/>
          <w:sz w:val="24"/>
          <w:szCs w:val="24"/>
        </w:rPr>
        <w:t>, ответст</w:t>
      </w:r>
      <w:r w:rsidR="002F00FA" w:rsidRPr="006A6CAC">
        <w:rPr>
          <w:rFonts w:ascii="Times New Roman" w:hAnsi="Times New Roman"/>
          <w:sz w:val="24"/>
          <w:szCs w:val="24"/>
        </w:rPr>
        <w:t>венное за регистрацию заявлений, в том числе в электронной форме.</w:t>
      </w:r>
    </w:p>
    <w:p w:rsidR="00E545F3" w:rsidRPr="006A6CAC" w:rsidRDefault="00803647" w:rsidP="009251CB">
      <w:pPr>
        <w:rPr>
          <w:rFonts w:ascii="Times New Roman" w:hAnsi="Times New Roman"/>
          <w:sz w:val="24"/>
          <w:szCs w:val="24"/>
        </w:rPr>
      </w:pPr>
      <w:r>
        <w:rPr>
          <w:rFonts w:ascii="Times New Roman" w:hAnsi="Times New Roman"/>
          <w:sz w:val="24"/>
          <w:szCs w:val="24"/>
        </w:rPr>
        <w:t>56</w:t>
      </w:r>
      <w:r w:rsidR="00E545F3" w:rsidRPr="006A6CAC">
        <w:rPr>
          <w:rFonts w:ascii="Times New Roman" w:hAnsi="Times New Roman"/>
          <w:sz w:val="24"/>
          <w:szCs w:val="24"/>
        </w:rPr>
        <w:t>.</w:t>
      </w:r>
      <w:r w:rsidR="00C308D0" w:rsidRPr="006A6CAC">
        <w:rPr>
          <w:rFonts w:ascii="Times New Roman" w:hAnsi="Times New Roman"/>
          <w:sz w:val="24"/>
          <w:szCs w:val="24"/>
        </w:rPr>
        <w:t> </w:t>
      </w:r>
      <w:r w:rsidR="00E545F3" w:rsidRPr="006A6CAC">
        <w:rPr>
          <w:rFonts w:ascii="Times New Roman" w:hAnsi="Times New Roman"/>
          <w:sz w:val="24"/>
          <w:szCs w:val="24"/>
        </w:rPr>
        <w:t xml:space="preserve">Максимальное время регистрации заявления о предоставлении </w:t>
      </w:r>
      <w:r w:rsidR="00BA374C" w:rsidRPr="006A6CAC">
        <w:rPr>
          <w:rFonts w:ascii="Times New Roman" w:hAnsi="Times New Roman"/>
          <w:sz w:val="24"/>
          <w:szCs w:val="24"/>
        </w:rPr>
        <w:t>муниципальной</w:t>
      </w:r>
      <w:r w:rsidR="00E545F3" w:rsidRPr="006A6CAC">
        <w:rPr>
          <w:rFonts w:ascii="Times New Roman" w:hAnsi="Times New Roman"/>
          <w:sz w:val="24"/>
          <w:szCs w:val="24"/>
        </w:rPr>
        <w:t xml:space="preserve"> услуги составляет 10 минут.</w:t>
      </w:r>
    </w:p>
    <w:p w:rsidR="00E545F3" w:rsidRPr="006A6CAC" w:rsidRDefault="00E545F3" w:rsidP="009251CB">
      <w:pPr>
        <w:rPr>
          <w:rFonts w:ascii="Times New Roman" w:hAnsi="Times New Roman"/>
          <w:sz w:val="24"/>
          <w:szCs w:val="24"/>
        </w:rPr>
      </w:pPr>
    </w:p>
    <w:p w:rsidR="00E545F3" w:rsidRPr="006A6CAC" w:rsidRDefault="00803647" w:rsidP="003279CE">
      <w:pPr>
        <w:widowControl w:val="0"/>
        <w:autoSpaceDE w:val="0"/>
        <w:autoSpaceDN w:val="0"/>
        <w:adjustRightInd w:val="0"/>
        <w:jc w:val="center"/>
        <w:outlineLvl w:val="2"/>
        <w:rPr>
          <w:rFonts w:ascii="Times New Roman" w:hAnsi="Times New Roman"/>
          <w:sz w:val="24"/>
          <w:szCs w:val="24"/>
        </w:rPr>
      </w:pPr>
      <w:bookmarkStart w:id="23" w:name="Par300"/>
      <w:bookmarkEnd w:id="23"/>
      <w:r w:rsidRPr="00803647">
        <w:rPr>
          <w:rFonts w:ascii="Times New Roman" w:hAnsi="Times New Roman"/>
          <w:sz w:val="24"/>
          <w:szCs w:val="24"/>
        </w:rPr>
        <w:t xml:space="preserve">Подраздел </w:t>
      </w:r>
      <w:r w:rsidRPr="00803647">
        <w:rPr>
          <w:rFonts w:ascii="Times New Roman" w:hAnsi="Times New Roman"/>
          <w:sz w:val="24"/>
          <w:szCs w:val="24"/>
          <w:lang w:val="en-US"/>
        </w:rPr>
        <w:t>XV</w:t>
      </w:r>
      <w:r w:rsidR="00E545F3" w:rsidRPr="006A6CAC">
        <w:rPr>
          <w:rFonts w:ascii="Times New Roman" w:hAnsi="Times New Roman"/>
          <w:sz w:val="24"/>
          <w:szCs w:val="24"/>
        </w:rPr>
        <w:t xml:space="preserve">. </w:t>
      </w:r>
      <w:r>
        <w:rPr>
          <w:rFonts w:ascii="Times New Roman" w:hAnsi="Times New Roman"/>
          <w:sz w:val="24"/>
          <w:szCs w:val="24"/>
        </w:rPr>
        <w:t>Т</w:t>
      </w:r>
      <w:r w:rsidRPr="006A6CAC">
        <w:rPr>
          <w:rFonts w:ascii="Times New Roman" w:hAnsi="Times New Roman"/>
          <w:sz w:val="24"/>
          <w:szCs w:val="24"/>
        </w:rPr>
        <w:t>ребования к помещениям,</w:t>
      </w:r>
      <w:r w:rsidR="003279CE">
        <w:rPr>
          <w:rFonts w:ascii="Times New Roman" w:hAnsi="Times New Roman"/>
          <w:sz w:val="24"/>
          <w:szCs w:val="24"/>
        </w:rPr>
        <w:t xml:space="preserve"> </w:t>
      </w:r>
      <w:r w:rsidRPr="006A6CAC">
        <w:rPr>
          <w:rFonts w:ascii="Times New Roman" w:hAnsi="Times New Roman"/>
          <w:sz w:val="24"/>
          <w:szCs w:val="24"/>
        </w:rPr>
        <w:t>в которых предоставляется муниципальная услуга</w:t>
      </w:r>
    </w:p>
    <w:p w:rsidR="00E545F3" w:rsidRPr="006A6CAC" w:rsidRDefault="00E545F3" w:rsidP="00F534A9">
      <w:pPr>
        <w:widowControl w:val="0"/>
        <w:autoSpaceDE w:val="0"/>
        <w:autoSpaceDN w:val="0"/>
        <w:adjustRightInd w:val="0"/>
        <w:ind w:firstLine="709"/>
        <w:rPr>
          <w:rFonts w:ascii="Times New Roman" w:hAnsi="Times New Roman"/>
          <w:sz w:val="24"/>
          <w:szCs w:val="24"/>
        </w:rPr>
      </w:pPr>
    </w:p>
    <w:p w:rsidR="003279CE" w:rsidRPr="003279CE" w:rsidRDefault="003279CE" w:rsidP="00327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57. </w:t>
      </w:r>
      <w:r w:rsidRPr="003279CE">
        <w:rPr>
          <w:rFonts w:ascii="Times New Roman" w:hAnsi="Times New Roman"/>
          <w:sz w:val="24"/>
          <w:szCs w:val="24"/>
        </w:rPr>
        <w:t xml:space="preserve">Прием заявителей осуществляется в кабинете специалистов </w:t>
      </w:r>
      <w:r>
        <w:rPr>
          <w:rFonts w:ascii="Times New Roman" w:hAnsi="Times New Roman"/>
          <w:sz w:val="24"/>
          <w:szCs w:val="24"/>
        </w:rPr>
        <w:t>уполномоченного органа</w:t>
      </w:r>
      <w:r w:rsidRPr="003279CE">
        <w:rPr>
          <w:rFonts w:ascii="Times New Roman" w:hAnsi="Times New Roman"/>
          <w:sz w:val="24"/>
          <w:szCs w:val="24"/>
        </w:rPr>
        <w:t>. Место приема оборудуется стульями и должно соответствовать установленным санитарным, противопожарным и иным нормам и правилам.</w:t>
      </w:r>
    </w:p>
    <w:p w:rsidR="003279CE" w:rsidRPr="003279CE" w:rsidRDefault="003279CE" w:rsidP="00327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Pr="003279CE">
        <w:rPr>
          <w:rFonts w:ascii="Times New Roman" w:hAnsi="Times New Roman"/>
          <w:sz w:val="24"/>
          <w:szCs w:val="24"/>
        </w:rPr>
        <w:t xml:space="preserve"> Вход в помещение оборудуется информационной табличкой, содержащей наименование уполномоченного органа.</w:t>
      </w:r>
    </w:p>
    <w:p w:rsidR="003279CE" w:rsidRPr="003279CE" w:rsidRDefault="003279CE" w:rsidP="00327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59. </w:t>
      </w:r>
      <w:r w:rsidRPr="003279CE">
        <w:rPr>
          <w:rFonts w:ascii="Times New Roman" w:hAnsi="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279CE" w:rsidRPr="003279CE" w:rsidRDefault="003279CE" w:rsidP="00327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60. </w:t>
      </w:r>
      <w:r w:rsidRPr="003279CE">
        <w:rPr>
          <w:rFonts w:ascii="Times New Roman" w:hAnsi="Times New Roman"/>
          <w:sz w:val="24"/>
          <w:szCs w:val="24"/>
        </w:rPr>
        <w:t>Каждое рабочее место должностного лица должно быть оборудовано, персональным компьютером с возможностью доступа к информационным базам данных, печатающим устройством.</w:t>
      </w:r>
    </w:p>
    <w:p w:rsidR="003279CE" w:rsidRPr="003279CE" w:rsidRDefault="003279CE" w:rsidP="00327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61. </w:t>
      </w:r>
      <w:r w:rsidRPr="003279CE">
        <w:rPr>
          <w:rFonts w:ascii="Times New Roman" w:hAnsi="Times New Roman"/>
          <w:sz w:val="24"/>
          <w:szCs w:val="24"/>
        </w:rPr>
        <w:t>На информационных стендах должны быть размещены образцы заявлений, если заявление по установленной форме не содержит перечень документов, необходимых для оказания муниципальной услуги – перечень таких документов, а также информация о лицах, оказывающих муниципальную услугу;</w:t>
      </w:r>
    </w:p>
    <w:p w:rsidR="003279CE" w:rsidRPr="003279CE" w:rsidRDefault="003279CE" w:rsidP="00327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62. </w:t>
      </w:r>
      <w:r w:rsidRPr="003279CE">
        <w:rPr>
          <w:rFonts w:ascii="Times New Roman" w:hAnsi="Times New Roman"/>
          <w:sz w:val="24"/>
          <w:szCs w:val="24"/>
        </w:rPr>
        <w:t xml:space="preserve">Места ожидания непосредственного взаимодействия с сотрудниками </w:t>
      </w:r>
      <w:r w:rsidR="003D401F" w:rsidRPr="003D401F">
        <w:rPr>
          <w:rFonts w:ascii="Times New Roman" w:hAnsi="Times New Roman"/>
          <w:sz w:val="24"/>
          <w:szCs w:val="24"/>
        </w:rPr>
        <w:t>уполномоченного органа</w:t>
      </w:r>
      <w:r w:rsidRPr="003279CE">
        <w:rPr>
          <w:rFonts w:ascii="Times New Roman" w:hAnsi="Times New Roman"/>
          <w:sz w:val="24"/>
          <w:szCs w:val="24"/>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w:t>
      </w:r>
      <w:r w:rsidRPr="003279CE">
        <w:rPr>
          <w:rFonts w:ascii="Times New Roman" w:hAnsi="Times New Roman"/>
          <w:sz w:val="24"/>
          <w:szCs w:val="24"/>
        </w:rPr>
        <w:lastRenderedPageBreak/>
        <w:t xml:space="preserve">условия для подготовки требуемых документов, написания заявлений, просьб, жалоб (стол, ручка, бумага и образцы документов), а также для получения информации о муниципальной услуге.  </w:t>
      </w:r>
    </w:p>
    <w:p w:rsidR="003279CE" w:rsidRPr="003279CE" w:rsidRDefault="003279CE" w:rsidP="003279CE">
      <w:pPr>
        <w:widowControl w:val="0"/>
        <w:autoSpaceDE w:val="0"/>
        <w:autoSpaceDN w:val="0"/>
        <w:adjustRightInd w:val="0"/>
        <w:ind w:firstLine="851"/>
        <w:rPr>
          <w:rFonts w:ascii="Times New Roman" w:hAnsi="Times New Roman"/>
          <w:sz w:val="24"/>
          <w:szCs w:val="24"/>
        </w:rPr>
      </w:pPr>
      <w:r>
        <w:rPr>
          <w:rFonts w:ascii="Times New Roman" w:hAnsi="Times New Roman"/>
          <w:sz w:val="24"/>
          <w:szCs w:val="24"/>
        </w:rPr>
        <w:t xml:space="preserve">63. </w:t>
      </w:r>
      <w:r w:rsidRPr="003279CE">
        <w:rPr>
          <w:rFonts w:ascii="Times New Roman" w:hAnsi="Times New Roman"/>
          <w:sz w:val="24"/>
          <w:szCs w:val="24"/>
        </w:rPr>
        <w:t>Орган, представляющий муниципальную услугу,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получателем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3279CE" w:rsidRPr="003279CE" w:rsidRDefault="003279CE" w:rsidP="003279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64. </w:t>
      </w:r>
      <w:r w:rsidRPr="003279CE">
        <w:rPr>
          <w:rFonts w:ascii="Times New Roman" w:hAnsi="Times New Roman"/>
          <w:sz w:val="24"/>
          <w:szCs w:val="24"/>
        </w:rPr>
        <w:t>В случае если муниципальная услуга предоставляется на базе ГАУ «МФЦ» требования к помещениям устанавливаются постановлением Правительства РФ от 22.12.2012 № 1376 «Об утверждении Правил организации деятельности многофункциональных центров предоставлении государственных и муниципальных услуг.</w:t>
      </w:r>
    </w:p>
    <w:p w:rsidR="00E545F3" w:rsidRPr="006A6CAC" w:rsidRDefault="00E545F3" w:rsidP="00F534A9">
      <w:pPr>
        <w:widowControl w:val="0"/>
        <w:autoSpaceDE w:val="0"/>
        <w:autoSpaceDN w:val="0"/>
        <w:adjustRightInd w:val="0"/>
        <w:ind w:firstLine="709"/>
        <w:rPr>
          <w:rFonts w:ascii="Times New Roman" w:hAnsi="Times New Roman"/>
          <w:sz w:val="24"/>
          <w:szCs w:val="24"/>
        </w:rPr>
      </w:pPr>
    </w:p>
    <w:p w:rsidR="003777E1" w:rsidRPr="006A6CAC" w:rsidRDefault="005F01BC" w:rsidP="003777E1">
      <w:pPr>
        <w:widowControl w:val="0"/>
        <w:autoSpaceDE w:val="0"/>
        <w:autoSpaceDN w:val="0"/>
        <w:adjustRightInd w:val="0"/>
        <w:jc w:val="center"/>
        <w:outlineLvl w:val="2"/>
        <w:rPr>
          <w:rFonts w:ascii="Times New Roman" w:hAnsi="Times New Roman"/>
          <w:sz w:val="24"/>
          <w:szCs w:val="24"/>
        </w:rPr>
      </w:pPr>
      <w:bookmarkStart w:id="24" w:name="Par313"/>
      <w:bookmarkEnd w:id="24"/>
      <w:r>
        <w:rPr>
          <w:rFonts w:ascii="Times New Roman" w:hAnsi="Times New Roman"/>
          <w:sz w:val="24"/>
          <w:szCs w:val="24"/>
        </w:rPr>
        <w:t>Подр</w:t>
      </w:r>
      <w:r w:rsidR="003D401F">
        <w:rPr>
          <w:rFonts w:ascii="Times New Roman" w:hAnsi="Times New Roman"/>
          <w:sz w:val="24"/>
          <w:szCs w:val="24"/>
        </w:rPr>
        <w:t>аздел</w:t>
      </w:r>
      <w:r w:rsidRPr="00B477F3">
        <w:rPr>
          <w:rFonts w:ascii="Times New Roman" w:hAnsi="Times New Roman"/>
          <w:sz w:val="24"/>
          <w:szCs w:val="24"/>
        </w:rPr>
        <w:t xml:space="preserve"> </w:t>
      </w:r>
      <w:r>
        <w:rPr>
          <w:rFonts w:ascii="Times New Roman" w:hAnsi="Times New Roman"/>
          <w:sz w:val="24"/>
          <w:szCs w:val="24"/>
          <w:lang w:val="en-US"/>
        </w:rPr>
        <w:t>XVI</w:t>
      </w:r>
      <w:r w:rsidR="003777E1" w:rsidRPr="006A6CAC">
        <w:rPr>
          <w:rFonts w:ascii="Times New Roman" w:hAnsi="Times New Roman"/>
          <w:sz w:val="24"/>
          <w:szCs w:val="24"/>
        </w:rPr>
        <w:t xml:space="preserve">. </w:t>
      </w:r>
      <w:r w:rsidR="003D401F">
        <w:rPr>
          <w:rFonts w:ascii="Times New Roman" w:hAnsi="Times New Roman"/>
          <w:sz w:val="24"/>
          <w:szCs w:val="24"/>
        </w:rPr>
        <w:t>П</w:t>
      </w:r>
      <w:r w:rsidR="003D401F" w:rsidRPr="006A6CAC">
        <w:rPr>
          <w:rFonts w:ascii="Times New Roman" w:hAnsi="Times New Roman"/>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6A6CAC" w:rsidRDefault="003777E1" w:rsidP="003777E1">
      <w:pPr>
        <w:widowControl w:val="0"/>
        <w:autoSpaceDE w:val="0"/>
        <w:autoSpaceDN w:val="0"/>
        <w:adjustRightInd w:val="0"/>
        <w:rPr>
          <w:rFonts w:ascii="Times New Roman" w:hAnsi="Times New Roman"/>
          <w:sz w:val="24"/>
          <w:szCs w:val="24"/>
        </w:rPr>
      </w:pPr>
    </w:p>
    <w:p w:rsidR="003216C2" w:rsidRPr="003216C2" w:rsidRDefault="003216C2" w:rsidP="003216C2">
      <w:pPr>
        <w:widowControl w:val="0"/>
        <w:autoSpaceDE w:val="0"/>
        <w:autoSpaceDN w:val="0"/>
        <w:adjustRightInd w:val="0"/>
        <w:rPr>
          <w:rFonts w:ascii="Times New Roman" w:hAnsi="Times New Roman"/>
          <w:sz w:val="24"/>
          <w:szCs w:val="24"/>
        </w:rPr>
      </w:pPr>
      <w:bookmarkStart w:id="25" w:name="Par328"/>
      <w:bookmarkEnd w:id="25"/>
      <w:r w:rsidRPr="003216C2">
        <w:rPr>
          <w:rFonts w:ascii="Times New Roman" w:hAnsi="Times New Roman"/>
          <w:sz w:val="24"/>
          <w:szCs w:val="24"/>
        </w:rPr>
        <w:t xml:space="preserve">65. Показатели доступности </w:t>
      </w:r>
      <w:r w:rsidR="005B5E0E">
        <w:rPr>
          <w:rFonts w:ascii="Times New Roman" w:hAnsi="Times New Roman"/>
          <w:sz w:val="24"/>
          <w:szCs w:val="24"/>
        </w:rPr>
        <w:t>муниципальной</w:t>
      </w:r>
      <w:r w:rsidRPr="003216C2">
        <w:rPr>
          <w:rFonts w:ascii="Times New Roman" w:hAnsi="Times New Roman"/>
          <w:sz w:val="24"/>
          <w:szCs w:val="24"/>
        </w:rPr>
        <w:t xml:space="preserve">  услуги:</w:t>
      </w:r>
    </w:p>
    <w:p w:rsidR="003216C2" w:rsidRPr="003216C2" w:rsidRDefault="003216C2" w:rsidP="003216C2">
      <w:pPr>
        <w:widowControl w:val="0"/>
        <w:autoSpaceDE w:val="0"/>
        <w:autoSpaceDN w:val="0"/>
        <w:adjustRightInd w:val="0"/>
        <w:rPr>
          <w:rFonts w:ascii="Times New Roman" w:hAnsi="Times New Roman"/>
          <w:bCs/>
          <w:sz w:val="24"/>
          <w:szCs w:val="24"/>
        </w:rPr>
      </w:pPr>
      <w:r w:rsidRPr="003216C2">
        <w:rPr>
          <w:rFonts w:ascii="Times New Roman" w:hAnsi="Times New Roman"/>
          <w:sz w:val="24"/>
          <w:szCs w:val="24"/>
        </w:rPr>
        <w:t xml:space="preserve">а) расширение источников получения информации о порядке предоставления </w:t>
      </w:r>
      <w:r>
        <w:rPr>
          <w:rFonts w:ascii="Times New Roman" w:hAnsi="Times New Roman"/>
          <w:sz w:val="24"/>
          <w:szCs w:val="24"/>
        </w:rPr>
        <w:t>муниципальной</w:t>
      </w:r>
      <w:r w:rsidRPr="003216C2">
        <w:rPr>
          <w:rFonts w:ascii="Times New Roman" w:hAnsi="Times New Roman"/>
          <w:sz w:val="24"/>
          <w:szCs w:val="24"/>
        </w:rPr>
        <w:t xml:space="preserve"> услуги (получение информации о </w:t>
      </w:r>
      <w:r>
        <w:rPr>
          <w:rFonts w:ascii="Times New Roman" w:hAnsi="Times New Roman"/>
          <w:sz w:val="24"/>
          <w:szCs w:val="24"/>
        </w:rPr>
        <w:t>муниципальной</w:t>
      </w:r>
      <w:r w:rsidR="005B5E0E">
        <w:rPr>
          <w:rFonts w:ascii="Times New Roman" w:hAnsi="Times New Roman"/>
          <w:sz w:val="24"/>
          <w:szCs w:val="24"/>
        </w:rPr>
        <w:t xml:space="preserve"> услуге</w:t>
      </w:r>
      <w:r w:rsidRPr="003216C2">
        <w:rPr>
          <w:rFonts w:ascii="Times New Roman" w:hAnsi="Times New Roman"/>
          <w:sz w:val="24"/>
          <w:szCs w:val="24"/>
        </w:rPr>
        <w:t xml:space="preserve"> в филиалах ГАУ «МФЦ», на сайтах </w:t>
      </w:r>
      <w:r>
        <w:rPr>
          <w:rFonts w:ascii="Times New Roman" w:hAnsi="Times New Roman"/>
          <w:sz w:val="24"/>
          <w:szCs w:val="24"/>
        </w:rPr>
        <w:t xml:space="preserve">уполномоченного органа </w:t>
      </w:r>
      <w:r w:rsidRPr="003216C2">
        <w:rPr>
          <w:rFonts w:ascii="Times New Roman" w:hAnsi="Times New Roman"/>
          <w:sz w:val="24"/>
          <w:szCs w:val="24"/>
        </w:rPr>
        <w:t xml:space="preserve"> и ГАУ «МФЦ», на Едином портале);</w:t>
      </w:r>
    </w:p>
    <w:p w:rsidR="003216C2" w:rsidRPr="003216C2" w:rsidRDefault="003216C2" w:rsidP="003216C2">
      <w:pPr>
        <w:widowControl w:val="0"/>
        <w:autoSpaceDE w:val="0"/>
        <w:autoSpaceDN w:val="0"/>
        <w:adjustRightInd w:val="0"/>
        <w:rPr>
          <w:rFonts w:ascii="Times New Roman" w:hAnsi="Times New Roman"/>
          <w:bCs/>
          <w:sz w:val="24"/>
          <w:szCs w:val="24"/>
        </w:rPr>
      </w:pPr>
      <w:r w:rsidRPr="003216C2">
        <w:rPr>
          <w:rFonts w:ascii="Times New Roman" w:hAnsi="Times New Roman"/>
          <w:bCs/>
          <w:sz w:val="24"/>
          <w:szCs w:val="24"/>
        </w:rPr>
        <w:t xml:space="preserve">б) расширение альтернативных способов получения </w:t>
      </w:r>
      <w:r>
        <w:rPr>
          <w:rFonts w:ascii="Times New Roman" w:hAnsi="Times New Roman"/>
          <w:bCs/>
          <w:sz w:val="24"/>
          <w:szCs w:val="24"/>
        </w:rPr>
        <w:t xml:space="preserve">муниципальных </w:t>
      </w:r>
      <w:r w:rsidRPr="003216C2">
        <w:rPr>
          <w:rFonts w:ascii="Times New Roman" w:hAnsi="Times New Roman"/>
          <w:bCs/>
          <w:sz w:val="24"/>
          <w:szCs w:val="24"/>
        </w:rPr>
        <w:t xml:space="preserve"> услуг (в филиалах ГАУ «МФЦ», через сайт уполномоченного органа  или </w:t>
      </w:r>
      <w:r w:rsidRPr="003216C2">
        <w:rPr>
          <w:rFonts w:ascii="Times New Roman" w:hAnsi="Times New Roman"/>
          <w:sz w:val="24"/>
          <w:szCs w:val="24"/>
        </w:rPr>
        <w:t>Ед</w:t>
      </w:r>
      <w:r>
        <w:rPr>
          <w:rFonts w:ascii="Times New Roman" w:hAnsi="Times New Roman"/>
          <w:sz w:val="24"/>
          <w:szCs w:val="24"/>
        </w:rPr>
        <w:t>иный портал</w:t>
      </w:r>
      <w:r w:rsidRPr="003216C2">
        <w:rPr>
          <w:rFonts w:ascii="Times New Roman" w:hAnsi="Times New Roman"/>
          <w:sz w:val="24"/>
          <w:szCs w:val="24"/>
        </w:rPr>
        <w:t>);</w:t>
      </w:r>
    </w:p>
    <w:p w:rsidR="003216C2" w:rsidRPr="003216C2" w:rsidRDefault="005B5E0E" w:rsidP="003216C2">
      <w:pPr>
        <w:widowControl w:val="0"/>
        <w:autoSpaceDE w:val="0"/>
        <w:autoSpaceDN w:val="0"/>
        <w:adjustRightInd w:val="0"/>
        <w:rPr>
          <w:rFonts w:ascii="Times New Roman" w:hAnsi="Times New Roman"/>
          <w:sz w:val="24"/>
          <w:szCs w:val="24"/>
        </w:rPr>
      </w:pPr>
      <w:r>
        <w:rPr>
          <w:rFonts w:ascii="Times New Roman" w:hAnsi="Times New Roman"/>
          <w:sz w:val="24"/>
          <w:szCs w:val="24"/>
        </w:rPr>
        <w:t>в) увеличение на территории муниципального образования</w:t>
      </w:r>
      <w:r w:rsidR="003216C2" w:rsidRPr="003216C2">
        <w:rPr>
          <w:rFonts w:ascii="Times New Roman" w:hAnsi="Times New Roman"/>
          <w:sz w:val="24"/>
          <w:szCs w:val="24"/>
        </w:rPr>
        <w:t xml:space="preserve"> количества точек доступа к информации о </w:t>
      </w:r>
      <w:r w:rsidR="003216C2">
        <w:rPr>
          <w:rFonts w:ascii="Times New Roman" w:hAnsi="Times New Roman"/>
          <w:sz w:val="24"/>
          <w:szCs w:val="24"/>
        </w:rPr>
        <w:t>муниципальной</w:t>
      </w:r>
      <w:r w:rsidR="003216C2" w:rsidRPr="003216C2">
        <w:rPr>
          <w:rFonts w:ascii="Times New Roman" w:hAnsi="Times New Roman"/>
          <w:sz w:val="24"/>
          <w:szCs w:val="24"/>
        </w:rPr>
        <w:t xml:space="preserve"> услуге и к местам предоставления </w:t>
      </w:r>
      <w:r w:rsidR="003216C2">
        <w:rPr>
          <w:rFonts w:ascii="Times New Roman" w:hAnsi="Times New Roman"/>
          <w:sz w:val="24"/>
          <w:szCs w:val="24"/>
        </w:rPr>
        <w:t>муниципальной услуги</w:t>
      </w:r>
      <w:r w:rsidR="003216C2" w:rsidRPr="003216C2">
        <w:rPr>
          <w:rFonts w:ascii="Times New Roman" w:hAnsi="Times New Roman"/>
          <w:sz w:val="24"/>
          <w:szCs w:val="24"/>
        </w:rPr>
        <w:t xml:space="preserve"> (развитие сети филиалов ГАУ «МФЦ», установка информационных киосков); </w:t>
      </w:r>
    </w:p>
    <w:p w:rsidR="003216C2" w:rsidRPr="003216C2" w:rsidRDefault="003216C2" w:rsidP="003216C2">
      <w:pPr>
        <w:widowControl w:val="0"/>
        <w:autoSpaceDE w:val="0"/>
        <w:autoSpaceDN w:val="0"/>
        <w:adjustRightInd w:val="0"/>
        <w:rPr>
          <w:rFonts w:ascii="Times New Roman" w:hAnsi="Times New Roman"/>
          <w:sz w:val="24"/>
          <w:szCs w:val="24"/>
        </w:rPr>
      </w:pPr>
      <w:r w:rsidRPr="003216C2">
        <w:rPr>
          <w:rFonts w:ascii="Times New Roman" w:hAnsi="Times New Roman"/>
          <w:sz w:val="24"/>
          <w:szCs w:val="24"/>
        </w:rPr>
        <w:t xml:space="preserve">г) снижение количества взаимодействий заявителей с сотрудниками </w:t>
      </w:r>
      <w:r w:rsidR="005B5E0E">
        <w:rPr>
          <w:rFonts w:ascii="Times New Roman" w:hAnsi="Times New Roman"/>
          <w:sz w:val="24"/>
          <w:szCs w:val="24"/>
        </w:rPr>
        <w:t>уполномоченного органа</w:t>
      </w:r>
      <w:r w:rsidRPr="003216C2">
        <w:rPr>
          <w:rFonts w:ascii="Times New Roman" w:hAnsi="Times New Roman"/>
          <w:sz w:val="24"/>
          <w:szCs w:val="24"/>
        </w:rPr>
        <w:t xml:space="preserve">, филиалов ГАУ «МФЦ» при предоставлении </w:t>
      </w:r>
      <w:r>
        <w:rPr>
          <w:rFonts w:ascii="Times New Roman" w:hAnsi="Times New Roman"/>
          <w:sz w:val="24"/>
          <w:szCs w:val="24"/>
        </w:rPr>
        <w:t>муниципальной</w:t>
      </w:r>
      <w:r w:rsidRPr="003216C2">
        <w:rPr>
          <w:rFonts w:ascii="Times New Roman" w:hAnsi="Times New Roman"/>
          <w:sz w:val="24"/>
          <w:szCs w:val="24"/>
        </w:rPr>
        <w:t xml:space="preserve"> услуги до двух.</w:t>
      </w:r>
    </w:p>
    <w:p w:rsidR="003216C2" w:rsidRPr="003216C2" w:rsidRDefault="003216C2" w:rsidP="003216C2">
      <w:pPr>
        <w:widowControl w:val="0"/>
        <w:autoSpaceDE w:val="0"/>
        <w:autoSpaceDN w:val="0"/>
        <w:adjustRightInd w:val="0"/>
        <w:rPr>
          <w:rFonts w:ascii="Times New Roman" w:hAnsi="Times New Roman"/>
          <w:sz w:val="24"/>
          <w:szCs w:val="24"/>
        </w:rPr>
      </w:pPr>
      <w:r w:rsidRPr="003216C2">
        <w:rPr>
          <w:rFonts w:ascii="Times New Roman" w:hAnsi="Times New Roman"/>
          <w:sz w:val="24"/>
          <w:szCs w:val="24"/>
        </w:rPr>
        <w:t xml:space="preserve">66. Показателями  качества </w:t>
      </w:r>
      <w:r w:rsidR="005B5E0E">
        <w:rPr>
          <w:rFonts w:ascii="Times New Roman" w:hAnsi="Times New Roman"/>
          <w:sz w:val="24"/>
          <w:szCs w:val="24"/>
        </w:rPr>
        <w:t>муниципальной</w:t>
      </w:r>
      <w:r w:rsidRPr="003216C2">
        <w:rPr>
          <w:rFonts w:ascii="Times New Roman" w:hAnsi="Times New Roman"/>
          <w:sz w:val="24"/>
          <w:szCs w:val="24"/>
        </w:rPr>
        <w:t xml:space="preserve"> услуги являются:</w:t>
      </w:r>
    </w:p>
    <w:p w:rsidR="003216C2" w:rsidRPr="003216C2" w:rsidRDefault="003216C2" w:rsidP="003216C2">
      <w:pPr>
        <w:widowControl w:val="0"/>
        <w:autoSpaceDE w:val="0"/>
        <w:autoSpaceDN w:val="0"/>
        <w:adjustRightInd w:val="0"/>
        <w:rPr>
          <w:rFonts w:ascii="Times New Roman" w:hAnsi="Times New Roman"/>
          <w:sz w:val="24"/>
          <w:szCs w:val="24"/>
        </w:rPr>
      </w:pPr>
      <w:r w:rsidRPr="003216C2">
        <w:rPr>
          <w:rFonts w:ascii="Times New Roman" w:hAnsi="Times New Roman"/>
          <w:sz w:val="24"/>
          <w:szCs w:val="24"/>
        </w:rPr>
        <w:t xml:space="preserve">а) сокращение фактических сроков предоставления </w:t>
      </w:r>
      <w:r w:rsidR="005B5E0E">
        <w:rPr>
          <w:rFonts w:ascii="Times New Roman" w:hAnsi="Times New Roman"/>
          <w:sz w:val="24"/>
          <w:szCs w:val="24"/>
        </w:rPr>
        <w:t xml:space="preserve">муниципальной </w:t>
      </w:r>
      <w:r w:rsidRPr="003216C2">
        <w:rPr>
          <w:rFonts w:ascii="Times New Roman" w:hAnsi="Times New Roman"/>
          <w:sz w:val="24"/>
          <w:szCs w:val="24"/>
        </w:rPr>
        <w:t xml:space="preserve"> услуги относительно сроков, установленных административным регламентом; </w:t>
      </w:r>
    </w:p>
    <w:p w:rsidR="003216C2" w:rsidRPr="003216C2" w:rsidRDefault="003216C2" w:rsidP="003216C2">
      <w:pPr>
        <w:widowControl w:val="0"/>
        <w:autoSpaceDE w:val="0"/>
        <w:autoSpaceDN w:val="0"/>
        <w:adjustRightInd w:val="0"/>
        <w:rPr>
          <w:rFonts w:ascii="Times New Roman" w:hAnsi="Times New Roman"/>
          <w:sz w:val="24"/>
          <w:szCs w:val="24"/>
        </w:rPr>
      </w:pPr>
      <w:r w:rsidRPr="003216C2">
        <w:rPr>
          <w:rFonts w:ascii="Times New Roman" w:hAnsi="Times New Roman"/>
          <w:sz w:val="24"/>
          <w:szCs w:val="24"/>
        </w:rPr>
        <w:t xml:space="preserve">б) соблюдение стандарта предоставления </w:t>
      </w:r>
      <w:r w:rsidR="005B5E0E" w:rsidRPr="005B5E0E">
        <w:rPr>
          <w:rFonts w:ascii="Times New Roman" w:hAnsi="Times New Roman"/>
          <w:sz w:val="24"/>
          <w:szCs w:val="24"/>
        </w:rPr>
        <w:t>муниципальной</w:t>
      </w:r>
      <w:r w:rsidRPr="003216C2">
        <w:rPr>
          <w:rFonts w:ascii="Times New Roman" w:hAnsi="Times New Roman"/>
          <w:sz w:val="24"/>
          <w:szCs w:val="24"/>
        </w:rPr>
        <w:t xml:space="preserve"> услуги;</w:t>
      </w:r>
    </w:p>
    <w:p w:rsidR="003216C2" w:rsidRPr="003216C2" w:rsidRDefault="003216C2" w:rsidP="003216C2">
      <w:pPr>
        <w:widowControl w:val="0"/>
        <w:autoSpaceDE w:val="0"/>
        <w:autoSpaceDN w:val="0"/>
        <w:adjustRightInd w:val="0"/>
        <w:rPr>
          <w:rFonts w:ascii="Times New Roman" w:hAnsi="Times New Roman"/>
          <w:sz w:val="24"/>
          <w:szCs w:val="24"/>
        </w:rPr>
      </w:pPr>
      <w:r w:rsidRPr="003216C2">
        <w:rPr>
          <w:rFonts w:ascii="Times New Roman" w:hAnsi="Times New Roman"/>
          <w:sz w:val="24"/>
          <w:szCs w:val="24"/>
        </w:rPr>
        <w:t xml:space="preserve">в) отсутствие обоснованных жалоб заявителей на действия (бездействие) сотрудников </w:t>
      </w:r>
      <w:r w:rsidR="005B5E0E" w:rsidRPr="005B5E0E">
        <w:rPr>
          <w:rFonts w:ascii="Times New Roman" w:hAnsi="Times New Roman"/>
          <w:sz w:val="24"/>
          <w:szCs w:val="24"/>
        </w:rPr>
        <w:t>уполномоченного органа</w:t>
      </w:r>
      <w:r w:rsidRPr="003216C2">
        <w:rPr>
          <w:rFonts w:ascii="Times New Roman" w:hAnsi="Times New Roman"/>
          <w:sz w:val="24"/>
          <w:szCs w:val="24"/>
        </w:rPr>
        <w:t xml:space="preserve">, филиалов ГАУ «МФЦ» при предоставлении </w:t>
      </w:r>
      <w:r w:rsidR="005B5E0E" w:rsidRPr="005B5E0E">
        <w:rPr>
          <w:rFonts w:ascii="Times New Roman" w:hAnsi="Times New Roman"/>
          <w:sz w:val="24"/>
          <w:szCs w:val="24"/>
        </w:rPr>
        <w:t>муниципальной</w:t>
      </w:r>
      <w:r w:rsidRPr="003216C2">
        <w:rPr>
          <w:rFonts w:ascii="Times New Roman" w:hAnsi="Times New Roman"/>
          <w:sz w:val="24"/>
          <w:szCs w:val="24"/>
        </w:rPr>
        <w:t xml:space="preserve"> услуги;</w:t>
      </w:r>
    </w:p>
    <w:p w:rsidR="003216C2" w:rsidRPr="003216C2" w:rsidRDefault="003216C2" w:rsidP="003216C2">
      <w:pPr>
        <w:widowControl w:val="0"/>
        <w:autoSpaceDE w:val="0"/>
        <w:autoSpaceDN w:val="0"/>
        <w:adjustRightInd w:val="0"/>
        <w:rPr>
          <w:rFonts w:ascii="Times New Roman" w:hAnsi="Times New Roman"/>
          <w:sz w:val="24"/>
          <w:szCs w:val="24"/>
        </w:rPr>
      </w:pPr>
      <w:r w:rsidRPr="003216C2">
        <w:rPr>
          <w:rFonts w:ascii="Times New Roman" w:hAnsi="Times New Roman"/>
          <w:sz w:val="24"/>
          <w:szCs w:val="24"/>
        </w:rPr>
        <w:t xml:space="preserve">г) увеличение доли получателей </w:t>
      </w:r>
      <w:r w:rsidR="005B5E0E" w:rsidRPr="005B5E0E">
        <w:rPr>
          <w:rFonts w:ascii="Times New Roman" w:hAnsi="Times New Roman"/>
          <w:sz w:val="24"/>
          <w:szCs w:val="24"/>
        </w:rPr>
        <w:t>муниципальной</w:t>
      </w:r>
      <w:r w:rsidRPr="003216C2">
        <w:rPr>
          <w:rFonts w:ascii="Times New Roman" w:hAnsi="Times New Roman"/>
          <w:sz w:val="24"/>
          <w:szCs w:val="24"/>
        </w:rPr>
        <w:t xml:space="preserve"> услуги, удовлетворенных качеством их предоставления.</w:t>
      </w:r>
    </w:p>
    <w:p w:rsidR="003216C2" w:rsidRPr="003216C2" w:rsidRDefault="003216C2" w:rsidP="003216C2">
      <w:pPr>
        <w:widowControl w:val="0"/>
        <w:autoSpaceDE w:val="0"/>
        <w:autoSpaceDN w:val="0"/>
        <w:adjustRightInd w:val="0"/>
        <w:jc w:val="center"/>
        <w:rPr>
          <w:rFonts w:ascii="Times New Roman" w:hAnsi="Times New Roman"/>
          <w:sz w:val="24"/>
          <w:szCs w:val="24"/>
        </w:rPr>
      </w:pPr>
    </w:p>
    <w:p w:rsidR="00E545F3" w:rsidRPr="006A6CAC" w:rsidRDefault="005F01BC" w:rsidP="0021108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Подр</w:t>
      </w:r>
      <w:r w:rsidR="00285CC4">
        <w:rPr>
          <w:rFonts w:ascii="Times New Roman" w:hAnsi="Times New Roman"/>
          <w:sz w:val="24"/>
          <w:szCs w:val="24"/>
        </w:rPr>
        <w:t xml:space="preserve">аздел </w:t>
      </w:r>
      <w:r w:rsidR="00285CC4">
        <w:rPr>
          <w:rFonts w:ascii="Times New Roman" w:hAnsi="Times New Roman"/>
          <w:sz w:val="24"/>
          <w:szCs w:val="24"/>
          <w:lang w:val="en-US"/>
        </w:rPr>
        <w:t>X</w:t>
      </w:r>
      <w:r>
        <w:rPr>
          <w:rFonts w:ascii="Times New Roman" w:hAnsi="Times New Roman"/>
          <w:sz w:val="24"/>
          <w:szCs w:val="24"/>
          <w:lang w:val="en-US"/>
        </w:rPr>
        <w:t>VII</w:t>
      </w:r>
      <w:r w:rsidR="00211085" w:rsidRPr="006A6CAC">
        <w:rPr>
          <w:rFonts w:ascii="Times New Roman" w:hAnsi="Times New Roman"/>
          <w:sz w:val="24"/>
          <w:szCs w:val="24"/>
        </w:rPr>
        <w:t xml:space="preserve">. </w:t>
      </w:r>
      <w:r w:rsidR="00285CC4">
        <w:rPr>
          <w:rFonts w:ascii="Times New Roman" w:hAnsi="Times New Roman"/>
          <w:sz w:val="24"/>
          <w:szCs w:val="24"/>
        </w:rPr>
        <w:t>И</w:t>
      </w:r>
      <w:r w:rsidR="00285CC4" w:rsidRPr="006A6CAC">
        <w:rPr>
          <w:rFonts w:ascii="Times New Roman" w:hAnsi="Times New Roman"/>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211085" w:rsidRPr="006A6CAC" w:rsidRDefault="00211085" w:rsidP="00033E0A">
      <w:pPr>
        <w:widowControl w:val="0"/>
        <w:autoSpaceDE w:val="0"/>
        <w:autoSpaceDN w:val="0"/>
        <w:adjustRightInd w:val="0"/>
        <w:rPr>
          <w:rFonts w:ascii="Times New Roman" w:hAnsi="Times New Roman"/>
          <w:color w:val="C00000"/>
          <w:sz w:val="24"/>
          <w:szCs w:val="24"/>
        </w:rPr>
      </w:pP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 xml:space="preserve">67. Помимо подачи документов, необходимых для получения </w:t>
      </w:r>
      <w:r>
        <w:rPr>
          <w:rFonts w:ascii="Times New Roman" w:hAnsi="Times New Roman"/>
          <w:sz w:val="24"/>
          <w:szCs w:val="24"/>
        </w:rPr>
        <w:t xml:space="preserve">муниципальной </w:t>
      </w:r>
      <w:r w:rsidRPr="00285CC4">
        <w:rPr>
          <w:rFonts w:ascii="Times New Roman" w:hAnsi="Times New Roman"/>
          <w:sz w:val="24"/>
          <w:szCs w:val="24"/>
        </w:rPr>
        <w:lastRenderedPageBreak/>
        <w:t xml:space="preserve">услуги, непосредственно в </w:t>
      </w:r>
      <w:r>
        <w:rPr>
          <w:rFonts w:ascii="Times New Roman" w:hAnsi="Times New Roman"/>
          <w:sz w:val="24"/>
          <w:szCs w:val="24"/>
        </w:rPr>
        <w:t>уполномоченном органе</w:t>
      </w:r>
      <w:r w:rsidRPr="00285CC4">
        <w:rPr>
          <w:rFonts w:ascii="Times New Roman" w:hAnsi="Times New Roman"/>
          <w:sz w:val="24"/>
          <w:szCs w:val="24"/>
        </w:rPr>
        <w:t xml:space="preserve"> или направления указанных документов на почтовый адрес </w:t>
      </w:r>
      <w:r>
        <w:rPr>
          <w:rFonts w:ascii="Times New Roman" w:hAnsi="Times New Roman"/>
          <w:sz w:val="24"/>
          <w:szCs w:val="24"/>
        </w:rPr>
        <w:t>уполномоченного органа</w:t>
      </w:r>
      <w:r w:rsidRPr="00285CC4">
        <w:rPr>
          <w:rFonts w:ascii="Times New Roman" w:hAnsi="Times New Roman"/>
          <w:sz w:val="24"/>
          <w:szCs w:val="24"/>
        </w:rPr>
        <w:t xml:space="preserve">, заявители могут обратиться за получением </w:t>
      </w:r>
      <w:r>
        <w:rPr>
          <w:rFonts w:ascii="Times New Roman" w:hAnsi="Times New Roman"/>
          <w:sz w:val="24"/>
          <w:szCs w:val="24"/>
        </w:rPr>
        <w:t xml:space="preserve">муниципальной </w:t>
      </w:r>
      <w:r w:rsidRPr="00285CC4">
        <w:rPr>
          <w:rFonts w:ascii="Times New Roman" w:hAnsi="Times New Roman"/>
          <w:sz w:val="24"/>
          <w:szCs w:val="24"/>
        </w:rPr>
        <w:t xml:space="preserve"> услуги через филиалы                       ГАУ «МФЦ» или в электронном виде </w:t>
      </w:r>
      <w:r>
        <w:rPr>
          <w:rFonts w:ascii="Times New Roman" w:hAnsi="Times New Roman"/>
          <w:sz w:val="24"/>
          <w:szCs w:val="24"/>
        </w:rPr>
        <w:t>(</w:t>
      </w:r>
      <w:r w:rsidRPr="00285CC4">
        <w:rPr>
          <w:rFonts w:ascii="Times New Roman" w:hAnsi="Times New Roman"/>
          <w:sz w:val="24"/>
          <w:szCs w:val="24"/>
        </w:rPr>
        <w:t xml:space="preserve">через «личный кабинет» заявителя на Едином портале или путем направления электронных </w:t>
      </w:r>
      <w:proofErr w:type="gramStart"/>
      <w:r w:rsidRPr="00285CC4">
        <w:rPr>
          <w:rFonts w:ascii="Times New Roman" w:hAnsi="Times New Roman"/>
          <w:sz w:val="24"/>
          <w:szCs w:val="24"/>
        </w:rPr>
        <w:t>документов</w:t>
      </w:r>
      <w:proofErr w:type="gramEnd"/>
      <w:r w:rsidRPr="00285CC4">
        <w:rPr>
          <w:rFonts w:ascii="Times New Roman" w:hAnsi="Times New Roman"/>
          <w:sz w:val="24"/>
          <w:szCs w:val="24"/>
        </w:rPr>
        <w:t xml:space="preserve"> на адрес электронной почты уполномоченного органа).</w:t>
      </w:r>
    </w:p>
    <w:p w:rsidR="00285CC4" w:rsidRPr="00285CC4" w:rsidRDefault="00285CC4" w:rsidP="00285CC4">
      <w:pPr>
        <w:widowControl w:val="0"/>
        <w:autoSpaceDE w:val="0"/>
        <w:autoSpaceDN w:val="0"/>
        <w:adjustRightInd w:val="0"/>
        <w:ind w:firstLine="709"/>
        <w:rPr>
          <w:rFonts w:ascii="Times New Roman" w:hAnsi="Times New Roman"/>
          <w:color w:val="FF0000"/>
          <w:sz w:val="24"/>
          <w:szCs w:val="24"/>
        </w:rPr>
      </w:pPr>
      <w:r w:rsidRPr="00285CC4">
        <w:rPr>
          <w:rFonts w:ascii="Times New Roman" w:hAnsi="Times New Roman"/>
          <w:sz w:val="24"/>
          <w:szCs w:val="24"/>
        </w:rPr>
        <w:t xml:space="preserve">68. Информирование заявителей о порядке предоставления муниципальной услуги, а также прием документов, необходимых для предоставления муниципальной услуги, осуществляется в филиалах                   ГАУ «МФЦ» </w:t>
      </w:r>
      <w:r w:rsidRPr="00285CC4">
        <w:rPr>
          <w:rFonts w:ascii="Times New Roman" w:hAnsi="Times New Roman"/>
          <w:color w:val="FF0000"/>
          <w:sz w:val="24"/>
          <w:szCs w:val="24"/>
        </w:rPr>
        <w:t>в соответствии с соглашением о взаимодействии между                     ГАУ «МФЦ» и уполномоченным органом.</w:t>
      </w: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69. При предоставлении муниципальной услуги в электронной форме заявителям предоставляется возможность:</w:t>
      </w: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 xml:space="preserve">б) представлять документы в электронном виде; </w:t>
      </w: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в) осуществлять мониторинг хода предоставления муниципальной услуги;</w:t>
      </w: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г) получать результат предоставления муниципальной услуги в электронном виде.</w:t>
      </w: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 xml:space="preserve">70. Разделом </w:t>
      </w:r>
      <w:r w:rsidRPr="00285CC4">
        <w:rPr>
          <w:rFonts w:ascii="Times New Roman" w:hAnsi="Times New Roman"/>
          <w:sz w:val="24"/>
          <w:szCs w:val="24"/>
          <w:lang w:val="en-US"/>
        </w:rPr>
        <w:t>III</w:t>
      </w:r>
      <w:r w:rsidRPr="00285CC4">
        <w:rPr>
          <w:rFonts w:ascii="Times New Roman" w:hAnsi="Times New Roman"/>
          <w:sz w:val="24"/>
          <w:szCs w:val="24"/>
        </w:rPr>
        <w:t xml:space="preserve"> Порядка подачи заявлений в электронной форме, утвержденного приказом Минэкономразвития РФ № 7, устанавливаются требования </w:t>
      </w:r>
      <w:proofErr w:type="gramStart"/>
      <w:r w:rsidRPr="00285CC4">
        <w:rPr>
          <w:rFonts w:ascii="Times New Roman" w:hAnsi="Times New Roman"/>
          <w:sz w:val="24"/>
          <w:szCs w:val="24"/>
        </w:rPr>
        <w:t>к</w:t>
      </w:r>
      <w:proofErr w:type="gramEnd"/>
      <w:r w:rsidRPr="00285CC4">
        <w:rPr>
          <w:rFonts w:ascii="Times New Roman" w:hAnsi="Times New Roman"/>
          <w:sz w:val="24"/>
          <w:szCs w:val="24"/>
        </w:rPr>
        <w:t>:</w:t>
      </w: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а) формату заявлений и прилагаемых к ним документов, представляемых в уполномоченный орган в электронной форме:</w:t>
      </w: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заявления и прилагаемые к ним документы, представляются в уполномоченный орган в форме электронных документов путем заполнения формы запроса, размещенной на сайте уполномоченного органа,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85CC4" w:rsidRPr="00285CC4" w:rsidRDefault="00285CC4" w:rsidP="00285CC4">
      <w:pPr>
        <w:widowControl w:val="0"/>
        <w:autoSpaceDE w:val="0"/>
        <w:autoSpaceDN w:val="0"/>
        <w:adjustRightInd w:val="0"/>
        <w:ind w:firstLine="709"/>
        <w:rPr>
          <w:rFonts w:ascii="Times New Roman" w:hAnsi="Times New Roman"/>
          <w:sz w:val="24"/>
          <w:szCs w:val="24"/>
        </w:rPr>
      </w:pPr>
      <w:bookmarkStart w:id="26" w:name="sub_18"/>
      <w:r w:rsidRPr="00285CC4">
        <w:rPr>
          <w:rFonts w:ascii="Times New Roman" w:hAnsi="Times New Roman"/>
          <w:sz w:val="24"/>
          <w:szCs w:val="24"/>
        </w:rPr>
        <w:t xml:space="preserve">заявления представляются в уполномоченный орган в виде файлов в формате </w:t>
      </w:r>
      <w:proofErr w:type="spellStart"/>
      <w:r w:rsidRPr="00285CC4">
        <w:rPr>
          <w:rFonts w:ascii="Times New Roman" w:hAnsi="Times New Roman"/>
          <w:sz w:val="24"/>
          <w:szCs w:val="24"/>
        </w:rPr>
        <w:t>doc</w:t>
      </w:r>
      <w:proofErr w:type="spellEnd"/>
      <w:r w:rsidRPr="00285CC4">
        <w:rPr>
          <w:rFonts w:ascii="Times New Roman" w:hAnsi="Times New Roman"/>
          <w:sz w:val="24"/>
          <w:szCs w:val="24"/>
        </w:rPr>
        <w:t xml:space="preserve">, </w:t>
      </w:r>
      <w:proofErr w:type="spellStart"/>
      <w:r w:rsidRPr="00285CC4">
        <w:rPr>
          <w:rFonts w:ascii="Times New Roman" w:hAnsi="Times New Roman"/>
          <w:sz w:val="24"/>
          <w:szCs w:val="24"/>
        </w:rPr>
        <w:t>docx</w:t>
      </w:r>
      <w:proofErr w:type="spellEnd"/>
      <w:r w:rsidRPr="00285CC4">
        <w:rPr>
          <w:rFonts w:ascii="Times New Roman" w:hAnsi="Times New Roman"/>
          <w:sz w:val="24"/>
          <w:szCs w:val="24"/>
        </w:rPr>
        <w:t xml:space="preserve">, </w:t>
      </w:r>
      <w:proofErr w:type="spellStart"/>
      <w:r w:rsidRPr="00285CC4">
        <w:rPr>
          <w:rFonts w:ascii="Times New Roman" w:hAnsi="Times New Roman"/>
          <w:sz w:val="24"/>
          <w:szCs w:val="24"/>
        </w:rPr>
        <w:t>txt</w:t>
      </w:r>
      <w:proofErr w:type="spellEnd"/>
      <w:r w:rsidRPr="00285CC4">
        <w:rPr>
          <w:rFonts w:ascii="Times New Roman" w:hAnsi="Times New Roman"/>
          <w:sz w:val="24"/>
          <w:szCs w:val="24"/>
        </w:rPr>
        <w:t xml:space="preserve">, </w:t>
      </w:r>
      <w:proofErr w:type="spellStart"/>
      <w:r w:rsidRPr="00285CC4">
        <w:rPr>
          <w:rFonts w:ascii="Times New Roman" w:hAnsi="Times New Roman"/>
          <w:sz w:val="24"/>
          <w:szCs w:val="24"/>
        </w:rPr>
        <w:t>xls</w:t>
      </w:r>
      <w:proofErr w:type="spellEnd"/>
      <w:r w:rsidRPr="00285CC4">
        <w:rPr>
          <w:rFonts w:ascii="Times New Roman" w:hAnsi="Times New Roman"/>
          <w:sz w:val="24"/>
          <w:szCs w:val="24"/>
        </w:rPr>
        <w:t xml:space="preserve">, </w:t>
      </w:r>
      <w:proofErr w:type="spellStart"/>
      <w:r w:rsidRPr="00285CC4">
        <w:rPr>
          <w:rFonts w:ascii="Times New Roman" w:hAnsi="Times New Roman"/>
          <w:sz w:val="24"/>
          <w:szCs w:val="24"/>
        </w:rPr>
        <w:t>xlsx</w:t>
      </w:r>
      <w:proofErr w:type="spellEnd"/>
      <w:r w:rsidRPr="00285CC4">
        <w:rPr>
          <w:rFonts w:ascii="Times New Roman" w:hAnsi="Times New Roman"/>
          <w:sz w:val="24"/>
          <w:szCs w:val="24"/>
        </w:rPr>
        <w:t xml:space="preserve">, </w:t>
      </w:r>
      <w:proofErr w:type="spellStart"/>
      <w:r w:rsidRPr="00285CC4">
        <w:rPr>
          <w:rFonts w:ascii="Times New Roman" w:hAnsi="Times New Roman"/>
          <w:sz w:val="24"/>
          <w:szCs w:val="24"/>
        </w:rPr>
        <w:t>rtf</w:t>
      </w:r>
      <w:proofErr w:type="spellEnd"/>
      <w:r w:rsidRPr="00285CC4">
        <w:rPr>
          <w:rFonts w:ascii="Times New Roman" w:hAnsi="Times New Roman"/>
          <w:sz w:val="24"/>
          <w:szCs w:val="24"/>
        </w:rPr>
        <w:t>, если указанные заявления предоставляются в форме электронного документа посредством электронной почты;</w:t>
      </w:r>
    </w:p>
    <w:p w:rsidR="00285CC4" w:rsidRPr="00285CC4" w:rsidRDefault="00285CC4" w:rsidP="00285CC4">
      <w:pPr>
        <w:widowControl w:val="0"/>
        <w:autoSpaceDE w:val="0"/>
        <w:autoSpaceDN w:val="0"/>
        <w:adjustRightInd w:val="0"/>
        <w:ind w:firstLine="709"/>
        <w:rPr>
          <w:rFonts w:ascii="Times New Roman" w:hAnsi="Times New Roman"/>
          <w:sz w:val="24"/>
          <w:szCs w:val="24"/>
        </w:rPr>
      </w:pPr>
      <w:bookmarkStart w:id="27" w:name="sub_19"/>
      <w:bookmarkEnd w:id="26"/>
      <w:r w:rsidRPr="00285CC4">
        <w:rPr>
          <w:rFonts w:ascii="Times New Roman" w:hAnsi="Times New Roman"/>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bookmarkStart w:id="28" w:name="sub_20"/>
      <w:bookmarkEnd w:id="27"/>
      <w:r w:rsidRPr="00285CC4">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сайте уполномоченного органа. 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285CC4" w:rsidRPr="00285CC4" w:rsidRDefault="00285CC4" w:rsidP="00285CC4">
      <w:pPr>
        <w:widowControl w:val="0"/>
        <w:autoSpaceDE w:val="0"/>
        <w:autoSpaceDN w:val="0"/>
        <w:adjustRightInd w:val="0"/>
        <w:ind w:firstLine="709"/>
        <w:rPr>
          <w:rFonts w:ascii="Times New Roman" w:hAnsi="Times New Roman"/>
          <w:sz w:val="24"/>
          <w:szCs w:val="24"/>
        </w:rPr>
      </w:pPr>
      <w:r w:rsidRPr="00285CC4">
        <w:rPr>
          <w:rFonts w:ascii="Times New Roman" w:hAnsi="Times New Roman"/>
          <w:sz w:val="24"/>
          <w:szCs w:val="24"/>
        </w:rPr>
        <w:t>б) форматам документов, предоставляемых уполномоченным органом по результатам рассмотрения заявления в электронной форме (указанные 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bookmarkEnd w:id="28"/>
    <w:p w:rsidR="00285CC4" w:rsidRPr="00285CC4" w:rsidRDefault="00285CC4" w:rsidP="00285CC4">
      <w:pPr>
        <w:widowControl w:val="0"/>
        <w:autoSpaceDE w:val="0"/>
        <w:autoSpaceDN w:val="0"/>
        <w:adjustRightInd w:val="0"/>
        <w:ind w:firstLine="709"/>
        <w:rPr>
          <w:rFonts w:ascii="Times New Roman" w:hAnsi="Times New Roman"/>
          <w:sz w:val="24"/>
          <w:szCs w:val="24"/>
        </w:rPr>
      </w:pPr>
    </w:p>
    <w:p w:rsidR="00285CC4" w:rsidRPr="00285CC4" w:rsidRDefault="00285CC4" w:rsidP="00285CC4">
      <w:pPr>
        <w:widowControl w:val="0"/>
        <w:autoSpaceDE w:val="0"/>
        <w:autoSpaceDN w:val="0"/>
        <w:adjustRightInd w:val="0"/>
        <w:ind w:firstLine="709"/>
        <w:rPr>
          <w:rFonts w:ascii="Times New Roman" w:hAnsi="Times New Roman"/>
          <w:sz w:val="24"/>
          <w:szCs w:val="24"/>
        </w:rPr>
      </w:pPr>
    </w:p>
    <w:p w:rsidR="00247139" w:rsidRPr="006A6CAC" w:rsidRDefault="00247139" w:rsidP="004127E2">
      <w:pPr>
        <w:widowControl w:val="0"/>
        <w:autoSpaceDE w:val="0"/>
        <w:autoSpaceDN w:val="0"/>
        <w:adjustRightInd w:val="0"/>
        <w:ind w:firstLine="709"/>
        <w:rPr>
          <w:rFonts w:ascii="Times New Roman" w:hAnsi="Times New Roman"/>
          <w:sz w:val="24"/>
          <w:szCs w:val="24"/>
        </w:rPr>
      </w:pPr>
    </w:p>
    <w:p w:rsidR="00285CC4" w:rsidRPr="00285CC4" w:rsidRDefault="00E545F3" w:rsidP="00285CC4">
      <w:pPr>
        <w:widowControl w:val="0"/>
        <w:autoSpaceDE w:val="0"/>
        <w:autoSpaceDN w:val="0"/>
        <w:adjustRightInd w:val="0"/>
        <w:jc w:val="center"/>
        <w:rPr>
          <w:rFonts w:ascii="Times New Roman" w:hAnsi="Times New Roman"/>
          <w:bCs/>
          <w:sz w:val="24"/>
          <w:szCs w:val="24"/>
        </w:rPr>
      </w:pPr>
      <w:bookmarkStart w:id="29" w:name="Par339"/>
      <w:bookmarkEnd w:id="29"/>
      <w:r w:rsidRPr="006A6CAC">
        <w:rPr>
          <w:rFonts w:ascii="Times New Roman" w:hAnsi="Times New Roman"/>
          <w:sz w:val="24"/>
          <w:szCs w:val="24"/>
        </w:rPr>
        <w:lastRenderedPageBreak/>
        <w:t xml:space="preserve">Раздел III. </w:t>
      </w:r>
      <w:r w:rsidR="00285CC4" w:rsidRPr="00285CC4">
        <w:rPr>
          <w:rFonts w:ascii="Times New Roman" w:hAnsi="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45F3" w:rsidRPr="002A02F3" w:rsidRDefault="00E545F3" w:rsidP="00910482">
      <w:pPr>
        <w:widowControl w:val="0"/>
        <w:autoSpaceDE w:val="0"/>
        <w:autoSpaceDN w:val="0"/>
        <w:adjustRightInd w:val="0"/>
        <w:ind w:firstLine="0"/>
        <w:rPr>
          <w:rFonts w:ascii="Times New Roman" w:hAnsi="Times New Roman"/>
          <w:sz w:val="24"/>
          <w:szCs w:val="24"/>
        </w:rPr>
      </w:pPr>
      <w:bookmarkStart w:id="30" w:name="Par343"/>
      <w:bookmarkEnd w:id="30"/>
    </w:p>
    <w:p w:rsidR="00E545F3" w:rsidRPr="006A6CAC" w:rsidRDefault="00442964" w:rsidP="00193F2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Pr="00442964">
        <w:rPr>
          <w:rFonts w:ascii="Times New Roman" w:hAnsi="Times New Roman"/>
          <w:sz w:val="24"/>
          <w:szCs w:val="24"/>
        </w:rPr>
        <w:t>1</w:t>
      </w:r>
      <w:r w:rsidR="00E545F3" w:rsidRPr="006A6CAC">
        <w:rPr>
          <w:rFonts w:ascii="Times New Roman" w:hAnsi="Times New Roman"/>
          <w:sz w:val="24"/>
          <w:szCs w:val="24"/>
        </w:rPr>
        <w:t>.</w:t>
      </w:r>
      <w:r w:rsidR="004B5592" w:rsidRPr="006A6CAC">
        <w:rPr>
          <w:rFonts w:ascii="Times New Roman" w:hAnsi="Times New Roman"/>
          <w:sz w:val="24"/>
          <w:szCs w:val="24"/>
        </w:rPr>
        <w:t> </w:t>
      </w:r>
      <w:r w:rsidR="00E545F3" w:rsidRPr="006A6CAC">
        <w:rPr>
          <w:rFonts w:ascii="Times New Roman" w:hAnsi="Times New Roman"/>
          <w:sz w:val="24"/>
          <w:szCs w:val="24"/>
        </w:rPr>
        <w:t xml:space="preserve">Предоставление </w:t>
      </w:r>
      <w:r w:rsidR="0063153E" w:rsidRPr="006A6CAC">
        <w:rPr>
          <w:rFonts w:ascii="Times New Roman" w:hAnsi="Times New Roman"/>
          <w:sz w:val="24"/>
          <w:szCs w:val="24"/>
        </w:rPr>
        <w:t>муниципальной</w:t>
      </w:r>
      <w:r w:rsidR="00E545F3" w:rsidRPr="006A6CAC">
        <w:rPr>
          <w:rFonts w:ascii="Times New Roman" w:hAnsi="Times New Roman"/>
          <w:sz w:val="24"/>
          <w:szCs w:val="24"/>
        </w:rPr>
        <w:t xml:space="preserve"> услуги включает в себя следующие административные процедуры:</w:t>
      </w:r>
    </w:p>
    <w:p w:rsidR="00075E0C" w:rsidRPr="006A6CAC" w:rsidRDefault="00075E0C" w:rsidP="00075E0C">
      <w:pPr>
        <w:autoSpaceDE w:val="0"/>
        <w:autoSpaceDN w:val="0"/>
        <w:adjustRightInd w:val="0"/>
        <w:ind w:firstLine="709"/>
        <w:rPr>
          <w:rFonts w:ascii="Times New Roman" w:eastAsia="Calibri" w:hAnsi="Times New Roman"/>
          <w:sz w:val="24"/>
          <w:szCs w:val="24"/>
        </w:rPr>
      </w:pPr>
      <w:r w:rsidRPr="006A6CAC">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6A6CAC">
        <w:rPr>
          <w:rFonts w:ascii="Times New Roman" w:eastAsia="Calibri" w:hAnsi="Times New Roman"/>
          <w:sz w:val="24"/>
          <w:szCs w:val="24"/>
        </w:rPr>
        <w:t>;</w:t>
      </w:r>
    </w:p>
    <w:p w:rsidR="00075E0C" w:rsidRPr="006A6CAC" w:rsidRDefault="00075E0C" w:rsidP="00075E0C">
      <w:pPr>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6A6CAC" w:rsidRDefault="00075E0C" w:rsidP="002A35E6">
      <w:pPr>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 xml:space="preserve">в) </w:t>
      </w:r>
      <w:r w:rsidR="005A3357" w:rsidRPr="006A6CAC">
        <w:rPr>
          <w:rFonts w:ascii="Times New Roman" w:eastAsia="Calibri" w:hAnsi="Times New Roman"/>
          <w:sz w:val="24"/>
          <w:szCs w:val="24"/>
        </w:rPr>
        <w:t xml:space="preserve">принятие решения и </w:t>
      </w:r>
      <w:r w:rsidR="002A35E6" w:rsidRPr="006A6CAC">
        <w:rPr>
          <w:rFonts w:ascii="Times New Roman" w:eastAsia="Calibri" w:hAnsi="Times New Roman"/>
          <w:sz w:val="24"/>
          <w:szCs w:val="24"/>
        </w:rPr>
        <w:t>выдача (направление) договора передачи жилого помещения в собственность граждан, либо уведомления об отказе.</w:t>
      </w:r>
    </w:p>
    <w:p w:rsidR="00E545F3" w:rsidRPr="008C70F7" w:rsidRDefault="00EA3240" w:rsidP="00075E0C">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7</w:t>
      </w:r>
      <w:r w:rsidR="008C70F7" w:rsidRPr="008C70F7">
        <w:rPr>
          <w:rFonts w:ascii="Times New Roman" w:hAnsi="Times New Roman"/>
          <w:sz w:val="24"/>
          <w:szCs w:val="24"/>
        </w:rPr>
        <w:t>2</w:t>
      </w:r>
      <w:r w:rsidR="00E545F3" w:rsidRPr="006A6CAC">
        <w:rPr>
          <w:rFonts w:ascii="Times New Roman" w:hAnsi="Times New Roman"/>
          <w:sz w:val="24"/>
          <w:szCs w:val="24"/>
        </w:rPr>
        <w:t>.</w:t>
      </w:r>
      <w:r w:rsidR="004B5592" w:rsidRPr="006A6CAC">
        <w:rPr>
          <w:rFonts w:ascii="Times New Roman" w:hAnsi="Times New Roman"/>
          <w:sz w:val="24"/>
          <w:szCs w:val="24"/>
        </w:rPr>
        <w:t> </w:t>
      </w:r>
      <w:r w:rsidR="00E545F3" w:rsidRPr="006A6CAC">
        <w:rPr>
          <w:rFonts w:ascii="Times New Roman" w:hAnsi="Times New Roman"/>
          <w:sz w:val="24"/>
          <w:szCs w:val="24"/>
        </w:rPr>
        <w:t xml:space="preserve">Блок-схема предоставления </w:t>
      </w:r>
      <w:r w:rsidR="00CE63D8" w:rsidRPr="006A6CAC">
        <w:rPr>
          <w:rFonts w:ascii="Times New Roman" w:hAnsi="Times New Roman"/>
          <w:sz w:val="24"/>
          <w:szCs w:val="24"/>
        </w:rPr>
        <w:t xml:space="preserve">муниципальной </w:t>
      </w:r>
      <w:r w:rsidR="00E545F3" w:rsidRPr="006A6CAC">
        <w:rPr>
          <w:rFonts w:ascii="Times New Roman" w:hAnsi="Times New Roman"/>
          <w:sz w:val="24"/>
          <w:szCs w:val="24"/>
        </w:rPr>
        <w:t xml:space="preserve">услуги приводится в приложении </w:t>
      </w:r>
      <w:r w:rsidR="00CE63D8" w:rsidRPr="006A6CAC">
        <w:rPr>
          <w:rFonts w:ascii="Times New Roman" w:hAnsi="Times New Roman"/>
          <w:sz w:val="24"/>
          <w:szCs w:val="24"/>
        </w:rPr>
        <w:t>2</w:t>
      </w:r>
      <w:r w:rsidR="00E545F3" w:rsidRPr="006A6CAC">
        <w:rPr>
          <w:rFonts w:ascii="Times New Roman" w:hAnsi="Times New Roman"/>
          <w:sz w:val="24"/>
          <w:szCs w:val="24"/>
        </w:rPr>
        <w:t xml:space="preserve"> к настоящему </w:t>
      </w:r>
      <w:r w:rsidR="00C109B9" w:rsidRPr="006A6CAC">
        <w:rPr>
          <w:rFonts w:ascii="Times New Roman" w:hAnsi="Times New Roman"/>
          <w:sz w:val="24"/>
          <w:szCs w:val="24"/>
        </w:rPr>
        <w:t xml:space="preserve">административному </w:t>
      </w:r>
      <w:r w:rsidR="00E545F3" w:rsidRPr="006A6CAC">
        <w:rPr>
          <w:rFonts w:ascii="Times New Roman" w:hAnsi="Times New Roman"/>
          <w:sz w:val="24"/>
          <w:szCs w:val="24"/>
        </w:rPr>
        <w:t>регламенту.</w:t>
      </w:r>
    </w:p>
    <w:p w:rsidR="008C70F7" w:rsidRPr="00910482" w:rsidRDefault="008C70F7" w:rsidP="00BA290C">
      <w:pPr>
        <w:widowControl w:val="0"/>
        <w:autoSpaceDE w:val="0"/>
        <w:autoSpaceDN w:val="0"/>
        <w:adjustRightInd w:val="0"/>
        <w:ind w:firstLine="0"/>
        <w:rPr>
          <w:rFonts w:ascii="Times New Roman" w:hAnsi="Times New Roman"/>
          <w:color w:val="5B9BD5" w:themeColor="accent1"/>
          <w:sz w:val="24"/>
          <w:szCs w:val="24"/>
        </w:rPr>
      </w:pPr>
    </w:p>
    <w:p w:rsidR="00E545F3" w:rsidRPr="006A6CAC" w:rsidRDefault="00E545F3" w:rsidP="00235C0D">
      <w:pPr>
        <w:widowControl w:val="0"/>
        <w:autoSpaceDE w:val="0"/>
        <w:autoSpaceDN w:val="0"/>
        <w:adjustRightInd w:val="0"/>
        <w:ind w:firstLine="709"/>
        <w:rPr>
          <w:rFonts w:ascii="Times New Roman" w:hAnsi="Times New Roman"/>
          <w:sz w:val="24"/>
          <w:szCs w:val="24"/>
        </w:rPr>
      </w:pPr>
    </w:p>
    <w:p w:rsidR="00E545F3" w:rsidRPr="006A6CAC" w:rsidRDefault="00910482" w:rsidP="00235C0D">
      <w:pPr>
        <w:widowControl w:val="0"/>
        <w:autoSpaceDE w:val="0"/>
        <w:autoSpaceDN w:val="0"/>
        <w:adjustRightInd w:val="0"/>
        <w:ind w:firstLine="709"/>
        <w:jc w:val="center"/>
        <w:rPr>
          <w:rFonts w:ascii="Times New Roman" w:hAnsi="Times New Roman"/>
          <w:sz w:val="24"/>
          <w:szCs w:val="24"/>
        </w:rPr>
      </w:pPr>
      <w:bookmarkStart w:id="31" w:name="Par353"/>
      <w:bookmarkEnd w:id="31"/>
      <w:r w:rsidRPr="00910482">
        <w:rPr>
          <w:rFonts w:ascii="Times New Roman" w:hAnsi="Times New Roman"/>
          <w:sz w:val="24"/>
          <w:szCs w:val="24"/>
        </w:rPr>
        <w:t xml:space="preserve">Подраздел </w:t>
      </w:r>
      <w:r w:rsidRPr="00910482">
        <w:rPr>
          <w:rFonts w:ascii="Times New Roman" w:hAnsi="Times New Roman"/>
          <w:sz w:val="24"/>
          <w:szCs w:val="24"/>
          <w:lang w:val="en-US"/>
        </w:rPr>
        <w:t>I</w:t>
      </w:r>
      <w:r w:rsidRPr="00910482">
        <w:rPr>
          <w:rFonts w:ascii="Times New Roman" w:hAnsi="Times New Roman"/>
          <w:sz w:val="24"/>
          <w:szCs w:val="24"/>
        </w:rPr>
        <w:t>.</w:t>
      </w:r>
      <w:r w:rsidR="00E545F3" w:rsidRPr="006A6CAC">
        <w:rPr>
          <w:rFonts w:ascii="Times New Roman" w:hAnsi="Times New Roman"/>
          <w:sz w:val="24"/>
          <w:szCs w:val="24"/>
        </w:rPr>
        <w:t xml:space="preserve"> </w:t>
      </w:r>
      <w:r w:rsidR="00BA290C">
        <w:rPr>
          <w:rFonts w:ascii="Times New Roman" w:hAnsi="Times New Roman"/>
          <w:sz w:val="24"/>
          <w:szCs w:val="24"/>
        </w:rPr>
        <w:t>П</w:t>
      </w:r>
      <w:r w:rsidR="00BA290C" w:rsidRPr="006A6CAC">
        <w:rPr>
          <w:rFonts w:ascii="Times New Roman" w:hAnsi="Times New Roman"/>
          <w:sz w:val="24"/>
          <w:szCs w:val="24"/>
        </w:rPr>
        <w:t>рием, регистрация заявления и документов, подлежащих представлению заявителем</w:t>
      </w:r>
    </w:p>
    <w:p w:rsidR="0090014E" w:rsidRPr="006A6CAC" w:rsidRDefault="0090014E" w:rsidP="0090014E">
      <w:pPr>
        <w:autoSpaceDE w:val="0"/>
        <w:autoSpaceDN w:val="0"/>
        <w:adjustRightInd w:val="0"/>
        <w:ind w:firstLine="0"/>
        <w:rPr>
          <w:rFonts w:ascii="Times New Roman" w:hAnsi="Times New Roman"/>
          <w:sz w:val="24"/>
          <w:szCs w:val="24"/>
          <w:lang w:eastAsia="en-US"/>
        </w:rPr>
      </w:pPr>
      <w:bookmarkStart w:id="32" w:name="Par355"/>
      <w:bookmarkEnd w:id="32"/>
    </w:p>
    <w:p w:rsidR="009431B4" w:rsidRPr="006A6CAC" w:rsidRDefault="00EA3240" w:rsidP="00C20C30">
      <w:pPr>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7</w:t>
      </w:r>
      <w:r w:rsidR="00BA290C">
        <w:rPr>
          <w:rFonts w:ascii="Times New Roman" w:hAnsi="Times New Roman"/>
          <w:sz w:val="24"/>
          <w:szCs w:val="24"/>
          <w:lang w:eastAsia="en-US"/>
        </w:rPr>
        <w:t>3</w:t>
      </w:r>
      <w:r w:rsidR="009431B4" w:rsidRPr="006A6CAC">
        <w:rPr>
          <w:rFonts w:ascii="Times New Roman" w:hAnsi="Times New Roman"/>
          <w:sz w:val="24"/>
          <w:szCs w:val="24"/>
          <w:lang w:eastAsia="en-US"/>
        </w:rPr>
        <w:t>. </w:t>
      </w:r>
      <w:r w:rsidR="00502F5D" w:rsidRPr="006A6CAC">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BA290C">
        <w:rPr>
          <w:rFonts w:ascii="Times New Roman" w:hAnsi="Times New Roman"/>
          <w:sz w:val="24"/>
          <w:szCs w:val="24"/>
          <w:lang w:eastAsia="en-US"/>
        </w:rPr>
        <w:t>передаче в собственность граждан жилого помещения</w:t>
      </w:r>
      <w:r w:rsidR="00BA290C" w:rsidRPr="00BA290C">
        <w:rPr>
          <w:rFonts w:ascii="Times New Roman" w:hAnsi="Times New Roman"/>
          <w:sz w:val="24"/>
          <w:szCs w:val="24"/>
          <w:lang w:eastAsia="en-US"/>
        </w:rPr>
        <w:t xml:space="preserve"> муниципального жилищного фонда муниципального образования «</w:t>
      </w:r>
      <w:proofErr w:type="spellStart"/>
      <w:r w:rsidR="00BA290C" w:rsidRPr="00BA290C">
        <w:rPr>
          <w:rFonts w:ascii="Times New Roman" w:hAnsi="Times New Roman"/>
          <w:sz w:val="24"/>
          <w:szCs w:val="24"/>
          <w:lang w:eastAsia="en-US"/>
        </w:rPr>
        <w:t>Максатихинский</w:t>
      </w:r>
      <w:proofErr w:type="spellEnd"/>
      <w:r w:rsidR="00BA290C" w:rsidRPr="00BA290C">
        <w:rPr>
          <w:rFonts w:ascii="Times New Roman" w:hAnsi="Times New Roman"/>
          <w:sz w:val="24"/>
          <w:szCs w:val="24"/>
          <w:lang w:eastAsia="en-US"/>
        </w:rPr>
        <w:t xml:space="preserve"> район» и</w:t>
      </w:r>
      <w:r w:rsidR="00BA290C">
        <w:rPr>
          <w:rFonts w:ascii="Times New Roman" w:hAnsi="Times New Roman"/>
          <w:sz w:val="24"/>
          <w:szCs w:val="24"/>
          <w:lang w:eastAsia="en-US"/>
        </w:rPr>
        <w:t>ли</w:t>
      </w:r>
      <w:r w:rsidR="00BA290C" w:rsidRPr="00BA290C">
        <w:rPr>
          <w:rFonts w:ascii="Times New Roman" w:hAnsi="Times New Roman"/>
          <w:sz w:val="24"/>
          <w:szCs w:val="24"/>
          <w:lang w:eastAsia="en-US"/>
        </w:rPr>
        <w:t xml:space="preserve"> муниципального образования «Городское поселение поселок </w:t>
      </w:r>
      <w:proofErr w:type="spellStart"/>
      <w:r w:rsidR="00BA290C" w:rsidRPr="00BA290C">
        <w:rPr>
          <w:rFonts w:ascii="Times New Roman" w:hAnsi="Times New Roman"/>
          <w:sz w:val="24"/>
          <w:szCs w:val="24"/>
          <w:lang w:eastAsia="en-US"/>
        </w:rPr>
        <w:t>Максатиха</w:t>
      </w:r>
      <w:proofErr w:type="spellEnd"/>
      <w:r w:rsidR="00502F5D" w:rsidRPr="006A6CAC">
        <w:rPr>
          <w:rFonts w:ascii="Times New Roman" w:hAnsi="Times New Roman"/>
          <w:sz w:val="24"/>
          <w:szCs w:val="24"/>
          <w:lang w:eastAsia="en-US"/>
        </w:rPr>
        <w:t xml:space="preserve"> с приложением документов одним из следующих способов</w:t>
      </w:r>
      <w:r w:rsidR="009431B4" w:rsidRPr="006A6CAC">
        <w:rPr>
          <w:rFonts w:ascii="Times New Roman" w:hAnsi="Times New Roman"/>
          <w:sz w:val="24"/>
          <w:szCs w:val="24"/>
          <w:lang w:eastAsia="en-US"/>
        </w:rPr>
        <w:t>:</w:t>
      </w:r>
    </w:p>
    <w:p w:rsidR="009431B4" w:rsidRPr="006A6CAC" w:rsidRDefault="00C20C30" w:rsidP="00BA290C">
      <w:pPr>
        <w:tabs>
          <w:tab w:val="left" w:pos="8314"/>
        </w:tabs>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 xml:space="preserve">а) </w:t>
      </w:r>
      <w:r w:rsidR="009431B4" w:rsidRPr="006A6CAC">
        <w:rPr>
          <w:rFonts w:ascii="Times New Roman" w:hAnsi="Times New Roman"/>
          <w:sz w:val="24"/>
          <w:szCs w:val="24"/>
          <w:lang w:eastAsia="en-US"/>
        </w:rPr>
        <w:t xml:space="preserve">путем личного обращения в </w:t>
      </w:r>
      <w:r w:rsidR="0003461F" w:rsidRPr="006A6CAC">
        <w:rPr>
          <w:rFonts w:ascii="Times New Roman" w:hAnsi="Times New Roman"/>
          <w:sz w:val="24"/>
          <w:szCs w:val="24"/>
          <w:lang w:eastAsia="en-US"/>
        </w:rPr>
        <w:t>уполномоченный орган</w:t>
      </w:r>
      <w:r w:rsidR="009431B4" w:rsidRPr="006A6CAC">
        <w:rPr>
          <w:rFonts w:ascii="Times New Roman" w:hAnsi="Times New Roman"/>
          <w:sz w:val="24"/>
          <w:szCs w:val="24"/>
          <w:lang w:eastAsia="en-US"/>
        </w:rPr>
        <w:t>;</w:t>
      </w:r>
      <w:r w:rsidR="00BA290C">
        <w:rPr>
          <w:rFonts w:ascii="Times New Roman" w:hAnsi="Times New Roman"/>
          <w:sz w:val="24"/>
          <w:szCs w:val="24"/>
          <w:lang w:eastAsia="en-US"/>
        </w:rPr>
        <w:tab/>
      </w:r>
    </w:p>
    <w:p w:rsidR="009431B4" w:rsidRPr="006A6CAC" w:rsidRDefault="00C20C30" w:rsidP="00C20C30">
      <w:pPr>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 xml:space="preserve">б) </w:t>
      </w:r>
      <w:r w:rsidR="009431B4" w:rsidRPr="006A6CAC">
        <w:rPr>
          <w:rFonts w:ascii="Times New Roman" w:hAnsi="Times New Roman"/>
          <w:sz w:val="24"/>
          <w:szCs w:val="24"/>
          <w:lang w:eastAsia="en-US"/>
        </w:rPr>
        <w:t>через организации феде</w:t>
      </w:r>
      <w:r w:rsidRPr="006A6CAC">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075E0C" w:rsidP="00C20C30">
      <w:pPr>
        <w:autoSpaceDE w:val="0"/>
        <w:autoSpaceDN w:val="0"/>
        <w:adjustRightInd w:val="0"/>
        <w:ind w:firstLine="709"/>
        <w:rPr>
          <w:rFonts w:ascii="Times New Roman" w:hAnsi="Times New Roman"/>
          <w:sz w:val="24"/>
          <w:szCs w:val="24"/>
          <w:lang w:eastAsia="en-US"/>
        </w:rPr>
      </w:pPr>
      <w:r w:rsidRPr="00BA290C">
        <w:rPr>
          <w:rFonts w:ascii="Times New Roman" w:hAnsi="Times New Roman"/>
          <w:sz w:val="24"/>
          <w:szCs w:val="24"/>
          <w:lang w:eastAsia="en-US"/>
        </w:rPr>
        <w:t>в</w:t>
      </w:r>
      <w:r w:rsidR="00C20C30" w:rsidRPr="00BA290C">
        <w:rPr>
          <w:rFonts w:ascii="Times New Roman" w:hAnsi="Times New Roman"/>
          <w:sz w:val="24"/>
          <w:szCs w:val="24"/>
          <w:lang w:eastAsia="en-US"/>
        </w:rPr>
        <w:t>)</w:t>
      </w:r>
      <w:r w:rsidR="00C20C30" w:rsidRPr="006A6CAC">
        <w:rPr>
          <w:rFonts w:ascii="Times New Roman" w:hAnsi="Times New Roman"/>
          <w:i/>
          <w:sz w:val="24"/>
          <w:szCs w:val="24"/>
          <w:lang w:eastAsia="en-US"/>
        </w:rPr>
        <w:t xml:space="preserve"> </w:t>
      </w:r>
      <w:r w:rsidR="00BA290C">
        <w:rPr>
          <w:rFonts w:ascii="Times New Roman" w:hAnsi="Times New Roman"/>
          <w:sz w:val="24"/>
          <w:szCs w:val="24"/>
          <w:lang w:eastAsia="en-US"/>
        </w:rPr>
        <w:t>посредством Портала;</w:t>
      </w:r>
    </w:p>
    <w:p w:rsidR="00BA290C" w:rsidRPr="00BA290C" w:rsidRDefault="00BA290C" w:rsidP="00BA29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г) через </w:t>
      </w:r>
      <w:r w:rsidRPr="00BA290C">
        <w:rPr>
          <w:rFonts w:ascii="Times New Roman" w:hAnsi="Times New Roman"/>
          <w:sz w:val="24"/>
          <w:szCs w:val="24"/>
          <w:lang w:eastAsia="en-US"/>
        </w:rPr>
        <w:t>филиал</w:t>
      </w:r>
      <w:r>
        <w:rPr>
          <w:rFonts w:ascii="Times New Roman" w:hAnsi="Times New Roman"/>
          <w:sz w:val="24"/>
          <w:szCs w:val="24"/>
          <w:lang w:eastAsia="en-US"/>
        </w:rPr>
        <w:t>ы</w:t>
      </w:r>
      <w:r w:rsidRPr="00BA290C">
        <w:rPr>
          <w:rFonts w:ascii="Times New Roman" w:hAnsi="Times New Roman"/>
          <w:sz w:val="24"/>
          <w:szCs w:val="24"/>
          <w:lang w:eastAsia="en-US"/>
        </w:rPr>
        <w:t xml:space="preserve"> ГАУ «МФЦ»</w:t>
      </w:r>
    </w:p>
    <w:p w:rsidR="00CC25AF" w:rsidRPr="006A6CAC" w:rsidRDefault="00BA290C"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74</w:t>
      </w:r>
      <w:r w:rsidR="00CC25AF" w:rsidRPr="006A6CAC">
        <w:rPr>
          <w:rFonts w:ascii="Times New Roman" w:hAnsi="Times New Roman"/>
          <w:sz w:val="24"/>
          <w:szCs w:val="24"/>
        </w:rPr>
        <w:t xml:space="preserve">. В день поступления </w:t>
      </w:r>
      <w:r w:rsidR="00CC25AF" w:rsidRPr="006A6CAC">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6A6CAC">
        <w:rPr>
          <w:rFonts w:ascii="Times New Roman" w:hAnsi="Times New Roman"/>
          <w:sz w:val="24"/>
          <w:szCs w:val="24"/>
        </w:rPr>
        <w:t xml:space="preserve">заявление регистрируется </w:t>
      </w:r>
      <w:r w:rsidR="00CC25AF" w:rsidRPr="006A6CAC">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6A6CAC">
        <w:rPr>
          <w:rFonts w:ascii="Times New Roman" w:hAnsi="Times New Roman"/>
          <w:sz w:val="24"/>
          <w:szCs w:val="24"/>
          <w:lang w:eastAsia="en-US"/>
        </w:rPr>
        <w:t>, в журнале регистрации обращений за предоста</w:t>
      </w:r>
      <w:r>
        <w:rPr>
          <w:rFonts w:ascii="Times New Roman" w:hAnsi="Times New Roman"/>
          <w:sz w:val="24"/>
          <w:szCs w:val="24"/>
          <w:lang w:eastAsia="en-US"/>
        </w:rPr>
        <w:t>влением муниципальной услуги</w:t>
      </w:r>
      <w:r w:rsidR="00502F5D" w:rsidRPr="006A6CAC">
        <w:rPr>
          <w:rFonts w:ascii="Times New Roman" w:hAnsi="Times New Roman"/>
          <w:sz w:val="24"/>
          <w:szCs w:val="24"/>
          <w:lang w:eastAsia="en-US"/>
        </w:rPr>
        <w:t>.</w:t>
      </w:r>
      <w:r w:rsidR="00CC25AF" w:rsidRPr="006A6CAC">
        <w:rPr>
          <w:rFonts w:ascii="Times New Roman" w:hAnsi="Times New Roman"/>
          <w:sz w:val="24"/>
          <w:szCs w:val="24"/>
          <w:lang w:eastAsia="en-US"/>
        </w:rPr>
        <w:t xml:space="preserve"> </w:t>
      </w:r>
    </w:p>
    <w:p w:rsidR="00CC25AF" w:rsidRPr="006A6CAC" w:rsidRDefault="00BA290C" w:rsidP="00EA324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CC25AF" w:rsidRPr="006A6CAC">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6A6CAC" w:rsidRDefault="00502F5D" w:rsidP="00EA3240">
      <w:pPr>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6A6CAC" w:rsidRDefault="00BA290C"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CC25AF" w:rsidRPr="006A6CAC">
        <w:rPr>
          <w:rFonts w:ascii="Times New Roman" w:hAnsi="Times New Roman"/>
          <w:sz w:val="24"/>
          <w:szCs w:val="24"/>
          <w:lang w:eastAsia="en-US"/>
        </w:rPr>
        <w:t xml:space="preserve">. </w:t>
      </w:r>
      <w:r w:rsidR="00246F05" w:rsidRPr="006A6CAC">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6A6CAC" w:rsidRDefault="00246F05" w:rsidP="00EA3240">
      <w:pPr>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а) предмет обращения;</w:t>
      </w:r>
    </w:p>
    <w:p w:rsidR="00246F05" w:rsidRPr="006A6CAC" w:rsidRDefault="00246F05" w:rsidP="00EA3240">
      <w:pPr>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 xml:space="preserve">б) </w:t>
      </w:r>
      <w:r w:rsidR="00CC25AF" w:rsidRPr="006A6CAC">
        <w:rPr>
          <w:rFonts w:ascii="Times New Roman" w:hAnsi="Times New Roman"/>
          <w:sz w:val="24"/>
          <w:szCs w:val="24"/>
          <w:lang w:eastAsia="en-US"/>
        </w:rPr>
        <w:t>комплектность представленных документов</w:t>
      </w:r>
      <w:r w:rsidRPr="006A6CAC">
        <w:rPr>
          <w:rFonts w:ascii="Times New Roman" w:hAnsi="Times New Roman"/>
          <w:sz w:val="24"/>
          <w:szCs w:val="24"/>
          <w:lang w:eastAsia="en-US"/>
        </w:rPr>
        <w:t>, предусмотренных настоящим административным регламентом;</w:t>
      </w:r>
    </w:p>
    <w:p w:rsidR="00246F05" w:rsidRPr="006A6CAC" w:rsidRDefault="00246F05" w:rsidP="00EA3240">
      <w:pPr>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 xml:space="preserve">в) соответствие документов требованиям, указанным в пункте </w:t>
      </w:r>
      <w:r w:rsidR="00D039E8" w:rsidRPr="006A6CAC">
        <w:rPr>
          <w:rFonts w:ascii="Times New Roman" w:hAnsi="Times New Roman"/>
          <w:sz w:val="24"/>
          <w:szCs w:val="24"/>
          <w:lang w:eastAsia="en-US"/>
        </w:rPr>
        <w:t>3</w:t>
      </w:r>
      <w:r w:rsidR="009A7ED7">
        <w:rPr>
          <w:rFonts w:ascii="Times New Roman" w:hAnsi="Times New Roman"/>
          <w:sz w:val="24"/>
          <w:szCs w:val="24"/>
          <w:lang w:eastAsia="en-US"/>
        </w:rPr>
        <w:t>7</w:t>
      </w:r>
      <w:r w:rsidR="00D039E8" w:rsidRPr="006A6CAC">
        <w:rPr>
          <w:rFonts w:ascii="Times New Roman" w:hAnsi="Times New Roman"/>
          <w:sz w:val="24"/>
          <w:szCs w:val="24"/>
          <w:lang w:eastAsia="en-US"/>
        </w:rPr>
        <w:t xml:space="preserve"> </w:t>
      </w:r>
      <w:r w:rsidRPr="006A6CAC">
        <w:rPr>
          <w:rFonts w:ascii="Times New Roman" w:hAnsi="Times New Roman"/>
          <w:sz w:val="24"/>
          <w:szCs w:val="24"/>
          <w:lang w:eastAsia="en-US"/>
        </w:rPr>
        <w:t>настоящего административного регламента.</w:t>
      </w:r>
    </w:p>
    <w:p w:rsidR="00246F05" w:rsidRPr="006A6CAC" w:rsidRDefault="00246F05" w:rsidP="00EA3240">
      <w:pPr>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Максимальный срок выполнения данного действия составляет 10 минут.</w:t>
      </w:r>
    </w:p>
    <w:p w:rsidR="00F6670C" w:rsidRPr="006A6CAC" w:rsidRDefault="009A7ED7" w:rsidP="00F667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00CC25AF" w:rsidRPr="006A6CAC">
        <w:rPr>
          <w:rFonts w:ascii="Times New Roman" w:hAnsi="Times New Roman"/>
          <w:sz w:val="24"/>
          <w:szCs w:val="24"/>
          <w:lang w:eastAsia="en-US"/>
        </w:rPr>
        <w:t xml:space="preserve">. </w:t>
      </w:r>
      <w:r w:rsidR="00F6670C" w:rsidRPr="006A6CAC">
        <w:rPr>
          <w:rFonts w:ascii="Times New Roman" w:hAnsi="Times New Roman"/>
          <w:sz w:val="24"/>
          <w:szCs w:val="24"/>
          <w:lang w:eastAsia="en-US"/>
        </w:rPr>
        <w:t>В случае</w:t>
      </w:r>
      <w:proofErr w:type="gramStart"/>
      <w:r w:rsidR="00F6670C" w:rsidRPr="006A6CAC">
        <w:rPr>
          <w:rFonts w:ascii="Times New Roman" w:hAnsi="Times New Roman"/>
          <w:sz w:val="24"/>
          <w:szCs w:val="24"/>
          <w:lang w:eastAsia="en-US"/>
        </w:rPr>
        <w:t>,</w:t>
      </w:r>
      <w:proofErr w:type="gramEnd"/>
      <w:r w:rsidR="00F6670C" w:rsidRPr="006A6CAC">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w:t>
      </w:r>
      <w:r>
        <w:rPr>
          <w:rFonts w:ascii="Times New Roman" w:hAnsi="Times New Roman"/>
          <w:sz w:val="24"/>
          <w:szCs w:val="24"/>
          <w:lang w:eastAsia="en-US"/>
        </w:rPr>
        <w:t>5</w:t>
      </w:r>
      <w:r w:rsidR="00F6670C" w:rsidRPr="006A6CAC">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w:t>
      </w:r>
      <w:r w:rsidR="00F6670C" w:rsidRPr="006A6CAC">
        <w:rPr>
          <w:rFonts w:ascii="Times New Roman" w:hAnsi="Times New Roman"/>
          <w:sz w:val="24"/>
          <w:szCs w:val="24"/>
          <w:lang w:eastAsia="en-US"/>
        </w:rPr>
        <w:lastRenderedPageBreak/>
        <w:t xml:space="preserve">возможности) с указанных документов и </w:t>
      </w:r>
      <w:r>
        <w:rPr>
          <w:rFonts w:ascii="Times New Roman" w:hAnsi="Times New Roman"/>
          <w:sz w:val="24"/>
          <w:szCs w:val="24"/>
          <w:lang w:eastAsia="en-US"/>
        </w:rPr>
        <w:t xml:space="preserve"> заявитель </w:t>
      </w:r>
      <w:r w:rsidR="00F6670C" w:rsidRPr="006A6CAC">
        <w:rPr>
          <w:rFonts w:ascii="Times New Roman" w:hAnsi="Times New Roman"/>
          <w:sz w:val="24"/>
          <w:szCs w:val="24"/>
          <w:lang w:eastAsia="en-US"/>
        </w:rPr>
        <w:t>ставит подпись «Копия верна», свою подпись и дату.</w:t>
      </w:r>
    </w:p>
    <w:p w:rsidR="00F6670C" w:rsidRPr="006A6CAC" w:rsidRDefault="001C76B1" w:rsidP="00F667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w:t>
      </w:r>
      <w:r w:rsidR="00F6670C" w:rsidRPr="006A6CAC">
        <w:rPr>
          <w:rFonts w:ascii="Times New Roman" w:hAnsi="Times New Roman"/>
          <w:sz w:val="24"/>
          <w:szCs w:val="24"/>
          <w:lang w:eastAsia="en-US"/>
        </w:rPr>
        <w:t>если заявитель предоставляет копии и оригиналы документов, должностное лицо уполномоченного органа сличает представленные документы между собой и</w:t>
      </w:r>
      <w:r w:rsidR="009A7ED7">
        <w:rPr>
          <w:rFonts w:ascii="Times New Roman" w:hAnsi="Times New Roman"/>
          <w:sz w:val="24"/>
          <w:szCs w:val="24"/>
          <w:lang w:eastAsia="en-US"/>
        </w:rPr>
        <w:t xml:space="preserve"> заявитель </w:t>
      </w:r>
      <w:r w:rsidR="00F6670C" w:rsidRPr="006A6CAC">
        <w:rPr>
          <w:rFonts w:ascii="Times New Roman" w:hAnsi="Times New Roman"/>
          <w:sz w:val="24"/>
          <w:szCs w:val="24"/>
          <w:lang w:eastAsia="en-US"/>
        </w:rPr>
        <w:t xml:space="preserve"> заверяет их аналогичной подписью «Копия верна».</w:t>
      </w:r>
    </w:p>
    <w:p w:rsidR="00246F05" w:rsidRPr="006A6CAC" w:rsidRDefault="00F6670C" w:rsidP="00F6670C">
      <w:pPr>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6A6CAC">
        <w:rPr>
          <w:rFonts w:ascii="Times New Roman" w:hAnsi="Times New Roman"/>
          <w:sz w:val="24"/>
          <w:szCs w:val="24"/>
          <w:lang w:eastAsia="en-US"/>
        </w:rPr>
        <w:t>.</w:t>
      </w:r>
    </w:p>
    <w:p w:rsidR="00CC25AF" w:rsidRPr="006A6CAC" w:rsidRDefault="009A7ED7"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004877A2" w:rsidRPr="006A6CAC">
        <w:rPr>
          <w:rFonts w:ascii="Times New Roman" w:hAnsi="Times New Roman"/>
          <w:sz w:val="24"/>
          <w:szCs w:val="24"/>
          <w:lang w:eastAsia="en-US"/>
        </w:rPr>
        <w:t xml:space="preserve">. </w:t>
      </w:r>
      <w:r w:rsidR="00CC25AF" w:rsidRPr="006A6CAC">
        <w:rPr>
          <w:rFonts w:ascii="Times New Roman" w:hAnsi="Times New Roman"/>
          <w:sz w:val="24"/>
          <w:szCs w:val="24"/>
          <w:lang w:eastAsia="en-US"/>
        </w:rPr>
        <w:t>Общий срок приема, регистрации документов составляет не более 30 минут.</w:t>
      </w:r>
    </w:p>
    <w:p w:rsidR="00752E87" w:rsidRPr="006A6CAC" w:rsidRDefault="009A7ED7" w:rsidP="00752E87">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F8289A" w:rsidRPr="006A6CAC">
        <w:rPr>
          <w:rFonts w:ascii="Times New Roman" w:hAnsi="Times New Roman"/>
          <w:sz w:val="24"/>
          <w:szCs w:val="24"/>
          <w:lang w:eastAsia="en-US"/>
        </w:rPr>
        <w:t xml:space="preserve">. </w:t>
      </w:r>
      <w:r w:rsidR="00752E87" w:rsidRPr="006A6CAC">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6A6CAC">
        <w:rPr>
          <w:rFonts w:ascii="Times New Roman" w:hAnsi="Times New Roman"/>
          <w:sz w:val="24"/>
          <w:szCs w:val="24"/>
          <w:lang w:eastAsia="en-US"/>
        </w:rPr>
        <w:t>.</w:t>
      </w:r>
    </w:p>
    <w:p w:rsidR="00826FBA" w:rsidRPr="006A6CAC" w:rsidRDefault="009A7ED7" w:rsidP="00752E87">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80</w:t>
      </w:r>
      <w:r w:rsidR="00502F5D" w:rsidRPr="006A6CAC">
        <w:rPr>
          <w:rFonts w:ascii="Times New Roman" w:hAnsi="Times New Roman"/>
          <w:sz w:val="24"/>
          <w:szCs w:val="24"/>
          <w:lang w:eastAsia="en-US"/>
        </w:rPr>
        <w:t xml:space="preserve">. </w:t>
      </w:r>
      <w:r w:rsidR="00752E87" w:rsidRPr="006A6CAC">
        <w:rPr>
          <w:rFonts w:ascii="Times New Roman" w:hAnsi="Times New Roman"/>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направляет заявителю уведомление </w:t>
      </w:r>
      <w:proofErr w:type="gramStart"/>
      <w:r w:rsidR="00752E87" w:rsidRPr="006A6CAC">
        <w:rPr>
          <w:rFonts w:ascii="Times New Roman" w:hAnsi="Times New Roman"/>
          <w:sz w:val="24"/>
          <w:szCs w:val="24"/>
          <w:lang w:eastAsia="en-US"/>
        </w:rPr>
        <w:t>о принятии заявления к рассмотрению заказным почтовым отправлением с уведомлением о вручении в течение</w:t>
      </w:r>
      <w:proofErr w:type="gramEnd"/>
      <w:r w:rsidR="00752E87" w:rsidRPr="006A6CAC">
        <w:rPr>
          <w:rFonts w:ascii="Times New Roman" w:hAnsi="Times New Roman"/>
          <w:sz w:val="24"/>
          <w:szCs w:val="24"/>
          <w:lang w:eastAsia="en-US"/>
        </w:rPr>
        <w:t xml:space="preserve"> 5 рабочих дней с даты получения заявления и прилагаемых к нему документов.</w:t>
      </w:r>
    </w:p>
    <w:p w:rsidR="00B0250E" w:rsidRPr="006A6CAC" w:rsidRDefault="00735A1B" w:rsidP="00B0250E">
      <w:pPr>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8</w:t>
      </w:r>
      <w:r w:rsidR="009A7ED7">
        <w:rPr>
          <w:rFonts w:ascii="Times New Roman" w:eastAsia="Calibri" w:hAnsi="Times New Roman"/>
          <w:sz w:val="24"/>
          <w:szCs w:val="24"/>
        </w:rPr>
        <w:t>1</w:t>
      </w:r>
      <w:r w:rsidR="00B0250E" w:rsidRPr="006A6CAC">
        <w:rPr>
          <w:rFonts w:ascii="Times New Roman" w:eastAsia="Calibri" w:hAnsi="Times New Roman"/>
          <w:sz w:val="24"/>
          <w:szCs w:val="24"/>
        </w:rPr>
        <w:t xml:space="preserve">. </w:t>
      </w:r>
      <w:bookmarkStart w:id="33" w:name="Par18"/>
      <w:bookmarkEnd w:id="33"/>
      <w:r w:rsidR="00B0250E" w:rsidRPr="006A6CAC">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6A6CAC" w:rsidRDefault="00B0250E" w:rsidP="00B0250E">
      <w:pPr>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4" w:name="Par20"/>
      <w:bookmarkEnd w:id="34"/>
      <w:r w:rsidRPr="006A6CAC">
        <w:rPr>
          <w:rFonts w:ascii="Times New Roman" w:eastAsia="Calibri" w:hAnsi="Times New Roman"/>
          <w:sz w:val="24"/>
          <w:szCs w:val="24"/>
        </w:rPr>
        <w:t>.</w:t>
      </w:r>
    </w:p>
    <w:p w:rsidR="00B0250E" w:rsidRPr="006A6CAC" w:rsidRDefault="00735A1B" w:rsidP="00B0250E">
      <w:pPr>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8</w:t>
      </w:r>
      <w:r w:rsidR="009A7ED7">
        <w:rPr>
          <w:rFonts w:ascii="Times New Roman" w:eastAsia="Calibri" w:hAnsi="Times New Roman"/>
          <w:sz w:val="24"/>
          <w:szCs w:val="24"/>
        </w:rPr>
        <w:t>2</w:t>
      </w:r>
      <w:r w:rsidR="00B0250E" w:rsidRPr="006A6CAC">
        <w:rPr>
          <w:rFonts w:ascii="Times New Roman" w:eastAsia="Calibri" w:hAnsi="Times New Roman"/>
          <w:sz w:val="24"/>
          <w:szCs w:val="24"/>
        </w:rPr>
        <w:t xml:space="preserve">. Заявитель в пределах указанного </w:t>
      </w:r>
      <w:r w:rsidRPr="006A6CAC">
        <w:rPr>
          <w:rFonts w:ascii="Times New Roman" w:eastAsia="Calibri" w:hAnsi="Times New Roman"/>
          <w:sz w:val="24"/>
          <w:szCs w:val="24"/>
        </w:rPr>
        <w:t>в пункте 87</w:t>
      </w:r>
      <w:r w:rsidR="00B0250E" w:rsidRPr="006A6CAC">
        <w:rPr>
          <w:rFonts w:ascii="Times New Roman" w:eastAsia="Calibri" w:hAnsi="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6A6CAC" w:rsidRDefault="00735A1B" w:rsidP="00B0250E">
      <w:pPr>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8</w:t>
      </w:r>
      <w:r w:rsidR="009A7ED7">
        <w:rPr>
          <w:rFonts w:ascii="Times New Roman" w:eastAsia="Calibri" w:hAnsi="Times New Roman"/>
          <w:sz w:val="24"/>
          <w:szCs w:val="24"/>
        </w:rPr>
        <w:t>3</w:t>
      </w:r>
      <w:r w:rsidR="00B0250E" w:rsidRPr="006A6CAC">
        <w:rPr>
          <w:rFonts w:ascii="Times New Roman" w:eastAsia="Calibri" w:hAnsi="Times New Roman"/>
          <w:sz w:val="24"/>
          <w:szCs w:val="24"/>
        </w:rPr>
        <w:t xml:space="preserve">. </w:t>
      </w:r>
      <w:proofErr w:type="gramStart"/>
      <w:r w:rsidR="00B0250E" w:rsidRPr="006A6CAC">
        <w:rPr>
          <w:rFonts w:ascii="Times New Roman" w:eastAsia="Calibri" w:hAnsi="Times New Roman"/>
          <w:sz w:val="24"/>
          <w:szCs w:val="24"/>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6A6CAC">
          <w:rPr>
            <w:rFonts w:ascii="Times New Roman" w:eastAsia="Calibri" w:hAnsi="Times New Roman"/>
            <w:sz w:val="24"/>
            <w:szCs w:val="24"/>
          </w:rPr>
          <w:t xml:space="preserve">пунктом </w:t>
        </w:r>
      </w:hyperlink>
      <w:r w:rsidRPr="006A6CAC">
        <w:rPr>
          <w:rFonts w:ascii="Times New Roman" w:eastAsia="Calibri" w:hAnsi="Times New Roman"/>
          <w:sz w:val="24"/>
          <w:szCs w:val="24"/>
        </w:rPr>
        <w:t>8</w:t>
      </w:r>
      <w:r w:rsidR="009A7ED7">
        <w:rPr>
          <w:rFonts w:ascii="Times New Roman" w:eastAsia="Calibri" w:hAnsi="Times New Roman"/>
          <w:sz w:val="24"/>
          <w:szCs w:val="24"/>
        </w:rPr>
        <w:t>1</w:t>
      </w:r>
      <w:r w:rsidR="00B0250E" w:rsidRPr="006A6CAC">
        <w:rPr>
          <w:rFonts w:ascii="Times New Roman" w:eastAsia="Calibri" w:hAnsi="Times New Roman"/>
          <w:sz w:val="24"/>
          <w:szCs w:val="24"/>
        </w:rPr>
        <w:t xml:space="preserve"> настоящего административного регламента</w:t>
      </w:r>
      <w:proofErr w:type="gramEnd"/>
      <w:r w:rsidR="00B0250E" w:rsidRPr="006A6CAC">
        <w:rPr>
          <w:rFonts w:ascii="Times New Roman" w:eastAsia="Calibri" w:hAnsi="Times New Roman"/>
          <w:sz w:val="24"/>
          <w:szCs w:val="24"/>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6A6CAC" w:rsidRDefault="00B0250E" w:rsidP="00B0250E">
      <w:pPr>
        <w:widowControl w:val="0"/>
        <w:autoSpaceDE w:val="0"/>
        <w:autoSpaceDN w:val="0"/>
        <w:adjustRightInd w:val="0"/>
        <w:ind w:firstLine="709"/>
        <w:rPr>
          <w:rFonts w:ascii="Times New Roman" w:eastAsia="Times New Roman" w:hAnsi="Times New Roman"/>
          <w:sz w:val="24"/>
          <w:szCs w:val="24"/>
        </w:rPr>
      </w:pPr>
      <w:r w:rsidRPr="006A6CAC">
        <w:rPr>
          <w:rFonts w:ascii="Times New Roman" w:eastAsia="Times New Roman" w:hAnsi="Times New Roman"/>
          <w:sz w:val="24"/>
          <w:szCs w:val="24"/>
        </w:rPr>
        <w:t>Личный прием документов осуществляют специалисты уполномоченного органа.</w:t>
      </w:r>
    </w:p>
    <w:p w:rsidR="00735A1B" w:rsidRPr="006A6CAC" w:rsidRDefault="009A7ED7" w:rsidP="00735A1B">
      <w:pPr>
        <w:autoSpaceDE w:val="0"/>
        <w:autoSpaceDN w:val="0"/>
        <w:adjustRightInd w:val="0"/>
        <w:ind w:firstLine="709"/>
        <w:rPr>
          <w:rFonts w:ascii="Times New Roman" w:hAnsi="Times New Roman"/>
          <w:sz w:val="24"/>
          <w:szCs w:val="24"/>
        </w:rPr>
      </w:pPr>
      <w:r>
        <w:rPr>
          <w:rFonts w:ascii="Times New Roman" w:hAnsi="Times New Roman"/>
          <w:sz w:val="24"/>
          <w:szCs w:val="24"/>
        </w:rPr>
        <w:t>84</w:t>
      </w:r>
      <w:r w:rsidR="00735A1B" w:rsidRPr="006A6CAC">
        <w:rPr>
          <w:rFonts w:ascii="Times New Roman" w:hAnsi="Times New Roman"/>
          <w:sz w:val="24"/>
          <w:szCs w:val="24"/>
        </w:rPr>
        <w:t xml:space="preserve">.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w:t>
      </w:r>
      <w:r>
        <w:rPr>
          <w:rFonts w:ascii="Times New Roman" w:hAnsi="Times New Roman"/>
          <w:sz w:val="24"/>
          <w:szCs w:val="24"/>
        </w:rPr>
        <w:t>40</w:t>
      </w:r>
      <w:r w:rsidR="00735A1B" w:rsidRPr="006A6CAC">
        <w:rPr>
          <w:rFonts w:ascii="Times New Roman" w:hAnsi="Times New Roman"/>
          <w:sz w:val="24"/>
          <w:szCs w:val="24"/>
        </w:rPr>
        <w:t xml:space="preserve"> настоящего административного регламента.</w:t>
      </w:r>
    </w:p>
    <w:p w:rsidR="001237B8" w:rsidRPr="006A6CAC" w:rsidRDefault="009A7ED7"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85</w:t>
      </w:r>
      <w:r w:rsidR="00E97AD7" w:rsidRPr="006A6CAC">
        <w:rPr>
          <w:rFonts w:ascii="Times New Roman" w:hAnsi="Times New Roman"/>
          <w:sz w:val="24"/>
          <w:szCs w:val="24"/>
          <w:lang w:eastAsia="en-US"/>
        </w:rPr>
        <w:t>. </w:t>
      </w:r>
      <w:r w:rsidR="001237B8" w:rsidRPr="006A6CAC">
        <w:rPr>
          <w:rFonts w:ascii="Times New Roman" w:hAnsi="Times New Roman"/>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90014E" w:rsidRPr="006A6CAC" w:rsidRDefault="0090014E" w:rsidP="0090014E">
      <w:pPr>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 xml:space="preserve">Результатом </w:t>
      </w:r>
      <w:r w:rsidR="004877A2" w:rsidRPr="006A6CAC">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6A6CAC">
        <w:rPr>
          <w:rFonts w:ascii="Times New Roman" w:hAnsi="Times New Roman"/>
          <w:sz w:val="24"/>
          <w:szCs w:val="24"/>
          <w:lang w:eastAsia="en-US"/>
        </w:rPr>
        <w:t>зарегистрированны</w:t>
      </w:r>
      <w:r w:rsidR="009F7170" w:rsidRPr="006A6CAC">
        <w:rPr>
          <w:rFonts w:ascii="Times New Roman" w:hAnsi="Times New Roman"/>
          <w:sz w:val="24"/>
          <w:szCs w:val="24"/>
          <w:lang w:eastAsia="en-US"/>
        </w:rPr>
        <w:t>е</w:t>
      </w:r>
      <w:r w:rsidR="00D23D81" w:rsidRPr="006A6CAC">
        <w:rPr>
          <w:rFonts w:ascii="Times New Roman" w:hAnsi="Times New Roman"/>
          <w:sz w:val="24"/>
          <w:szCs w:val="24"/>
          <w:lang w:eastAsia="en-US"/>
        </w:rPr>
        <w:t xml:space="preserve"> </w:t>
      </w:r>
      <w:r w:rsidR="009F7170" w:rsidRPr="006A6CAC">
        <w:rPr>
          <w:rFonts w:ascii="Times New Roman" w:eastAsia="Calibri" w:hAnsi="Times New Roman"/>
          <w:sz w:val="24"/>
          <w:szCs w:val="24"/>
        </w:rPr>
        <w:t>заявление и документы</w:t>
      </w:r>
      <w:r w:rsidR="00D23D81" w:rsidRPr="006A6CAC">
        <w:rPr>
          <w:rFonts w:ascii="Times New Roman" w:eastAsia="Calibri" w:hAnsi="Times New Roman"/>
          <w:sz w:val="24"/>
          <w:szCs w:val="24"/>
        </w:rPr>
        <w:t xml:space="preserve"> в установленном порядке</w:t>
      </w:r>
      <w:r w:rsidR="004877A2" w:rsidRPr="006A6CAC">
        <w:rPr>
          <w:rFonts w:ascii="Times New Roman" w:hAnsi="Times New Roman"/>
          <w:sz w:val="24"/>
          <w:szCs w:val="24"/>
          <w:lang w:eastAsia="en-US"/>
        </w:rPr>
        <w:t>.</w:t>
      </w:r>
    </w:p>
    <w:p w:rsidR="00E545F3" w:rsidRPr="006A6CAC" w:rsidRDefault="00E545F3" w:rsidP="002801AC">
      <w:pPr>
        <w:autoSpaceDE w:val="0"/>
        <w:autoSpaceDN w:val="0"/>
        <w:adjustRightInd w:val="0"/>
        <w:ind w:firstLine="709"/>
        <w:rPr>
          <w:rFonts w:ascii="Times New Roman" w:hAnsi="Times New Roman"/>
          <w:sz w:val="24"/>
          <w:szCs w:val="24"/>
          <w:lang w:eastAsia="en-US"/>
        </w:rPr>
      </w:pPr>
    </w:p>
    <w:p w:rsidR="00E545F3" w:rsidRPr="006A6CAC" w:rsidRDefault="009A7ED7" w:rsidP="002801AC">
      <w:pPr>
        <w:widowControl w:val="0"/>
        <w:autoSpaceDE w:val="0"/>
        <w:autoSpaceDN w:val="0"/>
        <w:adjustRightInd w:val="0"/>
        <w:ind w:firstLine="709"/>
        <w:jc w:val="center"/>
        <w:rPr>
          <w:rFonts w:ascii="Times New Roman" w:hAnsi="Times New Roman"/>
          <w:sz w:val="24"/>
          <w:szCs w:val="24"/>
        </w:rPr>
      </w:pPr>
      <w:bookmarkStart w:id="35" w:name="Par376"/>
      <w:bookmarkEnd w:id="35"/>
      <w:r w:rsidRPr="009A7ED7">
        <w:rPr>
          <w:rFonts w:ascii="Times New Roman" w:hAnsi="Times New Roman"/>
          <w:sz w:val="24"/>
          <w:szCs w:val="24"/>
        </w:rPr>
        <w:t xml:space="preserve">Подраздел </w:t>
      </w:r>
      <w:r w:rsidR="005F01BC">
        <w:rPr>
          <w:rFonts w:ascii="Times New Roman" w:hAnsi="Times New Roman"/>
          <w:sz w:val="24"/>
          <w:szCs w:val="24"/>
          <w:lang w:val="en-US"/>
        </w:rPr>
        <w:t>I</w:t>
      </w:r>
      <w:r w:rsidRPr="009A7ED7">
        <w:rPr>
          <w:rFonts w:ascii="Times New Roman" w:hAnsi="Times New Roman"/>
          <w:sz w:val="24"/>
          <w:szCs w:val="24"/>
          <w:lang w:val="en-US"/>
        </w:rPr>
        <w:t>I</w:t>
      </w:r>
      <w:r w:rsidR="00E545F3" w:rsidRPr="006A6CAC">
        <w:rPr>
          <w:rFonts w:ascii="Times New Roman" w:hAnsi="Times New Roman"/>
          <w:sz w:val="24"/>
          <w:szCs w:val="24"/>
        </w:rPr>
        <w:t xml:space="preserve">. </w:t>
      </w:r>
      <w:r>
        <w:rPr>
          <w:rFonts w:ascii="Times New Roman" w:hAnsi="Times New Roman"/>
          <w:sz w:val="24"/>
          <w:szCs w:val="24"/>
        </w:rPr>
        <w:t>Ф</w:t>
      </w:r>
      <w:r w:rsidRPr="006A6CAC">
        <w:rPr>
          <w:rFonts w:ascii="Times New Roman" w:hAnsi="Times New Roman"/>
          <w:sz w:val="24"/>
          <w:szCs w:val="24"/>
        </w:rPr>
        <w:t>ормирование и направление межведомственных запросов в органы, участвующие в предоставлении муниципальной услуги</w:t>
      </w:r>
    </w:p>
    <w:p w:rsidR="00E545F3" w:rsidRPr="006A6CAC" w:rsidRDefault="00E545F3" w:rsidP="002801AC">
      <w:pPr>
        <w:widowControl w:val="0"/>
        <w:autoSpaceDE w:val="0"/>
        <w:autoSpaceDN w:val="0"/>
        <w:adjustRightInd w:val="0"/>
        <w:ind w:firstLine="709"/>
        <w:rPr>
          <w:rFonts w:ascii="Times New Roman" w:hAnsi="Times New Roman"/>
          <w:sz w:val="24"/>
          <w:szCs w:val="24"/>
        </w:rPr>
      </w:pPr>
    </w:p>
    <w:p w:rsidR="0090014E" w:rsidRPr="006A6CAC" w:rsidRDefault="009A7ED7" w:rsidP="004C0BD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86</w:t>
      </w:r>
      <w:r w:rsidR="004877A2" w:rsidRPr="006A6CAC">
        <w:rPr>
          <w:rFonts w:ascii="Times New Roman" w:hAnsi="Times New Roman"/>
          <w:sz w:val="24"/>
          <w:szCs w:val="24"/>
        </w:rPr>
        <w:t xml:space="preserve">. </w:t>
      </w:r>
      <w:r w:rsidR="0090014E" w:rsidRPr="006A6CAC">
        <w:rPr>
          <w:rFonts w:ascii="Times New Roman" w:hAnsi="Times New Roman"/>
          <w:sz w:val="24"/>
          <w:szCs w:val="24"/>
          <w:lang w:eastAsia="en-US"/>
        </w:rPr>
        <w:t xml:space="preserve">Основанием для </w:t>
      </w:r>
      <w:r w:rsidR="004877A2" w:rsidRPr="006A6CAC">
        <w:rPr>
          <w:rFonts w:ascii="Times New Roman" w:hAnsi="Times New Roman"/>
          <w:sz w:val="24"/>
          <w:szCs w:val="24"/>
          <w:lang w:eastAsia="en-US"/>
        </w:rPr>
        <w:t xml:space="preserve">формирования и направления межведомственных запросов </w:t>
      </w:r>
      <w:r w:rsidR="001F58A6" w:rsidRPr="006A6CAC">
        <w:rPr>
          <w:rFonts w:ascii="Times New Roman" w:hAnsi="Times New Roman"/>
          <w:sz w:val="24"/>
          <w:szCs w:val="24"/>
          <w:lang w:eastAsia="en-US"/>
        </w:rPr>
        <w:t xml:space="preserve">является </w:t>
      </w:r>
      <w:r w:rsidR="004877A2" w:rsidRPr="006A6CAC">
        <w:rPr>
          <w:rFonts w:ascii="Times New Roman" w:hAnsi="Times New Roman"/>
          <w:sz w:val="24"/>
          <w:szCs w:val="24"/>
          <w:lang w:eastAsia="en-US"/>
        </w:rPr>
        <w:t>зарегистрированные заявление и документы.</w:t>
      </w:r>
    </w:p>
    <w:p w:rsidR="00BE6D8D" w:rsidRPr="006A6CAC" w:rsidRDefault="00FC78A4" w:rsidP="00BE6D8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87</w:t>
      </w:r>
      <w:r w:rsidR="00E97AD7" w:rsidRPr="006A6CAC">
        <w:rPr>
          <w:rFonts w:ascii="Times New Roman" w:hAnsi="Times New Roman"/>
          <w:sz w:val="24"/>
          <w:szCs w:val="24"/>
        </w:rPr>
        <w:t>. </w:t>
      </w:r>
      <w:proofErr w:type="gramStart"/>
      <w:r w:rsidR="00BE6D8D" w:rsidRPr="006A6CAC">
        <w:rPr>
          <w:rFonts w:ascii="Times New Roman" w:hAnsi="Times New Roman"/>
          <w:sz w:val="24"/>
          <w:szCs w:val="24"/>
        </w:rPr>
        <w:t xml:space="preserve">В случае непредставления </w:t>
      </w:r>
      <w:r w:rsidR="00777E67" w:rsidRPr="006A6CAC">
        <w:rPr>
          <w:rFonts w:ascii="Times New Roman" w:hAnsi="Times New Roman"/>
          <w:sz w:val="24"/>
          <w:szCs w:val="24"/>
        </w:rPr>
        <w:t>документов, указанных в пункт</w:t>
      </w:r>
      <w:r w:rsidR="00B6165A" w:rsidRPr="006A6CAC">
        <w:rPr>
          <w:rFonts w:ascii="Times New Roman" w:hAnsi="Times New Roman"/>
          <w:sz w:val="24"/>
          <w:szCs w:val="24"/>
        </w:rPr>
        <w:t xml:space="preserve">е </w:t>
      </w:r>
      <w:r>
        <w:rPr>
          <w:rFonts w:ascii="Times New Roman" w:hAnsi="Times New Roman"/>
          <w:sz w:val="24"/>
          <w:szCs w:val="24"/>
        </w:rPr>
        <w:t>38</w:t>
      </w:r>
      <w:r w:rsidR="009E7987" w:rsidRPr="006A6CAC">
        <w:rPr>
          <w:rFonts w:ascii="Times New Roman" w:hAnsi="Times New Roman"/>
          <w:sz w:val="24"/>
          <w:szCs w:val="24"/>
        </w:rPr>
        <w:t xml:space="preserve"> настоящего административного регламента</w:t>
      </w:r>
      <w:r w:rsidR="00777E67" w:rsidRPr="006A6CAC">
        <w:rPr>
          <w:rFonts w:ascii="Times New Roman" w:hAnsi="Times New Roman"/>
          <w:sz w:val="24"/>
          <w:szCs w:val="24"/>
        </w:rPr>
        <w:t xml:space="preserve">, </w:t>
      </w:r>
      <w:r w:rsidR="00BE6D8D" w:rsidRPr="006A6CAC">
        <w:rPr>
          <w:rFonts w:ascii="Times New Roman" w:hAnsi="Times New Roman"/>
          <w:sz w:val="24"/>
          <w:szCs w:val="24"/>
        </w:rPr>
        <w:t xml:space="preserve">они должны быть получены уполномоченным органом в рамках межведомственного информационного взаимодействия с Федеральной службой </w:t>
      </w:r>
      <w:r w:rsidR="00BE6D8D" w:rsidRPr="006A6CAC">
        <w:rPr>
          <w:rFonts w:ascii="Times New Roman" w:hAnsi="Times New Roman"/>
          <w:sz w:val="24"/>
          <w:szCs w:val="24"/>
        </w:rPr>
        <w:lastRenderedPageBreak/>
        <w:t>государственной реги</w:t>
      </w:r>
      <w:r>
        <w:rPr>
          <w:rFonts w:ascii="Times New Roman" w:hAnsi="Times New Roman"/>
          <w:sz w:val="24"/>
          <w:szCs w:val="24"/>
        </w:rPr>
        <w:t xml:space="preserve">страции, кадастра и картографии, </w:t>
      </w:r>
      <w:r w:rsidR="0037313B" w:rsidRPr="006A6CAC">
        <w:rPr>
          <w:rFonts w:ascii="Times New Roman" w:hAnsi="Times New Roman"/>
          <w:sz w:val="24"/>
          <w:szCs w:val="24"/>
        </w:rPr>
        <w:t>Федеральной миграционной службой</w:t>
      </w:r>
      <w:r>
        <w:rPr>
          <w:rFonts w:ascii="Times New Roman" w:hAnsi="Times New Roman"/>
          <w:sz w:val="24"/>
          <w:szCs w:val="24"/>
        </w:rPr>
        <w:t>, организацией</w:t>
      </w:r>
      <w:r w:rsidRPr="00FC78A4">
        <w:rPr>
          <w:rFonts w:ascii="Times New Roman" w:hAnsi="Times New Roman"/>
          <w:sz w:val="24"/>
          <w:szCs w:val="24"/>
        </w:rPr>
        <w:t xml:space="preserve"> по техническому учету и (или) технической инвентаризации</w:t>
      </w:r>
      <w:r>
        <w:rPr>
          <w:rFonts w:ascii="Times New Roman" w:hAnsi="Times New Roman"/>
          <w:sz w:val="24"/>
          <w:szCs w:val="24"/>
        </w:rPr>
        <w:t>.</w:t>
      </w:r>
      <w:proofErr w:type="gramEnd"/>
    </w:p>
    <w:p w:rsidR="001F58A6" w:rsidRPr="006A6CAC" w:rsidRDefault="001F58A6" w:rsidP="001F58A6">
      <w:pPr>
        <w:widowControl w:val="0"/>
        <w:autoSpaceDE w:val="0"/>
        <w:autoSpaceDN w:val="0"/>
        <w:adjustRightInd w:val="0"/>
        <w:ind w:firstLine="709"/>
        <w:rPr>
          <w:rFonts w:ascii="Times New Roman" w:hAnsi="Times New Roman"/>
          <w:sz w:val="24"/>
          <w:szCs w:val="24"/>
        </w:rPr>
      </w:pPr>
      <w:proofErr w:type="gramStart"/>
      <w:r w:rsidRPr="006A6CAC">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6A6CAC">
        <w:rPr>
          <w:rFonts w:ascii="Times New Roman" w:hAnsi="Times New Roman"/>
          <w:sz w:val="24"/>
          <w:szCs w:val="24"/>
        </w:rPr>
        <w:t xml:space="preserve"> в пункте 3</w:t>
      </w:r>
      <w:r w:rsidR="00FC78A4">
        <w:rPr>
          <w:rFonts w:ascii="Times New Roman" w:hAnsi="Times New Roman"/>
          <w:sz w:val="24"/>
          <w:szCs w:val="24"/>
        </w:rPr>
        <w:t>8</w:t>
      </w:r>
      <w:r w:rsidR="00D55F35" w:rsidRPr="006A6CAC">
        <w:rPr>
          <w:rFonts w:ascii="Times New Roman" w:hAnsi="Times New Roman"/>
          <w:sz w:val="24"/>
          <w:szCs w:val="24"/>
        </w:rPr>
        <w:t xml:space="preserve"> </w:t>
      </w:r>
      <w:r w:rsidRPr="006A6CAC">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6A6CAC">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6A6CAC" w:rsidRDefault="00FC78A4" w:rsidP="00FC78A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1F58A6" w:rsidRPr="006A6CAC">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6A6CAC">
        <w:rPr>
          <w:rFonts w:ascii="Times New Roman" w:hAnsi="Times New Roman"/>
          <w:sz w:val="24"/>
          <w:szCs w:val="24"/>
        </w:rPr>
        <w:t>в пункте 3</w:t>
      </w:r>
      <w:r>
        <w:rPr>
          <w:rFonts w:ascii="Times New Roman" w:hAnsi="Times New Roman"/>
          <w:sz w:val="24"/>
          <w:szCs w:val="24"/>
        </w:rPr>
        <w:t>8</w:t>
      </w:r>
      <w:r w:rsidR="00C134B2" w:rsidRPr="006A6CAC">
        <w:rPr>
          <w:rFonts w:ascii="Times New Roman" w:hAnsi="Times New Roman"/>
          <w:sz w:val="24"/>
          <w:szCs w:val="24"/>
        </w:rPr>
        <w:t xml:space="preserve"> </w:t>
      </w:r>
      <w:r w:rsidR="001F58A6" w:rsidRPr="006A6CAC">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6A6CAC" w:rsidRDefault="00FC78A4"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1F58A6" w:rsidRPr="006A6CAC">
        <w:rPr>
          <w:rFonts w:ascii="Times New Roman" w:hAnsi="Times New Roman"/>
          <w:sz w:val="24"/>
          <w:szCs w:val="24"/>
        </w:rPr>
        <w:t xml:space="preserve">. Межведомственный запрос о представлении документов, указанных </w:t>
      </w:r>
      <w:r w:rsidR="00C134B2" w:rsidRPr="006A6CAC">
        <w:rPr>
          <w:rFonts w:ascii="Times New Roman" w:hAnsi="Times New Roman"/>
          <w:sz w:val="24"/>
          <w:szCs w:val="24"/>
        </w:rPr>
        <w:t>в пункте 3</w:t>
      </w:r>
      <w:r>
        <w:rPr>
          <w:rFonts w:ascii="Times New Roman" w:hAnsi="Times New Roman"/>
          <w:sz w:val="24"/>
          <w:szCs w:val="24"/>
        </w:rPr>
        <w:t>8</w:t>
      </w:r>
      <w:r w:rsidR="00C134B2" w:rsidRPr="006A6CAC">
        <w:rPr>
          <w:rFonts w:ascii="Times New Roman" w:hAnsi="Times New Roman"/>
          <w:sz w:val="24"/>
          <w:szCs w:val="24"/>
        </w:rPr>
        <w:t xml:space="preserve"> </w:t>
      </w:r>
      <w:r w:rsidR="001F58A6" w:rsidRPr="006A6CAC">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F58A6" w:rsidRPr="006A6CAC">
          <w:rPr>
            <w:rFonts w:ascii="Times New Roman" w:hAnsi="Times New Roman"/>
            <w:sz w:val="24"/>
            <w:szCs w:val="24"/>
          </w:rPr>
          <w:t>статьи 7.2</w:t>
        </w:r>
      </w:hyperlink>
      <w:r w:rsidR="001F58A6" w:rsidRPr="006A6CAC">
        <w:rPr>
          <w:rFonts w:ascii="Times New Roman" w:hAnsi="Times New Roman"/>
          <w:sz w:val="24"/>
          <w:szCs w:val="24"/>
        </w:rPr>
        <w:t xml:space="preserve"> Федерального закона</w:t>
      </w:r>
      <w:r w:rsidR="00F603B3" w:rsidRPr="006A6CAC">
        <w:rPr>
          <w:rFonts w:ascii="Times New Roman" w:hAnsi="Times New Roman"/>
          <w:sz w:val="24"/>
          <w:szCs w:val="24"/>
        </w:rPr>
        <w:br/>
      </w:r>
      <w:r w:rsidR="001F58A6" w:rsidRPr="006A6CAC">
        <w:rPr>
          <w:rFonts w:ascii="Times New Roman" w:hAnsi="Times New Roman"/>
          <w:sz w:val="24"/>
          <w:szCs w:val="24"/>
        </w:rPr>
        <w:t>от 27 июля 2010 года №210-ФЗ «Об организации предоставления государственных и муниципальных услуг».</w:t>
      </w:r>
    </w:p>
    <w:p w:rsidR="001F58A6" w:rsidRPr="006A6CAC" w:rsidRDefault="001F58A6" w:rsidP="001F58A6">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6A6CAC" w:rsidRDefault="00FC78A4"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1F58A6" w:rsidRPr="006A6CAC">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6A6CAC" w:rsidRDefault="00FC78A4" w:rsidP="003731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37313B" w:rsidRPr="006A6CAC">
        <w:rPr>
          <w:rFonts w:ascii="Times New Roman" w:hAnsi="Times New Roman"/>
          <w:sz w:val="24"/>
          <w:szCs w:val="24"/>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B3679E">
        <w:rPr>
          <w:rFonts w:ascii="Times New Roman" w:hAnsi="Times New Roman"/>
          <w:sz w:val="24"/>
          <w:szCs w:val="24"/>
        </w:rPr>
        <w:t>пункта 45</w:t>
      </w:r>
      <w:r w:rsidR="0037313B" w:rsidRPr="006A6CAC">
        <w:rPr>
          <w:rFonts w:ascii="Times New Roman" w:hAnsi="Times New Roman"/>
          <w:sz w:val="24"/>
          <w:szCs w:val="24"/>
        </w:rPr>
        <w:t xml:space="preserve"> настоящего административного регламента.</w:t>
      </w:r>
    </w:p>
    <w:p w:rsidR="00C134B2" w:rsidRPr="006A6CAC" w:rsidRDefault="0037313B" w:rsidP="0037313B">
      <w:pPr>
        <w:widowControl w:val="0"/>
        <w:autoSpaceDE w:val="0"/>
        <w:autoSpaceDN w:val="0"/>
        <w:adjustRightInd w:val="0"/>
        <w:ind w:firstLine="709"/>
        <w:rPr>
          <w:rFonts w:ascii="Times New Roman" w:hAnsi="Times New Roman"/>
          <w:sz w:val="24"/>
          <w:szCs w:val="24"/>
          <w:lang w:eastAsia="en-US"/>
        </w:rPr>
      </w:pPr>
      <w:r w:rsidRPr="006A6CAC">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6A6CAC">
        <w:rPr>
          <w:rFonts w:ascii="Times New Roman" w:hAnsi="Times New Roman"/>
          <w:sz w:val="24"/>
          <w:szCs w:val="24"/>
          <w:lang w:eastAsia="en-US"/>
        </w:rPr>
        <w:t>5</w:t>
      </w:r>
      <w:r w:rsidRPr="006A6CAC">
        <w:rPr>
          <w:rFonts w:ascii="Times New Roman" w:hAnsi="Times New Roman"/>
          <w:sz w:val="24"/>
          <w:szCs w:val="24"/>
          <w:lang w:eastAsia="en-US"/>
        </w:rPr>
        <w:t xml:space="preserve"> рабочих дней </w:t>
      </w:r>
      <w:r w:rsidR="006B282A" w:rsidRPr="006A6CAC">
        <w:rPr>
          <w:rFonts w:ascii="Times New Roman" w:hAnsi="Times New Roman"/>
          <w:sz w:val="24"/>
          <w:szCs w:val="24"/>
          <w:lang w:eastAsia="en-US"/>
        </w:rPr>
        <w:t xml:space="preserve">со дня поступления информации об отсутствии необходимых сведений </w:t>
      </w:r>
      <w:r w:rsidRPr="006A6CAC">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9D659E" w:rsidRPr="006A6CAC" w:rsidRDefault="009D659E" w:rsidP="009D659E">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9</w:t>
      </w:r>
      <w:r w:rsidR="00B3679E">
        <w:rPr>
          <w:rFonts w:ascii="Times New Roman" w:hAnsi="Times New Roman"/>
          <w:sz w:val="24"/>
          <w:szCs w:val="24"/>
        </w:rPr>
        <w:t>2</w:t>
      </w:r>
      <w:r w:rsidRPr="006A6CAC">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w:t>
      </w:r>
      <w:r w:rsidR="00B3679E">
        <w:rPr>
          <w:rFonts w:ascii="Times New Roman" w:hAnsi="Times New Roman"/>
          <w:sz w:val="24"/>
          <w:szCs w:val="24"/>
        </w:rPr>
        <w:t xml:space="preserve"> информационного взаимодействия.</w:t>
      </w:r>
    </w:p>
    <w:p w:rsidR="004C0BDA" w:rsidRPr="006A6CAC" w:rsidRDefault="00B3679E" w:rsidP="00BE6D8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E97AD7" w:rsidRPr="006A6CAC">
        <w:rPr>
          <w:rFonts w:ascii="Times New Roman" w:hAnsi="Times New Roman"/>
          <w:sz w:val="24"/>
          <w:szCs w:val="24"/>
        </w:rPr>
        <w:t>. </w:t>
      </w:r>
      <w:r w:rsidR="00F1388B" w:rsidRPr="006A6CAC">
        <w:rPr>
          <w:rFonts w:ascii="Times New Roman" w:hAnsi="Times New Roman"/>
          <w:sz w:val="24"/>
          <w:szCs w:val="24"/>
        </w:rPr>
        <w:t xml:space="preserve">Результатом административной процедуры является </w:t>
      </w:r>
      <w:r w:rsidR="004C0BDA" w:rsidRPr="006A6CAC">
        <w:rPr>
          <w:rFonts w:ascii="Times New Roman" w:hAnsi="Times New Roman"/>
          <w:sz w:val="24"/>
          <w:szCs w:val="24"/>
        </w:rPr>
        <w:t xml:space="preserve">получение документов, указанных в </w:t>
      </w:r>
      <w:r>
        <w:rPr>
          <w:rFonts w:ascii="Times New Roman" w:hAnsi="Times New Roman"/>
          <w:sz w:val="24"/>
          <w:szCs w:val="24"/>
        </w:rPr>
        <w:t>пункте 38</w:t>
      </w:r>
      <w:r w:rsidR="004C0BDA" w:rsidRPr="006A6CAC">
        <w:rPr>
          <w:rFonts w:ascii="Times New Roman" w:hAnsi="Times New Roman"/>
          <w:sz w:val="24"/>
          <w:szCs w:val="24"/>
        </w:rPr>
        <w:t xml:space="preserve"> настоящего административного регламента.</w:t>
      </w:r>
    </w:p>
    <w:p w:rsidR="006050A8" w:rsidRPr="006A6CAC" w:rsidRDefault="006050A8" w:rsidP="00BE6D8D">
      <w:pPr>
        <w:widowControl w:val="0"/>
        <w:autoSpaceDE w:val="0"/>
        <w:autoSpaceDN w:val="0"/>
        <w:adjustRightInd w:val="0"/>
        <w:ind w:firstLine="709"/>
        <w:rPr>
          <w:rFonts w:ascii="Times New Roman" w:hAnsi="Times New Roman"/>
          <w:sz w:val="24"/>
          <w:szCs w:val="24"/>
        </w:rPr>
      </w:pPr>
    </w:p>
    <w:p w:rsidR="00E545F3" w:rsidRPr="006A6CAC" w:rsidRDefault="00B3679E" w:rsidP="00B3679E">
      <w:pPr>
        <w:widowControl w:val="0"/>
        <w:autoSpaceDE w:val="0"/>
        <w:autoSpaceDN w:val="0"/>
        <w:adjustRightInd w:val="0"/>
        <w:spacing w:line="216" w:lineRule="auto"/>
        <w:ind w:firstLine="709"/>
        <w:rPr>
          <w:rFonts w:ascii="Times New Roman" w:eastAsia="Calibri" w:hAnsi="Times New Roman"/>
          <w:sz w:val="24"/>
          <w:szCs w:val="24"/>
        </w:rPr>
      </w:pPr>
      <w:r>
        <w:rPr>
          <w:rFonts w:ascii="Times New Roman" w:hAnsi="Times New Roman"/>
          <w:sz w:val="24"/>
          <w:szCs w:val="24"/>
        </w:rPr>
        <w:t xml:space="preserve">Подраздел </w:t>
      </w:r>
      <w:r w:rsidR="005F01BC">
        <w:rPr>
          <w:rFonts w:ascii="Times New Roman" w:hAnsi="Times New Roman"/>
          <w:sz w:val="24"/>
          <w:szCs w:val="24"/>
          <w:lang w:val="en-US"/>
        </w:rPr>
        <w:t>I</w:t>
      </w:r>
      <w:r>
        <w:rPr>
          <w:rFonts w:ascii="Times New Roman" w:hAnsi="Times New Roman"/>
          <w:sz w:val="24"/>
          <w:szCs w:val="24"/>
          <w:lang w:val="en-US"/>
        </w:rPr>
        <w:t>II</w:t>
      </w:r>
      <w:r w:rsidR="005A3357" w:rsidRPr="006A6CAC">
        <w:rPr>
          <w:rFonts w:ascii="Times New Roman" w:hAnsi="Times New Roman"/>
          <w:sz w:val="24"/>
          <w:szCs w:val="24"/>
        </w:rPr>
        <w:t xml:space="preserve">. </w:t>
      </w:r>
      <w:r>
        <w:rPr>
          <w:rFonts w:ascii="Times New Roman" w:hAnsi="Times New Roman"/>
          <w:sz w:val="24"/>
          <w:szCs w:val="24"/>
        </w:rPr>
        <w:t>П</w:t>
      </w:r>
      <w:r w:rsidRPr="006A6CAC">
        <w:rPr>
          <w:rFonts w:ascii="Times New Roman" w:hAnsi="Times New Roman"/>
          <w:sz w:val="24"/>
          <w:szCs w:val="24"/>
        </w:rPr>
        <w:t>ринятие решения и выдача (направление) договора передачи жилого помещения в собственность граждан, либо уведомления об отказе</w:t>
      </w:r>
    </w:p>
    <w:p w:rsidR="002A35E6" w:rsidRPr="006A6CAC"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6A6CAC" w:rsidRDefault="00861CD6" w:rsidP="005A3357">
      <w:pPr>
        <w:widowControl w:val="0"/>
        <w:autoSpaceDE w:val="0"/>
        <w:autoSpaceDN w:val="0"/>
        <w:adjustRightInd w:val="0"/>
        <w:ind w:firstLine="709"/>
        <w:rPr>
          <w:rFonts w:ascii="Times New Roman" w:hAnsi="Times New Roman"/>
          <w:sz w:val="24"/>
          <w:szCs w:val="24"/>
        </w:rPr>
      </w:pPr>
      <w:r>
        <w:rPr>
          <w:rFonts w:ascii="Times New Roman" w:eastAsia="Times New Roman" w:hAnsi="Times New Roman"/>
          <w:sz w:val="24"/>
          <w:szCs w:val="24"/>
        </w:rPr>
        <w:t>94</w:t>
      </w:r>
      <w:r w:rsidR="005A3357" w:rsidRPr="006A6CAC">
        <w:rPr>
          <w:rFonts w:ascii="Times New Roman" w:eastAsia="Times New Roman" w:hAnsi="Times New Roman"/>
          <w:sz w:val="24"/>
          <w:szCs w:val="24"/>
        </w:rPr>
        <w:t xml:space="preserve">. </w:t>
      </w:r>
      <w:r w:rsidR="005A3357" w:rsidRPr="006A6CAC">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6A6CAC" w:rsidRDefault="00861CD6" w:rsidP="005A3357">
      <w:pPr>
        <w:autoSpaceDE w:val="0"/>
        <w:autoSpaceDN w:val="0"/>
        <w:adjustRightInd w:val="0"/>
        <w:ind w:firstLine="709"/>
        <w:rPr>
          <w:rFonts w:ascii="Times New Roman" w:eastAsia="Calibri" w:hAnsi="Times New Roman"/>
          <w:sz w:val="24"/>
          <w:szCs w:val="24"/>
        </w:rPr>
      </w:pPr>
      <w:r>
        <w:rPr>
          <w:rFonts w:ascii="Times New Roman" w:eastAsia="Times New Roman" w:hAnsi="Times New Roman"/>
          <w:sz w:val="24"/>
          <w:szCs w:val="24"/>
        </w:rPr>
        <w:t>95</w:t>
      </w:r>
      <w:r w:rsidR="00341867" w:rsidRPr="006A6CAC">
        <w:rPr>
          <w:rFonts w:ascii="Times New Roman" w:eastAsia="Times New Roman" w:hAnsi="Times New Roman"/>
          <w:sz w:val="24"/>
          <w:szCs w:val="24"/>
        </w:rPr>
        <w:t xml:space="preserve">. В течение </w:t>
      </w:r>
      <w:r>
        <w:rPr>
          <w:rFonts w:ascii="Times New Roman" w:eastAsia="Times New Roman" w:hAnsi="Times New Roman"/>
          <w:color w:val="FF0000"/>
          <w:sz w:val="24"/>
          <w:szCs w:val="24"/>
        </w:rPr>
        <w:t>3</w:t>
      </w:r>
      <w:r w:rsidRPr="00861CD6">
        <w:rPr>
          <w:rFonts w:ascii="Times New Roman" w:eastAsia="Times New Roman" w:hAnsi="Times New Roman"/>
          <w:color w:val="FF0000"/>
          <w:sz w:val="24"/>
          <w:szCs w:val="24"/>
        </w:rPr>
        <w:t>0</w:t>
      </w:r>
      <w:r>
        <w:rPr>
          <w:rFonts w:ascii="Times New Roman" w:eastAsia="Times New Roman" w:hAnsi="Times New Roman"/>
          <w:sz w:val="24"/>
          <w:szCs w:val="24"/>
        </w:rPr>
        <w:t xml:space="preserve"> </w:t>
      </w:r>
      <w:r w:rsidR="00341867" w:rsidRPr="006A6CAC">
        <w:rPr>
          <w:rFonts w:ascii="Times New Roman" w:eastAsia="Times New Roman" w:hAnsi="Times New Roman"/>
          <w:sz w:val="24"/>
          <w:szCs w:val="24"/>
        </w:rPr>
        <w:t xml:space="preserve">календарных </w:t>
      </w:r>
      <w:r w:rsidR="005A3357" w:rsidRPr="006A6CAC">
        <w:rPr>
          <w:rFonts w:ascii="Times New Roman" w:eastAsia="Times New Roman" w:hAnsi="Times New Roman"/>
          <w:sz w:val="24"/>
          <w:szCs w:val="24"/>
        </w:rPr>
        <w:t xml:space="preserve">дней со дня поступления </w:t>
      </w:r>
      <w:r w:rsidR="005A3357" w:rsidRPr="006A6CAC">
        <w:rPr>
          <w:rFonts w:ascii="Times New Roman" w:eastAsia="Calibri" w:hAnsi="Times New Roman"/>
          <w:sz w:val="24"/>
          <w:szCs w:val="24"/>
        </w:rPr>
        <w:t xml:space="preserve">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w:t>
      </w:r>
      <w:r w:rsidR="005A3357" w:rsidRPr="006A6CAC">
        <w:rPr>
          <w:rFonts w:ascii="Times New Roman" w:eastAsia="Calibri" w:hAnsi="Times New Roman"/>
          <w:sz w:val="24"/>
          <w:szCs w:val="24"/>
        </w:rPr>
        <w:lastRenderedPageBreak/>
        <w:t>проводится правовая экспертиза поступившего заявления и приложенных к нему документов.</w:t>
      </w:r>
    </w:p>
    <w:p w:rsidR="005A3357" w:rsidRPr="006A6CAC" w:rsidRDefault="005A3357" w:rsidP="005A3357">
      <w:pPr>
        <w:widowControl w:val="0"/>
        <w:autoSpaceDE w:val="0"/>
        <w:autoSpaceDN w:val="0"/>
        <w:adjustRightInd w:val="0"/>
        <w:ind w:firstLine="709"/>
        <w:rPr>
          <w:rFonts w:ascii="Times New Roman" w:eastAsia="Calibri" w:hAnsi="Times New Roman"/>
          <w:sz w:val="24"/>
          <w:szCs w:val="24"/>
        </w:rPr>
      </w:pPr>
      <w:r w:rsidRPr="006A6CAC">
        <w:rPr>
          <w:rFonts w:ascii="Times New Roman" w:eastAsia="Times New Roman" w:hAnsi="Times New Roman"/>
          <w:sz w:val="24"/>
          <w:szCs w:val="24"/>
        </w:rPr>
        <w:t xml:space="preserve">Должностное лицо уполномоченного органа проверяет поступившие </w:t>
      </w:r>
      <w:r w:rsidRPr="006A6CAC">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6A6CAC" w:rsidRDefault="00861CD6" w:rsidP="005A3357">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96</w:t>
      </w:r>
      <w:r w:rsidR="005A3357" w:rsidRPr="006A6CAC">
        <w:rPr>
          <w:rFonts w:ascii="Times New Roman" w:eastAsia="Calibri" w:hAnsi="Times New Roman"/>
          <w:sz w:val="24"/>
          <w:szCs w:val="24"/>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19" w:history="1">
        <w:r w:rsidR="00C7407F" w:rsidRPr="006A6CAC">
          <w:rPr>
            <w:rFonts w:ascii="Times New Roman" w:eastAsia="Calibri" w:hAnsi="Times New Roman"/>
            <w:sz w:val="24"/>
            <w:szCs w:val="24"/>
          </w:rPr>
          <w:t>пунктах</w:t>
        </w:r>
        <w:r w:rsidR="005A3357" w:rsidRPr="006A6CAC">
          <w:rPr>
            <w:rFonts w:ascii="Times New Roman" w:eastAsia="Calibri" w:hAnsi="Times New Roman"/>
            <w:sz w:val="24"/>
            <w:szCs w:val="24"/>
          </w:rPr>
          <w:t xml:space="preserve"> </w:t>
        </w:r>
      </w:hyperlink>
      <w:r w:rsidR="00C7407F" w:rsidRPr="006A6CAC">
        <w:rPr>
          <w:rFonts w:ascii="Times New Roman" w:eastAsia="Calibri" w:hAnsi="Times New Roman"/>
          <w:sz w:val="24"/>
          <w:szCs w:val="24"/>
        </w:rPr>
        <w:t>3</w:t>
      </w:r>
      <w:r>
        <w:rPr>
          <w:rFonts w:ascii="Times New Roman" w:eastAsia="Calibri" w:hAnsi="Times New Roman"/>
          <w:sz w:val="24"/>
          <w:szCs w:val="24"/>
        </w:rPr>
        <w:t>5 и 38</w:t>
      </w:r>
      <w:r w:rsidR="005A3357" w:rsidRPr="006A6CAC">
        <w:rPr>
          <w:rFonts w:ascii="Times New Roman" w:eastAsia="Calibri" w:hAnsi="Times New Roman"/>
          <w:sz w:val="24"/>
          <w:szCs w:val="24"/>
        </w:rPr>
        <w:t xml:space="preserve"> настоящего административного регламента, </w:t>
      </w:r>
      <w:r w:rsidR="00C7407F" w:rsidRPr="006A6CAC">
        <w:rPr>
          <w:rFonts w:ascii="Times New Roman" w:eastAsia="Calibri" w:hAnsi="Times New Roman"/>
          <w:sz w:val="24"/>
          <w:szCs w:val="24"/>
        </w:rPr>
        <w:t xml:space="preserve">уполномоченный орган в течение </w:t>
      </w:r>
      <w:r w:rsidR="00A87F36">
        <w:rPr>
          <w:rFonts w:ascii="Times New Roman" w:eastAsia="Calibri" w:hAnsi="Times New Roman"/>
          <w:color w:val="FF0000"/>
          <w:sz w:val="24"/>
          <w:szCs w:val="24"/>
        </w:rPr>
        <w:t>25</w:t>
      </w:r>
      <w:r w:rsidR="00C7407F" w:rsidRPr="00861CD6">
        <w:rPr>
          <w:rFonts w:ascii="Times New Roman" w:eastAsia="Calibri" w:hAnsi="Times New Roman"/>
          <w:color w:val="FF0000"/>
          <w:sz w:val="24"/>
          <w:szCs w:val="24"/>
        </w:rPr>
        <w:t xml:space="preserve"> календарных </w:t>
      </w:r>
      <w:r w:rsidR="005A3357" w:rsidRPr="00861CD6">
        <w:rPr>
          <w:rFonts w:ascii="Times New Roman" w:eastAsia="Calibri" w:hAnsi="Times New Roman"/>
          <w:color w:val="FF0000"/>
          <w:sz w:val="24"/>
          <w:szCs w:val="24"/>
        </w:rPr>
        <w:t xml:space="preserve">дней </w:t>
      </w:r>
      <w:r w:rsidR="005A3357" w:rsidRPr="006A6CAC">
        <w:rPr>
          <w:rFonts w:ascii="Times New Roman" w:eastAsia="Calibri" w:hAnsi="Times New Roman"/>
          <w:sz w:val="24"/>
          <w:szCs w:val="24"/>
        </w:rPr>
        <w:t>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6A6CAC">
        <w:rPr>
          <w:rFonts w:ascii="Times New Roman" w:eastAsia="Calibri" w:hAnsi="Times New Roman"/>
          <w:sz w:val="24"/>
          <w:szCs w:val="24"/>
        </w:rPr>
        <w:t xml:space="preserve"> и подписание </w:t>
      </w:r>
      <w:r>
        <w:rPr>
          <w:rFonts w:ascii="Times New Roman" w:eastAsia="Calibri" w:hAnsi="Times New Roman"/>
          <w:sz w:val="24"/>
          <w:szCs w:val="24"/>
        </w:rPr>
        <w:t>руководителем уполномоченного органа.</w:t>
      </w:r>
      <w:r w:rsidR="00AB6C21">
        <w:rPr>
          <w:rFonts w:ascii="Times New Roman" w:eastAsia="Calibri" w:hAnsi="Times New Roman"/>
          <w:sz w:val="24"/>
          <w:szCs w:val="24"/>
        </w:rPr>
        <w:t xml:space="preserve"> </w:t>
      </w:r>
    </w:p>
    <w:p w:rsidR="005A3357" w:rsidRPr="006A6CAC" w:rsidRDefault="005A3357" w:rsidP="005A3357">
      <w:pPr>
        <w:widowControl w:val="0"/>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0" w:history="1">
        <w:r w:rsidRPr="006A6CAC">
          <w:rPr>
            <w:rFonts w:ascii="Times New Roman" w:eastAsia="Calibri" w:hAnsi="Times New Roman"/>
            <w:sz w:val="24"/>
            <w:szCs w:val="24"/>
          </w:rPr>
          <w:t xml:space="preserve">пункте </w:t>
        </w:r>
      </w:hyperlink>
      <w:r w:rsidR="00A87F36">
        <w:rPr>
          <w:rFonts w:ascii="Times New Roman" w:eastAsia="Calibri" w:hAnsi="Times New Roman"/>
          <w:sz w:val="24"/>
          <w:szCs w:val="24"/>
        </w:rPr>
        <w:t>45</w:t>
      </w:r>
      <w:r w:rsidRPr="006A6CAC">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6A6CAC">
        <w:rPr>
          <w:rFonts w:ascii="Times New Roman" w:eastAsia="Calibri" w:hAnsi="Times New Roman"/>
          <w:sz w:val="24"/>
          <w:szCs w:val="24"/>
        </w:rPr>
        <w:t>предоставлении муниципальной</w:t>
      </w:r>
      <w:r w:rsidRPr="006A6CAC">
        <w:rPr>
          <w:rFonts w:ascii="Times New Roman" w:eastAsia="Calibri" w:hAnsi="Times New Roman"/>
          <w:sz w:val="24"/>
          <w:szCs w:val="24"/>
        </w:rPr>
        <w:t xml:space="preserve"> услуги, </w:t>
      </w:r>
      <w:r w:rsidR="0014706E" w:rsidRPr="006A6CAC">
        <w:rPr>
          <w:rFonts w:ascii="Times New Roman" w:eastAsia="Calibri" w:hAnsi="Times New Roman"/>
          <w:sz w:val="24"/>
          <w:szCs w:val="24"/>
        </w:rPr>
        <w:t>уполномоченный орган</w:t>
      </w:r>
      <w:r w:rsidRPr="006A6CAC">
        <w:rPr>
          <w:rFonts w:ascii="Times New Roman" w:eastAsia="Calibri" w:hAnsi="Times New Roman"/>
          <w:sz w:val="24"/>
          <w:szCs w:val="24"/>
        </w:rPr>
        <w:t xml:space="preserve"> в течение </w:t>
      </w:r>
      <w:r w:rsidR="003B1411">
        <w:rPr>
          <w:rFonts w:ascii="Times New Roman" w:eastAsia="Calibri" w:hAnsi="Times New Roman"/>
          <w:sz w:val="24"/>
          <w:szCs w:val="24"/>
        </w:rPr>
        <w:t>3</w:t>
      </w:r>
      <w:r w:rsidR="0014706E" w:rsidRPr="006A6CAC">
        <w:rPr>
          <w:rFonts w:ascii="Times New Roman" w:eastAsia="Calibri" w:hAnsi="Times New Roman"/>
          <w:sz w:val="24"/>
          <w:szCs w:val="24"/>
        </w:rPr>
        <w:t xml:space="preserve"> календарных</w:t>
      </w:r>
      <w:r w:rsidRPr="006A6CAC">
        <w:rPr>
          <w:rFonts w:ascii="Times New Roman" w:eastAsia="Calibri" w:hAnsi="Times New Roman"/>
          <w:sz w:val="24"/>
          <w:szCs w:val="24"/>
        </w:rPr>
        <w:t xml:space="preserve"> дней осуществляет подготовку проекта </w:t>
      </w:r>
      <w:r w:rsidR="0014706E" w:rsidRPr="006A6CAC">
        <w:rPr>
          <w:rFonts w:ascii="Times New Roman" w:eastAsia="Calibri" w:hAnsi="Times New Roman"/>
          <w:sz w:val="24"/>
          <w:szCs w:val="24"/>
        </w:rPr>
        <w:t>уведомления</w:t>
      </w:r>
      <w:r w:rsidRPr="006A6CAC">
        <w:rPr>
          <w:rFonts w:ascii="Times New Roman" w:eastAsia="Calibri" w:hAnsi="Times New Roman"/>
          <w:sz w:val="24"/>
          <w:szCs w:val="24"/>
        </w:rPr>
        <w:t xml:space="preserve"> об отказе в заключени</w:t>
      </w:r>
      <w:proofErr w:type="gramStart"/>
      <w:r w:rsidRPr="006A6CAC">
        <w:rPr>
          <w:rFonts w:ascii="Times New Roman" w:eastAsia="Calibri" w:hAnsi="Times New Roman"/>
          <w:sz w:val="24"/>
          <w:szCs w:val="24"/>
        </w:rPr>
        <w:t>и</w:t>
      </w:r>
      <w:proofErr w:type="gramEnd"/>
      <w:r w:rsidRPr="006A6CAC">
        <w:rPr>
          <w:rFonts w:ascii="Times New Roman" w:eastAsia="Calibri" w:hAnsi="Times New Roman"/>
          <w:sz w:val="24"/>
          <w:szCs w:val="24"/>
        </w:rPr>
        <w:t xml:space="preserve"> договора передачи жилого помещения в собственность граждан с указанием причин отказа.</w:t>
      </w:r>
    </w:p>
    <w:p w:rsidR="00C221F1" w:rsidRPr="006A6CAC" w:rsidRDefault="00A87F36" w:rsidP="00C221F1">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97</w:t>
      </w:r>
      <w:r w:rsidR="0014706E" w:rsidRPr="006A6CAC">
        <w:rPr>
          <w:rFonts w:ascii="Times New Roman" w:eastAsia="Calibri" w:hAnsi="Times New Roman"/>
          <w:sz w:val="24"/>
          <w:szCs w:val="24"/>
        </w:rPr>
        <w:t xml:space="preserve">. </w:t>
      </w:r>
      <w:r w:rsidR="004304ED" w:rsidRPr="006A6CAC">
        <w:rPr>
          <w:rFonts w:ascii="Times New Roman" w:eastAsia="Calibri" w:hAnsi="Times New Roman"/>
          <w:sz w:val="24"/>
          <w:szCs w:val="24"/>
        </w:rPr>
        <w:t>Д</w:t>
      </w:r>
      <w:r w:rsidR="00C221F1" w:rsidRPr="006A6CAC">
        <w:rPr>
          <w:rFonts w:ascii="Times New Roman" w:eastAsia="Calibri" w:hAnsi="Times New Roman"/>
          <w:sz w:val="24"/>
          <w:szCs w:val="24"/>
        </w:rPr>
        <w:t>оговор</w:t>
      </w:r>
      <w:r w:rsidR="0014706E" w:rsidRPr="006A6CAC">
        <w:rPr>
          <w:rFonts w:ascii="Times New Roman" w:eastAsia="Calibri" w:hAnsi="Times New Roman"/>
          <w:sz w:val="24"/>
          <w:szCs w:val="24"/>
        </w:rPr>
        <w:t xml:space="preserve"> передачи жилого помещения в собственность граждан либо </w:t>
      </w:r>
      <w:r w:rsidR="00C221F1" w:rsidRPr="006A6CAC">
        <w:rPr>
          <w:rFonts w:ascii="Times New Roman" w:eastAsia="Calibri" w:hAnsi="Times New Roman"/>
          <w:sz w:val="24"/>
          <w:szCs w:val="24"/>
        </w:rPr>
        <w:t xml:space="preserve">уведомление </w:t>
      </w:r>
      <w:r w:rsidR="0014706E" w:rsidRPr="006A6CAC">
        <w:rPr>
          <w:rFonts w:ascii="Times New Roman" w:eastAsia="Calibri" w:hAnsi="Times New Roman"/>
          <w:sz w:val="24"/>
          <w:szCs w:val="24"/>
        </w:rPr>
        <w:t>об отказе в заключени</w:t>
      </w:r>
      <w:proofErr w:type="gramStart"/>
      <w:r w:rsidR="0014706E" w:rsidRPr="006A6CAC">
        <w:rPr>
          <w:rFonts w:ascii="Times New Roman" w:eastAsia="Calibri" w:hAnsi="Times New Roman"/>
          <w:sz w:val="24"/>
          <w:szCs w:val="24"/>
        </w:rPr>
        <w:t>и</w:t>
      </w:r>
      <w:proofErr w:type="gramEnd"/>
      <w:r w:rsidR="0014706E" w:rsidRPr="006A6CAC">
        <w:rPr>
          <w:rFonts w:ascii="Times New Roman" w:eastAsia="Calibri" w:hAnsi="Times New Roman"/>
          <w:sz w:val="24"/>
          <w:szCs w:val="24"/>
        </w:rPr>
        <w:t xml:space="preserve"> договора передачи жилого помещения в собственность граждан подписывается </w:t>
      </w:r>
      <w:r>
        <w:rPr>
          <w:rFonts w:ascii="Times New Roman" w:eastAsia="Calibri" w:hAnsi="Times New Roman"/>
          <w:sz w:val="24"/>
          <w:szCs w:val="24"/>
        </w:rPr>
        <w:t>руководителем уполномоченного органа</w:t>
      </w:r>
      <w:r w:rsidR="0014706E" w:rsidRPr="006A6CAC">
        <w:rPr>
          <w:rFonts w:ascii="Times New Roman" w:eastAsia="Calibri" w:hAnsi="Times New Roman"/>
          <w:sz w:val="24"/>
          <w:szCs w:val="24"/>
        </w:rPr>
        <w:t xml:space="preserve"> в </w:t>
      </w:r>
      <w:r>
        <w:rPr>
          <w:rFonts w:ascii="Times New Roman" w:eastAsia="Calibri" w:hAnsi="Times New Roman"/>
          <w:sz w:val="24"/>
          <w:szCs w:val="24"/>
        </w:rPr>
        <w:t xml:space="preserve">                   </w:t>
      </w:r>
      <w:r>
        <w:rPr>
          <w:rFonts w:ascii="Times New Roman" w:eastAsia="Calibri" w:hAnsi="Times New Roman"/>
          <w:color w:val="FF0000"/>
          <w:sz w:val="24"/>
          <w:szCs w:val="24"/>
        </w:rPr>
        <w:t>3</w:t>
      </w:r>
      <w:r w:rsidRPr="00A87F36">
        <w:rPr>
          <w:rFonts w:ascii="Times New Roman" w:eastAsia="Calibri" w:hAnsi="Times New Roman"/>
          <w:color w:val="FF0000"/>
          <w:sz w:val="24"/>
          <w:szCs w:val="24"/>
        </w:rPr>
        <w:t xml:space="preserve"> -  </w:t>
      </w:r>
      <w:proofErr w:type="spellStart"/>
      <w:r w:rsidR="00C221F1" w:rsidRPr="00A87F36">
        <w:rPr>
          <w:rFonts w:ascii="Times New Roman" w:eastAsia="Calibri" w:hAnsi="Times New Roman"/>
          <w:color w:val="FF0000"/>
          <w:sz w:val="24"/>
          <w:szCs w:val="24"/>
        </w:rPr>
        <w:t>дневный</w:t>
      </w:r>
      <w:proofErr w:type="spellEnd"/>
      <w:r w:rsidR="00C221F1" w:rsidRPr="00A87F36">
        <w:rPr>
          <w:rFonts w:ascii="Times New Roman" w:eastAsia="Calibri" w:hAnsi="Times New Roman"/>
          <w:color w:val="FF0000"/>
          <w:sz w:val="24"/>
          <w:szCs w:val="24"/>
        </w:rPr>
        <w:t xml:space="preserve"> </w:t>
      </w:r>
      <w:r w:rsidR="0014706E" w:rsidRPr="006A6CAC">
        <w:rPr>
          <w:rFonts w:ascii="Times New Roman" w:eastAsia="Calibri" w:hAnsi="Times New Roman"/>
          <w:sz w:val="24"/>
          <w:szCs w:val="24"/>
        </w:rPr>
        <w:t xml:space="preserve">срок со дня подготовки проекта договора передачи жилого помещения в собственность граждан либо проекта </w:t>
      </w:r>
      <w:r w:rsidR="00C221F1" w:rsidRPr="006A6CAC">
        <w:rPr>
          <w:rFonts w:ascii="Times New Roman" w:eastAsia="Calibri" w:hAnsi="Times New Roman"/>
          <w:sz w:val="24"/>
          <w:szCs w:val="24"/>
        </w:rPr>
        <w:t>уведомления</w:t>
      </w:r>
      <w:r w:rsidR="0014706E" w:rsidRPr="006A6CAC">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C221F1" w:rsidRPr="006A6CAC" w:rsidRDefault="00C221F1" w:rsidP="00C221F1">
      <w:pPr>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A87F36">
        <w:rPr>
          <w:rFonts w:ascii="Times New Roman" w:eastAsia="Calibri" w:hAnsi="Times New Roman"/>
          <w:sz w:val="24"/>
          <w:szCs w:val="24"/>
        </w:rPr>
        <w:t>2</w:t>
      </w:r>
      <w:r w:rsidRPr="006A6CAC">
        <w:rPr>
          <w:rFonts w:ascii="Times New Roman" w:eastAsia="Calibri" w:hAnsi="Times New Roman"/>
          <w:sz w:val="24"/>
          <w:szCs w:val="24"/>
        </w:rPr>
        <w:t xml:space="preserve"> календарных дней со дня его подписания.</w:t>
      </w:r>
    </w:p>
    <w:p w:rsidR="00C221F1" w:rsidRPr="006A6CAC" w:rsidRDefault="00C221F1" w:rsidP="00C221F1">
      <w:pPr>
        <w:widowControl w:val="0"/>
        <w:autoSpaceDE w:val="0"/>
        <w:autoSpaceDN w:val="0"/>
        <w:adjustRightInd w:val="0"/>
        <w:ind w:firstLine="709"/>
        <w:rPr>
          <w:rFonts w:ascii="Times New Roman" w:eastAsia="Calibri" w:hAnsi="Times New Roman"/>
          <w:sz w:val="24"/>
          <w:szCs w:val="24"/>
        </w:rPr>
      </w:pPr>
      <w:r w:rsidRPr="006A6CAC">
        <w:rPr>
          <w:rFonts w:ascii="Times New Roman" w:eastAsia="Calibri" w:hAnsi="Times New Roman"/>
          <w:sz w:val="24"/>
          <w:szCs w:val="24"/>
        </w:rPr>
        <w:t>Ув</w:t>
      </w:r>
      <w:r w:rsidR="00487106">
        <w:rPr>
          <w:rFonts w:ascii="Times New Roman" w:eastAsia="Calibri" w:hAnsi="Times New Roman"/>
          <w:sz w:val="24"/>
          <w:szCs w:val="24"/>
        </w:rPr>
        <w:t>едомление об отказе в заключение</w:t>
      </w:r>
      <w:r w:rsidRPr="006A6CAC">
        <w:rPr>
          <w:rFonts w:ascii="Times New Roman" w:eastAsia="Calibri" w:hAnsi="Times New Roman"/>
          <w:sz w:val="24"/>
          <w:szCs w:val="24"/>
        </w:rPr>
        <w:t xml:space="preserve"> договора передачи жилого помещения в собственность граждан выдается заявителю лично или направляется по почте в течение </w:t>
      </w:r>
      <w:r w:rsidR="00A87F36">
        <w:rPr>
          <w:rFonts w:ascii="Times New Roman" w:eastAsia="Calibri" w:hAnsi="Times New Roman"/>
          <w:sz w:val="24"/>
          <w:szCs w:val="24"/>
        </w:rPr>
        <w:t>2</w:t>
      </w:r>
      <w:r w:rsidRPr="006A6CAC">
        <w:rPr>
          <w:rFonts w:ascii="Times New Roman" w:eastAsia="Calibri" w:hAnsi="Times New Roman"/>
          <w:sz w:val="24"/>
          <w:szCs w:val="24"/>
        </w:rPr>
        <w:t xml:space="preserve"> календарных дней со дня его подписания.</w:t>
      </w:r>
    </w:p>
    <w:p w:rsidR="00C221F1" w:rsidRPr="006A6CAC" w:rsidRDefault="009A2D7F" w:rsidP="00C221F1">
      <w:pPr>
        <w:widowControl w:val="0"/>
        <w:autoSpaceDE w:val="0"/>
        <w:autoSpaceDN w:val="0"/>
        <w:adjustRightInd w:val="0"/>
        <w:ind w:firstLine="709"/>
        <w:rPr>
          <w:rFonts w:ascii="Times New Roman" w:hAnsi="Times New Roman"/>
          <w:i/>
          <w:sz w:val="24"/>
          <w:szCs w:val="24"/>
          <w:lang w:eastAsia="en-US"/>
        </w:rPr>
      </w:pPr>
      <w:r>
        <w:rPr>
          <w:rFonts w:ascii="Times New Roman" w:eastAsia="Calibri" w:hAnsi="Times New Roman"/>
          <w:sz w:val="24"/>
          <w:szCs w:val="24"/>
        </w:rPr>
        <w:t>98</w:t>
      </w:r>
      <w:r w:rsidR="00C221F1" w:rsidRPr="006A6CAC">
        <w:rPr>
          <w:rFonts w:ascii="Times New Roman" w:eastAsia="Calibri" w:hAnsi="Times New Roman"/>
          <w:sz w:val="24"/>
          <w:szCs w:val="24"/>
        </w:rPr>
        <w:t>. Способом фиксации</w:t>
      </w:r>
      <w:r w:rsidR="00654B99" w:rsidRPr="006A6CAC">
        <w:rPr>
          <w:rFonts w:ascii="Times New Roman" w:eastAsia="Calibri" w:hAnsi="Times New Roman"/>
          <w:sz w:val="24"/>
          <w:szCs w:val="24"/>
        </w:rPr>
        <w:t xml:space="preserve"> является регистрация договора передачи жилого помещения в собственность граждан в журнале регистр</w:t>
      </w:r>
      <w:r w:rsidR="00487106">
        <w:rPr>
          <w:rFonts w:ascii="Times New Roman" w:eastAsia="Calibri" w:hAnsi="Times New Roman"/>
          <w:sz w:val="24"/>
          <w:szCs w:val="24"/>
        </w:rPr>
        <w:t>ации соответствующих договоров.</w:t>
      </w:r>
    </w:p>
    <w:p w:rsidR="00654B99" w:rsidRPr="006A6CAC" w:rsidRDefault="00654B99" w:rsidP="00C221F1">
      <w:pPr>
        <w:widowControl w:val="0"/>
        <w:autoSpaceDE w:val="0"/>
        <w:autoSpaceDN w:val="0"/>
        <w:adjustRightInd w:val="0"/>
        <w:ind w:firstLine="709"/>
        <w:rPr>
          <w:rFonts w:ascii="Times New Roman" w:eastAsia="Calibri" w:hAnsi="Times New Roman"/>
          <w:sz w:val="24"/>
          <w:szCs w:val="24"/>
        </w:rPr>
      </w:pPr>
      <w:r w:rsidRPr="006A6CAC">
        <w:rPr>
          <w:rFonts w:ascii="Times New Roman" w:hAnsi="Times New Roman"/>
          <w:sz w:val="24"/>
          <w:szCs w:val="24"/>
          <w:lang w:eastAsia="en-US"/>
        </w:rPr>
        <w:t>Способом фиксации уведомления об отказе в заключени</w:t>
      </w:r>
      <w:proofErr w:type="gramStart"/>
      <w:r w:rsidRPr="006A6CAC">
        <w:rPr>
          <w:rFonts w:ascii="Times New Roman" w:hAnsi="Times New Roman"/>
          <w:sz w:val="24"/>
          <w:szCs w:val="24"/>
          <w:lang w:eastAsia="en-US"/>
        </w:rPr>
        <w:t>и</w:t>
      </w:r>
      <w:proofErr w:type="gramEnd"/>
      <w:r w:rsidRPr="006A6CAC">
        <w:rPr>
          <w:rFonts w:ascii="Times New Roman" w:hAnsi="Times New Roman"/>
          <w:sz w:val="24"/>
          <w:szCs w:val="24"/>
          <w:lang w:eastAsia="en-US"/>
        </w:rPr>
        <w:t xml:space="preserve"> договора является его регистрации в журнале регистрации уведомлений об отказе в предо</w:t>
      </w:r>
      <w:r w:rsidR="00487106">
        <w:rPr>
          <w:rFonts w:ascii="Times New Roman" w:hAnsi="Times New Roman"/>
          <w:sz w:val="24"/>
          <w:szCs w:val="24"/>
          <w:lang w:eastAsia="en-US"/>
        </w:rPr>
        <w:t>ставлении муниципальной услуги.</w:t>
      </w:r>
    </w:p>
    <w:p w:rsidR="005A3357" w:rsidRPr="006A6CAC" w:rsidRDefault="009A2D7F" w:rsidP="00C221F1">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99</w:t>
      </w:r>
      <w:r w:rsidR="005A3357" w:rsidRPr="006A6CAC">
        <w:rPr>
          <w:rFonts w:ascii="Times New Roman" w:eastAsia="Calibri" w:hAnsi="Times New Roman"/>
          <w:sz w:val="24"/>
          <w:szCs w:val="24"/>
        </w:rPr>
        <w:t>. Результатом административной процедур</w:t>
      </w:r>
      <w:r w:rsidR="00C221F1" w:rsidRPr="006A6CAC">
        <w:rPr>
          <w:rFonts w:ascii="Times New Roman" w:eastAsia="Calibri" w:hAnsi="Times New Roman"/>
          <w:sz w:val="24"/>
          <w:szCs w:val="24"/>
        </w:rPr>
        <w:t xml:space="preserve">ы является выдача (направление) </w:t>
      </w:r>
      <w:r w:rsidR="005A3357" w:rsidRPr="006A6CAC">
        <w:rPr>
          <w:rFonts w:ascii="Times New Roman" w:eastAsia="Calibri" w:hAnsi="Times New Roman"/>
          <w:sz w:val="24"/>
          <w:szCs w:val="24"/>
        </w:rPr>
        <w:t>договора передачи жилого по</w:t>
      </w:r>
      <w:r w:rsidR="00C221F1" w:rsidRPr="006A6CAC">
        <w:rPr>
          <w:rFonts w:ascii="Times New Roman" w:eastAsia="Calibri" w:hAnsi="Times New Roman"/>
          <w:sz w:val="24"/>
          <w:szCs w:val="24"/>
        </w:rPr>
        <w:t>мещения в собственность граждан, либо уведомления</w:t>
      </w:r>
      <w:r w:rsidR="00487106">
        <w:rPr>
          <w:rFonts w:ascii="Times New Roman" w:eastAsia="Calibri" w:hAnsi="Times New Roman"/>
          <w:sz w:val="24"/>
          <w:szCs w:val="24"/>
        </w:rPr>
        <w:t xml:space="preserve"> об отказе в заключени</w:t>
      </w:r>
      <w:proofErr w:type="gramStart"/>
      <w:r w:rsidR="00487106">
        <w:rPr>
          <w:rFonts w:ascii="Times New Roman" w:eastAsia="Calibri" w:hAnsi="Times New Roman"/>
          <w:sz w:val="24"/>
          <w:szCs w:val="24"/>
        </w:rPr>
        <w:t>и</w:t>
      </w:r>
      <w:proofErr w:type="gramEnd"/>
      <w:r w:rsidR="005A3357" w:rsidRPr="006A6CAC">
        <w:rPr>
          <w:rFonts w:ascii="Times New Roman" w:eastAsia="Calibri" w:hAnsi="Times New Roman"/>
          <w:sz w:val="24"/>
          <w:szCs w:val="24"/>
        </w:rPr>
        <w:t xml:space="preserve"> договора передачи жилого помещения в собственность граждан.</w:t>
      </w:r>
    </w:p>
    <w:p w:rsidR="003C06BA" w:rsidRPr="006A6CAC"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6A6CAC" w:rsidRDefault="00EB7589" w:rsidP="000C67CD">
      <w:pPr>
        <w:widowControl w:val="0"/>
        <w:autoSpaceDE w:val="0"/>
        <w:autoSpaceDN w:val="0"/>
        <w:adjustRightInd w:val="0"/>
        <w:ind w:firstLine="709"/>
        <w:jc w:val="center"/>
        <w:outlineLvl w:val="2"/>
        <w:rPr>
          <w:rFonts w:ascii="Times New Roman" w:hAnsi="Times New Roman"/>
          <w:sz w:val="24"/>
          <w:szCs w:val="24"/>
        </w:rPr>
      </w:pPr>
      <w:bookmarkStart w:id="36" w:name="Par410"/>
      <w:bookmarkEnd w:id="36"/>
      <w:r>
        <w:rPr>
          <w:rFonts w:ascii="Times New Roman" w:hAnsi="Times New Roman"/>
          <w:sz w:val="24"/>
          <w:szCs w:val="24"/>
        </w:rPr>
        <w:t>Раздел IV. Порядок и ф</w:t>
      </w:r>
      <w:r w:rsidR="00487106" w:rsidRPr="006A6CAC">
        <w:rPr>
          <w:rFonts w:ascii="Times New Roman" w:hAnsi="Times New Roman"/>
          <w:sz w:val="24"/>
          <w:szCs w:val="24"/>
        </w:rPr>
        <w:t xml:space="preserve">ормы </w:t>
      </w:r>
      <w:proofErr w:type="gramStart"/>
      <w:r w:rsidR="00487106" w:rsidRPr="006A6CAC">
        <w:rPr>
          <w:rFonts w:ascii="Times New Roman" w:hAnsi="Times New Roman"/>
          <w:sz w:val="24"/>
          <w:szCs w:val="24"/>
        </w:rPr>
        <w:t>контроля за</w:t>
      </w:r>
      <w:proofErr w:type="gramEnd"/>
      <w:r w:rsidR="00487106" w:rsidRPr="006A6CAC">
        <w:rPr>
          <w:rFonts w:ascii="Times New Roman" w:hAnsi="Times New Roman"/>
          <w:sz w:val="24"/>
          <w:szCs w:val="24"/>
        </w:rPr>
        <w:t xml:space="preserve"> предоставлением муниципальной услуги</w:t>
      </w:r>
    </w:p>
    <w:p w:rsidR="00E545F3" w:rsidRPr="006A6CAC" w:rsidRDefault="00E545F3" w:rsidP="008D54E6">
      <w:pPr>
        <w:widowControl w:val="0"/>
        <w:autoSpaceDE w:val="0"/>
        <w:autoSpaceDN w:val="0"/>
        <w:adjustRightInd w:val="0"/>
        <w:jc w:val="center"/>
        <w:outlineLvl w:val="2"/>
        <w:rPr>
          <w:rFonts w:ascii="Times New Roman" w:hAnsi="Times New Roman"/>
          <w:sz w:val="24"/>
          <w:szCs w:val="24"/>
        </w:rPr>
      </w:pPr>
    </w:p>
    <w:p w:rsidR="00E545F3" w:rsidRPr="006A6CAC" w:rsidRDefault="00487106" w:rsidP="00275D87">
      <w:pPr>
        <w:widowControl w:val="0"/>
        <w:autoSpaceDE w:val="0"/>
        <w:autoSpaceDN w:val="0"/>
        <w:adjustRightInd w:val="0"/>
        <w:jc w:val="center"/>
        <w:outlineLvl w:val="2"/>
        <w:rPr>
          <w:rFonts w:ascii="Times New Roman" w:hAnsi="Times New Roman"/>
          <w:sz w:val="24"/>
          <w:szCs w:val="24"/>
        </w:rPr>
      </w:pPr>
      <w:bookmarkStart w:id="37" w:name="Par413"/>
      <w:bookmarkEnd w:id="37"/>
      <w:r>
        <w:rPr>
          <w:rFonts w:ascii="Times New Roman" w:hAnsi="Times New Roman"/>
          <w:sz w:val="24"/>
          <w:szCs w:val="24"/>
        </w:rPr>
        <w:t>Подраздел</w:t>
      </w:r>
      <w:r w:rsidRPr="002A02F3">
        <w:rPr>
          <w:rFonts w:ascii="Times New Roman" w:hAnsi="Times New Roman"/>
          <w:sz w:val="24"/>
          <w:szCs w:val="24"/>
        </w:rPr>
        <w:t xml:space="preserve"> </w:t>
      </w:r>
      <w:r w:rsidR="005F01BC">
        <w:rPr>
          <w:rFonts w:ascii="Times New Roman" w:hAnsi="Times New Roman"/>
          <w:sz w:val="24"/>
          <w:szCs w:val="24"/>
          <w:lang w:val="en-US"/>
        </w:rPr>
        <w:t>I</w:t>
      </w:r>
      <w:r w:rsidR="00E545F3" w:rsidRPr="006A6CAC">
        <w:rPr>
          <w:rFonts w:ascii="Times New Roman" w:hAnsi="Times New Roman"/>
          <w:sz w:val="24"/>
          <w:szCs w:val="24"/>
        </w:rPr>
        <w:t xml:space="preserve">. </w:t>
      </w:r>
      <w:r>
        <w:rPr>
          <w:rFonts w:ascii="Times New Roman" w:hAnsi="Times New Roman"/>
          <w:sz w:val="24"/>
          <w:szCs w:val="24"/>
        </w:rPr>
        <w:t>П</w:t>
      </w:r>
      <w:r w:rsidRPr="006A6CAC">
        <w:rPr>
          <w:rFonts w:ascii="Times New Roman" w:hAnsi="Times New Roman"/>
          <w:sz w:val="24"/>
          <w:szCs w:val="24"/>
        </w:rPr>
        <w:t xml:space="preserve">орядок осуществления текущего </w:t>
      </w:r>
      <w:proofErr w:type="gramStart"/>
      <w:r w:rsidRPr="006A6CAC">
        <w:rPr>
          <w:rFonts w:ascii="Times New Roman" w:hAnsi="Times New Roman"/>
          <w:sz w:val="24"/>
          <w:szCs w:val="24"/>
        </w:rPr>
        <w:t>контроля за</w:t>
      </w:r>
      <w:proofErr w:type="gramEnd"/>
      <w:r w:rsidRPr="006A6CAC">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6A6CAC" w:rsidRDefault="00E545F3" w:rsidP="00275D87">
      <w:pPr>
        <w:widowControl w:val="0"/>
        <w:autoSpaceDE w:val="0"/>
        <w:autoSpaceDN w:val="0"/>
        <w:adjustRightInd w:val="0"/>
        <w:jc w:val="center"/>
        <w:outlineLvl w:val="2"/>
        <w:rPr>
          <w:rFonts w:ascii="Times New Roman" w:hAnsi="Times New Roman"/>
          <w:sz w:val="24"/>
          <w:szCs w:val="24"/>
        </w:rPr>
      </w:pPr>
    </w:p>
    <w:p w:rsidR="00F85AFF" w:rsidRPr="006A6CAC" w:rsidRDefault="005D2195"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100</w:t>
      </w:r>
      <w:r w:rsidR="00B31375" w:rsidRPr="006A6CAC">
        <w:rPr>
          <w:rFonts w:ascii="Times New Roman" w:hAnsi="Times New Roman"/>
          <w:sz w:val="24"/>
          <w:szCs w:val="24"/>
          <w:lang w:eastAsia="ko-KR"/>
        </w:rPr>
        <w:t>.</w:t>
      </w:r>
      <w:r w:rsidR="00EE5143" w:rsidRPr="006A6CAC">
        <w:rPr>
          <w:rFonts w:ascii="Times New Roman" w:hAnsi="Times New Roman"/>
          <w:sz w:val="24"/>
          <w:szCs w:val="24"/>
          <w:lang w:eastAsia="ko-KR"/>
        </w:rPr>
        <w:t> </w:t>
      </w:r>
      <w:r w:rsidR="00B31375" w:rsidRPr="006A6CAC">
        <w:rPr>
          <w:rFonts w:ascii="Times New Roman" w:hAnsi="Times New Roman"/>
          <w:sz w:val="24"/>
          <w:szCs w:val="24"/>
          <w:lang w:eastAsia="ko-KR"/>
        </w:rPr>
        <w:t xml:space="preserve">Текущий </w:t>
      </w:r>
      <w:proofErr w:type="gramStart"/>
      <w:r w:rsidR="00B31375" w:rsidRPr="006A6CAC">
        <w:rPr>
          <w:rFonts w:ascii="Times New Roman" w:hAnsi="Times New Roman"/>
          <w:sz w:val="24"/>
          <w:szCs w:val="24"/>
          <w:lang w:eastAsia="ko-KR"/>
        </w:rPr>
        <w:t>контроль за</w:t>
      </w:r>
      <w:proofErr w:type="gramEnd"/>
      <w:r w:rsidR="00B31375" w:rsidRPr="006A6CAC">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6A6CAC">
        <w:rPr>
          <w:rFonts w:ascii="Times New Roman" w:hAnsi="Times New Roman"/>
          <w:sz w:val="24"/>
          <w:szCs w:val="24"/>
          <w:lang w:eastAsia="ko-KR"/>
        </w:rPr>
        <w:t xml:space="preserve">муниципальной </w:t>
      </w:r>
      <w:r w:rsidR="00B31375" w:rsidRPr="006A6CAC">
        <w:rPr>
          <w:rFonts w:ascii="Times New Roman" w:hAnsi="Times New Roman"/>
          <w:sz w:val="24"/>
          <w:szCs w:val="24"/>
          <w:lang w:eastAsia="ko-KR"/>
        </w:rPr>
        <w:t xml:space="preserve">услуги и принятием решений должностными лицами </w:t>
      </w:r>
      <w:r w:rsidR="00E4695F" w:rsidRPr="006A6CAC">
        <w:rPr>
          <w:rFonts w:ascii="Times New Roman" w:hAnsi="Times New Roman"/>
          <w:sz w:val="24"/>
          <w:szCs w:val="24"/>
          <w:lang w:eastAsia="ko-KR"/>
        </w:rPr>
        <w:t>уполномоченного органа</w:t>
      </w:r>
      <w:r w:rsidR="009A2D7F">
        <w:rPr>
          <w:rFonts w:ascii="Times New Roman" w:hAnsi="Times New Roman"/>
          <w:sz w:val="24"/>
          <w:szCs w:val="24"/>
          <w:lang w:eastAsia="ko-KR"/>
        </w:rPr>
        <w:t>, филиалов ГАУ «МФЦ»</w:t>
      </w:r>
      <w:r w:rsidR="00D334C4" w:rsidRPr="006A6CAC">
        <w:rPr>
          <w:rFonts w:ascii="Times New Roman" w:hAnsi="Times New Roman"/>
          <w:sz w:val="24"/>
          <w:szCs w:val="24"/>
          <w:lang w:eastAsia="ko-KR"/>
        </w:rPr>
        <w:t xml:space="preserve"> о</w:t>
      </w:r>
      <w:r w:rsidR="00F85AFF" w:rsidRPr="006A6CAC">
        <w:rPr>
          <w:rFonts w:ascii="Times New Roman" w:hAnsi="Times New Roman"/>
          <w:sz w:val="24"/>
          <w:szCs w:val="24"/>
          <w:lang w:eastAsia="ko-KR"/>
        </w:rPr>
        <w:t xml:space="preserve">существляется </w:t>
      </w:r>
      <w:r w:rsidR="00D334C4" w:rsidRPr="006A6CAC">
        <w:rPr>
          <w:rFonts w:ascii="Times New Roman" w:hAnsi="Times New Roman"/>
          <w:sz w:val="24"/>
          <w:szCs w:val="24"/>
          <w:lang w:eastAsia="ko-KR"/>
        </w:rPr>
        <w:t>руководителем уполномоченного органа</w:t>
      </w:r>
      <w:r w:rsidR="009A2D7F">
        <w:rPr>
          <w:rFonts w:ascii="Times New Roman" w:hAnsi="Times New Roman"/>
          <w:sz w:val="24"/>
          <w:szCs w:val="24"/>
          <w:lang w:eastAsia="ko-KR"/>
        </w:rPr>
        <w:t>, филиалов ГАУ «МФЦ»</w:t>
      </w:r>
      <w:r w:rsidR="00F85AFF" w:rsidRPr="006A6CAC">
        <w:rPr>
          <w:rFonts w:ascii="Times New Roman" w:hAnsi="Times New Roman"/>
          <w:sz w:val="24"/>
          <w:szCs w:val="24"/>
          <w:lang w:eastAsia="ko-KR"/>
        </w:rPr>
        <w:t xml:space="preserve"> путем рассмотрения отчетов должностных лиц </w:t>
      </w:r>
      <w:r w:rsidR="00E4695F" w:rsidRPr="006A6CAC">
        <w:rPr>
          <w:rFonts w:ascii="Times New Roman" w:hAnsi="Times New Roman"/>
          <w:sz w:val="24"/>
          <w:szCs w:val="24"/>
          <w:lang w:eastAsia="ko-KR"/>
        </w:rPr>
        <w:t>уполномоченного органа</w:t>
      </w:r>
      <w:r w:rsidR="00F85AFF" w:rsidRPr="006A6CAC">
        <w:rPr>
          <w:rFonts w:ascii="Times New Roman" w:hAnsi="Times New Roman"/>
          <w:sz w:val="24"/>
          <w:szCs w:val="24"/>
          <w:lang w:eastAsia="ko-KR"/>
        </w:rPr>
        <w:t>,</w:t>
      </w:r>
      <w:r w:rsidR="009A2D7F">
        <w:rPr>
          <w:rFonts w:ascii="Times New Roman" w:hAnsi="Times New Roman"/>
          <w:sz w:val="24"/>
          <w:szCs w:val="24"/>
          <w:lang w:eastAsia="ko-KR"/>
        </w:rPr>
        <w:t xml:space="preserve"> </w:t>
      </w:r>
      <w:r w:rsidR="009A2D7F" w:rsidRPr="009A2D7F">
        <w:rPr>
          <w:rFonts w:ascii="Times New Roman" w:hAnsi="Times New Roman"/>
          <w:sz w:val="24"/>
          <w:szCs w:val="24"/>
          <w:lang w:eastAsia="ko-KR"/>
        </w:rPr>
        <w:lastRenderedPageBreak/>
        <w:t>филиалов ГАУ «МФЦ»</w:t>
      </w:r>
      <w:r w:rsidR="00F85AFF" w:rsidRPr="006A6CAC">
        <w:rPr>
          <w:rFonts w:ascii="Times New Roman" w:hAnsi="Times New Roman"/>
          <w:sz w:val="24"/>
          <w:szCs w:val="24"/>
          <w:lang w:eastAsia="ko-KR"/>
        </w:rPr>
        <w:t xml:space="preserve"> а также рассмотрения жалоб заявителей.</w:t>
      </w:r>
    </w:p>
    <w:p w:rsidR="00F85AFF" w:rsidRPr="006A6CAC" w:rsidRDefault="005D2195"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101</w:t>
      </w:r>
      <w:r w:rsidR="00E545F3" w:rsidRPr="006A6CAC">
        <w:rPr>
          <w:rFonts w:ascii="Times New Roman" w:hAnsi="Times New Roman"/>
          <w:sz w:val="24"/>
          <w:szCs w:val="24"/>
          <w:lang w:eastAsia="ko-KR"/>
        </w:rPr>
        <w:t>.</w:t>
      </w:r>
      <w:r w:rsidR="00BA2482" w:rsidRPr="006A6CAC">
        <w:rPr>
          <w:rFonts w:ascii="Times New Roman" w:hAnsi="Times New Roman"/>
          <w:sz w:val="24"/>
          <w:szCs w:val="24"/>
          <w:lang w:eastAsia="ko-KR"/>
        </w:rPr>
        <w:t> </w:t>
      </w:r>
      <w:r w:rsidR="00F85AFF" w:rsidRPr="006A6CAC">
        <w:rPr>
          <w:rFonts w:ascii="Times New Roman" w:hAnsi="Times New Roman"/>
          <w:color w:val="000000"/>
          <w:sz w:val="24"/>
          <w:szCs w:val="24"/>
        </w:rPr>
        <w:t>Основными задачами текущего контроля являются:</w:t>
      </w:r>
    </w:p>
    <w:p w:rsidR="00F85AFF" w:rsidRPr="006A6CAC" w:rsidRDefault="00F85AFF" w:rsidP="00275D87">
      <w:pPr>
        <w:autoSpaceDE w:val="0"/>
        <w:autoSpaceDN w:val="0"/>
        <w:adjustRightInd w:val="0"/>
        <w:ind w:firstLine="709"/>
        <w:rPr>
          <w:rFonts w:ascii="Times New Roman" w:hAnsi="Times New Roman"/>
          <w:color w:val="000000"/>
          <w:sz w:val="24"/>
          <w:szCs w:val="24"/>
        </w:rPr>
      </w:pPr>
      <w:r w:rsidRPr="006A6CAC">
        <w:rPr>
          <w:rFonts w:ascii="Times New Roman" w:hAnsi="Times New Roman"/>
          <w:color w:val="000000"/>
          <w:sz w:val="24"/>
          <w:szCs w:val="24"/>
        </w:rPr>
        <w:t xml:space="preserve">а) обеспечение своевременного и качественного предоставления </w:t>
      </w:r>
      <w:r w:rsidR="00D334C4" w:rsidRPr="006A6CAC">
        <w:rPr>
          <w:rFonts w:ascii="Times New Roman" w:hAnsi="Times New Roman"/>
          <w:color w:val="000000"/>
          <w:sz w:val="24"/>
          <w:szCs w:val="24"/>
        </w:rPr>
        <w:t>муниципальной</w:t>
      </w:r>
      <w:r w:rsidRPr="006A6CAC">
        <w:rPr>
          <w:rFonts w:ascii="Times New Roman" w:hAnsi="Times New Roman"/>
          <w:color w:val="000000"/>
          <w:sz w:val="24"/>
          <w:szCs w:val="24"/>
        </w:rPr>
        <w:t xml:space="preserve"> услуги;</w:t>
      </w:r>
    </w:p>
    <w:p w:rsidR="00F85AFF" w:rsidRPr="006A6CAC" w:rsidRDefault="00F85AFF" w:rsidP="00275D87">
      <w:pPr>
        <w:autoSpaceDE w:val="0"/>
        <w:autoSpaceDN w:val="0"/>
        <w:adjustRightInd w:val="0"/>
        <w:ind w:firstLine="709"/>
        <w:rPr>
          <w:rFonts w:ascii="Times New Roman" w:hAnsi="Times New Roman"/>
          <w:color w:val="000000"/>
          <w:sz w:val="24"/>
          <w:szCs w:val="24"/>
        </w:rPr>
      </w:pPr>
      <w:r w:rsidRPr="006A6CAC">
        <w:rPr>
          <w:rFonts w:ascii="Times New Roman" w:hAnsi="Times New Roman"/>
          <w:color w:val="000000"/>
          <w:sz w:val="24"/>
          <w:szCs w:val="24"/>
        </w:rPr>
        <w:t>б) выявление нарушений в сроках и качеств</w:t>
      </w:r>
      <w:r w:rsidR="00D334C4" w:rsidRPr="006A6CAC">
        <w:rPr>
          <w:rFonts w:ascii="Times New Roman" w:hAnsi="Times New Roman"/>
          <w:color w:val="000000"/>
          <w:sz w:val="24"/>
          <w:szCs w:val="24"/>
        </w:rPr>
        <w:t>е предоставления муниципальной</w:t>
      </w:r>
      <w:r w:rsidRPr="006A6CAC">
        <w:rPr>
          <w:rFonts w:ascii="Times New Roman" w:hAnsi="Times New Roman"/>
          <w:color w:val="000000"/>
          <w:sz w:val="24"/>
          <w:szCs w:val="24"/>
        </w:rPr>
        <w:t xml:space="preserve"> услуги;</w:t>
      </w:r>
    </w:p>
    <w:p w:rsidR="00F85AFF" w:rsidRPr="006A6CAC" w:rsidRDefault="00F85AFF" w:rsidP="00275D87">
      <w:pPr>
        <w:autoSpaceDE w:val="0"/>
        <w:autoSpaceDN w:val="0"/>
        <w:adjustRightInd w:val="0"/>
        <w:ind w:firstLine="709"/>
        <w:rPr>
          <w:rFonts w:ascii="Times New Roman" w:hAnsi="Times New Roman"/>
          <w:color w:val="000000"/>
          <w:sz w:val="24"/>
          <w:szCs w:val="24"/>
        </w:rPr>
      </w:pPr>
      <w:r w:rsidRPr="006A6CAC">
        <w:rPr>
          <w:rFonts w:ascii="Times New Roman" w:hAnsi="Times New Roman"/>
          <w:color w:val="000000"/>
          <w:sz w:val="24"/>
          <w:szCs w:val="24"/>
        </w:rPr>
        <w:t>в) выявление и устранение причин и условий, способствующих ненадлежащем</w:t>
      </w:r>
      <w:r w:rsidR="00D334C4" w:rsidRPr="006A6CAC">
        <w:rPr>
          <w:rFonts w:ascii="Times New Roman" w:hAnsi="Times New Roman"/>
          <w:color w:val="000000"/>
          <w:sz w:val="24"/>
          <w:szCs w:val="24"/>
        </w:rPr>
        <w:t>у предоставлению муниципальной</w:t>
      </w:r>
      <w:r w:rsidRPr="006A6CAC">
        <w:rPr>
          <w:rFonts w:ascii="Times New Roman" w:hAnsi="Times New Roman"/>
          <w:color w:val="000000"/>
          <w:sz w:val="24"/>
          <w:szCs w:val="24"/>
        </w:rPr>
        <w:t xml:space="preserve"> услуги;</w:t>
      </w:r>
    </w:p>
    <w:p w:rsidR="00F85AFF" w:rsidRPr="006A6CAC" w:rsidRDefault="00F85AFF" w:rsidP="00275D87">
      <w:pPr>
        <w:autoSpaceDE w:val="0"/>
        <w:autoSpaceDN w:val="0"/>
        <w:adjustRightInd w:val="0"/>
        <w:ind w:firstLine="709"/>
        <w:rPr>
          <w:rFonts w:ascii="Times New Roman" w:hAnsi="Times New Roman"/>
          <w:color w:val="000000"/>
          <w:sz w:val="24"/>
          <w:szCs w:val="24"/>
        </w:rPr>
      </w:pPr>
      <w:r w:rsidRPr="006A6CAC">
        <w:rPr>
          <w:rFonts w:ascii="Times New Roman" w:hAnsi="Times New Roman"/>
          <w:color w:val="000000"/>
          <w:sz w:val="24"/>
          <w:szCs w:val="24"/>
        </w:rPr>
        <w:t>г) принятие мер по надлежащем</w:t>
      </w:r>
      <w:r w:rsidR="00D334C4" w:rsidRPr="006A6CAC">
        <w:rPr>
          <w:rFonts w:ascii="Times New Roman" w:hAnsi="Times New Roman"/>
          <w:color w:val="000000"/>
          <w:sz w:val="24"/>
          <w:szCs w:val="24"/>
        </w:rPr>
        <w:t>у предоставлению муниципальной</w:t>
      </w:r>
      <w:r w:rsidRPr="006A6CAC">
        <w:rPr>
          <w:rFonts w:ascii="Times New Roman" w:hAnsi="Times New Roman"/>
          <w:color w:val="000000"/>
          <w:sz w:val="24"/>
          <w:szCs w:val="24"/>
        </w:rPr>
        <w:t xml:space="preserve"> услуги.</w:t>
      </w:r>
    </w:p>
    <w:p w:rsidR="00E545F3" w:rsidRPr="006A6CAC" w:rsidRDefault="005D2195"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102</w:t>
      </w:r>
      <w:r w:rsidR="00BA2482" w:rsidRPr="006A6CAC">
        <w:rPr>
          <w:rFonts w:ascii="Times New Roman" w:hAnsi="Times New Roman" w:cs="Times New Roman"/>
          <w:sz w:val="24"/>
          <w:szCs w:val="24"/>
          <w:lang w:eastAsia="ko-KR"/>
        </w:rPr>
        <w:t>. </w:t>
      </w:r>
      <w:r w:rsidR="00E545F3" w:rsidRPr="006A6CAC">
        <w:rPr>
          <w:rFonts w:ascii="Times New Roman" w:hAnsi="Times New Roman" w:cs="Times New Roman"/>
          <w:sz w:val="24"/>
          <w:szCs w:val="24"/>
          <w:lang w:eastAsia="ko-KR"/>
        </w:rPr>
        <w:t xml:space="preserve">Текущий контроль осуществляется </w:t>
      </w:r>
      <w:r w:rsidR="00B31375" w:rsidRPr="006A6CAC">
        <w:rPr>
          <w:rFonts w:ascii="Times New Roman" w:hAnsi="Times New Roman" w:cs="Times New Roman"/>
          <w:sz w:val="24"/>
          <w:szCs w:val="24"/>
          <w:lang w:eastAsia="ko-KR"/>
        </w:rPr>
        <w:t xml:space="preserve">на </w:t>
      </w:r>
      <w:r w:rsidR="00E545F3" w:rsidRPr="006A6CAC">
        <w:rPr>
          <w:rFonts w:ascii="Times New Roman" w:hAnsi="Times New Roman" w:cs="Times New Roman"/>
          <w:sz w:val="24"/>
          <w:szCs w:val="24"/>
          <w:lang w:eastAsia="ko-KR"/>
        </w:rPr>
        <w:t>постоянно</w:t>
      </w:r>
      <w:r w:rsidR="00B31375" w:rsidRPr="006A6CAC">
        <w:rPr>
          <w:rFonts w:ascii="Times New Roman" w:hAnsi="Times New Roman" w:cs="Times New Roman"/>
          <w:sz w:val="24"/>
          <w:szCs w:val="24"/>
          <w:lang w:eastAsia="ko-KR"/>
        </w:rPr>
        <w:t>й основе</w:t>
      </w:r>
      <w:r w:rsidR="00E545F3" w:rsidRPr="006A6CAC">
        <w:rPr>
          <w:rFonts w:ascii="Times New Roman" w:hAnsi="Times New Roman" w:cs="Times New Roman"/>
          <w:sz w:val="24"/>
          <w:szCs w:val="24"/>
          <w:lang w:eastAsia="ko-KR"/>
        </w:rPr>
        <w:t>.</w:t>
      </w:r>
    </w:p>
    <w:p w:rsidR="00E545F3" w:rsidRPr="006A6CAC" w:rsidRDefault="00E545F3" w:rsidP="00275D87">
      <w:pPr>
        <w:pStyle w:val="ConsPlusNormal"/>
        <w:ind w:firstLine="709"/>
        <w:jc w:val="both"/>
        <w:rPr>
          <w:rFonts w:ascii="Times New Roman" w:hAnsi="Times New Roman" w:cs="Times New Roman"/>
          <w:sz w:val="24"/>
          <w:szCs w:val="24"/>
          <w:lang w:eastAsia="ko-KR"/>
        </w:rPr>
      </w:pPr>
    </w:p>
    <w:p w:rsidR="00E545F3" w:rsidRPr="006A6CAC" w:rsidRDefault="009A2D7F" w:rsidP="00275D87">
      <w:pPr>
        <w:widowControl w:val="0"/>
        <w:autoSpaceDE w:val="0"/>
        <w:autoSpaceDN w:val="0"/>
        <w:adjustRightInd w:val="0"/>
        <w:jc w:val="center"/>
        <w:outlineLvl w:val="2"/>
        <w:rPr>
          <w:rFonts w:ascii="Times New Roman" w:hAnsi="Times New Roman"/>
          <w:sz w:val="24"/>
          <w:szCs w:val="24"/>
        </w:rPr>
      </w:pPr>
      <w:bookmarkStart w:id="38" w:name="Par427"/>
      <w:bookmarkEnd w:id="38"/>
      <w:r>
        <w:rPr>
          <w:rFonts w:ascii="Times New Roman" w:hAnsi="Times New Roman"/>
          <w:sz w:val="24"/>
          <w:szCs w:val="24"/>
        </w:rPr>
        <w:t xml:space="preserve">Подраздел </w:t>
      </w:r>
      <w:r w:rsidR="005F01BC">
        <w:rPr>
          <w:rFonts w:ascii="Times New Roman" w:hAnsi="Times New Roman"/>
          <w:sz w:val="24"/>
          <w:szCs w:val="24"/>
          <w:lang w:val="en-US"/>
        </w:rPr>
        <w:t>II</w:t>
      </w:r>
      <w:r w:rsidR="00E545F3" w:rsidRPr="006A6CAC">
        <w:rPr>
          <w:rFonts w:ascii="Times New Roman" w:hAnsi="Times New Roman"/>
          <w:sz w:val="24"/>
          <w:szCs w:val="24"/>
        </w:rPr>
        <w:t xml:space="preserve">. </w:t>
      </w:r>
      <w:r>
        <w:rPr>
          <w:rFonts w:ascii="Times New Roman" w:hAnsi="Times New Roman"/>
          <w:sz w:val="24"/>
          <w:szCs w:val="24"/>
        </w:rPr>
        <w:t>П</w:t>
      </w:r>
      <w:r w:rsidRPr="006A6CAC">
        <w:rPr>
          <w:rFonts w:ascii="Times New Roman" w:hAnsi="Times New Roman"/>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6CAC">
        <w:rPr>
          <w:rFonts w:ascii="Times New Roman" w:hAnsi="Times New Roman"/>
          <w:sz w:val="24"/>
          <w:szCs w:val="24"/>
        </w:rPr>
        <w:t>контроля за</w:t>
      </w:r>
      <w:proofErr w:type="gramEnd"/>
      <w:r w:rsidRPr="006A6CAC">
        <w:rPr>
          <w:rFonts w:ascii="Times New Roman" w:hAnsi="Times New Roman"/>
          <w:sz w:val="24"/>
          <w:szCs w:val="24"/>
        </w:rPr>
        <w:t xml:space="preserve"> полнотой и качеством предоставления муниципальной услуги</w:t>
      </w:r>
    </w:p>
    <w:p w:rsidR="00E545F3" w:rsidRPr="006A6CAC" w:rsidRDefault="00E545F3" w:rsidP="00275D87">
      <w:pPr>
        <w:widowControl w:val="0"/>
        <w:autoSpaceDE w:val="0"/>
        <w:autoSpaceDN w:val="0"/>
        <w:adjustRightInd w:val="0"/>
        <w:jc w:val="center"/>
        <w:outlineLvl w:val="2"/>
        <w:rPr>
          <w:rFonts w:ascii="Times New Roman" w:hAnsi="Times New Roman"/>
          <w:sz w:val="24"/>
          <w:szCs w:val="24"/>
        </w:rPr>
      </w:pPr>
    </w:p>
    <w:p w:rsidR="001E25C7" w:rsidRPr="006A6CAC" w:rsidRDefault="00EC22EE" w:rsidP="00275D87">
      <w:pPr>
        <w:pStyle w:val="ConsPlusNormal"/>
        <w:ind w:firstLine="709"/>
        <w:jc w:val="both"/>
        <w:rPr>
          <w:rFonts w:ascii="Times New Roman" w:hAnsi="Times New Roman" w:cs="Times New Roman"/>
          <w:sz w:val="24"/>
          <w:szCs w:val="24"/>
          <w:lang w:eastAsia="ko-KR"/>
        </w:rPr>
      </w:pPr>
      <w:r w:rsidRPr="006A6CAC">
        <w:rPr>
          <w:rFonts w:ascii="Times New Roman" w:hAnsi="Times New Roman" w:cs="Times New Roman"/>
          <w:sz w:val="24"/>
          <w:szCs w:val="24"/>
          <w:lang w:eastAsia="ko-KR"/>
        </w:rPr>
        <w:t>10</w:t>
      </w:r>
      <w:r w:rsidR="005D2195">
        <w:rPr>
          <w:rFonts w:ascii="Times New Roman" w:hAnsi="Times New Roman" w:cs="Times New Roman"/>
          <w:sz w:val="24"/>
          <w:szCs w:val="24"/>
          <w:lang w:eastAsia="ko-KR"/>
        </w:rPr>
        <w:t>3</w:t>
      </w:r>
      <w:r w:rsidR="004A0951" w:rsidRPr="006A6CAC">
        <w:rPr>
          <w:rFonts w:ascii="Times New Roman" w:hAnsi="Times New Roman" w:cs="Times New Roman"/>
          <w:sz w:val="24"/>
          <w:szCs w:val="24"/>
          <w:lang w:eastAsia="ko-KR"/>
        </w:rPr>
        <w:t>. </w:t>
      </w:r>
      <w:proofErr w:type="gramStart"/>
      <w:r w:rsidR="001E25C7" w:rsidRPr="006A6CAC">
        <w:rPr>
          <w:rFonts w:ascii="Times New Roman" w:hAnsi="Times New Roman" w:cs="Times New Roman"/>
          <w:sz w:val="24"/>
          <w:szCs w:val="24"/>
          <w:lang w:eastAsia="ko-KR"/>
        </w:rPr>
        <w:t>Контроль за</w:t>
      </w:r>
      <w:proofErr w:type="gramEnd"/>
      <w:r w:rsidR="001E25C7" w:rsidRPr="006A6CAC">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6A6CAC">
        <w:rPr>
          <w:rFonts w:ascii="Times New Roman" w:hAnsi="Times New Roman" w:cs="Times New Roman"/>
          <w:sz w:val="24"/>
          <w:szCs w:val="24"/>
          <w:lang w:eastAsia="ko-KR"/>
        </w:rPr>
        <w:t>уполномоченного органа</w:t>
      </w:r>
      <w:r w:rsidR="009A2D7F">
        <w:rPr>
          <w:rFonts w:ascii="Times New Roman" w:hAnsi="Times New Roman" w:cs="Times New Roman"/>
          <w:sz w:val="24"/>
          <w:szCs w:val="24"/>
          <w:lang w:eastAsia="ko-KR"/>
        </w:rPr>
        <w:t xml:space="preserve">, </w:t>
      </w:r>
      <w:r w:rsidR="005D2195">
        <w:rPr>
          <w:rFonts w:ascii="Times New Roman" w:hAnsi="Times New Roman" w:cs="Times New Roman"/>
          <w:sz w:val="24"/>
          <w:szCs w:val="24"/>
          <w:lang w:eastAsia="ko-KR"/>
        </w:rPr>
        <w:t>филиалами</w:t>
      </w:r>
      <w:r w:rsidR="009A2D7F" w:rsidRPr="009A2D7F">
        <w:rPr>
          <w:rFonts w:ascii="Times New Roman" w:hAnsi="Times New Roman" w:cs="Times New Roman"/>
          <w:sz w:val="24"/>
          <w:szCs w:val="24"/>
          <w:lang w:eastAsia="ko-KR"/>
        </w:rPr>
        <w:t xml:space="preserve"> ГАУ «МФЦ»</w:t>
      </w:r>
      <w:r w:rsidR="001E25C7" w:rsidRPr="006A6CAC">
        <w:rPr>
          <w:rFonts w:ascii="Times New Roman" w:hAnsi="Times New Roman" w:cs="Times New Roman"/>
          <w:sz w:val="24"/>
          <w:szCs w:val="24"/>
          <w:lang w:eastAsia="ko-KR"/>
        </w:rPr>
        <w:t xml:space="preserve"> </w:t>
      </w:r>
      <w:r w:rsidR="00EF769D" w:rsidRPr="006A6CAC">
        <w:rPr>
          <w:rFonts w:ascii="Times New Roman" w:hAnsi="Times New Roman" w:cs="Times New Roman"/>
          <w:sz w:val="24"/>
          <w:szCs w:val="24"/>
          <w:lang w:eastAsia="ko-KR"/>
        </w:rPr>
        <w:t>муниципальной</w:t>
      </w:r>
      <w:r w:rsidR="001E25C7" w:rsidRPr="006A6CAC">
        <w:rPr>
          <w:rFonts w:ascii="Times New Roman" w:hAnsi="Times New Roman" w:cs="Times New Roman"/>
          <w:sz w:val="24"/>
          <w:szCs w:val="24"/>
          <w:lang w:eastAsia="ko-KR"/>
        </w:rPr>
        <w:t xml:space="preserve"> услуги осуществляется комиссией. </w:t>
      </w:r>
    </w:p>
    <w:p w:rsidR="001E25C7" w:rsidRPr="006A6CAC" w:rsidRDefault="00EC22EE" w:rsidP="00275D87">
      <w:pPr>
        <w:pStyle w:val="ConsPlusNormal"/>
        <w:ind w:firstLine="709"/>
        <w:jc w:val="both"/>
        <w:rPr>
          <w:rFonts w:ascii="Times New Roman" w:hAnsi="Times New Roman" w:cs="Times New Roman"/>
          <w:sz w:val="24"/>
          <w:szCs w:val="24"/>
          <w:lang w:eastAsia="ko-KR"/>
        </w:rPr>
      </w:pPr>
      <w:r w:rsidRPr="006A6CAC">
        <w:rPr>
          <w:rFonts w:ascii="Times New Roman" w:hAnsi="Times New Roman" w:cs="Times New Roman"/>
          <w:sz w:val="24"/>
          <w:szCs w:val="24"/>
          <w:lang w:eastAsia="ko-KR"/>
        </w:rPr>
        <w:t>1</w:t>
      </w:r>
      <w:r w:rsidR="005D2195">
        <w:rPr>
          <w:rFonts w:ascii="Times New Roman" w:hAnsi="Times New Roman" w:cs="Times New Roman"/>
          <w:sz w:val="24"/>
          <w:szCs w:val="24"/>
          <w:lang w:eastAsia="ko-KR"/>
        </w:rPr>
        <w:t>04</w:t>
      </w:r>
      <w:r w:rsidR="002B5113" w:rsidRPr="006A6CAC">
        <w:rPr>
          <w:rFonts w:ascii="Times New Roman" w:hAnsi="Times New Roman" w:cs="Times New Roman"/>
          <w:sz w:val="24"/>
          <w:szCs w:val="24"/>
          <w:lang w:eastAsia="ko-KR"/>
        </w:rPr>
        <w:t>. </w:t>
      </w:r>
      <w:r w:rsidR="001E25C7" w:rsidRPr="006A6CAC">
        <w:rPr>
          <w:rFonts w:ascii="Times New Roman" w:hAnsi="Times New Roman" w:cs="Times New Roman"/>
          <w:sz w:val="24"/>
          <w:szCs w:val="24"/>
          <w:lang w:eastAsia="ko-KR"/>
        </w:rPr>
        <w:t>Со</w:t>
      </w:r>
      <w:r w:rsidR="005D2195">
        <w:rPr>
          <w:rFonts w:ascii="Times New Roman" w:hAnsi="Times New Roman" w:cs="Times New Roman"/>
          <w:sz w:val="24"/>
          <w:szCs w:val="24"/>
          <w:lang w:eastAsia="ko-KR"/>
        </w:rPr>
        <w:t>став Комиссии утверждается актами</w:t>
      </w:r>
      <w:r w:rsidR="001E25C7" w:rsidRPr="006A6CAC">
        <w:rPr>
          <w:rFonts w:ascii="Times New Roman" w:hAnsi="Times New Roman" w:cs="Times New Roman"/>
          <w:sz w:val="24"/>
          <w:szCs w:val="24"/>
          <w:lang w:eastAsia="ko-KR"/>
        </w:rPr>
        <w:t xml:space="preserve"> </w:t>
      </w:r>
      <w:r w:rsidR="00275D87" w:rsidRPr="006A6CAC">
        <w:rPr>
          <w:rFonts w:ascii="Times New Roman" w:hAnsi="Times New Roman" w:cs="Times New Roman"/>
          <w:sz w:val="24"/>
          <w:szCs w:val="24"/>
          <w:lang w:eastAsia="ko-KR"/>
        </w:rPr>
        <w:t>уполномоченного органа</w:t>
      </w:r>
      <w:r w:rsidR="001E25C7" w:rsidRPr="006A6CAC">
        <w:rPr>
          <w:rFonts w:ascii="Times New Roman" w:hAnsi="Times New Roman" w:cs="Times New Roman"/>
          <w:sz w:val="24"/>
          <w:szCs w:val="24"/>
          <w:lang w:eastAsia="ko-KR"/>
        </w:rPr>
        <w:t>,</w:t>
      </w:r>
      <w:r w:rsidR="005D2195" w:rsidRPr="005D2195">
        <w:rPr>
          <w:rFonts w:ascii="Times New Roman" w:hAnsi="Times New Roman" w:cs="Times New Roman"/>
          <w:sz w:val="24"/>
          <w:szCs w:val="24"/>
          <w:lang w:eastAsia="ko-KR"/>
        </w:rPr>
        <w:t xml:space="preserve"> </w:t>
      </w:r>
      <w:r w:rsidR="005D2195">
        <w:rPr>
          <w:rFonts w:ascii="Times New Roman" w:hAnsi="Times New Roman" w:cs="Times New Roman"/>
          <w:sz w:val="24"/>
          <w:szCs w:val="24"/>
          <w:lang w:eastAsia="ko-KR"/>
        </w:rPr>
        <w:t xml:space="preserve">филиалов </w:t>
      </w:r>
      <w:r w:rsidR="005D2195" w:rsidRPr="005D2195">
        <w:rPr>
          <w:rFonts w:ascii="Times New Roman" w:hAnsi="Times New Roman" w:cs="Times New Roman"/>
          <w:sz w:val="24"/>
          <w:szCs w:val="24"/>
          <w:lang w:eastAsia="ko-KR"/>
        </w:rPr>
        <w:t>ГАУ «МФЦ»</w:t>
      </w:r>
      <w:r w:rsidR="005D2195">
        <w:rPr>
          <w:rFonts w:ascii="Times New Roman" w:hAnsi="Times New Roman" w:cs="Times New Roman"/>
          <w:sz w:val="24"/>
          <w:szCs w:val="24"/>
          <w:lang w:eastAsia="ko-KR"/>
        </w:rPr>
        <w:t xml:space="preserve"> </w:t>
      </w:r>
      <w:r w:rsidR="001E25C7" w:rsidRPr="006A6CAC">
        <w:rPr>
          <w:rFonts w:ascii="Times New Roman" w:hAnsi="Times New Roman" w:cs="Times New Roman"/>
          <w:sz w:val="24"/>
          <w:szCs w:val="24"/>
          <w:lang w:eastAsia="ko-KR"/>
        </w:rPr>
        <w:t xml:space="preserve">в </w:t>
      </w:r>
      <w:proofErr w:type="gramStart"/>
      <w:r w:rsidR="001E25C7" w:rsidRPr="006A6CAC">
        <w:rPr>
          <w:rFonts w:ascii="Times New Roman" w:hAnsi="Times New Roman" w:cs="Times New Roman"/>
          <w:sz w:val="24"/>
          <w:szCs w:val="24"/>
          <w:lang w:eastAsia="ko-KR"/>
        </w:rPr>
        <w:t>которую</w:t>
      </w:r>
      <w:proofErr w:type="gramEnd"/>
      <w:r w:rsidR="001E25C7" w:rsidRPr="006A6CAC">
        <w:rPr>
          <w:rFonts w:ascii="Times New Roman" w:hAnsi="Times New Roman" w:cs="Times New Roman"/>
          <w:sz w:val="24"/>
          <w:szCs w:val="24"/>
          <w:lang w:eastAsia="ko-KR"/>
        </w:rPr>
        <w:t xml:space="preserve"> включаются </w:t>
      </w:r>
      <w:r w:rsidR="00EF769D" w:rsidRPr="006A6CAC">
        <w:rPr>
          <w:rFonts w:ascii="Times New Roman" w:hAnsi="Times New Roman" w:cs="Times New Roman"/>
          <w:sz w:val="24"/>
          <w:szCs w:val="24"/>
          <w:lang w:eastAsia="ko-KR"/>
        </w:rPr>
        <w:t>муниципальные</w:t>
      </w:r>
      <w:r w:rsidR="001E25C7" w:rsidRPr="006A6CAC">
        <w:rPr>
          <w:rFonts w:ascii="Times New Roman" w:hAnsi="Times New Roman" w:cs="Times New Roman"/>
          <w:sz w:val="24"/>
          <w:szCs w:val="24"/>
          <w:lang w:eastAsia="ko-KR"/>
        </w:rPr>
        <w:t xml:space="preserve"> служащие </w:t>
      </w:r>
      <w:r w:rsidR="00275D87" w:rsidRPr="006A6CAC">
        <w:rPr>
          <w:rFonts w:ascii="Times New Roman" w:hAnsi="Times New Roman" w:cs="Times New Roman"/>
          <w:sz w:val="24"/>
          <w:szCs w:val="24"/>
          <w:lang w:eastAsia="ko-KR"/>
        </w:rPr>
        <w:t>уполномоченного органа</w:t>
      </w:r>
      <w:r w:rsidR="00EF769D" w:rsidRPr="006A6CAC">
        <w:rPr>
          <w:rFonts w:ascii="Times New Roman" w:hAnsi="Times New Roman" w:cs="Times New Roman"/>
          <w:sz w:val="24"/>
          <w:szCs w:val="24"/>
          <w:lang w:eastAsia="ko-KR"/>
        </w:rPr>
        <w:t>,</w:t>
      </w:r>
      <w:r w:rsidR="005D2195">
        <w:rPr>
          <w:rFonts w:ascii="Times New Roman" w:hAnsi="Times New Roman" w:cs="Times New Roman"/>
          <w:sz w:val="24"/>
          <w:szCs w:val="24"/>
          <w:lang w:eastAsia="ko-KR"/>
        </w:rPr>
        <w:t xml:space="preserve"> </w:t>
      </w:r>
      <w:r w:rsidR="005D2195" w:rsidRPr="005D2195">
        <w:rPr>
          <w:rFonts w:ascii="Times New Roman" w:hAnsi="Times New Roman" w:cs="Times New Roman"/>
          <w:sz w:val="24"/>
          <w:szCs w:val="24"/>
          <w:lang w:eastAsia="ko-KR"/>
        </w:rPr>
        <w:t>филиалов ГАУ «МФЦ»</w:t>
      </w:r>
      <w:r w:rsidR="00EF769D" w:rsidRPr="006A6CAC">
        <w:rPr>
          <w:rFonts w:ascii="Times New Roman" w:hAnsi="Times New Roman" w:cs="Times New Roman"/>
          <w:sz w:val="24"/>
          <w:szCs w:val="24"/>
          <w:lang w:eastAsia="ko-KR"/>
        </w:rPr>
        <w:t xml:space="preserve"> не участвующие</w:t>
      </w:r>
      <w:r w:rsidR="001E25C7" w:rsidRPr="006A6CAC">
        <w:rPr>
          <w:rFonts w:ascii="Times New Roman" w:hAnsi="Times New Roman" w:cs="Times New Roman"/>
          <w:sz w:val="24"/>
          <w:szCs w:val="24"/>
          <w:lang w:eastAsia="ko-KR"/>
        </w:rPr>
        <w:t xml:space="preserve"> </w:t>
      </w:r>
      <w:r w:rsidR="00EF769D" w:rsidRPr="006A6CAC">
        <w:rPr>
          <w:rFonts w:ascii="Times New Roman" w:hAnsi="Times New Roman" w:cs="Times New Roman"/>
          <w:sz w:val="24"/>
          <w:szCs w:val="24"/>
          <w:lang w:eastAsia="ko-KR"/>
        </w:rPr>
        <w:t>в предоставлении муниципальной</w:t>
      </w:r>
      <w:r w:rsidR="001E25C7" w:rsidRPr="006A6CAC">
        <w:rPr>
          <w:rFonts w:ascii="Times New Roman" w:hAnsi="Times New Roman" w:cs="Times New Roman"/>
          <w:sz w:val="24"/>
          <w:szCs w:val="24"/>
          <w:lang w:eastAsia="ko-KR"/>
        </w:rPr>
        <w:t xml:space="preserve"> услуги.</w:t>
      </w:r>
    </w:p>
    <w:p w:rsidR="00E545F3" w:rsidRPr="006A6CAC" w:rsidRDefault="00EC22EE" w:rsidP="00275D87">
      <w:pPr>
        <w:pStyle w:val="ConsPlusNormal"/>
        <w:ind w:firstLine="709"/>
        <w:jc w:val="both"/>
        <w:rPr>
          <w:rFonts w:ascii="Times New Roman" w:hAnsi="Times New Roman" w:cs="Times New Roman"/>
          <w:sz w:val="24"/>
          <w:szCs w:val="24"/>
          <w:lang w:eastAsia="ko-KR"/>
        </w:rPr>
      </w:pPr>
      <w:r w:rsidRPr="006A6CAC">
        <w:rPr>
          <w:rFonts w:ascii="Times New Roman" w:hAnsi="Times New Roman" w:cs="Times New Roman"/>
          <w:sz w:val="24"/>
          <w:szCs w:val="24"/>
          <w:lang w:eastAsia="ko-KR"/>
        </w:rPr>
        <w:t>1</w:t>
      </w:r>
      <w:r w:rsidR="005D2195">
        <w:rPr>
          <w:rFonts w:ascii="Times New Roman" w:hAnsi="Times New Roman" w:cs="Times New Roman"/>
          <w:sz w:val="24"/>
          <w:szCs w:val="24"/>
          <w:lang w:eastAsia="ko-KR"/>
        </w:rPr>
        <w:t>05</w:t>
      </w:r>
      <w:r w:rsidR="001E25C7" w:rsidRPr="006A6CAC">
        <w:rPr>
          <w:rFonts w:ascii="Times New Roman" w:hAnsi="Times New Roman" w:cs="Times New Roman"/>
          <w:sz w:val="24"/>
          <w:szCs w:val="24"/>
          <w:lang w:eastAsia="ko-KR"/>
        </w:rPr>
        <w:t>. </w:t>
      </w:r>
      <w:r w:rsidR="00E545F3" w:rsidRPr="006A6CAC">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6A6CAC">
        <w:rPr>
          <w:rFonts w:ascii="Times New Roman" w:hAnsi="Times New Roman" w:cs="Times New Roman"/>
          <w:sz w:val="24"/>
          <w:szCs w:val="24"/>
          <w:lang w:eastAsia="ko-KR"/>
        </w:rPr>
        <w:t>муниципальной</w:t>
      </w:r>
      <w:r w:rsidR="00E545F3" w:rsidRPr="006A6CAC">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6A6CAC">
        <w:rPr>
          <w:rFonts w:ascii="Times New Roman" w:hAnsi="Times New Roman" w:cs="Times New Roman"/>
          <w:sz w:val="24"/>
          <w:szCs w:val="24"/>
          <w:lang w:eastAsia="ko-KR"/>
        </w:rPr>
        <w:t>уполномоченного органа</w:t>
      </w:r>
      <w:r w:rsidR="005D2195">
        <w:rPr>
          <w:rFonts w:ascii="Times New Roman" w:hAnsi="Times New Roman" w:cs="Times New Roman"/>
          <w:sz w:val="24"/>
          <w:szCs w:val="24"/>
          <w:lang w:eastAsia="ko-KR"/>
        </w:rPr>
        <w:t xml:space="preserve">, </w:t>
      </w:r>
      <w:r w:rsidR="00275D87" w:rsidRPr="006A6CAC">
        <w:rPr>
          <w:rFonts w:ascii="Times New Roman" w:hAnsi="Times New Roman" w:cs="Times New Roman"/>
          <w:sz w:val="24"/>
          <w:szCs w:val="24"/>
          <w:lang w:eastAsia="ko-KR"/>
        </w:rPr>
        <w:t xml:space="preserve"> </w:t>
      </w:r>
      <w:r w:rsidR="005D2195" w:rsidRPr="005D2195">
        <w:rPr>
          <w:rFonts w:ascii="Times New Roman" w:hAnsi="Times New Roman" w:cs="Times New Roman"/>
          <w:sz w:val="24"/>
          <w:szCs w:val="24"/>
          <w:lang w:eastAsia="ko-KR"/>
        </w:rPr>
        <w:t>филиалов ГАУ «МФЦ»</w:t>
      </w:r>
      <w:r w:rsidR="005D2195">
        <w:rPr>
          <w:rFonts w:ascii="Times New Roman" w:hAnsi="Times New Roman" w:cs="Times New Roman"/>
          <w:sz w:val="24"/>
          <w:szCs w:val="24"/>
          <w:lang w:eastAsia="ko-KR"/>
        </w:rPr>
        <w:t xml:space="preserve"> </w:t>
      </w:r>
      <w:r w:rsidR="00E545F3" w:rsidRPr="006A6CAC">
        <w:rPr>
          <w:rFonts w:ascii="Times New Roman" w:hAnsi="Times New Roman" w:cs="Times New Roman"/>
          <w:sz w:val="24"/>
          <w:szCs w:val="24"/>
          <w:lang w:eastAsia="ko-KR"/>
        </w:rPr>
        <w:t xml:space="preserve">порядка предоставления </w:t>
      </w:r>
      <w:r w:rsidR="00EF769D" w:rsidRPr="006A6CAC">
        <w:rPr>
          <w:rFonts w:ascii="Times New Roman" w:hAnsi="Times New Roman" w:cs="Times New Roman"/>
          <w:sz w:val="24"/>
          <w:szCs w:val="24"/>
          <w:lang w:eastAsia="ko-KR"/>
        </w:rPr>
        <w:t>муниципальной</w:t>
      </w:r>
      <w:r w:rsidR="00E545F3" w:rsidRPr="006A6CAC">
        <w:rPr>
          <w:rFonts w:ascii="Times New Roman" w:hAnsi="Times New Roman" w:cs="Times New Roman"/>
          <w:sz w:val="24"/>
          <w:szCs w:val="24"/>
          <w:lang w:eastAsia="ko-KR"/>
        </w:rPr>
        <w:t xml:space="preserve"> услуги).</w:t>
      </w:r>
    </w:p>
    <w:p w:rsidR="00D06582" w:rsidRPr="006A6CAC" w:rsidRDefault="00EC22EE" w:rsidP="00275D87">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1</w:t>
      </w:r>
      <w:r w:rsidR="005D2195">
        <w:rPr>
          <w:rFonts w:ascii="Times New Roman" w:hAnsi="Times New Roman"/>
          <w:sz w:val="24"/>
          <w:szCs w:val="24"/>
        </w:rPr>
        <w:t>06</w:t>
      </w:r>
      <w:r w:rsidR="0070741A" w:rsidRPr="006A6CAC">
        <w:rPr>
          <w:rFonts w:ascii="Times New Roman" w:hAnsi="Times New Roman"/>
          <w:sz w:val="24"/>
          <w:szCs w:val="24"/>
        </w:rPr>
        <w:t>. </w:t>
      </w:r>
      <w:r w:rsidR="00D06582" w:rsidRPr="006A6CAC">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6A6CAC">
        <w:rPr>
          <w:rFonts w:ascii="Times New Roman" w:hAnsi="Times New Roman"/>
          <w:sz w:val="24"/>
          <w:szCs w:val="24"/>
        </w:rPr>
        <w:t>10 календарных дней</w:t>
      </w:r>
      <w:r w:rsidR="00D06582" w:rsidRPr="006A6CAC">
        <w:rPr>
          <w:rFonts w:ascii="Times New Roman" w:hAnsi="Times New Roman"/>
          <w:sz w:val="24"/>
          <w:szCs w:val="24"/>
        </w:rPr>
        <w:t xml:space="preserve"> с момента конкретного обращения заявителя. </w:t>
      </w:r>
    </w:p>
    <w:p w:rsidR="00E545F3" w:rsidRPr="006A6CAC" w:rsidRDefault="00EC22EE" w:rsidP="00275D87">
      <w:pPr>
        <w:pStyle w:val="ConsPlusNormal"/>
        <w:ind w:firstLine="709"/>
        <w:jc w:val="both"/>
        <w:rPr>
          <w:rFonts w:ascii="Times New Roman" w:hAnsi="Times New Roman" w:cs="Times New Roman"/>
          <w:sz w:val="24"/>
          <w:szCs w:val="24"/>
          <w:lang w:eastAsia="ko-KR"/>
        </w:rPr>
      </w:pPr>
      <w:r w:rsidRPr="006A6CAC">
        <w:rPr>
          <w:rFonts w:ascii="Times New Roman" w:hAnsi="Times New Roman" w:cs="Times New Roman"/>
          <w:sz w:val="24"/>
          <w:szCs w:val="24"/>
          <w:lang w:eastAsia="ko-KR"/>
        </w:rPr>
        <w:t>1</w:t>
      </w:r>
      <w:r w:rsidR="005D2195">
        <w:rPr>
          <w:rFonts w:ascii="Times New Roman" w:hAnsi="Times New Roman" w:cs="Times New Roman"/>
          <w:sz w:val="24"/>
          <w:szCs w:val="24"/>
          <w:lang w:eastAsia="ko-KR"/>
        </w:rPr>
        <w:t>07</w:t>
      </w:r>
      <w:r w:rsidR="001E25C7" w:rsidRPr="006A6CAC">
        <w:rPr>
          <w:rFonts w:ascii="Times New Roman" w:hAnsi="Times New Roman" w:cs="Times New Roman"/>
          <w:sz w:val="24"/>
          <w:szCs w:val="24"/>
          <w:lang w:eastAsia="ko-KR"/>
        </w:rPr>
        <w:t>. </w:t>
      </w:r>
      <w:r w:rsidR="00E545F3" w:rsidRPr="006A6CAC">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6A6CAC">
        <w:rPr>
          <w:rFonts w:ascii="Times New Roman" w:hAnsi="Times New Roman" w:cs="Times New Roman"/>
          <w:sz w:val="24"/>
          <w:szCs w:val="24"/>
          <w:lang w:eastAsia="ko-KR"/>
        </w:rPr>
        <w:t>муниципальной</w:t>
      </w:r>
      <w:r w:rsidR="00E545F3" w:rsidRPr="006A6CAC">
        <w:rPr>
          <w:rFonts w:ascii="Times New Roman" w:hAnsi="Times New Roman" w:cs="Times New Roman"/>
          <w:sz w:val="24"/>
          <w:szCs w:val="24"/>
          <w:lang w:eastAsia="ko-KR"/>
        </w:rPr>
        <w:t xml:space="preserve"> услуги оформляется акт проверки, </w:t>
      </w:r>
      <w:r w:rsidR="00B31375" w:rsidRPr="006A6CAC">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6A6CAC">
        <w:rPr>
          <w:rFonts w:ascii="Times New Roman" w:hAnsi="Times New Roman" w:cs="Times New Roman"/>
          <w:sz w:val="24"/>
          <w:szCs w:val="24"/>
          <w:lang w:eastAsia="ko-KR"/>
        </w:rPr>
        <w:t>.</w:t>
      </w:r>
    </w:p>
    <w:p w:rsidR="001E25C7" w:rsidRPr="006A6CAC" w:rsidRDefault="00EC22EE" w:rsidP="00275D87">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1</w:t>
      </w:r>
      <w:r w:rsidR="005D2195">
        <w:rPr>
          <w:rFonts w:ascii="Times New Roman" w:hAnsi="Times New Roman"/>
          <w:sz w:val="24"/>
          <w:szCs w:val="24"/>
        </w:rPr>
        <w:t>08</w:t>
      </w:r>
      <w:r w:rsidR="001E25C7" w:rsidRPr="006A6CAC">
        <w:rPr>
          <w:rFonts w:ascii="Times New Roman" w:hAnsi="Times New Roman"/>
          <w:sz w:val="24"/>
          <w:szCs w:val="24"/>
        </w:rPr>
        <w:t>.</w:t>
      </w:r>
      <w:r w:rsidR="0070741A" w:rsidRPr="006A6CAC">
        <w:rPr>
          <w:rFonts w:ascii="Times New Roman" w:hAnsi="Times New Roman"/>
          <w:sz w:val="24"/>
          <w:szCs w:val="24"/>
        </w:rPr>
        <w:t> </w:t>
      </w:r>
      <w:r w:rsidR="001E25C7" w:rsidRPr="006A6CAC">
        <w:rPr>
          <w:rFonts w:ascii="Times New Roman" w:hAnsi="Times New Roman"/>
          <w:sz w:val="24"/>
          <w:szCs w:val="24"/>
        </w:rPr>
        <w:t xml:space="preserve">Заявитель уведомляется о результатах проверки в течение 10 </w:t>
      </w:r>
      <w:r w:rsidRPr="006A6CAC">
        <w:rPr>
          <w:rFonts w:ascii="Times New Roman" w:hAnsi="Times New Roman"/>
          <w:sz w:val="24"/>
          <w:szCs w:val="24"/>
        </w:rPr>
        <w:t xml:space="preserve">календарных </w:t>
      </w:r>
      <w:r w:rsidR="001E25C7" w:rsidRPr="006A6CAC">
        <w:rPr>
          <w:rFonts w:ascii="Times New Roman" w:hAnsi="Times New Roman"/>
          <w:sz w:val="24"/>
          <w:szCs w:val="24"/>
        </w:rPr>
        <w:t>дней со дня принятия соответствующего решения.</w:t>
      </w:r>
    </w:p>
    <w:p w:rsidR="001E25C7" w:rsidRPr="006A6CAC" w:rsidRDefault="005D2195"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109</w:t>
      </w:r>
      <w:r w:rsidR="0070741A" w:rsidRPr="006A6CAC">
        <w:rPr>
          <w:rFonts w:ascii="Times New Roman" w:hAnsi="Times New Roman"/>
          <w:sz w:val="24"/>
          <w:szCs w:val="24"/>
        </w:rPr>
        <w:t>. </w:t>
      </w:r>
      <w:r w:rsidR="001E25C7" w:rsidRPr="006A6CAC">
        <w:rPr>
          <w:rFonts w:ascii="Times New Roman" w:hAnsi="Times New Roman"/>
          <w:sz w:val="24"/>
          <w:szCs w:val="24"/>
        </w:rPr>
        <w:t xml:space="preserve">Внеплановые проверки осуществляются по решению руководителя </w:t>
      </w:r>
      <w:r w:rsidR="00275D87" w:rsidRPr="006A6CAC">
        <w:rPr>
          <w:rFonts w:ascii="Times New Roman" w:hAnsi="Times New Roman"/>
          <w:sz w:val="24"/>
          <w:szCs w:val="24"/>
          <w:lang w:eastAsia="ko-KR"/>
        </w:rPr>
        <w:t>уполномоченного органа</w:t>
      </w:r>
      <w:r w:rsidR="00EF769D" w:rsidRPr="006A6CAC">
        <w:rPr>
          <w:rFonts w:ascii="Times New Roman" w:hAnsi="Times New Roman"/>
          <w:sz w:val="24"/>
          <w:szCs w:val="24"/>
          <w:lang w:eastAsia="ko-KR"/>
        </w:rPr>
        <w:t xml:space="preserve"> </w:t>
      </w:r>
      <w:r w:rsidR="001E25C7" w:rsidRPr="006A6CAC">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6A6CAC">
        <w:rPr>
          <w:rFonts w:ascii="Times New Roman" w:hAnsi="Times New Roman"/>
          <w:sz w:val="24"/>
          <w:szCs w:val="24"/>
          <w:lang w:eastAsia="ko-KR"/>
        </w:rPr>
        <w:t>уполномоченного органа</w:t>
      </w:r>
      <w:r w:rsidR="001E25C7" w:rsidRPr="006A6CAC">
        <w:rPr>
          <w:rFonts w:ascii="Times New Roman" w:hAnsi="Times New Roman"/>
          <w:sz w:val="24"/>
          <w:szCs w:val="24"/>
        </w:rPr>
        <w:t>.</w:t>
      </w:r>
    </w:p>
    <w:p w:rsidR="001E25C7" w:rsidRPr="006A6CAC" w:rsidRDefault="005D2195"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110</w:t>
      </w:r>
      <w:r w:rsidR="0070741A" w:rsidRPr="006A6CAC">
        <w:rPr>
          <w:rFonts w:ascii="Times New Roman" w:hAnsi="Times New Roman"/>
          <w:sz w:val="24"/>
          <w:szCs w:val="24"/>
        </w:rPr>
        <w:t>. </w:t>
      </w:r>
      <w:r w:rsidR="001E25C7" w:rsidRPr="006A6CAC">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6A6CAC">
        <w:rPr>
          <w:rFonts w:ascii="Times New Roman" w:hAnsi="Times New Roman"/>
          <w:sz w:val="24"/>
          <w:szCs w:val="24"/>
          <w:lang w:eastAsia="ko-KR"/>
        </w:rPr>
        <w:t>уполномоченного органа</w:t>
      </w:r>
      <w:r w:rsidR="001E25C7" w:rsidRPr="006A6CAC">
        <w:rPr>
          <w:rFonts w:ascii="Times New Roman" w:hAnsi="Times New Roman"/>
          <w:sz w:val="24"/>
          <w:szCs w:val="24"/>
        </w:rPr>
        <w:t>.</w:t>
      </w:r>
    </w:p>
    <w:p w:rsidR="001E25C7" w:rsidRPr="006A6CAC" w:rsidRDefault="005D2195"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111</w:t>
      </w:r>
      <w:r w:rsidR="0070741A" w:rsidRPr="006A6CAC">
        <w:rPr>
          <w:rFonts w:ascii="Times New Roman" w:hAnsi="Times New Roman"/>
          <w:sz w:val="24"/>
          <w:szCs w:val="24"/>
        </w:rPr>
        <w:t>. </w:t>
      </w:r>
      <w:r w:rsidR="001E25C7" w:rsidRPr="006A6CAC">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6A6CAC" w:rsidRDefault="00140074" w:rsidP="001A4E6C">
      <w:pPr>
        <w:pStyle w:val="ConsPlusNormal"/>
        <w:ind w:firstLine="709"/>
        <w:jc w:val="both"/>
        <w:rPr>
          <w:rFonts w:ascii="Times New Roman" w:hAnsi="Times New Roman" w:cs="Times New Roman"/>
          <w:sz w:val="24"/>
          <w:szCs w:val="24"/>
          <w:lang w:eastAsia="ko-KR"/>
        </w:rPr>
      </w:pPr>
      <w:bookmarkStart w:id="39" w:name="Par439"/>
      <w:bookmarkEnd w:id="39"/>
    </w:p>
    <w:p w:rsidR="00E545F3" w:rsidRPr="006A6CAC" w:rsidRDefault="005D2195" w:rsidP="001A4E6C">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 xml:space="preserve">Подраздел </w:t>
      </w:r>
      <w:r w:rsidR="005F01BC">
        <w:rPr>
          <w:rFonts w:ascii="Times New Roman" w:hAnsi="Times New Roman"/>
          <w:sz w:val="24"/>
          <w:szCs w:val="24"/>
          <w:lang w:val="en-US"/>
        </w:rPr>
        <w:t>III</w:t>
      </w:r>
      <w:r w:rsidR="00E545F3" w:rsidRPr="006A6CAC">
        <w:rPr>
          <w:rFonts w:ascii="Times New Roman" w:hAnsi="Times New Roman"/>
          <w:sz w:val="24"/>
          <w:szCs w:val="24"/>
        </w:rPr>
        <w:t xml:space="preserve">. </w:t>
      </w:r>
      <w:r>
        <w:rPr>
          <w:rFonts w:ascii="Times New Roman" w:hAnsi="Times New Roman"/>
          <w:sz w:val="24"/>
          <w:szCs w:val="24"/>
        </w:rPr>
        <w:t>О</w:t>
      </w:r>
      <w:r w:rsidRPr="006A6CAC">
        <w:rPr>
          <w:rFonts w:ascii="Times New Roman" w:hAnsi="Times New Roman"/>
          <w:sz w:val="24"/>
          <w:szCs w:val="24"/>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545F3" w:rsidRPr="006A6CAC" w:rsidRDefault="00E545F3" w:rsidP="001A4E6C">
      <w:pPr>
        <w:widowControl w:val="0"/>
        <w:autoSpaceDE w:val="0"/>
        <w:autoSpaceDN w:val="0"/>
        <w:adjustRightInd w:val="0"/>
        <w:jc w:val="center"/>
        <w:outlineLvl w:val="2"/>
        <w:rPr>
          <w:rFonts w:ascii="Times New Roman" w:hAnsi="Times New Roman"/>
          <w:sz w:val="24"/>
          <w:szCs w:val="24"/>
        </w:rPr>
      </w:pPr>
    </w:p>
    <w:p w:rsidR="00E545F3" w:rsidRPr="006A6CAC" w:rsidRDefault="005D2195"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112</w:t>
      </w:r>
      <w:r w:rsidR="00E545F3" w:rsidRPr="006A6CAC">
        <w:rPr>
          <w:rFonts w:ascii="Times New Roman" w:hAnsi="Times New Roman" w:cs="Times New Roman"/>
          <w:sz w:val="24"/>
          <w:szCs w:val="24"/>
          <w:lang w:eastAsia="ko-KR"/>
        </w:rPr>
        <w:t>.</w:t>
      </w:r>
      <w:r w:rsidR="00140074" w:rsidRPr="006A6CAC">
        <w:rPr>
          <w:rFonts w:ascii="Times New Roman" w:hAnsi="Times New Roman" w:cs="Times New Roman"/>
          <w:sz w:val="24"/>
          <w:szCs w:val="24"/>
          <w:lang w:eastAsia="ko-KR"/>
        </w:rPr>
        <w:t> </w:t>
      </w:r>
      <w:r w:rsidR="00E545F3" w:rsidRPr="006A6CAC">
        <w:rPr>
          <w:rFonts w:ascii="Times New Roman" w:hAnsi="Times New Roman" w:cs="Times New Roman"/>
          <w:sz w:val="24"/>
          <w:szCs w:val="24"/>
          <w:lang w:eastAsia="ko-KR"/>
        </w:rPr>
        <w:t xml:space="preserve">Обязанность соблюдения положений настоящего </w:t>
      </w:r>
      <w:r w:rsidR="00637E5E" w:rsidRPr="006A6CAC">
        <w:rPr>
          <w:rFonts w:ascii="Times New Roman" w:hAnsi="Times New Roman" w:cs="Times New Roman"/>
          <w:sz w:val="24"/>
          <w:szCs w:val="24"/>
          <w:lang w:eastAsia="ko-KR"/>
        </w:rPr>
        <w:t xml:space="preserve">административного </w:t>
      </w:r>
      <w:r w:rsidR="00E545F3" w:rsidRPr="006A6CAC">
        <w:rPr>
          <w:rFonts w:ascii="Times New Roman" w:hAnsi="Times New Roman" w:cs="Times New Roman"/>
          <w:sz w:val="24"/>
          <w:szCs w:val="24"/>
          <w:lang w:eastAsia="ko-KR"/>
        </w:rPr>
        <w:t>регламента закрепл</w:t>
      </w:r>
      <w:r w:rsidR="00EF769D" w:rsidRPr="006A6CAC">
        <w:rPr>
          <w:rFonts w:ascii="Times New Roman" w:hAnsi="Times New Roman" w:cs="Times New Roman"/>
          <w:sz w:val="24"/>
          <w:szCs w:val="24"/>
          <w:lang w:eastAsia="ko-KR"/>
        </w:rPr>
        <w:t>яется в должностных регламентах муниципальных</w:t>
      </w:r>
      <w:r w:rsidR="00E545F3" w:rsidRPr="006A6CAC">
        <w:rPr>
          <w:rFonts w:ascii="Times New Roman" w:hAnsi="Times New Roman" w:cs="Times New Roman"/>
          <w:sz w:val="24"/>
          <w:szCs w:val="24"/>
          <w:lang w:eastAsia="ko-KR"/>
        </w:rPr>
        <w:t xml:space="preserve"> служащих </w:t>
      </w:r>
      <w:r w:rsidR="001A4E6C" w:rsidRPr="006A6CAC">
        <w:rPr>
          <w:rFonts w:ascii="Times New Roman" w:hAnsi="Times New Roman" w:cs="Times New Roman"/>
          <w:sz w:val="24"/>
          <w:szCs w:val="24"/>
          <w:lang w:eastAsia="ko-KR"/>
        </w:rPr>
        <w:t>уполномоченного органа</w:t>
      </w:r>
      <w:r>
        <w:rPr>
          <w:rFonts w:ascii="Times New Roman" w:hAnsi="Times New Roman" w:cs="Times New Roman"/>
          <w:sz w:val="24"/>
          <w:szCs w:val="24"/>
          <w:lang w:eastAsia="ko-KR"/>
        </w:rPr>
        <w:t>, филиалов ГАУ «МФЦ»</w:t>
      </w:r>
      <w:r w:rsidR="00E545F3" w:rsidRPr="006A6CAC">
        <w:rPr>
          <w:rFonts w:ascii="Times New Roman" w:hAnsi="Times New Roman" w:cs="Times New Roman"/>
          <w:sz w:val="24"/>
          <w:szCs w:val="24"/>
          <w:lang w:eastAsia="ko-KR"/>
        </w:rPr>
        <w:t>.</w:t>
      </w:r>
    </w:p>
    <w:p w:rsidR="00E545F3" w:rsidRPr="006A6CAC" w:rsidRDefault="005D2195"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113</w:t>
      </w:r>
      <w:r w:rsidR="00140074" w:rsidRPr="006A6CAC">
        <w:rPr>
          <w:rFonts w:ascii="Times New Roman" w:hAnsi="Times New Roman" w:cs="Times New Roman"/>
          <w:sz w:val="24"/>
          <w:szCs w:val="24"/>
          <w:lang w:eastAsia="ko-KR"/>
        </w:rPr>
        <w:t>. </w:t>
      </w:r>
      <w:r w:rsidR="00E545F3" w:rsidRPr="006A6CAC">
        <w:rPr>
          <w:rFonts w:ascii="Times New Roman" w:hAnsi="Times New Roman" w:cs="Times New Roman"/>
          <w:sz w:val="24"/>
          <w:szCs w:val="24"/>
          <w:lang w:eastAsia="ko-KR"/>
        </w:rPr>
        <w:t xml:space="preserve">При выявлении нарушений прав </w:t>
      </w:r>
      <w:r w:rsidR="008838CD" w:rsidRPr="006A6CAC">
        <w:rPr>
          <w:rFonts w:ascii="Times New Roman" w:hAnsi="Times New Roman" w:cs="Times New Roman"/>
          <w:sz w:val="24"/>
          <w:szCs w:val="24"/>
          <w:lang w:eastAsia="ko-KR"/>
        </w:rPr>
        <w:t>заявителей</w:t>
      </w:r>
      <w:r w:rsidR="00E545F3" w:rsidRPr="006A6CAC">
        <w:rPr>
          <w:rFonts w:ascii="Times New Roman" w:hAnsi="Times New Roman" w:cs="Times New Roman"/>
          <w:sz w:val="24"/>
          <w:szCs w:val="24"/>
          <w:lang w:eastAsia="ko-KR"/>
        </w:rPr>
        <w:t xml:space="preserve"> в связи с исполнением настоящего </w:t>
      </w:r>
      <w:r w:rsidR="00637E5E" w:rsidRPr="006A6CAC">
        <w:rPr>
          <w:rFonts w:ascii="Times New Roman" w:hAnsi="Times New Roman" w:cs="Times New Roman"/>
          <w:sz w:val="24"/>
          <w:szCs w:val="24"/>
          <w:lang w:eastAsia="ko-KR"/>
        </w:rPr>
        <w:t xml:space="preserve">административного </w:t>
      </w:r>
      <w:r w:rsidR="00E545F3" w:rsidRPr="006A6CAC">
        <w:rPr>
          <w:rFonts w:ascii="Times New Roman" w:hAnsi="Times New Roman" w:cs="Times New Roman"/>
          <w:sz w:val="24"/>
          <w:szCs w:val="24"/>
          <w:lang w:eastAsia="ko-KR"/>
        </w:rPr>
        <w:t xml:space="preserve">регламента виновные в нарушении должностные лица </w:t>
      </w:r>
      <w:r w:rsidR="001A4E6C" w:rsidRPr="006A6CAC">
        <w:rPr>
          <w:rFonts w:ascii="Times New Roman" w:hAnsi="Times New Roman" w:cs="Times New Roman"/>
          <w:sz w:val="24"/>
          <w:szCs w:val="24"/>
          <w:lang w:eastAsia="ko-KR"/>
        </w:rPr>
        <w:t>уполномоченного органа</w:t>
      </w:r>
      <w:r>
        <w:rPr>
          <w:rFonts w:ascii="Times New Roman" w:hAnsi="Times New Roman" w:cs="Times New Roman"/>
          <w:sz w:val="24"/>
          <w:szCs w:val="24"/>
          <w:lang w:eastAsia="ko-KR"/>
        </w:rPr>
        <w:t xml:space="preserve">, </w:t>
      </w:r>
      <w:r w:rsidRPr="005D2195">
        <w:rPr>
          <w:rFonts w:ascii="Times New Roman" w:hAnsi="Times New Roman" w:cs="Times New Roman"/>
          <w:sz w:val="24"/>
          <w:szCs w:val="24"/>
          <w:lang w:eastAsia="ko-KR"/>
        </w:rPr>
        <w:t>филиалов ГАУ «МФЦ»</w:t>
      </w:r>
      <w:r w:rsidR="00EF769D" w:rsidRPr="006A6CAC">
        <w:rPr>
          <w:rFonts w:ascii="Times New Roman" w:hAnsi="Times New Roman" w:cs="Times New Roman"/>
          <w:sz w:val="24"/>
          <w:szCs w:val="24"/>
          <w:lang w:eastAsia="ko-KR"/>
        </w:rPr>
        <w:t xml:space="preserve"> </w:t>
      </w:r>
      <w:r w:rsidR="00E545F3" w:rsidRPr="006A6CAC">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6A6CAC" w:rsidRDefault="00A97193" w:rsidP="001A4E6C">
      <w:pPr>
        <w:pStyle w:val="ConsPlusNormal"/>
        <w:ind w:firstLine="709"/>
        <w:jc w:val="both"/>
        <w:rPr>
          <w:rFonts w:ascii="Times New Roman" w:hAnsi="Times New Roman" w:cs="Times New Roman"/>
          <w:sz w:val="24"/>
          <w:szCs w:val="24"/>
          <w:lang w:eastAsia="ko-KR"/>
        </w:rPr>
      </w:pPr>
    </w:p>
    <w:p w:rsidR="00E545F3" w:rsidRPr="006A6CAC" w:rsidRDefault="005D2195" w:rsidP="00A84D3B">
      <w:pPr>
        <w:widowControl w:val="0"/>
        <w:autoSpaceDE w:val="0"/>
        <w:autoSpaceDN w:val="0"/>
        <w:adjustRightInd w:val="0"/>
        <w:jc w:val="center"/>
        <w:outlineLvl w:val="2"/>
        <w:rPr>
          <w:rFonts w:ascii="Times New Roman" w:hAnsi="Times New Roman"/>
          <w:sz w:val="24"/>
          <w:szCs w:val="24"/>
        </w:rPr>
      </w:pPr>
      <w:bookmarkStart w:id="40" w:name="Par447"/>
      <w:bookmarkEnd w:id="40"/>
      <w:r>
        <w:rPr>
          <w:rFonts w:ascii="Times New Roman" w:hAnsi="Times New Roman"/>
          <w:sz w:val="24"/>
          <w:szCs w:val="24"/>
        </w:rPr>
        <w:t>Подраздел</w:t>
      </w:r>
      <w:r w:rsidR="005F01BC" w:rsidRPr="00B477F3">
        <w:rPr>
          <w:rFonts w:ascii="Times New Roman" w:hAnsi="Times New Roman"/>
          <w:sz w:val="24"/>
          <w:szCs w:val="24"/>
        </w:rPr>
        <w:t xml:space="preserve"> </w:t>
      </w:r>
      <w:r w:rsidR="005F01BC">
        <w:rPr>
          <w:rFonts w:ascii="Times New Roman" w:hAnsi="Times New Roman"/>
          <w:sz w:val="24"/>
          <w:szCs w:val="24"/>
          <w:lang w:val="en-US"/>
        </w:rPr>
        <w:t>IV</w:t>
      </w:r>
      <w:r w:rsidR="00E545F3" w:rsidRPr="006A6CAC">
        <w:rPr>
          <w:rFonts w:ascii="Times New Roman" w:hAnsi="Times New Roman"/>
          <w:sz w:val="24"/>
          <w:szCs w:val="24"/>
        </w:rPr>
        <w:t xml:space="preserve">. </w:t>
      </w:r>
      <w:r>
        <w:rPr>
          <w:rFonts w:ascii="Times New Roman" w:hAnsi="Times New Roman"/>
          <w:sz w:val="24"/>
          <w:szCs w:val="24"/>
        </w:rPr>
        <w:t>П</w:t>
      </w:r>
      <w:r w:rsidRPr="006A6CAC">
        <w:rPr>
          <w:rFonts w:ascii="Times New Roman" w:hAnsi="Times New Roman"/>
          <w:sz w:val="24"/>
          <w:szCs w:val="24"/>
        </w:rPr>
        <w:t>оложения, характеризующие требования к порядку и</w:t>
      </w:r>
      <w:r>
        <w:rPr>
          <w:rFonts w:ascii="Times New Roman" w:hAnsi="Times New Roman"/>
          <w:sz w:val="24"/>
          <w:szCs w:val="24"/>
        </w:rPr>
        <w:t xml:space="preserve"> </w:t>
      </w:r>
      <w:r w:rsidRPr="006A6CAC">
        <w:rPr>
          <w:rFonts w:ascii="Times New Roman" w:hAnsi="Times New Roman"/>
          <w:sz w:val="24"/>
          <w:szCs w:val="24"/>
        </w:rPr>
        <w:t xml:space="preserve">формам </w:t>
      </w:r>
      <w:proofErr w:type="gramStart"/>
      <w:r w:rsidRPr="006A6CAC">
        <w:rPr>
          <w:rFonts w:ascii="Times New Roman" w:hAnsi="Times New Roman"/>
          <w:sz w:val="24"/>
          <w:szCs w:val="24"/>
        </w:rPr>
        <w:t>контроля за</w:t>
      </w:r>
      <w:proofErr w:type="gramEnd"/>
      <w:r w:rsidRPr="006A6CAC">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EA3240" w:rsidRPr="006A6CAC"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6A6CAC" w:rsidRDefault="00750672" w:rsidP="00A84D3B">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lang w:eastAsia="ko-KR"/>
        </w:rPr>
        <w:t>1</w:t>
      </w:r>
      <w:r w:rsidR="00186659">
        <w:rPr>
          <w:rFonts w:ascii="Times New Roman" w:hAnsi="Times New Roman"/>
          <w:sz w:val="24"/>
          <w:szCs w:val="24"/>
          <w:lang w:eastAsia="ko-KR"/>
        </w:rPr>
        <w:t>14</w:t>
      </w:r>
      <w:r w:rsidR="00293C0C" w:rsidRPr="006A6CAC">
        <w:rPr>
          <w:rFonts w:ascii="Times New Roman" w:hAnsi="Times New Roman"/>
          <w:sz w:val="24"/>
          <w:szCs w:val="24"/>
          <w:lang w:eastAsia="ko-KR"/>
        </w:rPr>
        <w:t>. </w:t>
      </w:r>
      <w:proofErr w:type="gramStart"/>
      <w:r w:rsidR="008838CD" w:rsidRPr="006A6CAC">
        <w:rPr>
          <w:rFonts w:ascii="Times New Roman" w:hAnsi="Times New Roman"/>
          <w:sz w:val="24"/>
          <w:szCs w:val="24"/>
        </w:rPr>
        <w:t>Конт</w:t>
      </w:r>
      <w:r w:rsidR="00EF769D" w:rsidRPr="006A6CAC">
        <w:rPr>
          <w:rFonts w:ascii="Times New Roman" w:hAnsi="Times New Roman"/>
          <w:sz w:val="24"/>
          <w:szCs w:val="24"/>
        </w:rPr>
        <w:t>роль за</w:t>
      </w:r>
      <w:proofErr w:type="gramEnd"/>
      <w:r w:rsidR="00EF769D" w:rsidRPr="006A6CAC">
        <w:rPr>
          <w:rFonts w:ascii="Times New Roman" w:hAnsi="Times New Roman"/>
          <w:sz w:val="24"/>
          <w:szCs w:val="24"/>
        </w:rPr>
        <w:t xml:space="preserve"> предоставлением муниципальной</w:t>
      </w:r>
      <w:r w:rsidR="008838CD" w:rsidRPr="006A6CAC">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6A6CAC">
        <w:rPr>
          <w:rFonts w:ascii="Times New Roman" w:hAnsi="Times New Roman"/>
          <w:sz w:val="24"/>
          <w:szCs w:val="24"/>
        </w:rPr>
        <w:t>уполномоченного органа</w:t>
      </w:r>
      <w:r w:rsidR="005D2195">
        <w:rPr>
          <w:rFonts w:ascii="Times New Roman" w:hAnsi="Times New Roman"/>
          <w:sz w:val="24"/>
          <w:szCs w:val="24"/>
        </w:rPr>
        <w:t>, филиалов ГАУ «МФЦ»</w:t>
      </w:r>
      <w:r w:rsidR="008838CD" w:rsidRPr="006A6CAC">
        <w:rPr>
          <w:rFonts w:ascii="Times New Roman" w:hAnsi="Times New Roman"/>
          <w:sz w:val="24"/>
          <w:szCs w:val="24"/>
        </w:rPr>
        <w:t xml:space="preserve"> о фактах:</w:t>
      </w:r>
    </w:p>
    <w:p w:rsidR="008838CD" w:rsidRPr="006A6CAC" w:rsidRDefault="008838CD" w:rsidP="00A84D3B">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6A6CAC">
        <w:rPr>
          <w:rFonts w:ascii="Times New Roman" w:hAnsi="Times New Roman"/>
          <w:sz w:val="24"/>
          <w:szCs w:val="24"/>
          <w:lang w:eastAsia="ko-KR"/>
        </w:rPr>
        <w:t>уполномоченного органа</w:t>
      </w:r>
      <w:r w:rsidRPr="006A6CAC">
        <w:rPr>
          <w:rFonts w:ascii="Times New Roman" w:hAnsi="Times New Roman"/>
          <w:sz w:val="24"/>
          <w:szCs w:val="24"/>
        </w:rPr>
        <w:t>,</w:t>
      </w:r>
      <w:r w:rsidR="00186659">
        <w:rPr>
          <w:rFonts w:ascii="Times New Roman" w:hAnsi="Times New Roman"/>
          <w:sz w:val="24"/>
          <w:szCs w:val="24"/>
        </w:rPr>
        <w:t xml:space="preserve"> филиалов ГАУ «</w:t>
      </w:r>
      <w:proofErr w:type="spellStart"/>
      <w:r w:rsidR="00186659">
        <w:rPr>
          <w:rFonts w:ascii="Times New Roman" w:hAnsi="Times New Roman"/>
          <w:sz w:val="24"/>
          <w:szCs w:val="24"/>
        </w:rPr>
        <w:t>МФЦ»</w:t>
      </w:r>
      <w:proofErr w:type="gramStart"/>
      <w:r w:rsidR="00186659">
        <w:rPr>
          <w:rFonts w:ascii="Times New Roman" w:hAnsi="Times New Roman"/>
          <w:sz w:val="24"/>
          <w:szCs w:val="24"/>
        </w:rPr>
        <w:t>,и</w:t>
      </w:r>
      <w:proofErr w:type="gramEnd"/>
      <w:r w:rsidR="00186659">
        <w:rPr>
          <w:rFonts w:ascii="Times New Roman" w:hAnsi="Times New Roman"/>
          <w:sz w:val="24"/>
          <w:szCs w:val="24"/>
        </w:rPr>
        <w:t>х</w:t>
      </w:r>
      <w:proofErr w:type="spellEnd"/>
      <w:r w:rsidRPr="006A6CAC">
        <w:rPr>
          <w:rFonts w:ascii="Times New Roman" w:hAnsi="Times New Roman"/>
          <w:sz w:val="24"/>
          <w:szCs w:val="24"/>
        </w:rPr>
        <w:t xml:space="preserve"> должностных лиц;</w:t>
      </w:r>
    </w:p>
    <w:p w:rsidR="008838CD" w:rsidRPr="006A6CAC" w:rsidRDefault="008838CD" w:rsidP="00A84D3B">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6A6CAC">
        <w:rPr>
          <w:rFonts w:ascii="Times New Roman" w:hAnsi="Times New Roman"/>
          <w:sz w:val="24"/>
          <w:szCs w:val="24"/>
        </w:rPr>
        <w:t>муниципальной</w:t>
      </w:r>
      <w:r w:rsidRPr="006A6CAC">
        <w:rPr>
          <w:rFonts w:ascii="Times New Roman" w:hAnsi="Times New Roman"/>
          <w:sz w:val="24"/>
          <w:szCs w:val="24"/>
        </w:rPr>
        <w:t xml:space="preserve"> услуги;</w:t>
      </w:r>
    </w:p>
    <w:p w:rsidR="008838CD" w:rsidRPr="006A6CAC" w:rsidRDefault="008838CD" w:rsidP="00A84D3B">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 xml:space="preserve">некорректного поведения должностных лиц </w:t>
      </w:r>
      <w:r w:rsidR="00A84D3B" w:rsidRPr="006A6CAC">
        <w:rPr>
          <w:rFonts w:ascii="Times New Roman" w:hAnsi="Times New Roman"/>
          <w:sz w:val="24"/>
          <w:szCs w:val="24"/>
          <w:lang w:eastAsia="ko-KR"/>
        </w:rPr>
        <w:t>уполномоченного органа</w:t>
      </w:r>
      <w:r w:rsidRPr="006A6CAC">
        <w:rPr>
          <w:rFonts w:ascii="Times New Roman" w:hAnsi="Times New Roman"/>
          <w:sz w:val="24"/>
          <w:szCs w:val="24"/>
        </w:rPr>
        <w:t xml:space="preserve">, </w:t>
      </w:r>
      <w:r w:rsidR="00186659" w:rsidRPr="00186659">
        <w:rPr>
          <w:rFonts w:ascii="Times New Roman" w:hAnsi="Times New Roman"/>
          <w:sz w:val="24"/>
          <w:szCs w:val="24"/>
        </w:rPr>
        <w:t>филиалов ГАУ «МФЦ»,</w:t>
      </w:r>
      <w:r w:rsidR="00186659">
        <w:rPr>
          <w:rFonts w:ascii="Times New Roman" w:hAnsi="Times New Roman"/>
          <w:sz w:val="24"/>
          <w:szCs w:val="24"/>
        </w:rPr>
        <w:t xml:space="preserve"> </w:t>
      </w:r>
      <w:r w:rsidRPr="006A6CAC">
        <w:rPr>
          <w:rFonts w:ascii="Times New Roman" w:hAnsi="Times New Roman"/>
          <w:sz w:val="24"/>
          <w:szCs w:val="24"/>
        </w:rPr>
        <w:t xml:space="preserve">нарушения правил служебной этики при предоставлении </w:t>
      </w:r>
      <w:r w:rsidR="00EF769D" w:rsidRPr="006A6CAC">
        <w:rPr>
          <w:rFonts w:ascii="Times New Roman" w:hAnsi="Times New Roman"/>
          <w:sz w:val="24"/>
          <w:szCs w:val="24"/>
        </w:rPr>
        <w:t>муниципальной</w:t>
      </w:r>
      <w:r w:rsidRPr="006A6CAC">
        <w:rPr>
          <w:rFonts w:ascii="Times New Roman" w:hAnsi="Times New Roman"/>
          <w:sz w:val="24"/>
          <w:szCs w:val="24"/>
        </w:rPr>
        <w:t xml:space="preserve"> услуги.</w:t>
      </w:r>
    </w:p>
    <w:p w:rsidR="008838CD" w:rsidRPr="006A6CAC" w:rsidRDefault="00750672" w:rsidP="00A84D3B">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1</w:t>
      </w:r>
      <w:r w:rsidR="00186659">
        <w:rPr>
          <w:rFonts w:ascii="Times New Roman" w:hAnsi="Times New Roman"/>
          <w:sz w:val="24"/>
          <w:szCs w:val="24"/>
        </w:rPr>
        <w:t>15</w:t>
      </w:r>
      <w:r w:rsidR="00B0264C" w:rsidRPr="006A6CAC">
        <w:rPr>
          <w:rFonts w:ascii="Times New Roman" w:hAnsi="Times New Roman"/>
          <w:sz w:val="24"/>
          <w:szCs w:val="24"/>
        </w:rPr>
        <w:t>. </w:t>
      </w:r>
      <w:r w:rsidR="008838CD" w:rsidRPr="006A6CAC">
        <w:rPr>
          <w:rFonts w:ascii="Times New Roman" w:hAnsi="Times New Roman"/>
          <w:sz w:val="24"/>
          <w:szCs w:val="24"/>
        </w:rPr>
        <w:t xml:space="preserve">Информацию, указанную в пункте </w:t>
      </w:r>
      <w:r w:rsidR="00231596" w:rsidRPr="006A6CAC">
        <w:rPr>
          <w:rFonts w:ascii="Times New Roman" w:hAnsi="Times New Roman"/>
          <w:sz w:val="24"/>
          <w:szCs w:val="24"/>
        </w:rPr>
        <w:t>1</w:t>
      </w:r>
      <w:r w:rsidR="00186659">
        <w:rPr>
          <w:rFonts w:ascii="Times New Roman" w:hAnsi="Times New Roman"/>
          <w:sz w:val="24"/>
          <w:szCs w:val="24"/>
        </w:rPr>
        <w:t>14</w:t>
      </w:r>
      <w:hyperlink w:anchor="Par401" w:history="1"/>
      <w:r w:rsidR="008838CD" w:rsidRPr="006A6CAC">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6A6CAC">
        <w:rPr>
          <w:rFonts w:ascii="Times New Roman" w:hAnsi="Times New Roman"/>
          <w:sz w:val="24"/>
          <w:szCs w:val="24"/>
          <w:lang w:eastAsia="ko-KR"/>
        </w:rPr>
        <w:t>уполномоченного органа</w:t>
      </w:r>
      <w:r w:rsidR="008838CD" w:rsidRPr="006A6CAC">
        <w:rPr>
          <w:rFonts w:ascii="Times New Roman" w:hAnsi="Times New Roman"/>
          <w:sz w:val="24"/>
          <w:szCs w:val="24"/>
        </w:rPr>
        <w:t>, указанным в пункте 1</w:t>
      </w:r>
      <w:r w:rsidR="00B12038" w:rsidRPr="006A6CAC">
        <w:rPr>
          <w:rFonts w:ascii="Times New Roman" w:hAnsi="Times New Roman"/>
          <w:sz w:val="24"/>
          <w:szCs w:val="24"/>
        </w:rPr>
        <w:t>7</w:t>
      </w:r>
      <w:r w:rsidR="008838CD" w:rsidRPr="006A6CAC">
        <w:rPr>
          <w:rFonts w:ascii="Times New Roman" w:hAnsi="Times New Roman"/>
          <w:sz w:val="24"/>
          <w:szCs w:val="24"/>
        </w:rPr>
        <w:t xml:space="preserve"> настоящего административного регламента, или на официальном сайте </w:t>
      </w:r>
      <w:r w:rsidR="00700B86" w:rsidRPr="006A6CAC">
        <w:rPr>
          <w:rFonts w:ascii="Times New Roman" w:hAnsi="Times New Roman"/>
          <w:sz w:val="24"/>
          <w:szCs w:val="24"/>
        </w:rPr>
        <w:t>уполномоченного органа</w:t>
      </w:r>
      <w:r w:rsidR="008838CD" w:rsidRPr="006A6CAC">
        <w:rPr>
          <w:rFonts w:ascii="Times New Roman" w:hAnsi="Times New Roman"/>
          <w:sz w:val="24"/>
          <w:szCs w:val="24"/>
        </w:rPr>
        <w:t xml:space="preserve"> в информационно-телекоммуникационной сети «Интернет».</w:t>
      </w:r>
    </w:p>
    <w:p w:rsidR="00EF769D" w:rsidRPr="006A6CAC" w:rsidRDefault="00750672" w:rsidP="00A84D3B">
      <w:pPr>
        <w:widowControl w:val="0"/>
        <w:autoSpaceDE w:val="0"/>
        <w:autoSpaceDN w:val="0"/>
        <w:adjustRightInd w:val="0"/>
        <w:ind w:firstLine="709"/>
        <w:rPr>
          <w:rFonts w:ascii="Times New Roman" w:hAnsi="Times New Roman"/>
          <w:sz w:val="24"/>
          <w:szCs w:val="24"/>
        </w:rPr>
      </w:pPr>
      <w:r w:rsidRPr="006A6CAC">
        <w:rPr>
          <w:rFonts w:ascii="Times New Roman" w:hAnsi="Times New Roman"/>
          <w:sz w:val="24"/>
          <w:szCs w:val="24"/>
        </w:rPr>
        <w:t>1</w:t>
      </w:r>
      <w:r w:rsidR="00186659">
        <w:rPr>
          <w:rFonts w:ascii="Times New Roman" w:hAnsi="Times New Roman"/>
          <w:sz w:val="24"/>
          <w:szCs w:val="24"/>
        </w:rPr>
        <w:t>16</w:t>
      </w:r>
      <w:r w:rsidR="00EF769D" w:rsidRPr="006A6CAC">
        <w:rPr>
          <w:rFonts w:ascii="Times New Roman" w:hAnsi="Times New Roman"/>
          <w:sz w:val="24"/>
          <w:szCs w:val="24"/>
        </w:rPr>
        <w:t>. Срок рассмотрения обращений со стороны граждан, их объединен</w:t>
      </w:r>
      <w:r w:rsidR="00B12038" w:rsidRPr="006A6CAC">
        <w:rPr>
          <w:rFonts w:ascii="Times New Roman" w:hAnsi="Times New Roman"/>
          <w:sz w:val="24"/>
          <w:szCs w:val="24"/>
        </w:rPr>
        <w:t>ий и организаций составляет 30 календарных</w:t>
      </w:r>
      <w:r w:rsidR="00EF769D" w:rsidRPr="006A6CAC">
        <w:rPr>
          <w:rFonts w:ascii="Times New Roman" w:hAnsi="Times New Roman"/>
          <w:sz w:val="24"/>
          <w:szCs w:val="24"/>
        </w:rPr>
        <w:t xml:space="preserve"> дней с момента их регистрации.</w:t>
      </w:r>
    </w:p>
    <w:p w:rsidR="00EF769D" w:rsidRPr="006A6CAC" w:rsidRDefault="00632D0A" w:rsidP="00A84D3B">
      <w:pPr>
        <w:widowControl w:val="0"/>
        <w:autoSpaceDE w:val="0"/>
        <w:autoSpaceDN w:val="0"/>
        <w:adjustRightInd w:val="0"/>
        <w:ind w:firstLine="709"/>
        <w:rPr>
          <w:rFonts w:ascii="Times New Roman" w:hAnsi="Times New Roman"/>
          <w:sz w:val="24"/>
          <w:szCs w:val="24"/>
        </w:rPr>
      </w:pPr>
      <w:r w:rsidRPr="006A6CAC">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6A6CAC">
        <w:rPr>
          <w:rFonts w:ascii="Times New Roman" w:hAnsi="Times New Roman"/>
          <w:sz w:val="24"/>
          <w:szCs w:val="24"/>
        </w:rPr>
        <w:t>.</w:t>
      </w:r>
    </w:p>
    <w:p w:rsidR="00293C0C" w:rsidRPr="006A6CAC" w:rsidRDefault="00186659"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117</w:t>
      </w:r>
      <w:r w:rsidR="00293C0C" w:rsidRPr="006A6CAC">
        <w:rPr>
          <w:rFonts w:ascii="Times New Roman" w:hAnsi="Times New Roman" w:cs="Times New Roman"/>
          <w:sz w:val="24"/>
          <w:szCs w:val="24"/>
          <w:lang w:eastAsia="ko-KR"/>
        </w:rPr>
        <w:t>. </w:t>
      </w:r>
      <w:proofErr w:type="gramStart"/>
      <w:r w:rsidR="00293C0C" w:rsidRPr="006A6CAC">
        <w:rPr>
          <w:rFonts w:ascii="Times New Roman" w:hAnsi="Times New Roman" w:cs="Times New Roman"/>
          <w:sz w:val="24"/>
          <w:szCs w:val="24"/>
          <w:lang w:eastAsia="ko-KR"/>
        </w:rPr>
        <w:t>Контроль за</w:t>
      </w:r>
      <w:proofErr w:type="gramEnd"/>
      <w:r w:rsidR="00293C0C" w:rsidRPr="006A6CAC">
        <w:rPr>
          <w:rFonts w:ascii="Times New Roman" w:hAnsi="Times New Roman" w:cs="Times New Roman"/>
          <w:sz w:val="24"/>
          <w:szCs w:val="24"/>
          <w:lang w:eastAsia="ko-KR"/>
        </w:rPr>
        <w:t xml:space="preserve"> предоставлением </w:t>
      </w:r>
      <w:r w:rsidR="00EF769D" w:rsidRPr="006A6CAC">
        <w:rPr>
          <w:rFonts w:ascii="Times New Roman" w:hAnsi="Times New Roman" w:cs="Times New Roman"/>
          <w:sz w:val="24"/>
          <w:szCs w:val="24"/>
          <w:lang w:eastAsia="ko-KR"/>
        </w:rPr>
        <w:t>муниципальной</w:t>
      </w:r>
      <w:r w:rsidR="00F83A89" w:rsidRPr="006A6CAC">
        <w:rPr>
          <w:rFonts w:ascii="Times New Roman" w:hAnsi="Times New Roman" w:cs="Times New Roman"/>
          <w:sz w:val="24"/>
          <w:szCs w:val="24"/>
          <w:lang w:eastAsia="ko-KR"/>
        </w:rPr>
        <w:t xml:space="preserve"> </w:t>
      </w:r>
      <w:r w:rsidR="00293C0C" w:rsidRPr="006A6CAC">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6A6CAC" w:rsidRDefault="00E545F3" w:rsidP="00237317">
      <w:pPr>
        <w:widowControl w:val="0"/>
        <w:autoSpaceDE w:val="0"/>
        <w:autoSpaceDN w:val="0"/>
        <w:adjustRightInd w:val="0"/>
        <w:jc w:val="center"/>
        <w:outlineLvl w:val="2"/>
        <w:rPr>
          <w:rFonts w:ascii="Times New Roman" w:hAnsi="Times New Roman"/>
          <w:sz w:val="24"/>
          <w:szCs w:val="24"/>
        </w:rPr>
      </w:pPr>
    </w:p>
    <w:p w:rsidR="00E545F3" w:rsidRPr="006A6CAC" w:rsidRDefault="00E545F3" w:rsidP="00237317">
      <w:pPr>
        <w:widowControl w:val="0"/>
        <w:autoSpaceDE w:val="0"/>
        <w:autoSpaceDN w:val="0"/>
        <w:adjustRightInd w:val="0"/>
        <w:jc w:val="center"/>
        <w:outlineLvl w:val="2"/>
        <w:rPr>
          <w:rFonts w:ascii="Times New Roman" w:hAnsi="Times New Roman"/>
          <w:sz w:val="24"/>
          <w:szCs w:val="24"/>
        </w:rPr>
      </w:pPr>
      <w:bookmarkStart w:id="41" w:name="Par454"/>
      <w:bookmarkEnd w:id="41"/>
      <w:r w:rsidRPr="006A6CAC">
        <w:rPr>
          <w:rFonts w:ascii="Times New Roman" w:hAnsi="Times New Roman"/>
          <w:sz w:val="24"/>
          <w:szCs w:val="24"/>
        </w:rPr>
        <w:t xml:space="preserve">Раздел V. </w:t>
      </w:r>
      <w:r w:rsidR="00282827">
        <w:rPr>
          <w:rFonts w:ascii="Times New Roman" w:hAnsi="Times New Roman"/>
          <w:sz w:val="24"/>
          <w:szCs w:val="24"/>
        </w:rPr>
        <w:t>Д</w:t>
      </w:r>
      <w:r w:rsidR="00282827" w:rsidRPr="006A6CAC">
        <w:rPr>
          <w:rFonts w:ascii="Times New Roman" w:hAnsi="Times New Roman"/>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45F3" w:rsidRPr="006A6CAC" w:rsidRDefault="00E545F3" w:rsidP="00237317">
      <w:pPr>
        <w:widowControl w:val="0"/>
        <w:autoSpaceDE w:val="0"/>
        <w:autoSpaceDN w:val="0"/>
        <w:adjustRightInd w:val="0"/>
        <w:jc w:val="center"/>
        <w:outlineLvl w:val="2"/>
        <w:rPr>
          <w:rFonts w:ascii="Times New Roman" w:hAnsi="Times New Roman"/>
          <w:sz w:val="24"/>
          <w:szCs w:val="24"/>
        </w:rPr>
      </w:pPr>
    </w:p>
    <w:p w:rsidR="00282827" w:rsidRDefault="00186659" w:rsidP="005F01BC">
      <w:pPr>
        <w:widowControl w:val="0"/>
        <w:autoSpaceDE w:val="0"/>
        <w:autoSpaceDN w:val="0"/>
        <w:adjustRightInd w:val="0"/>
        <w:ind w:firstLine="0"/>
        <w:jc w:val="center"/>
        <w:outlineLvl w:val="2"/>
        <w:rPr>
          <w:rFonts w:ascii="Times New Roman" w:hAnsi="Times New Roman"/>
          <w:bCs/>
          <w:sz w:val="24"/>
          <w:szCs w:val="24"/>
        </w:rPr>
      </w:pPr>
      <w:bookmarkStart w:id="42" w:name="Par459"/>
      <w:bookmarkEnd w:id="42"/>
      <w:r>
        <w:rPr>
          <w:rFonts w:ascii="Times New Roman" w:hAnsi="Times New Roman"/>
          <w:sz w:val="24"/>
          <w:szCs w:val="24"/>
        </w:rPr>
        <w:t xml:space="preserve">Подраздел </w:t>
      </w:r>
      <w:r>
        <w:rPr>
          <w:rFonts w:ascii="Times New Roman" w:hAnsi="Times New Roman"/>
          <w:sz w:val="24"/>
          <w:szCs w:val="24"/>
          <w:lang w:val="en-US"/>
        </w:rPr>
        <w:t>I</w:t>
      </w:r>
      <w:r w:rsidR="00E545F3" w:rsidRPr="006A6CAC">
        <w:rPr>
          <w:rFonts w:ascii="Times New Roman" w:hAnsi="Times New Roman"/>
          <w:sz w:val="24"/>
          <w:szCs w:val="24"/>
        </w:rPr>
        <w:t xml:space="preserve">. </w:t>
      </w:r>
      <w:r w:rsidR="00282827" w:rsidRPr="00282827">
        <w:rPr>
          <w:rFonts w:ascii="Times New Roman" w:hAnsi="Times New Roman"/>
          <w:bCs/>
          <w:sz w:val="24"/>
          <w:szCs w:val="24"/>
        </w:rPr>
        <w:t xml:space="preserve">Информация для заявителя о его праве подать жалобу на решение и (или) действие (бездействие) органа местного самоуправления, структурного подразделения администрации </w:t>
      </w:r>
      <w:proofErr w:type="spellStart"/>
      <w:r w:rsidR="00282827" w:rsidRPr="00282827">
        <w:rPr>
          <w:rFonts w:ascii="Times New Roman" w:hAnsi="Times New Roman"/>
          <w:bCs/>
          <w:sz w:val="24"/>
          <w:szCs w:val="24"/>
        </w:rPr>
        <w:t>Максатихинского</w:t>
      </w:r>
      <w:proofErr w:type="spellEnd"/>
      <w:r w:rsidR="00282827" w:rsidRPr="00282827">
        <w:rPr>
          <w:rFonts w:ascii="Times New Roman" w:hAnsi="Times New Roman"/>
          <w:bCs/>
          <w:sz w:val="24"/>
          <w:szCs w:val="24"/>
        </w:rPr>
        <w:t xml:space="preserve"> района и (или) должностных лиц, муниципальных служащих, служащих, при предоставлении жалобы.</w:t>
      </w:r>
    </w:p>
    <w:p w:rsidR="00B04E51" w:rsidRPr="00282827" w:rsidRDefault="00B04E51" w:rsidP="005F01BC">
      <w:pPr>
        <w:widowControl w:val="0"/>
        <w:autoSpaceDE w:val="0"/>
        <w:autoSpaceDN w:val="0"/>
        <w:adjustRightInd w:val="0"/>
        <w:ind w:firstLine="0"/>
        <w:jc w:val="center"/>
        <w:outlineLvl w:val="2"/>
        <w:rPr>
          <w:rFonts w:ascii="Times New Roman" w:hAnsi="Times New Roman"/>
          <w:bCs/>
          <w:sz w:val="24"/>
          <w:szCs w:val="24"/>
        </w:rPr>
      </w:pPr>
    </w:p>
    <w:p w:rsidR="00282827" w:rsidRPr="00282827" w:rsidRDefault="003649E2" w:rsidP="00B04E51">
      <w:pPr>
        <w:widowControl w:val="0"/>
        <w:autoSpaceDE w:val="0"/>
        <w:autoSpaceDN w:val="0"/>
        <w:adjustRightInd w:val="0"/>
        <w:ind w:firstLine="709"/>
        <w:outlineLvl w:val="2"/>
        <w:rPr>
          <w:rFonts w:ascii="Times New Roman" w:hAnsi="Times New Roman"/>
          <w:bCs/>
          <w:sz w:val="24"/>
          <w:szCs w:val="24"/>
        </w:rPr>
      </w:pPr>
      <w:r>
        <w:rPr>
          <w:rFonts w:ascii="Times New Roman" w:hAnsi="Times New Roman"/>
          <w:bCs/>
          <w:sz w:val="24"/>
          <w:szCs w:val="24"/>
        </w:rPr>
        <w:t xml:space="preserve">118. </w:t>
      </w:r>
      <w:r w:rsidR="00282827" w:rsidRPr="00282827">
        <w:rPr>
          <w:rFonts w:ascii="Times New Roman" w:hAnsi="Times New Roman"/>
          <w:bCs/>
          <w:sz w:val="24"/>
          <w:szCs w:val="24"/>
        </w:rPr>
        <w:t>Основанием для начала процедуры досудебного обжалования является поступление письменного обращения с жалобой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(далее по тексту - жалоба).</w:t>
      </w:r>
    </w:p>
    <w:p w:rsidR="00282827" w:rsidRPr="00282827" w:rsidRDefault="00282827" w:rsidP="00282827">
      <w:pPr>
        <w:widowControl w:val="0"/>
        <w:autoSpaceDE w:val="0"/>
        <w:autoSpaceDN w:val="0"/>
        <w:adjustRightInd w:val="0"/>
        <w:outlineLvl w:val="2"/>
        <w:rPr>
          <w:rFonts w:ascii="Times New Roman" w:hAnsi="Times New Roman"/>
          <w:b/>
          <w:sz w:val="24"/>
          <w:szCs w:val="24"/>
        </w:rPr>
      </w:pPr>
    </w:p>
    <w:p w:rsidR="00282827" w:rsidRDefault="005F01BC" w:rsidP="005F01BC">
      <w:pPr>
        <w:widowControl w:val="0"/>
        <w:autoSpaceDE w:val="0"/>
        <w:autoSpaceDN w:val="0"/>
        <w:adjustRightInd w:val="0"/>
        <w:ind w:left="142" w:firstLine="0"/>
        <w:jc w:val="center"/>
        <w:outlineLvl w:val="2"/>
        <w:rPr>
          <w:rFonts w:ascii="Times New Roman" w:hAnsi="Times New Roman"/>
          <w:bCs/>
          <w:sz w:val="24"/>
          <w:szCs w:val="24"/>
        </w:rPr>
      </w:pPr>
      <w:r>
        <w:rPr>
          <w:rFonts w:ascii="Times New Roman" w:hAnsi="Times New Roman"/>
          <w:bCs/>
          <w:sz w:val="24"/>
          <w:szCs w:val="24"/>
        </w:rPr>
        <w:t xml:space="preserve">Подраздел </w:t>
      </w:r>
      <w:r>
        <w:rPr>
          <w:rFonts w:ascii="Times New Roman" w:hAnsi="Times New Roman"/>
          <w:bCs/>
          <w:sz w:val="24"/>
          <w:szCs w:val="24"/>
          <w:lang w:val="en-US"/>
        </w:rPr>
        <w:t>II</w:t>
      </w:r>
      <w:r>
        <w:rPr>
          <w:rFonts w:ascii="Times New Roman" w:hAnsi="Times New Roman"/>
          <w:bCs/>
          <w:sz w:val="24"/>
          <w:szCs w:val="24"/>
        </w:rPr>
        <w:t xml:space="preserve">. </w:t>
      </w:r>
      <w:r w:rsidR="00282827" w:rsidRPr="00282827">
        <w:rPr>
          <w:rFonts w:ascii="Times New Roman" w:hAnsi="Times New Roman"/>
          <w:bCs/>
          <w:sz w:val="24"/>
          <w:szCs w:val="24"/>
        </w:rPr>
        <w:t>Предмет жалобы.</w:t>
      </w:r>
    </w:p>
    <w:p w:rsidR="00B04E51" w:rsidRPr="00282827" w:rsidRDefault="00B04E51" w:rsidP="005F01BC">
      <w:pPr>
        <w:widowControl w:val="0"/>
        <w:autoSpaceDE w:val="0"/>
        <w:autoSpaceDN w:val="0"/>
        <w:adjustRightInd w:val="0"/>
        <w:ind w:left="142" w:firstLine="0"/>
        <w:jc w:val="center"/>
        <w:outlineLvl w:val="2"/>
        <w:rPr>
          <w:rFonts w:ascii="Times New Roman" w:hAnsi="Times New Roman"/>
          <w:bCs/>
          <w:sz w:val="24"/>
          <w:szCs w:val="24"/>
        </w:rPr>
      </w:pPr>
    </w:p>
    <w:p w:rsidR="00282827" w:rsidRPr="00282827" w:rsidRDefault="003649E2" w:rsidP="00B04E51">
      <w:pPr>
        <w:widowControl w:val="0"/>
        <w:autoSpaceDE w:val="0"/>
        <w:autoSpaceDN w:val="0"/>
        <w:adjustRightInd w:val="0"/>
        <w:ind w:firstLine="709"/>
        <w:outlineLvl w:val="2"/>
        <w:rPr>
          <w:rFonts w:ascii="Times New Roman" w:hAnsi="Times New Roman"/>
          <w:bCs/>
          <w:sz w:val="24"/>
          <w:szCs w:val="24"/>
        </w:rPr>
      </w:pPr>
      <w:r>
        <w:rPr>
          <w:rFonts w:ascii="Times New Roman" w:hAnsi="Times New Roman"/>
          <w:bCs/>
          <w:sz w:val="24"/>
          <w:szCs w:val="24"/>
        </w:rPr>
        <w:t xml:space="preserve">119. </w:t>
      </w:r>
      <w:r w:rsidR="00282827" w:rsidRPr="00282827">
        <w:rPr>
          <w:rFonts w:ascii="Times New Roman" w:hAnsi="Times New Roman"/>
          <w:bCs/>
          <w:sz w:val="24"/>
          <w:szCs w:val="24"/>
        </w:rPr>
        <w:t xml:space="preserve">Предметом досудебного обжалования являются действия (бездействие) и </w:t>
      </w:r>
      <w:r w:rsidR="00282827" w:rsidRPr="00282827">
        <w:rPr>
          <w:rFonts w:ascii="Times New Roman" w:hAnsi="Times New Roman"/>
          <w:bCs/>
          <w:sz w:val="24"/>
          <w:szCs w:val="24"/>
        </w:rPr>
        <w:lastRenderedPageBreak/>
        <w:t>решения, органа, предоставляющего муниципальную услугу, осуществляемые (принятые) должностным лицом, специалистом в ходе предоставления муниципальной услуги на основании настоящего административного  регламента.</w:t>
      </w:r>
    </w:p>
    <w:p w:rsidR="00282827" w:rsidRPr="00282827" w:rsidRDefault="003649E2" w:rsidP="0028282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120. </w:t>
      </w:r>
      <w:r w:rsidR="00282827" w:rsidRPr="00282827">
        <w:rPr>
          <w:rFonts w:ascii="Times New Roman" w:hAnsi="Times New Roman"/>
          <w:sz w:val="24"/>
          <w:szCs w:val="24"/>
        </w:rPr>
        <w:t>Заявитель может обратиться с жалобой, в том числе в следующих случаях:</w:t>
      </w:r>
    </w:p>
    <w:p w:rsidR="00282827" w:rsidRPr="00282827" w:rsidRDefault="005F01BC" w:rsidP="0028282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а</w:t>
      </w:r>
      <w:r w:rsidR="00282827" w:rsidRPr="00282827">
        <w:rPr>
          <w:rFonts w:ascii="Times New Roman" w:hAnsi="Times New Roman"/>
          <w:sz w:val="24"/>
          <w:szCs w:val="24"/>
        </w:rPr>
        <w:t>) нарушение срока регистрации запроса заявителя о предоставлении муниципальной услуги;</w:t>
      </w:r>
    </w:p>
    <w:p w:rsidR="00282827" w:rsidRPr="00282827" w:rsidRDefault="005F01BC" w:rsidP="0028282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б</w:t>
      </w:r>
      <w:r w:rsidR="00282827" w:rsidRPr="00282827">
        <w:rPr>
          <w:rFonts w:ascii="Times New Roman" w:hAnsi="Times New Roman"/>
          <w:sz w:val="24"/>
          <w:szCs w:val="24"/>
        </w:rPr>
        <w:t>) нарушение срока предоставления муниципальной услуги;</w:t>
      </w:r>
    </w:p>
    <w:p w:rsidR="00282827" w:rsidRPr="00282827" w:rsidRDefault="005F01BC" w:rsidP="0028282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в</w:t>
      </w:r>
      <w:r w:rsidR="00282827" w:rsidRPr="00282827">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2827" w:rsidRPr="00282827" w:rsidRDefault="005F01BC" w:rsidP="0028282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г</w:t>
      </w:r>
      <w:r w:rsidR="00282827" w:rsidRPr="00282827">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2827" w:rsidRPr="00282827" w:rsidRDefault="005F01BC" w:rsidP="00282827">
      <w:pPr>
        <w:widowControl w:val="0"/>
        <w:autoSpaceDE w:val="0"/>
        <w:autoSpaceDN w:val="0"/>
        <w:adjustRightInd w:val="0"/>
        <w:outlineLvl w:val="2"/>
        <w:rPr>
          <w:rFonts w:ascii="Times New Roman" w:hAnsi="Times New Roman"/>
          <w:sz w:val="24"/>
          <w:szCs w:val="24"/>
        </w:rPr>
      </w:pPr>
      <w:proofErr w:type="gramStart"/>
      <w:r>
        <w:rPr>
          <w:rFonts w:ascii="Times New Roman" w:hAnsi="Times New Roman"/>
          <w:sz w:val="24"/>
          <w:szCs w:val="24"/>
        </w:rPr>
        <w:t>д</w:t>
      </w:r>
      <w:r w:rsidR="00282827" w:rsidRPr="00282827">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2827" w:rsidRPr="00282827" w:rsidRDefault="005F01BC" w:rsidP="0028282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е</w:t>
      </w:r>
      <w:r w:rsidR="00282827" w:rsidRPr="00282827">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2827" w:rsidRPr="00282827" w:rsidRDefault="005F01BC" w:rsidP="00282827">
      <w:pPr>
        <w:widowControl w:val="0"/>
        <w:autoSpaceDE w:val="0"/>
        <w:autoSpaceDN w:val="0"/>
        <w:adjustRightInd w:val="0"/>
        <w:outlineLvl w:val="2"/>
        <w:rPr>
          <w:rFonts w:ascii="Times New Roman" w:hAnsi="Times New Roman"/>
          <w:sz w:val="24"/>
          <w:szCs w:val="24"/>
        </w:rPr>
      </w:pPr>
      <w:proofErr w:type="gramStart"/>
      <w:r>
        <w:rPr>
          <w:rFonts w:ascii="Times New Roman" w:hAnsi="Times New Roman"/>
          <w:sz w:val="24"/>
          <w:szCs w:val="24"/>
        </w:rPr>
        <w:t>ж</w:t>
      </w:r>
      <w:r w:rsidR="00282827" w:rsidRPr="00282827">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82827" w:rsidRPr="00282827" w:rsidRDefault="003649E2" w:rsidP="005F01BC">
      <w:pPr>
        <w:widowControl w:val="0"/>
        <w:autoSpaceDE w:val="0"/>
        <w:autoSpaceDN w:val="0"/>
        <w:adjustRightInd w:val="0"/>
        <w:ind w:firstLine="709"/>
        <w:outlineLvl w:val="2"/>
        <w:rPr>
          <w:rFonts w:ascii="Times New Roman" w:hAnsi="Times New Roman"/>
          <w:bCs/>
          <w:sz w:val="24"/>
          <w:szCs w:val="24"/>
        </w:rPr>
      </w:pPr>
      <w:r>
        <w:rPr>
          <w:rFonts w:ascii="Times New Roman" w:hAnsi="Times New Roman"/>
          <w:sz w:val="24"/>
          <w:szCs w:val="24"/>
        </w:rPr>
        <w:t xml:space="preserve">121. </w:t>
      </w:r>
      <w:r w:rsidR="00282827" w:rsidRPr="00282827">
        <w:rPr>
          <w:rFonts w:ascii="Times New Roman" w:hAnsi="Times New Roman"/>
          <w:sz w:val="24"/>
          <w:szCs w:val="24"/>
        </w:rPr>
        <w:t>Заявитель имеет право обратиться с жалобой лично или направить письменное обращение</w:t>
      </w:r>
      <w:r w:rsidR="00282827" w:rsidRPr="00282827">
        <w:rPr>
          <w:rFonts w:ascii="Times New Roman" w:hAnsi="Times New Roman"/>
          <w:bCs/>
          <w:sz w:val="24"/>
          <w:szCs w:val="24"/>
        </w:rPr>
        <w:t xml:space="preserve"> </w:t>
      </w:r>
      <w:r w:rsidR="00282827" w:rsidRPr="00282827">
        <w:rPr>
          <w:rFonts w:ascii="Times New Roman" w:hAnsi="Times New Roman"/>
          <w:sz w:val="24"/>
          <w:szCs w:val="24"/>
        </w:rPr>
        <w:t xml:space="preserve">в Администрацию </w:t>
      </w:r>
      <w:proofErr w:type="spellStart"/>
      <w:r w:rsidR="00282827" w:rsidRPr="00282827">
        <w:rPr>
          <w:rFonts w:ascii="Times New Roman" w:hAnsi="Times New Roman"/>
          <w:sz w:val="24"/>
          <w:szCs w:val="24"/>
        </w:rPr>
        <w:t>Максатихинского</w:t>
      </w:r>
      <w:proofErr w:type="spellEnd"/>
      <w:r w:rsidR="00282827" w:rsidRPr="00282827">
        <w:rPr>
          <w:rFonts w:ascii="Times New Roman" w:hAnsi="Times New Roman"/>
          <w:sz w:val="24"/>
          <w:szCs w:val="24"/>
        </w:rPr>
        <w:t xml:space="preserve"> района, расположенную по адресу: 171900, Тверская область, </w:t>
      </w:r>
      <w:proofErr w:type="spellStart"/>
      <w:r w:rsidR="00282827" w:rsidRPr="00282827">
        <w:rPr>
          <w:rFonts w:ascii="Times New Roman" w:hAnsi="Times New Roman"/>
          <w:sz w:val="24"/>
          <w:szCs w:val="24"/>
        </w:rPr>
        <w:t>Максатихинский</w:t>
      </w:r>
      <w:proofErr w:type="spellEnd"/>
      <w:r w:rsidR="00282827" w:rsidRPr="00282827">
        <w:rPr>
          <w:rFonts w:ascii="Times New Roman" w:hAnsi="Times New Roman"/>
          <w:sz w:val="24"/>
          <w:szCs w:val="24"/>
        </w:rPr>
        <w:t xml:space="preserve"> район, </w:t>
      </w:r>
      <w:proofErr w:type="spellStart"/>
      <w:r w:rsidR="00282827" w:rsidRPr="00282827">
        <w:rPr>
          <w:rFonts w:ascii="Times New Roman" w:hAnsi="Times New Roman"/>
          <w:sz w:val="24"/>
          <w:szCs w:val="24"/>
        </w:rPr>
        <w:t>пгт</w:t>
      </w:r>
      <w:proofErr w:type="spellEnd"/>
      <w:r w:rsidR="00282827" w:rsidRPr="00282827">
        <w:rPr>
          <w:rFonts w:ascii="Times New Roman" w:hAnsi="Times New Roman"/>
          <w:sz w:val="24"/>
          <w:szCs w:val="24"/>
        </w:rPr>
        <w:t xml:space="preserve">. </w:t>
      </w:r>
      <w:proofErr w:type="spellStart"/>
      <w:r w:rsidR="00282827" w:rsidRPr="00282827">
        <w:rPr>
          <w:rFonts w:ascii="Times New Roman" w:hAnsi="Times New Roman"/>
          <w:sz w:val="24"/>
          <w:szCs w:val="24"/>
        </w:rPr>
        <w:t>Максатиха</w:t>
      </w:r>
      <w:proofErr w:type="spellEnd"/>
      <w:r w:rsidR="00282827" w:rsidRPr="00282827">
        <w:rPr>
          <w:rFonts w:ascii="Times New Roman" w:hAnsi="Times New Roman"/>
          <w:sz w:val="24"/>
          <w:szCs w:val="24"/>
        </w:rPr>
        <w:t>, пл. Свободы, дом 2, по адресу электронной почты</w:t>
      </w:r>
      <w:r w:rsidR="00282827" w:rsidRPr="00282827">
        <w:rPr>
          <w:rFonts w:ascii="Times New Roman" w:hAnsi="Times New Roman"/>
          <w:bCs/>
          <w:sz w:val="24"/>
          <w:szCs w:val="24"/>
        </w:rPr>
        <w:t xml:space="preserve"> или обратиться непосредственно к Главе Администрации </w:t>
      </w:r>
      <w:proofErr w:type="spellStart"/>
      <w:r w:rsidR="00282827" w:rsidRPr="00282827">
        <w:rPr>
          <w:rFonts w:ascii="Times New Roman" w:hAnsi="Times New Roman"/>
          <w:bCs/>
          <w:sz w:val="24"/>
          <w:szCs w:val="24"/>
        </w:rPr>
        <w:t>Максатихинского</w:t>
      </w:r>
      <w:proofErr w:type="spellEnd"/>
      <w:r w:rsidR="00282827" w:rsidRPr="00282827">
        <w:rPr>
          <w:rFonts w:ascii="Times New Roman" w:hAnsi="Times New Roman"/>
          <w:bCs/>
          <w:sz w:val="24"/>
          <w:szCs w:val="24"/>
        </w:rPr>
        <w:t xml:space="preserve"> района.</w:t>
      </w:r>
    </w:p>
    <w:p w:rsidR="00282827" w:rsidRPr="00282827" w:rsidRDefault="00282827" w:rsidP="00282827">
      <w:pPr>
        <w:widowControl w:val="0"/>
        <w:autoSpaceDE w:val="0"/>
        <w:autoSpaceDN w:val="0"/>
        <w:adjustRightInd w:val="0"/>
        <w:outlineLvl w:val="2"/>
        <w:rPr>
          <w:rFonts w:ascii="Times New Roman" w:hAnsi="Times New Roman"/>
          <w:bCs/>
          <w:sz w:val="24"/>
          <w:szCs w:val="24"/>
        </w:rPr>
      </w:pPr>
    </w:p>
    <w:p w:rsidR="00282827" w:rsidRDefault="00B04E51" w:rsidP="00B04E51">
      <w:pPr>
        <w:widowControl w:val="0"/>
        <w:autoSpaceDE w:val="0"/>
        <w:autoSpaceDN w:val="0"/>
        <w:adjustRightInd w:val="0"/>
        <w:ind w:left="142" w:firstLine="0"/>
        <w:jc w:val="center"/>
        <w:outlineLvl w:val="2"/>
        <w:rPr>
          <w:rFonts w:ascii="Times New Roman" w:hAnsi="Times New Roman"/>
          <w:sz w:val="24"/>
          <w:szCs w:val="24"/>
        </w:rPr>
      </w:pPr>
      <w:r>
        <w:rPr>
          <w:rFonts w:ascii="Times New Roman" w:hAnsi="Times New Roman"/>
          <w:sz w:val="24"/>
          <w:szCs w:val="24"/>
        </w:rPr>
        <w:t xml:space="preserve">Подраздел </w:t>
      </w:r>
      <w:r>
        <w:rPr>
          <w:rFonts w:ascii="Times New Roman" w:hAnsi="Times New Roman"/>
          <w:sz w:val="24"/>
          <w:szCs w:val="24"/>
          <w:lang w:val="en-US"/>
        </w:rPr>
        <w:t>III</w:t>
      </w:r>
      <w:r>
        <w:rPr>
          <w:rFonts w:ascii="Times New Roman" w:hAnsi="Times New Roman"/>
          <w:sz w:val="24"/>
          <w:szCs w:val="24"/>
        </w:rPr>
        <w:t>.</w:t>
      </w:r>
      <w:r w:rsidR="00282827" w:rsidRPr="00282827">
        <w:rPr>
          <w:rFonts w:ascii="Times New Roman" w:hAnsi="Times New Roman"/>
          <w:sz w:val="24"/>
          <w:szCs w:val="24"/>
        </w:rPr>
        <w:t>Поряд</w:t>
      </w:r>
      <w:r>
        <w:rPr>
          <w:rFonts w:ascii="Times New Roman" w:hAnsi="Times New Roman"/>
          <w:sz w:val="24"/>
          <w:szCs w:val="24"/>
        </w:rPr>
        <w:t>ок подачи и рассмотрения жалобы</w:t>
      </w:r>
    </w:p>
    <w:p w:rsidR="00B04E51" w:rsidRPr="00282827" w:rsidRDefault="00B04E51" w:rsidP="00B04E51">
      <w:pPr>
        <w:widowControl w:val="0"/>
        <w:autoSpaceDE w:val="0"/>
        <w:autoSpaceDN w:val="0"/>
        <w:adjustRightInd w:val="0"/>
        <w:ind w:left="142" w:firstLine="0"/>
        <w:jc w:val="center"/>
        <w:outlineLvl w:val="2"/>
        <w:rPr>
          <w:rFonts w:ascii="Times New Roman" w:hAnsi="Times New Roman"/>
          <w:bCs/>
          <w:sz w:val="24"/>
          <w:szCs w:val="24"/>
        </w:rPr>
      </w:pPr>
    </w:p>
    <w:p w:rsidR="00282827" w:rsidRPr="00282827" w:rsidRDefault="003649E2" w:rsidP="00B04E51">
      <w:pPr>
        <w:widowControl w:val="0"/>
        <w:autoSpaceDE w:val="0"/>
        <w:autoSpaceDN w:val="0"/>
        <w:adjustRightInd w:val="0"/>
        <w:outlineLvl w:val="2"/>
        <w:rPr>
          <w:rFonts w:ascii="Times New Roman" w:hAnsi="Times New Roman"/>
          <w:bCs/>
          <w:sz w:val="24"/>
          <w:szCs w:val="24"/>
        </w:rPr>
      </w:pPr>
      <w:r>
        <w:rPr>
          <w:rFonts w:ascii="Times New Roman" w:hAnsi="Times New Roman"/>
          <w:sz w:val="24"/>
          <w:szCs w:val="24"/>
        </w:rPr>
        <w:t xml:space="preserve">122. </w:t>
      </w:r>
      <w:r w:rsidR="00282827" w:rsidRPr="00282827">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2827" w:rsidRPr="00282827" w:rsidRDefault="00282827" w:rsidP="00B04E51">
      <w:pPr>
        <w:widowControl w:val="0"/>
        <w:autoSpaceDE w:val="0"/>
        <w:autoSpaceDN w:val="0"/>
        <w:adjustRightInd w:val="0"/>
        <w:outlineLvl w:val="2"/>
        <w:rPr>
          <w:rFonts w:ascii="Times New Roman" w:hAnsi="Times New Roman"/>
          <w:bCs/>
          <w:sz w:val="24"/>
          <w:szCs w:val="24"/>
        </w:rPr>
      </w:pPr>
      <w:r w:rsidRPr="00282827">
        <w:rPr>
          <w:rFonts w:ascii="Times New Roman" w:hAnsi="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2827" w:rsidRPr="00282827" w:rsidRDefault="003649E2" w:rsidP="00B04E51">
      <w:pPr>
        <w:widowControl w:val="0"/>
        <w:autoSpaceDE w:val="0"/>
        <w:autoSpaceDN w:val="0"/>
        <w:adjustRightInd w:val="0"/>
        <w:ind w:firstLine="709"/>
        <w:outlineLvl w:val="2"/>
        <w:rPr>
          <w:rFonts w:ascii="Times New Roman" w:hAnsi="Times New Roman"/>
          <w:bCs/>
          <w:sz w:val="24"/>
          <w:szCs w:val="24"/>
        </w:rPr>
      </w:pPr>
      <w:r>
        <w:rPr>
          <w:rFonts w:ascii="Times New Roman" w:hAnsi="Times New Roman"/>
          <w:sz w:val="24"/>
          <w:szCs w:val="24"/>
        </w:rPr>
        <w:t xml:space="preserve">123. </w:t>
      </w:r>
      <w:r w:rsidR="00282827" w:rsidRPr="00282827">
        <w:rPr>
          <w:rFonts w:ascii="Times New Roman" w:hAnsi="Times New Roman"/>
          <w:sz w:val="24"/>
          <w:szCs w:val="24"/>
        </w:rPr>
        <w:t>Жалоба должна содержать:</w:t>
      </w:r>
    </w:p>
    <w:p w:rsidR="00282827" w:rsidRPr="00282827" w:rsidRDefault="00B04E51" w:rsidP="0028282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ab/>
        <w:t>а</w:t>
      </w:r>
      <w:r w:rsidR="00282827" w:rsidRPr="00282827">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2827" w:rsidRPr="00282827" w:rsidRDefault="00282827" w:rsidP="00282827">
      <w:pPr>
        <w:widowControl w:val="0"/>
        <w:autoSpaceDE w:val="0"/>
        <w:autoSpaceDN w:val="0"/>
        <w:adjustRightInd w:val="0"/>
        <w:outlineLvl w:val="2"/>
        <w:rPr>
          <w:rFonts w:ascii="Times New Roman" w:hAnsi="Times New Roman"/>
          <w:sz w:val="24"/>
          <w:szCs w:val="24"/>
        </w:rPr>
      </w:pPr>
      <w:r w:rsidRPr="00282827">
        <w:rPr>
          <w:rFonts w:ascii="Times New Roman" w:hAnsi="Times New Roman"/>
          <w:sz w:val="24"/>
          <w:szCs w:val="24"/>
        </w:rPr>
        <w:tab/>
      </w:r>
      <w:proofErr w:type="gramStart"/>
      <w:r w:rsidR="00B04E51">
        <w:rPr>
          <w:rFonts w:ascii="Times New Roman" w:hAnsi="Times New Roman"/>
          <w:sz w:val="24"/>
          <w:szCs w:val="24"/>
        </w:rPr>
        <w:t>б</w:t>
      </w:r>
      <w:r w:rsidRPr="00282827">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82827">
        <w:rPr>
          <w:rFonts w:ascii="Times New Roman" w:hAnsi="Times New Roman"/>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82827" w:rsidRPr="00282827" w:rsidRDefault="00282827" w:rsidP="00282827">
      <w:pPr>
        <w:widowControl w:val="0"/>
        <w:autoSpaceDE w:val="0"/>
        <w:autoSpaceDN w:val="0"/>
        <w:adjustRightInd w:val="0"/>
        <w:outlineLvl w:val="2"/>
        <w:rPr>
          <w:rFonts w:ascii="Times New Roman" w:hAnsi="Times New Roman"/>
          <w:sz w:val="24"/>
          <w:szCs w:val="24"/>
        </w:rPr>
      </w:pPr>
      <w:r w:rsidRPr="00282827">
        <w:rPr>
          <w:rFonts w:ascii="Times New Roman" w:hAnsi="Times New Roman"/>
          <w:sz w:val="24"/>
          <w:szCs w:val="24"/>
        </w:rPr>
        <w:tab/>
      </w:r>
      <w:r w:rsidR="00B04E51">
        <w:rPr>
          <w:rFonts w:ascii="Times New Roman" w:hAnsi="Times New Roman"/>
          <w:sz w:val="24"/>
          <w:szCs w:val="24"/>
        </w:rPr>
        <w:t>в</w:t>
      </w:r>
      <w:r w:rsidRPr="0028282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827" w:rsidRPr="00282827" w:rsidRDefault="00282827" w:rsidP="00282827">
      <w:pPr>
        <w:widowControl w:val="0"/>
        <w:autoSpaceDE w:val="0"/>
        <w:autoSpaceDN w:val="0"/>
        <w:adjustRightInd w:val="0"/>
        <w:outlineLvl w:val="2"/>
        <w:rPr>
          <w:rFonts w:ascii="Times New Roman" w:hAnsi="Times New Roman"/>
          <w:sz w:val="24"/>
          <w:szCs w:val="24"/>
        </w:rPr>
      </w:pPr>
      <w:r w:rsidRPr="00282827">
        <w:rPr>
          <w:rFonts w:ascii="Times New Roman" w:hAnsi="Times New Roman"/>
          <w:sz w:val="24"/>
          <w:szCs w:val="24"/>
        </w:rPr>
        <w:tab/>
      </w:r>
      <w:r w:rsidR="00B04E51">
        <w:rPr>
          <w:rFonts w:ascii="Times New Roman" w:hAnsi="Times New Roman"/>
          <w:sz w:val="24"/>
          <w:szCs w:val="24"/>
        </w:rPr>
        <w:t>г</w:t>
      </w:r>
      <w:r w:rsidRPr="00282827">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2827" w:rsidRPr="00282827" w:rsidRDefault="00282827" w:rsidP="00282827">
      <w:pPr>
        <w:widowControl w:val="0"/>
        <w:autoSpaceDE w:val="0"/>
        <w:autoSpaceDN w:val="0"/>
        <w:adjustRightInd w:val="0"/>
        <w:outlineLvl w:val="2"/>
        <w:rPr>
          <w:rFonts w:ascii="Times New Roman" w:hAnsi="Times New Roman"/>
          <w:sz w:val="24"/>
          <w:szCs w:val="24"/>
        </w:rPr>
      </w:pPr>
    </w:p>
    <w:p w:rsidR="00282827" w:rsidRDefault="00B04E51" w:rsidP="00B04E51">
      <w:pPr>
        <w:widowControl w:val="0"/>
        <w:autoSpaceDE w:val="0"/>
        <w:autoSpaceDN w:val="0"/>
        <w:adjustRightInd w:val="0"/>
        <w:ind w:left="142" w:firstLine="0"/>
        <w:jc w:val="center"/>
        <w:outlineLvl w:val="2"/>
        <w:rPr>
          <w:rFonts w:ascii="Times New Roman" w:hAnsi="Times New Roman"/>
          <w:sz w:val="24"/>
          <w:szCs w:val="24"/>
        </w:rPr>
      </w:pPr>
      <w:r>
        <w:rPr>
          <w:rFonts w:ascii="Times New Roman" w:hAnsi="Times New Roman"/>
          <w:sz w:val="24"/>
          <w:szCs w:val="24"/>
        </w:rPr>
        <w:t xml:space="preserve">Подраздел </w:t>
      </w:r>
      <w:r>
        <w:rPr>
          <w:rFonts w:ascii="Times New Roman" w:hAnsi="Times New Roman"/>
          <w:sz w:val="24"/>
          <w:szCs w:val="24"/>
          <w:lang w:val="en-US"/>
        </w:rPr>
        <w:t>IV</w:t>
      </w:r>
      <w:r>
        <w:rPr>
          <w:rFonts w:ascii="Times New Roman" w:hAnsi="Times New Roman"/>
          <w:sz w:val="24"/>
          <w:szCs w:val="24"/>
        </w:rPr>
        <w:t>. Сроки рассмотрения жалобы</w:t>
      </w:r>
    </w:p>
    <w:p w:rsidR="00B04E51" w:rsidRPr="00282827" w:rsidRDefault="00B04E51" w:rsidP="00B04E51">
      <w:pPr>
        <w:widowControl w:val="0"/>
        <w:autoSpaceDE w:val="0"/>
        <w:autoSpaceDN w:val="0"/>
        <w:adjustRightInd w:val="0"/>
        <w:ind w:left="142" w:firstLine="0"/>
        <w:jc w:val="center"/>
        <w:outlineLvl w:val="2"/>
        <w:rPr>
          <w:rFonts w:ascii="Times New Roman" w:hAnsi="Times New Roman"/>
          <w:bCs/>
          <w:sz w:val="24"/>
          <w:szCs w:val="24"/>
        </w:rPr>
      </w:pPr>
    </w:p>
    <w:p w:rsidR="00282827" w:rsidRPr="00282827" w:rsidRDefault="003649E2" w:rsidP="00B04E51">
      <w:pPr>
        <w:widowControl w:val="0"/>
        <w:autoSpaceDE w:val="0"/>
        <w:autoSpaceDN w:val="0"/>
        <w:adjustRightInd w:val="0"/>
        <w:outlineLvl w:val="2"/>
        <w:rPr>
          <w:rFonts w:ascii="Times New Roman" w:hAnsi="Times New Roman"/>
          <w:bCs/>
          <w:sz w:val="24"/>
          <w:szCs w:val="24"/>
        </w:rPr>
      </w:pPr>
      <w:r>
        <w:rPr>
          <w:rFonts w:ascii="Times New Roman" w:hAnsi="Times New Roman"/>
          <w:sz w:val="24"/>
          <w:szCs w:val="24"/>
        </w:rPr>
        <w:t xml:space="preserve">124. </w:t>
      </w:r>
      <w:proofErr w:type="gramStart"/>
      <w:r w:rsidR="00282827" w:rsidRPr="00282827">
        <w:rPr>
          <w:rFonts w:ascii="Times New Roman" w:hAnsi="Times New Roman"/>
          <w:sz w:val="24"/>
          <w:szCs w:val="24"/>
        </w:rPr>
        <w:t>П</w:t>
      </w:r>
      <w:r w:rsidR="00282827" w:rsidRPr="00282827">
        <w:rPr>
          <w:rFonts w:ascii="Times New Roman" w:hAnsi="Times New Roman"/>
          <w:bCs/>
          <w:sz w:val="24"/>
          <w:szCs w:val="24"/>
        </w:rPr>
        <w:t>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B04E51">
        <w:rPr>
          <w:rFonts w:ascii="Times New Roman" w:hAnsi="Times New Roman"/>
          <w:bCs/>
          <w:sz w:val="24"/>
          <w:szCs w:val="24"/>
        </w:rPr>
        <w:t>чих дней со дня ее регистрации.</w:t>
      </w:r>
      <w:proofErr w:type="gramEnd"/>
    </w:p>
    <w:p w:rsidR="00282827" w:rsidRPr="00282827" w:rsidRDefault="00282827" w:rsidP="00B04E51">
      <w:pPr>
        <w:widowControl w:val="0"/>
        <w:autoSpaceDE w:val="0"/>
        <w:autoSpaceDN w:val="0"/>
        <w:adjustRightInd w:val="0"/>
        <w:ind w:firstLine="709"/>
        <w:outlineLvl w:val="2"/>
        <w:rPr>
          <w:rFonts w:ascii="Times New Roman" w:hAnsi="Times New Roman"/>
          <w:bCs/>
          <w:sz w:val="24"/>
          <w:szCs w:val="24"/>
        </w:rPr>
      </w:pPr>
      <w:r w:rsidRPr="00282827">
        <w:rPr>
          <w:rFonts w:ascii="Times New Roman" w:hAnsi="Times New Roman"/>
          <w:bCs/>
          <w:sz w:val="24"/>
          <w:szCs w:val="24"/>
        </w:rPr>
        <w:t>Перечень оснований для приостановления рассмотрения жалобы законодательством РФ не предусмотрен.</w:t>
      </w:r>
    </w:p>
    <w:p w:rsidR="00282827" w:rsidRPr="00282827" w:rsidRDefault="00282827" w:rsidP="00282827">
      <w:pPr>
        <w:widowControl w:val="0"/>
        <w:autoSpaceDE w:val="0"/>
        <w:autoSpaceDN w:val="0"/>
        <w:adjustRightInd w:val="0"/>
        <w:outlineLvl w:val="2"/>
        <w:rPr>
          <w:rFonts w:ascii="Times New Roman" w:hAnsi="Times New Roman"/>
          <w:bCs/>
          <w:sz w:val="24"/>
          <w:szCs w:val="24"/>
        </w:rPr>
      </w:pPr>
    </w:p>
    <w:p w:rsidR="00282827" w:rsidRDefault="00B04E51" w:rsidP="00B04E51">
      <w:pPr>
        <w:widowControl w:val="0"/>
        <w:autoSpaceDE w:val="0"/>
        <w:autoSpaceDN w:val="0"/>
        <w:adjustRightInd w:val="0"/>
        <w:jc w:val="center"/>
        <w:outlineLvl w:val="2"/>
        <w:rPr>
          <w:rFonts w:ascii="Times New Roman" w:hAnsi="Times New Roman"/>
          <w:bCs/>
          <w:sz w:val="24"/>
          <w:szCs w:val="24"/>
        </w:rPr>
      </w:pPr>
      <w:r>
        <w:rPr>
          <w:rFonts w:ascii="Times New Roman" w:hAnsi="Times New Roman"/>
          <w:bCs/>
          <w:sz w:val="24"/>
          <w:szCs w:val="24"/>
        </w:rPr>
        <w:t xml:space="preserve">Подраздел </w:t>
      </w:r>
      <w:r>
        <w:rPr>
          <w:rFonts w:ascii="Times New Roman" w:hAnsi="Times New Roman"/>
          <w:bCs/>
          <w:sz w:val="24"/>
          <w:szCs w:val="24"/>
          <w:lang w:val="en-US"/>
        </w:rPr>
        <w:t>V</w:t>
      </w:r>
      <w:r>
        <w:rPr>
          <w:rFonts w:ascii="Times New Roman" w:hAnsi="Times New Roman"/>
          <w:bCs/>
          <w:sz w:val="24"/>
          <w:szCs w:val="24"/>
        </w:rPr>
        <w:t xml:space="preserve">. </w:t>
      </w:r>
      <w:r w:rsidR="00282827" w:rsidRPr="00282827">
        <w:rPr>
          <w:rFonts w:ascii="Times New Roman" w:hAnsi="Times New Roman"/>
          <w:bCs/>
          <w:sz w:val="24"/>
          <w:szCs w:val="24"/>
        </w:rPr>
        <w:t>Результат рассмотрения жалобы.</w:t>
      </w:r>
    </w:p>
    <w:p w:rsidR="00B04E51" w:rsidRPr="00282827" w:rsidRDefault="00B04E51" w:rsidP="00B04E51">
      <w:pPr>
        <w:widowControl w:val="0"/>
        <w:autoSpaceDE w:val="0"/>
        <w:autoSpaceDN w:val="0"/>
        <w:adjustRightInd w:val="0"/>
        <w:jc w:val="center"/>
        <w:outlineLvl w:val="2"/>
        <w:rPr>
          <w:rFonts w:ascii="Times New Roman" w:hAnsi="Times New Roman"/>
          <w:bCs/>
          <w:sz w:val="24"/>
          <w:szCs w:val="24"/>
        </w:rPr>
      </w:pPr>
    </w:p>
    <w:p w:rsidR="00282827" w:rsidRPr="00282827" w:rsidRDefault="003649E2" w:rsidP="00B04E51">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125. </w:t>
      </w:r>
      <w:r w:rsidR="00282827" w:rsidRPr="00282827">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82827" w:rsidRPr="00282827" w:rsidRDefault="00B04E51" w:rsidP="00282827">
      <w:pPr>
        <w:widowControl w:val="0"/>
        <w:autoSpaceDE w:val="0"/>
        <w:autoSpaceDN w:val="0"/>
        <w:adjustRightInd w:val="0"/>
        <w:outlineLvl w:val="2"/>
        <w:rPr>
          <w:rFonts w:ascii="Times New Roman" w:hAnsi="Times New Roman"/>
          <w:sz w:val="24"/>
          <w:szCs w:val="24"/>
        </w:rPr>
      </w:pPr>
      <w:proofErr w:type="gramStart"/>
      <w:r>
        <w:rPr>
          <w:rFonts w:ascii="Times New Roman" w:hAnsi="Times New Roman"/>
          <w:sz w:val="24"/>
          <w:szCs w:val="24"/>
        </w:rPr>
        <w:t>а</w:t>
      </w:r>
      <w:r w:rsidR="00282827" w:rsidRPr="00282827">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2827" w:rsidRPr="00282827" w:rsidRDefault="00B04E51" w:rsidP="0028282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б</w:t>
      </w:r>
      <w:r w:rsidR="00282827" w:rsidRPr="00282827">
        <w:rPr>
          <w:rFonts w:ascii="Times New Roman" w:hAnsi="Times New Roman"/>
          <w:sz w:val="24"/>
          <w:szCs w:val="24"/>
        </w:rPr>
        <w:t>) отказывает в удовлетворении жалобы.</w:t>
      </w:r>
    </w:p>
    <w:p w:rsidR="00282827" w:rsidRPr="00282827" w:rsidRDefault="00282827" w:rsidP="00B04E51">
      <w:pPr>
        <w:widowControl w:val="0"/>
        <w:autoSpaceDE w:val="0"/>
        <w:autoSpaceDN w:val="0"/>
        <w:adjustRightInd w:val="0"/>
        <w:outlineLvl w:val="2"/>
        <w:rPr>
          <w:rFonts w:ascii="Times New Roman" w:hAnsi="Times New Roman"/>
          <w:bCs/>
          <w:sz w:val="24"/>
          <w:szCs w:val="24"/>
        </w:rPr>
      </w:pPr>
      <w:r w:rsidRPr="00282827">
        <w:rPr>
          <w:rFonts w:ascii="Times New Roman" w:hAnsi="Times New Roman"/>
          <w:bCs/>
          <w:sz w:val="24"/>
          <w:szCs w:val="24"/>
        </w:rPr>
        <w:t>Результатом досудебного обжалования является принятие необходимых мер (предоставление муниципальной услуги и (или) применение мер ответственности к должностному лицу, специалисту,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282827" w:rsidRPr="00282827" w:rsidRDefault="00282827" w:rsidP="00B04E51">
      <w:pPr>
        <w:widowControl w:val="0"/>
        <w:autoSpaceDE w:val="0"/>
        <w:autoSpaceDN w:val="0"/>
        <w:adjustRightInd w:val="0"/>
        <w:ind w:left="1642" w:firstLine="0"/>
        <w:jc w:val="center"/>
        <w:outlineLvl w:val="2"/>
        <w:rPr>
          <w:rFonts w:ascii="Times New Roman" w:hAnsi="Times New Roman"/>
          <w:bCs/>
          <w:sz w:val="24"/>
          <w:szCs w:val="24"/>
        </w:rPr>
      </w:pPr>
    </w:p>
    <w:p w:rsidR="00282827" w:rsidRDefault="00B04E51" w:rsidP="00B04E51">
      <w:pPr>
        <w:widowControl w:val="0"/>
        <w:autoSpaceDE w:val="0"/>
        <w:autoSpaceDN w:val="0"/>
        <w:adjustRightInd w:val="0"/>
        <w:ind w:left="502" w:firstLine="0"/>
        <w:jc w:val="center"/>
        <w:outlineLvl w:val="2"/>
        <w:rPr>
          <w:rFonts w:ascii="Times New Roman" w:hAnsi="Times New Roman"/>
          <w:bCs/>
          <w:sz w:val="24"/>
          <w:szCs w:val="24"/>
        </w:rPr>
      </w:pPr>
      <w:r>
        <w:rPr>
          <w:rFonts w:ascii="Times New Roman" w:hAnsi="Times New Roman"/>
          <w:bCs/>
          <w:sz w:val="24"/>
          <w:szCs w:val="24"/>
        </w:rPr>
        <w:t xml:space="preserve">Подраздел </w:t>
      </w:r>
      <w:r>
        <w:rPr>
          <w:rFonts w:ascii="Times New Roman" w:hAnsi="Times New Roman"/>
          <w:bCs/>
          <w:sz w:val="24"/>
          <w:szCs w:val="24"/>
          <w:lang w:val="en-US"/>
        </w:rPr>
        <w:t>VI</w:t>
      </w:r>
      <w:r>
        <w:rPr>
          <w:rFonts w:ascii="Times New Roman" w:hAnsi="Times New Roman"/>
          <w:bCs/>
          <w:sz w:val="24"/>
          <w:szCs w:val="24"/>
        </w:rPr>
        <w:t xml:space="preserve">. </w:t>
      </w:r>
      <w:r w:rsidR="00282827" w:rsidRPr="00282827">
        <w:rPr>
          <w:rFonts w:ascii="Times New Roman" w:hAnsi="Times New Roman"/>
          <w:bCs/>
          <w:sz w:val="24"/>
          <w:szCs w:val="24"/>
        </w:rPr>
        <w:t>Порядок информирования заявителя о результатах рассмотрения жалобы.</w:t>
      </w:r>
    </w:p>
    <w:p w:rsidR="00B04E51" w:rsidRPr="00282827" w:rsidRDefault="00B04E51" w:rsidP="00B04E51">
      <w:pPr>
        <w:widowControl w:val="0"/>
        <w:autoSpaceDE w:val="0"/>
        <w:autoSpaceDN w:val="0"/>
        <w:adjustRightInd w:val="0"/>
        <w:ind w:left="502" w:firstLine="0"/>
        <w:jc w:val="center"/>
        <w:outlineLvl w:val="2"/>
        <w:rPr>
          <w:rFonts w:ascii="Times New Roman" w:hAnsi="Times New Roman"/>
          <w:bCs/>
          <w:sz w:val="24"/>
          <w:szCs w:val="24"/>
        </w:rPr>
      </w:pPr>
    </w:p>
    <w:p w:rsidR="00282827" w:rsidRPr="00282827" w:rsidRDefault="003649E2" w:rsidP="00282827">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126. </w:t>
      </w:r>
      <w:r w:rsidR="00282827" w:rsidRPr="00282827">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827" w:rsidRPr="00282827" w:rsidRDefault="00282827" w:rsidP="00282827">
      <w:pPr>
        <w:widowControl w:val="0"/>
        <w:autoSpaceDE w:val="0"/>
        <w:autoSpaceDN w:val="0"/>
        <w:adjustRightInd w:val="0"/>
        <w:outlineLvl w:val="2"/>
        <w:rPr>
          <w:rFonts w:ascii="Times New Roman" w:hAnsi="Times New Roman"/>
          <w:sz w:val="24"/>
          <w:szCs w:val="24"/>
        </w:rPr>
      </w:pPr>
      <w:r w:rsidRPr="00282827">
        <w:rPr>
          <w:rFonts w:ascii="Times New Roman" w:hAnsi="Times New Roman"/>
          <w:sz w:val="24"/>
          <w:szCs w:val="24"/>
        </w:rPr>
        <w:t xml:space="preserve">В случае установления в ходе или по результатам </w:t>
      </w:r>
      <w:proofErr w:type="gramStart"/>
      <w:r w:rsidRPr="00282827">
        <w:rPr>
          <w:rFonts w:ascii="Times New Roman" w:hAnsi="Times New Roman"/>
          <w:sz w:val="24"/>
          <w:szCs w:val="24"/>
        </w:rPr>
        <w:t>рассмотрения жалобы признаков состава административного правонарушения</w:t>
      </w:r>
      <w:proofErr w:type="gramEnd"/>
      <w:r w:rsidRPr="00282827">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45F3" w:rsidRPr="006A6CAC" w:rsidRDefault="00E545F3" w:rsidP="00282827">
      <w:pPr>
        <w:widowControl w:val="0"/>
        <w:autoSpaceDE w:val="0"/>
        <w:autoSpaceDN w:val="0"/>
        <w:adjustRightInd w:val="0"/>
        <w:outlineLvl w:val="2"/>
        <w:rPr>
          <w:rFonts w:ascii="Times New Roman" w:hAnsi="Times New Roman"/>
          <w:sz w:val="24"/>
          <w:szCs w:val="24"/>
          <w:lang w:eastAsia="ko-KR"/>
        </w:rPr>
      </w:pPr>
    </w:p>
    <w:p w:rsidR="00865061" w:rsidRPr="006A6CAC" w:rsidRDefault="00865061" w:rsidP="00282827">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6A6CAC" w:rsidTr="000F1751">
        <w:tc>
          <w:tcPr>
            <w:tcW w:w="4672" w:type="dxa"/>
          </w:tcPr>
          <w:p w:rsidR="000F1751" w:rsidRPr="006A6CAC" w:rsidRDefault="000F1751" w:rsidP="00282827">
            <w:pPr>
              <w:widowControl w:val="0"/>
              <w:autoSpaceDE w:val="0"/>
              <w:autoSpaceDN w:val="0"/>
              <w:adjustRightInd w:val="0"/>
              <w:spacing w:line="240" w:lineRule="exact"/>
              <w:ind w:firstLine="0"/>
              <w:rPr>
                <w:rFonts w:ascii="Times New Roman" w:hAnsi="Times New Roman"/>
                <w:i/>
                <w:sz w:val="24"/>
                <w:szCs w:val="24"/>
              </w:rPr>
            </w:pPr>
            <w:bookmarkStart w:id="43" w:name="Par775"/>
            <w:bookmarkEnd w:id="43"/>
          </w:p>
        </w:tc>
        <w:tc>
          <w:tcPr>
            <w:tcW w:w="4673" w:type="dxa"/>
            <w:vAlign w:val="bottom"/>
          </w:tcPr>
          <w:p w:rsidR="000F1751" w:rsidRPr="006A6CAC" w:rsidRDefault="000F1751" w:rsidP="00282827">
            <w:pPr>
              <w:widowControl w:val="0"/>
              <w:autoSpaceDE w:val="0"/>
              <w:autoSpaceDN w:val="0"/>
              <w:adjustRightInd w:val="0"/>
              <w:spacing w:line="240" w:lineRule="exact"/>
              <w:ind w:firstLine="0"/>
              <w:rPr>
                <w:rFonts w:ascii="Times New Roman" w:hAnsi="Times New Roman"/>
                <w:i/>
                <w:sz w:val="24"/>
                <w:szCs w:val="24"/>
              </w:rPr>
            </w:pPr>
          </w:p>
        </w:tc>
      </w:tr>
    </w:tbl>
    <w:p w:rsidR="001E6D2C" w:rsidRDefault="001E6D2C"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3649E2" w:rsidRDefault="003649E2"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p>
    <w:p w:rsidR="00B477F3" w:rsidRDefault="00B477F3" w:rsidP="000F1751">
      <w:pPr>
        <w:widowControl w:val="0"/>
        <w:autoSpaceDE w:val="0"/>
        <w:autoSpaceDN w:val="0"/>
        <w:adjustRightInd w:val="0"/>
        <w:ind w:firstLine="0"/>
        <w:rPr>
          <w:rFonts w:ascii="Times New Roman" w:hAnsi="Times New Roman"/>
          <w:sz w:val="24"/>
          <w:szCs w:val="24"/>
        </w:rPr>
      </w:pPr>
      <w:r w:rsidRPr="00B477F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FE0775E" wp14:editId="71502B6F">
                <wp:simplePos x="0" y="0"/>
                <wp:positionH relativeFrom="column">
                  <wp:posOffset>3237424</wp:posOffset>
                </wp:positionH>
                <wp:positionV relativeFrom="paragraph">
                  <wp:posOffset>-569015</wp:posOffset>
                </wp:positionV>
                <wp:extent cx="3164426" cy="168567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426" cy="1685676"/>
                        </a:xfrm>
                        <a:prstGeom prst="rect">
                          <a:avLst/>
                        </a:prstGeom>
                        <a:solidFill>
                          <a:srgbClr val="FFFFFF"/>
                        </a:solidFill>
                        <a:ln w="9525">
                          <a:noFill/>
                          <a:miter lim="800000"/>
                          <a:headEnd/>
                          <a:tailEnd/>
                        </a:ln>
                      </wps:spPr>
                      <wps:txbx>
                        <w:txbxContent>
                          <w:p w:rsidR="007340F0" w:rsidRPr="00B477F3" w:rsidRDefault="007340F0" w:rsidP="002D7742">
                            <w:pPr>
                              <w:jc w:val="right"/>
                              <w:rPr>
                                <w:rFonts w:ascii="Times New Roman" w:hAnsi="Times New Roman"/>
                                <w:sz w:val="24"/>
                                <w:szCs w:val="24"/>
                              </w:rPr>
                            </w:pPr>
                            <w:r>
                              <w:rPr>
                                <w:rFonts w:ascii="Times New Roman" w:hAnsi="Times New Roman"/>
                                <w:sz w:val="24"/>
                                <w:szCs w:val="24"/>
                              </w:rPr>
                              <w:t xml:space="preserve">             </w:t>
                            </w:r>
                            <w:r w:rsidRPr="00B477F3">
                              <w:rPr>
                                <w:rFonts w:ascii="Times New Roman" w:hAnsi="Times New Roman"/>
                                <w:sz w:val="24"/>
                                <w:szCs w:val="24"/>
                              </w:rPr>
                              <w:t>Приложение № 1</w:t>
                            </w:r>
                          </w:p>
                          <w:p w:rsidR="007340F0" w:rsidRPr="00B477F3" w:rsidRDefault="007340F0" w:rsidP="002D7742">
                            <w:pPr>
                              <w:rPr>
                                <w:rFonts w:ascii="Times New Roman" w:hAnsi="Times New Roman"/>
                                <w:sz w:val="24"/>
                                <w:szCs w:val="24"/>
                              </w:rPr>
                            </w:pPr>
                            <w:r w:rsidRPr="00B477F3">
                              <w:rPr>
                                <w:rFonts w:ascii="Times New Roman" w:hAnsi="Times New Roman"/>
                                <w:sz w:val="24"/>
                                <w:szCs w:val="24"/>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w:t>
                            </w:r>
                            <w:proofErr w:type="spellStart"/>
                            <w:r w:rsidRPr="00B477F3">
                              <w:rPr>
                                <w:rFonts w:ascii="Times New Roman" w:hAnsi="Times New Roman"/>
                                <w:sz w:val="24"/>
                                <w:szCs w:val="24"/>
                              </w:rPr>
                              <w:t>Максатихинский</w:t>
                            </w:r>
                            <w:proofErr w:type="spellEnd"/>
                            <w:r w:rsidRPr="00B477F3">
                              <w:rPr>
                                <w:rFonts w:ascii="Times New Roman" w:hAnsi="Times New Roman"/>
                                <w:sz w:val="24"/>
                                <w:szCs w:val="24"/>
                              </w:rPr>
                              <w:t xml:space="preserve"> район» и муниципального образования «Городское поселение поселок </w:t>
                            </w:r>
                            <w:proofErr w:type="spellStart"/>
                            <w:r w:rsidRPr="00B477F3">
                              <w:rPr>
                                <w:rFonts w:ascii="Times New Roman" w:hAnsi="Times New Roman"/>
                                <w:sz w:val="24"/>
                                <w:szCs w:val="24"/>
                              </w:rPr>
                              <w:t>Максатиха</w:t>
                            </w:r>
                            <w:proofErr w:type="spellEnd"/>
                            <w:r w:rsidRPr="00B477F3">
                              <w:rPr>
                                <w:rFonts w:ascii="Times New Roman" w:hAnsi="Times New Roman"/>
                                <w:sz w:val="24"/>
                                <w:szCs w:val="24"/>
                              </w:rPr>
                              <w:t>»,  в порядке приватизации»</w:t>
                            </w:r>
                          </w:p>
                          <w:p w:rsidR="007340F0" w:rsidRPr="00B477F3" w:rsidRDefault="007340F0" w:rsidP="002D7742">
                            <w:pPr>
                              <w:jc w:val="right"/>
                              <w:rPr>
                                <w:rFonts w:ascii="Times New Roman" w:hAnsi="Times New Roman"/>
                                <w:sz w:val="24"/>
                                <w:szCs w:val="24"/>
                              </w:rPr>
                            </w:pPr>
                          </w:p>
                          <w:p w:rsidR="007340F0" w:rsidRDefault="00734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4.9pt;margin-top:-44.8pt;width:249.1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" stroked="f">
                <v:textbox>
                  <w:txbxContent>
                    <w:p w:rsidR="00B477F3" w:rsidRPr="00B477F3" w:rsidRDefault="00B477F3" w:rsidP="002D7742">
                      <w:pPr>
                        <w:jc w:val="right"/>
                        <w:rPr>
                          <w:rFonts w:ascii="Times New Roman" w:hAnsi="Times New Roman"/>
                          <w:sz w:val="24"/>
                          <w:szCs w:val="24"/>
                        </w:rPr>
                      </w:pPr>
                      <w:r>
                        <w:rPr>
                          <w:rFonts w:ascii="Times New Roman" w:hAnsi="Times New Roman"/>
                          <w:sz w:val="24"/>
                          <w:szCs w:val="24"/>
                        </w:rPr>
                        <w:t xml:space="preserve">             </w:t>
                      </w:r>
                      <w:r w:rsidRPr="00B477F3">
                        <w:rPr>
                          <w:rFonts w:ascii="Times New Roman" w:hAnsi="Times New Roman"/>
                          <w:sz w:val="24"/>
                          <w:szCs w:val="24"/>
                        </w:rPr>
                        <w:t>Приложение № 1</w:t>
                      </w:r>
                    </w:p>
                    <w:p w:rsidR="00B477F3" w:rsidRPr="00B477F3" w:rsidRDefault="00B477F3" w:rsidP="002D7742">
                      <w:pPr>
                        <w:rPr>
                          <w:rFonts w:ascii="Times New Roman" w:hAnsi="Times New Roman"/>
                          <w:sz w:val="24"/>
                          <w:szCs w:val="24"/>
                        </w:rPr>
                      </w:pPr>
                      <w:r w:rsidRPr="00B477F3">
                        <w:rPr>
                          <w:rFonts w:ascii="Times New Roman" w:hAnsi="Times New Roman"/>
                          <w:sz w:val="24"/>
                          <w:szCs w:val="24"/>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w:t>
                      </w:r>
                      <w:proofErr w:type="spellStart"/>
                      <w:r w:rsidRPr="00B477F3">
                        <w:rPr>
                          <w:rFonts w:ascii="Times New Roman" w:hAnsi="Times New Roman"/>
                          <w:sz w:val="24"/>
                          <w:szCs w:val="24"/>
                        </w:rPr>
                        <w:t>Максатихинский</w:t>
                      </w:r>
                      <w:proofErr w:type="spellEnd"/>
                      <w:r w:rsidRPr="00B477F3">
                        <w:rPr>
                          <w:rFonts w:ascii="Times New Roman" w:hAnsi="Times New Roman"/>
                          <w:sz w:val="24"/>
                          <w:szCs w:val="24"/>
                        </w:rPr>
                        <w:t xml:space="preserve"> район» и муниципального образования «Городское поселение поселок </w:t>
                      </w:r>
                      <w:proofErr w:type="spellStart"/>
                      <w:r w:rsidRPr="00B477F3">
                        <w:rPr>
                          <w:rFonts w:ascii="Times New Roman" w:hAnsi="Times New Roman"/>
                          <w:sz w:val="24"/>
                          <w:szCs w:val="24"/>
                        </w:rPr>
                        <w:t>Максатиха</w:t>
                      </w:r>
                      <w:proofErr w:type="spellEnd"/>
                      <w:r w:rsidRPr="00B477F3">
                        <w:rPr>
                          <w:rFonts w:ascii="Times New Roman" w:hAnsi="Times New Roman"/>
                          <w:sz w:val="24"/>
                          <w:szCs w:val="24"/>
                        </w:rPr>
                        <w:t>»,  в порядке приватизации»</w:t>
                      </w:r>
                    </w:p>
                    <w:p w:rsidR="00B477F3" w:rsidRPr="00B477F3" w:rsidRDefault="00B477F3" w:rsidP="002D7742">
                      <w:pPr>
                        <w:jc w:val="right"/>
                        <w:rPr>
                          <w:rFonts w:ascii="Times New Roman" w:hAnsi="Times New Roman"/>
                          <w:sz w:val="24"/>
                          <w:szCs w:val="24"/>
                        </w:rPr>
                      </w:pPr>
                    </w:p>
                    <w:p w:rsidR="00B477F3" w:rsidRDefault="00B477F3"/>
                  </w:txbxContent>
                </v:textbox>
              </v:shape>
            </w:pict>
          </mc:Fallback>
        </mc:AlternateContent>
      </w:r>
    </w:p>
    <w:p w:rsidR="00B477F3" w:rsidRDefault="00B477F3" w:rsidP="00B477F3">
      <w:pPr>
        <w:widowControl w:val="0"/>
        <w:autoSpaceDE w:val="0"/>
        <w:autoSpaceDN w:val="0"/>
        <w:adjustRightInd w:val="0"/>
        <w:ind w:firstLine="0"/>
        <w:rPr>
          <w:rFonts w:ascii="Times New Roman" w:hAnsi="Times New Roman"/>
          <w:sz w:val="24"/>
          <w:szCs w:val="24"/>
        </w:rPr>
      </w:pPr>
    </w:p>
    <w:p w:rsidR="00B477F3" w:rsidRDefault="00B477F3" w:rsidP="00B477F3">
      <w:pPr>
        <w:widowControl w:val="0"/>
        <w:autoSpaceDE w:val="0"/>
        <w:autoSpaceDN w:val="0"/>
        <w:adjustRightInd w:val="0"/>
        <w:ind w:firstLine="0"/>
        <w:rPr>
          <w:rFonts w:ascii="Times New Roman" w:hAnsi="Times New Roman"/>
          <w:sz w:val="24"/>
          <w:szCs w:val="24"/>
        </w:rPr>
      </w:pPr>
    </w:p>
    <w:p w:rsidR="00B477F3" w:rsidRDefault="00B477F3" w:rsidP="00B477F3">
      <w:pPr>
        <w:widowControl w:val="0"/>
        <w:autoSpaceDE w:val="0"/>
        <w:autoSpaceDN w:val="0"/>
        <w:adjustRightInd w:val="0"/>
        <w:ind w:firstLine="0"/>
        <w:rPr>
          <w:rFonts w:ascii="Times New Roman" w:hAnsi="Times New Roman"/>
          <w:sz w:val="24"/>
          <w:szCs w:val="24"/>
        </w:rPr>
      </w:pPr>
    </w:p>
    <w:p w:rsidR="00B477F3" w:rsidRDefault="00B477F3" w:rsidP="00B477F3">
      <w:pPr>
        <w:widowControl w:val="0"/>
        <w:autoSpaceDE w:val="0"/>
        <w:autoSpaceDN w:val="0"/>
        <w:adjustRightInd w:val="0"/>
        <w:ind w:firstLine="0"/>
        <w:rPr>
          <w:rFonts w:ascii="Times New Roman" w:hAnsi="Times New Roman"/>
          <w:sz w:val="24"/>
          <w:szCs w:val="24"/>
        </w:rPr>
      </w:pPr>
    </w:p>
    <w:p w:rsidR="00B477F3" w:rsidRDefault="00B477F3" w:rsidP="00B477F3">
      <w:pPr>
        <w:widowControl w:val="0"/>
        <w:autoSpaceDE w:val="0"/>
        <w:autoSpaceDN w:val="0"/>
        <w:adjustRightInd w:val="0"/>
        <w:ind w:firstLine="0"/>
        <w:rPr>
          <w:rFonts w:ascii="Times New Roman" w:hAnsi="Times New Roman"/>
          <w:sz w:val="24"/>
          <w:szCs w:val="24"/>
        </w:rPr>
      </w:pPr>
    </w:p>
    <w:p w:rsidR="00B477F3" w:rsidRDefault="00B477F3" w:rsidP="00B477F3">
      <w:pPr>
        <w:widowControl w:val="0"/>
        <w:autoSpaceDE w:val="0"/>
        <w:autoSpaceDN w:val="0"/>
        <w:adjustRightInd w:val="0"/>
        <w:ind w:firstLine="0"/>
        <w:rPr>
          <w:rFonts w:ascii="Times New Roman" w:hAnsi="Times New Roman"/>
          <w:sz w:val="24"/>
          <w:szCs w:val="24"/>
        </w:rPr>
      </w:pPr>
    </w:p>
    <w:p w:rsidR="00B477F3" w:rsidRPr="00B477F3" w:rsidRDefault="00B477F3" w:rsidP="00B477F3">
      <w:pPr>
        <w:widowControl w:val="0"/>
        <w:autoSpaceDE w:val="0"/>
        <w:autoSpaceDN w:val="0"/>
        <w:adjustRightInd w:val="0"/>
        <w:ind w:firstLine="0"/>
        <w:rPr>
          <w:rFonts w:ascii="Times New Roman" w:hAnsi="Times New Roman"/>
          <w:sz w:val="24"/>
          <w:szCs w:val="24"/>
        </w:rPr>
      </w:pPr>
    </w:p>
    <w:p w:rsidR="00B477F3" w:rsidRPr="00B477F3" w:rsidRDefault="00B477F3" w:rsidP="00B477F3">
      <w:pPr>
        <w:widowControl w:val="0"/>
        <w:autoSpaceDE w:val="0"/>
        <w:autoSpaceDN w:val="0"/>
        <w:adjustRightInd w:val="0"/>
        <w:ind w:firstLine="0"/>
        <w:jc w:val="center"/>
        <w:rPr>
          <w:rFonts w:ascii="Times New Roman" w:hAnsi="Times New Roman"/>
          <w:b/>
          <w:sz w:val="24"/>
          <w:szCs w:val="24"/>
        </w:rPr>
      </w:pPr>
      <w:r w:rsidRPr="00B477F3">
        <w:rPr>
          <w:rFonts w:ascii="Times New Roman" w:hAnsi="Times New Roman"/>
          <w:b/>
          <w:sz w:val="24"/>
          <w:szCs w:val="24"/>
        </w:rPr>
        <w:t>Сведения</w:t>
      </w:r>
    </w:p>
    <w:p w:rsidR="00B477F3" w:rsidRPr="00B477F3" w:rsidRDefault="00B477F3" w:rsidP="00B477F3">
      <w:pPr>
        <w:widowControl w:val="0"/>
        <w:autoSpaceDE w:val="0"/>
        <w:autoSpaceDN w:val="0"/>
        <w:adjustRightInd w:val="0"/>
        <w:ind w:firstLine="0"/>
        <w:jc w:val="center"/>
        <w:rPr>
          <w:rFonts w:ascii="Times New Roman" w:hAnsi="Times New Roman"/>
          <w:b/>
          <w:sz w:val="24"/>
          <w:szCs w:val="24"/>
        </w:rPr>
      </w:pPr>
      <w:r w:rsidRPr="00B477F3">
        <w:rPr>
          <w:rFonts w:ascii="Times New Roman" w:hAnsi="Times New Roman"/>
          <w:b/>
          <w:sz w:val="24"/>
          <w:szCs w:val="24"/>
        </w:rPr>
        <w:t>о Комитете по управлению имуществом и земельным отношениям</w:t>
      </w:r>
    </w:p>
    <w:p w:rsidR="00B477F3" w:rsidRPr="00B477F3" w:rsidRDefault="00B477F3" w:rsidP="00B477F3">
      <w:pPr>
        <w:widowControl w:val="0"/>
        <w:autoSpaceDE w:val="0"/>
        <w:autoSpaceDN w:val="0"/>
        <w:adjustRightInd w:val="0"/>
        <w:ind w:firstLine="0"/>
        <w:jc w:val="center"/>
        <w:rPr>
          <w:rFonts w:ascii="Times New Roman" w:hAnsi="Times New Roman"/>
          <w:b/>
          <w:sz w:val="24"/>
          <w:szCs w:val="24"/>
        </w:rPr>
      </w:pPr>
      <w:r w:rsidRPr="00B477F3">
        <w:rPr>
          <w:rFonts w:ascii="Times New Roman" w:hAnsi="Times New Roman"/>
          <w:b/>
          <w:sz w:val="24"/>
          <w:szCs w:val="24"/>
        </w:rPr>
        <w:t xml:space="preserve">администрации </w:t>
      </w:r>
      <w:proofErr w:type="spellStart"/>
      <w:r w:rsidRPr="00B477F3">
        <w:rPr>
          <w:rFonts w:ascii="Times New Roman" w:hAnsi="Times New Roman"/>
          <w:b/>
          <w:sz w:val="24"/>
          <w:szCs w:val="24"/>
        </w:rPr>
        <w:t>Максатихинского</w:t>
      </w:r>
      <w:proofErr w:type="spellEnd"/>
      <w:r w:rsidRPr="00B477F3">
        <w:rPr>
          <w:rFonts w:ascii="Times New Roman" w:hAnsi="Times New Roman"/>
          <w:b/>
          <w:sz w:val="24"/>
          <w:szCs w:val="24"/>
        </w:rPr>
        <w:t xml:space="preserve"> района Тверской области (далее – </w:t>
      </w:r>
      <w:r>
        <w:rPr>
          <w:rFonts w:ascii="Times New Roman" w:hAnsi="Times New Roman"/>
          <w:b/>
          <w:sz w:val="24"/>
          <w:szCs w:val="24"/>
        </w:rPr>
        <w:t>уполномоченный орган</w:t>
      </w:r>
      <w:r w:rsidRPr="00B477F3">
        <w:rPr>
          <w:rFonts w:ascii="Times New Roman" w:hAnsi="Times New Roman"/>
          <w:b/>
          <w:sz w:val="24"/>
          <w:szCs w:val="24"/>
        </w:rPr>
        <w:t>)</w:t>
      </w:r>
    </w:p>
    <w:p w:rsidR="00B477F3" w:rsidRPr="00B477F3" w:rsidRDefault="00B477F3" w:rsidP="00B477F3">
      <w:pPr>
        <w:widowControl w:val="0"/>
        <w:autoSpaceDE w:val="0"/>
        <w:autoSpaceDN w:val="0"/>
        <w:adjustRightInd w:val="0"/>
        <w:ind w:firstLine="0"/>
        <w:rPr>
          <w:rFonts w:ascii="Times New Roman" w:hAnsi="Times New Roman"/>
          <w:sz w:val="24"/>
          <w:szCs w:val="24"/>
        </w:rPr>
      </w:pP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lastRenderedPageBreak/>
        <w:t xml:space="preserve">Адрес: Тверская область, </w:t>
      </w:r>
      <w:proofErr w:type="spellStart"/>
      <w:r w:rsidRPr="00B477F3">
        <w:rPr>
          <w:rFonts w:ascii="Times New Roman" w:hAnsi="Times New Roman"/>
          <w:sz w:val="24"/>
          <w:szCs w:val="24"/>
        </w:rPr>
        <w:t>Максатихинский</w:t>
      </w:r>
      <w:proofErr w:type="spellEnd"/>
      <w:r w:rsidRPr="00B477F3">
        <w:rPr>
          <w:rFonts w:ascii="Times New Roman" w:hAnsi="Times New Roman"/>
          <w:sz w:val="24"/>
          <w:szCs w:val="24"/>
        </w:rPr>
        <w:t xml:space="preserve"> район, </w:t>
      </w:r>
      <w:proofErr w:type="spellStart"/>
      <w:r w:rsidRPr="00B477F3">
        <w:rPr>
          <w:rFonts w:ascii="Times New Roman" w:hAnsi="Times New Roman"/>
          <w:sz w:val="24"/>
          <w:szCs w:val="24"/>
        </w:rPr>
        <w:t>пгт</w:t>
      </w:r>
      <w:proofErr w:type="spellEnd"/>
      <w:r w:rsidRPr="00B477F3">
        <w:rPr>
          <w:rFonts w:ascii="Times New Roman" w:hAnsi="Times New Roman"/>
          <w:sz w:val="24"/>
          <w:szCs w:val="24"/>
        </w:rPr>
        <w:t xml:space="preserve"> </w:t>
      </w:r>
      <w:proofErr w:type="spellStart"/>
      <w:r w:rsidRPr="00B477F3">
        <w:rPr>
          <w:rFonts w:ascii="Times New Roman" w:hAnsi="Times New Roman"/>
          <w:sz w:val="24"/>
          <w:szCs w:val="24"/>
        </w:rPr>
        <w:t>Максатиха</w:t>
      </w:r>
      <w:proofErr w:type="spellEnd"/>
      <w:r w:rsidRPr="00B477F3">
        <w:rPr>
          <w:rFonts w:ascii="Times New Roman" w:hAnsi="Times New Roman"/>
          <w:sz w:val="24"/>
          <w:szCs w:val="24"/>
        </w:rPr>
        <w:t xml:space="preserve">, </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ул. Красноармейская, д. 11.</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 xml:space="preserve">Адрес электронной почты КУИЗО: kuimaksat@mail.ru </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 xml:space="preserve">Сайт Администрации в информационно-телекоммуникационной сети </w:t>
      </w:r>
    </w:p>
    <w:p w:rsidR="00B477F3" w:rsidRPr="00B477F3" w:rsidRDefault="00B477F3" w:rsidP="00B477F3">
      <w:pPr>
        <w:widowControl w:val="0"/>
        <w:autoSpaceDE w:val="0"/>
        <w:autoSpaceDN w:val="0"/>
        <w:adjustRightInd w:val="0"/>
        <w:ind w:firstLine="0"/>
        <w:rPr>
          <w:rFonts w:ascii="Times New Roman" w:hAnsi="Times New Roman"/>
          <w:sz w:val="24"/>
          <w:szCs w:val="24"/>
          <w:u w:val="single"/>
        </w:rPr>
      </w:pPr>
      <w:r w:rsidRPr="00B477F3">
        <w:rPr>
          <w:rFonts w:ascii="Times New Roman" w:hAnsi="Times New Roman"/>
          <w:sz w:val="24"/>
          <w:szCs w:val="24"/>
        </w:rPr>
        <w:t xml:space="preserve">Интернет: </w:t>
      </w:r>
      <w:hyperlink r:id="rId21" w:history="1">
        <w:proofErr w:type="spellStart"/>
        <w:r w:rsidRPr="00B477F3">
          <w:rPr>
            <w:rStyle w:val="a4"/>
            <w:rFonts w:ascii="Times New Roman" w:hAnsi="Times New Roman"/>
            <w:sz w:val="24"/>
            <w:szCs w:val="24"/>
            <w:lang w:val="en-US"/>
          </w:rPr>
          <w:t>maksatiha</w:t>
        </w:r>
        <w:proofErr w:type="spellEnd"/>
        <w:r w:rsidRPr="00B477F3">
          <w:rPr>
            <w:rStyle w:val="a4"/>
            <w:rFonts w:ascii="Times New Roman" w:hAnsi="Times New Roman"/>
            <w:sz w:val="24"/>
            <w:szCs w:val="24"/>
          </w:rPr>
          <w:t>-</w:t>
        </w:r>
        <w:proofErr w:type="spellStart"/>
        <w:r w:rsidRPr="00B477F3">
          <w:rPr>
            <w:rStyle w:val="a4"/>
            <w:rFonts w:ascii="Times New Roman" w:hAnsi="Times New Roman"/>
            <w:sz w:val="24"/>
            <w:szCs w:val="24"/>
            <w:lang w:val="en-US"/>
          </w:rPr>
          <w:t>adm</w:t>
        </w:r>
        <w:proofErr w:type="spellEnd"/>
        <w:r w:rsidRPr="00B477F3">
          <w:rPr>
            <w:rStyle w:val="a4"/>
            <w:rFonts w:ascii="Times New Roman" w:hAnsi="Times New Roman"/>
            <w:sz w:val="24"/>
            <w:szCs w:val="24"/>
          </w:rPr>
          <w:t>.</w:t>
        </w:r>
        <w:proofErr w:type="spellStart"/>
        <w:r w:rsidRPr="00B477F3">
          <w:rPr>
            <w:rStyle w:val="a4"/>
            <w:rFonts w:ascii="Times New Roman" w:hAnsi="Times New Roman"/>
            <w:sz w:val="24"/>
            <w:szCs w:val="24"/>
            <w:lang w:val="en-US"/>
          </w:rPr>
          <w:t>ru</w:t>
        </w:r>
        <w:proofErr w:type="spellEnd"/>
      </w:hyperlink>
      <w:r w:rsidRPr="00B477F3">
        <w:rPr>
          <w:rFonts w:ascii="Times New Roman" w:hAnsi="Times New Roman"/>
          <w:sz w:val="24"/>
          <w:szCs w:val="24"/>
          <w:u w:val="single"/>
        </w:rPr>
        <w:t xml:space="preserve"> </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Контактные телефоны: (48253) 5-18-19; 2-17-58</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 xml:space="preserve">Время работы КУИЗО: понедельник – четверг с 8.45 до 18.00, пятница с 8.45 до 16.45, перерыв с 13.00 </w:t>
      </w:r>
      <w:proofErr w:type="gramStart"/>
      <w:r w:rsidRPr="00B477F3">
        <w:rPr>
          <w:rFonts w:ascii="Times New Roman" w:hAnsi="Times New Roman"/>
          <w:sz w:val="24"/>
          <w:szCs w:val="24"/>
        </w:rPr>
        <w:t>до</w:t>
      </w:r>
      <w:proofErr w:type="gramEnd"/>
      <w:r w:rsidRPr="00B477F3">
        <w:rPr>
          <w:rFonts w:ascii="Times New Roman" w:hAnsi="Times New Roman"/>
          <w:sz w:val="24"/>
          <w:szCs w:val="24"/>
        </w:rPr>
        <w:t xml:space="preserve"> 14.00. Приемные дни: вторник, пятница. </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Выходной: суббота, воскресенье</w:t>
      </w:r>
    </w:p>
    <w:p w:rsidR="00B477F3" w:rsidRPr="00B477F3" w:rsidRDefault="00B477F3" w:rsidP="00B477F3">
      <w:pPr>
        <w:widowControl w:val="0"/>
        <w:autoSpaceDE w:val="0"/>
        <w:autoSpaceDN w:val="0"/>
        <w:adjustRightInd w:val="0"/>
        <w:ind w:firstLine="0"/>
        <w:rPr>
          <w:rFonts w:ascii="Times New Roman" w:hAnsi="Times New Roman"/>
          <w:sz w:val="24"/>
          <w:szCs w:val="24"/>
        </w:rPr>
      </w:pPr>
    </w:p>
    <w:p w:rsidR="00B477F3" w:rsidRPr="00B477F3" w:rsidRDefault="00B477F3" w:rsidP="00B477F3">
      <w:pPr>
        <w:widowControl w:val="0"/>
        <w:autoSpaceDE w:val="0"/>
        <w:autoSpaceDN w:val="0"/>
        <w:adjustRightInd w:val="0"/>
        <w:ind w:firstLine="0"/>
        <w:rPr>
          <w:rFonts w:ascii="Times New Roman" w:hAnsi="Times New Roman"/>
          <w:b/>
          <w:bCs/>
          <w:sz w:val="24"/>
          <w:szCs w:val="24"/>
        </w:rPr>
      </w:pPr>
      <w:r w:rsidRPr="00B477F3">
        <w:rPr>
          <w:rFonts w:ascii="Times New Roman" w:hAnsi="Times New Roman"/>
          <w:b/>
          <w:bCs/>
          <w:sz w:val="24"/>
          <w:szCs w:val="24"/>
        </w:rPr>
        <w:t xml:space="preserve">Сведения о </w:t>
      </w:r>
      <w:proofErr w:type="spellStart"/>
      <w:r w:rsidRPr="00B477F3">
        <w:rPr>
          <w:rFonts w:ascii="Times New Roman" w:hAnsi="Times New Roman"/>
          <w:b/>
          <w:bCs/>
          <w:sz w:val="24"/>
          <w:szCs w:val="24"/>
        </w:rPr>
        <w:t>Максатихинском</w:t>
      </w:r>
      <w:proofErr w:type="spellEnd"/>
      <w:r w:rsidRPr="00B477F3">
        <w:rPr>
          <w:rFonts w:ascii="Times New Roman" w:hAnsi="Times New Roman"/>
          <w:b/>
          <w:bCs/>
          <w:sz w:val="24"/>
          <w:szCs w:val="24"/>
        </w:rPr>
        <w:t xml:space="preserve"> филиале государственного </w:t>
      </w:r>
    </w:p>
    <w:p w:rsidR="00B477F3" w:rsidRPr="00B477F3" w:rsidRDefault="00B477F3" w:rsidP="00B477F3">
      <w:pPr>
        <w:widowControl w:val="0"/>
        <w:autoSpaceDE w:val="0"/>
        <w:autoSpaceDN w:val="0"/>
        <w:adjustRightInd w:val="0"/>
        <w:ind w:firstLine="0"/>
        <w:rPr>
          <w:rFonts w:ascii="Times New Roman" w:hAnsi="Times New Roman"/>
          <w:b/>
          <w:bCs/>
          <w:sz w:val="24"/>
          <w:szCs w:val="24"/>
        </w:rPr>
      </w:pPr>
      <w:r w:rsidRPr="00B477F3">
        <w:rPr>
          <w:rFonts w:ascii="Times New Roman" w:hAnsi="Times New Roman"/>
          <w:b/>
          <w:bCs/>
          <w:sz w:val="24"/>
          <w:szCs w:val="24"/>
        </w:rPr>
        <w:t xml:space="preserve">автономного учреждения  Тверской области </w:t>
      </w:r>
    </w:p>
    <w:p w:rsidR="00B477F3" w:rsidRPr="00B477F3" w:rsidRDefault="00B477F3" w:rsidP="00B477F3">
      <w:pPr>
        <w:widowControl w:val="0"/>
        <w:autoSpaceDE w:val="0"/>
        <w:autoSpaceDN w:val="0"/>
        <w:adjustRightInd w:val="0"/>
        <w:ind w:firstLine="0"/>
        <w:rPr>
          <w:rFonts w:ascii="Times New Roman" w:hAnsi="Times New Roman"/>
          <w:b/>
          <w:bCs/>
          <w:sz w:val="24"/>
          <w:szCs w:val="24"/>
        </w:rPr>
      </w:pPr>
      <w:r w:rsidRPr="00B477F3">
        <w:rPr>
          <w:rFonts w:ascii="Times New Roman" w:hAnsi="Times New Roman"/>
          <w:b/>
          <w:bCs/>
          <w:sz w:val="24"/>
          <w:szCs w:val="24"/>
        </w:rPr>
        <w:t xml:space="preserve">«Многофункциональный центр предоставления </w:t>
      </w:r>
    </w:p>
    <w:p w:rsidR="00B477F3" w:rsidRPr="00B477F3" w:rsidRDefault="00B477F3" w:rsidP="00B477F3">
      <w:pPr>
        <w:widowControl w:val="0"/>
        <w:autoSpaceDE w:val="0"/>
        <w:autoSpaceDN w:val="0"/>
        <w:adjustRightInd w:val="0"/>
        <w:ind w:firstLine="0"/>
        <w:rPr>
          <w:rFonts w:ascii="Times New Roman" w:hAnsi="Times New Roman"/>
          <w:b/>
          <w:bCs/>
          <w:sz w:val="24"/>
          <w:szCs w:val="24"/>
        </w:rPr>
      </w:pPr>
      <w:r w:rsidRPr="00B477F3">
        <w:rPr>
          <w:rFonts w:ascii="Times New Roman" w:hAnsi="Times New Roman"/>
          <w:b/>
          <w:bCs/>
          <w:sz w:val="24"/>
          <w:szCs w:val="24"/>
        </w:rPr>
        <w:t xml:space="preserve">государственных и муниципальных услуг» </w:t>
      </w:r>
    </w:p>
    <w:p w:rsidR="00B477F3" w:rsidRPr="00B477F3" w:rsidRDefault="00B477F3" w:rsidP="00B477F3">
      <w:pPr>
        <w:widowControl w:val="0"/>
        <w:autoSpaceDE w:val="0"/>
        <w:autoSpaceDN w:val="0"/>
        <w:adjustRightInd w:val="0"/>
        <w:ind w:firstLine="0"/>
        <w:rPr>
          <w:rFonts w:ascii="Times New Roman" w:hAnsi="Times New Roman"/>
          <w:b/>
          <w:bCs/>
          <w:sz w:val="24"/>
          <w:szCs w:val="24"/>
        </w:rPr>
      </w:pPr>
      <w:r w:rsidRPr="00B477F3">
        <w:rPr>
          <w:rFonts w:ascii="Times New Roman" w:hAnsi="Times New Roman"/>
          <w:b/>
          <w:bCs/>
          <w:sz w:val="24"/>
          <w:szCs w:val="24"/>
        </w:rPr>
        <w:t>(далее – ГАУ «МФЦ»)</w:t>
      </w:r>
    </w:p>
    <w:p w:rsidR="00B477F3" w:rsidRPr="00B477F3" w:rsidRDefault="00B477F3" w:rsidP="00B477F3">
      <w:pPr>
        <w:widowControl w:val="0"/>
        <w:autoSpaceDE w:val="0"/>
        <w:autoSpaceDN w:val="0"/>
        <w:adjustRightInd w:val="0"/>
        <w:ind w:firstLine="0"/>
        <w:rPr>
          <w:rFonts w:ascii="Times New Roman" w:hAnsi="Times New Roman"/>
          <w:sz w:val="24"/>
          <w:szCs w:val="24"/>
        </w:rPr>
      </w:pP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 xml:space="preserve">Наименование: </w:t>
      </w:r>
      <w:proofErr w:type="spellStart"/>
      <w:r w:rsidRPr="00B477F3">
        <w:rPr>
          <w:rFonts w:ascii="Times New Roman" w:hAnsi="Times New Roman"/>
          <w:sz w:val="24"/>
          <w:szCs w:val="24"/>
        </w:rPr>
        <w:t>Максатихинский</w:t>
      </w:r>
      <w:proofErr w:type="spellEnd"/>
      <w:r w:rsidRPr="00B477F3">
        <w:rPr>
          <w:rFonts w:ascii="Times New Roman" w:hAnsi="Times New Roman"/>
          <w:sz w:val="24"/>
          <w:szCs w:val="24"/>
        </w:rPr>
        <w:t xml:space="preserve"> филиал ГАУ «МФЦ»,  </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 xml:space="preserve">Почтовый адрес: 171901, Тверская область, </w:t>
      </w:r>
      <w:proofErr w:type="spellStart"/>
      <w:r w:rsidRPr="00B477F3">
        <w:rPr>
          <w:rFonts w:ascii="Times New Roman" w:hAnsi="Times New Roman"/>
          <w:sz w:val="24"/>
          <w:szCs w:val="24"/>
        </w:rPr>
        <w:t>пгт</w:t>
      </w:r>
      <w:proofErr w:type="spellEnd"/>
      <w:r w:rsidRPr="00B477F3">
        <w:rPr>
          <w:rFonts w:ascii="Times New Roman" w:hAnsi="Times New Roman"/>
          <w:sz w:val="24"/>
          <w:szCs w:val="24"/>
        </w:rPr>
        <w:t xml:space="preserve"> </w:t>
      </w:r>
      <w:proofErr w:type="spellStart"/>
      <w:r w:rsidRPr="00B477F3">
        <w:rPr>
          <w:rFonts w:ascii="Times New Roman" w:hAnsi="Times New Roman"/>
          <w:sz w:val="24"/>
          <w:szCs w:val="24"/>
        </w:rPr>
        <w:t>Максатиха</w:t>
      </w:r>
      <w:proofErr w:type="spellEnd"/>
      <w:r w:rsidRPr="00B477F3">
        <w:rPr>
          <w:rFonts w:ascii="Times New Roman" w:hAnsi="Times New Roman"/>
          <w:sz w:val="24"/>
          <w:szCs w:val="24"/>
        </w:rPr>
        <w:t>, ул. Пролетарская, д. 4</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 xml:space="preserve">Контактный телефон:  (48253)  5-19-54; 5-13-89 </w:t>
      </w:r>
    </w:p>
    <w:p w:rsidR="00B477F3" w:rsidRPr="00B477F3" w:rsidRDefault="00B477F3" w:rsidP="00B477F3">
      <w:pPr>
        <w:widowControl w:val="0"/>
        <w:autoSpaceDE w:val="0"/>
        <w:autoSpaceDN w:val="0"/>
        <w:adjustRightInd w:val="0"/>
        <w:ind w:firstLine="0"/>
        <w:rPr>
          <w:rFonts w:ascii="Times New Roman" w:hAnsi="Times New Roman"/>
          <w:sz w:val="24"/>
          <w:szCs w:val="24"/>
          <w:u w:val="single"/>
        </w:rPr>
      </w:pPr>
      <w:r w:rsidRPr="00B477F3">
        <w:rPr>
          <w:rFonts w:ascii="Times New Roman" w:hAnsi="Times New Roman"/>
          <w:sz w:val="24"/>
          <w:szCs w:val="24"/>
        </w:rPr>
        <w:t>Адрес официального сайта, e-</w:t>
      </w:r>
      <w:proofErr w:type="spellStart"/>
      <w:r w:rsidRPr="00B477F3">
        <w:rPr>
          <w:rFonts w:ascii="Times New Roman" w:hAnsi="Times New Roman"/>
          <w:sz w:val="24"/>
          <w:szCs w:val="24"/>
        </w:rPr>
        <w:t>mail</w:t>
      </w:r>
      <w:proofErr w:type="spellEnd"/>
      <w:r w:rsidRPr="00B477F3">
        <w:rPr>
          <w:rFonts w:ascii="Times New Roman" w:hAnsi="Times New Roman"/>
          <w:sz w:val="24"/>
          <w:szCs w:val="24"/>
        </w:rPr>
        <w:t xml:space="preserve">:    </w:t>
      </w:r>
      <w:proofErr w:type="spellStart"/>
      <w:r w:rsidRPr="00B477F3">
        <w:rPr>
          <w:rFonts w:ascii="Times New Roman" w:hAnsi="Times New Roman"/>
          <w:sz w:val="24"/>
          <w:szCs w:val="24"/>
          <w:u w:val="single"/>
          <w:lang w:val="en-US"/>
        </w:rPr>
        <w:t>maksatiha</w:t>
      </w:r>
      <w:proofErr w:type="spellEnd"/>
      <w:r w:rsidRPr="00B477F3">
        <w:rPr>
          <w:rFonts w:ascii="Times New Roman" w:hAnsi="Times New Roman"/>
          <w:sz w:val="24"/>
          <w:szCs w:val="24"/>
          <w:u w:val="single"/>
        </w:rPr>
        <w:t>@mfc-tver.ru</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 xml:space="preserve">График работы: Понедельник-пятница: 8:00 - 20:00 </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Суббота: 9:00 -14:00 (Без перерыва на обед).</w:t>
      </w:r>
    </w:p>
    <w:p w:rsidR="00B477F3" w:rsidRPr="00B477F3" w:rsidRDefault="00B477F3" w:rsidP="00B477F3">
      <w:pPr>
        <w:widowControl w:val="0"/>
        <w:autoSpaceDE w:val="0"/>
        <w:autoSpaceDN w:val="0"/>
        <w:adjustRightInd w:val="0"/>
        <w:ind w:firstLine="0"/>
        <w:rPr>
          <w:rFonts w:ascii="Times New Roman" w:hAnsi="Times New Roman"/>
          <w:sz w:val="24"/>
          <w:szCs w:val="24"/>
        </w:rPr>
      </w:pPr>
      <w:r w:rsidRPr="00B477F3">
        <w:rPr>
          <w:rFonts w:ascii="Times New Roman" w:hAnsi="Times New Roman"/>
          <w:sz w:val="24"/>
          <w:szCs w:val="24"/>
        </w:rPr>
        <w:t>Выходной – воскресенье</w:t>
      </w:r>
    </w:p>
    <w:p w:rsidR="00B477F3" w:rsidRPr="00B477F3" w:rsidRDefault="00B477F3" w:rsidP="00B477F3">
      <w:pPr>
        <w:widowControl w:val="0"/>
        <w:autoSpaceDE w:val="0"/>
        <w:autoSpaceDN w:val="0"/>
        <w:adjustRightInd w:val="0"/>
        <w:ind w:firstLine="0"/>
        <w:rPr>
          <w:rFonts w:ascii="Times New Roman" w:hAnsi="Times New Roman"/>
          <w:sz w:val="24"/>
          <w:szCs w:val="24"/>
        </w:rPr>
      </w:pPr>
    </w:p>
    <w:p w:rsidR="00B477F3" w:rsidRPr="006A6CAC" w:rsidRDefault="00B477F3" w:rsidP="000F1751">
      <w:pPr>
        <w:widowControl w:val="0"/>
        <w:autoSpaceDE w:val="0"/>
        <w:autoSpaceDN w:val="0"/>
        <w:adjustRightInd w:val="0"/>
        <w:ind w:firstLine="0"/>
        <w:rPr>
          <w:rFonts w:ascii="Times New Roman" w:hAnsi="Times New Roman"/>
          <w:sz w:val="24"/>
          <w:szCs w:val="24"/>
        </w:rPr>
        <w:sectPr w:rsidR="00B477F3" w:rsidRPr="006A6CAC" w:rsidSect="007B1599">
          <w:pgSz w:w="11906" w:h="16838"/>
          <w:pgMar w:top="851" w:right="991" w:bottom="1134" w:left="1701" w:header="708" w:footer="708" w:gutter="0"/>
          <w:cols w:space="708"/>
          <w:docGrid w:linePitch="360"/>
        </w:sectPr>
      </w:pPr>
    </w:p>
    <w:p w:rsidR="00B477F3" w:rsidRDefault="00B477F3" w:rsidP="00051A05">
      <w:pPr>
        <w:autoSpaceDE w:val="0"/>
        <w:autoSpaceDN w:val="0"/>
        <w:adjustRightInd w:val="0"/>
        <w:ind w:left="4962" w:firstLine="567"/>
        <w:jc w:val="center"/>
        <w:rPr>
          <w:rFonts w:ascii="Times New Roman" w:hAnsi="Times New Roman"/>
          <w:i/>
          <w:sz w:val="24"/>
          <w:szCs w:val="24"/>
        </w:rPr>
      </w:pPr>
      <w:r w:rsidRPr="00B477F3">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14:anchorId="535F2B09" wp14:editId="0502C826">
                <wp:simplePos x="0" y="0"/>
                <wp:positionH relativeFrom="column">
                  <wp:posOffset>3345815</wp:posOffset>
                </wp:positionH>
                <wp:positionV relativeFrom="paragraph">
                  <wp:posOffset>-227330</wp:posOffset>
                </wp:positionV>
                <wp:extent cx="3164426" cy="1685676"/>
                <wp:effectExtent l="0" t="0" r="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426" cy="1685676"/>
                        </a:xfrm>
                        <a:prstGeom prst="rect">
                          <a:avLst/>
                        </a:prstGeom>
                        <a:solidFill>
                          <a:srgbClr val="FFFFFF"/>
                        </a:solidFill>
                        <a:ln w="9525">
                          <a:noFill/>
                          <a:miter lim="800000"/>
                          <a:headEnd/>
                          <a:tailEnd/>
                        </a:ln>
                      </wps:spPr>
                      <wps:txbx>
                        <w:txbxContent>
                          <w:p w:rsidR="007340F0" w:rsidRPr="00B477F3" w:rsidRDefault="007340F0" w:rsidP="002D7742">
                            <w:pPr>
                              <w:jc w:val="right"/>
                              <w:rPr>
                                <w:rFonts w:ascii="Times New Roman" w:hAnsi="Times New Roman"/>
                                <w:sz w:val="24"/>
                                <w:szCs w:val="24"/>
                              </w:rPr>
                            </w:pPr>
                            <w:r>
                              <w:rPr>
                                <w:rFonts w:ascii="Times New Roman" w:hAnsi="Times New Roman"/>
                                <w:sz w:val="24"/>
                                <w:szCs w:val="24"/>
                              </w:rPr>
                              <w:t xml:space="preserve">             </w:t>
                            </w:r>
                            <w:r w:rsidRPr="00B477F3">
                              <w:rPr>
                                <w:rFonts w:ascii="Times New Roman" w:hAnsi="Times New Roman"/>
                                <w:sz w:val="24"/>
                                <w:szCs w:val="24"/>
                              </w:rPr>
                              <w:t>Пр</w:t>
                            </w:r>
                            <w:r>
                              <w:rPr>
                                <w:rFonts w:ascii="Times New Roman" w:hAnsi="Times New Roman"/>
                                <w:sz w:val="24"/>
                                <w:szCs w:val="24"/>
                              </w:rPr>
                              <w:t>иложение № 2</w:t>
                            </w:r>
                          </w:p>
                          <w:p w:rsidR="007340F0" w:rsidRPr="00B477F3" w:rsidRDefault="007340F0" w:rsidP="002D7742">
                            <w:pPr>
                              <w:rPr>
                                <w:rFonts w:ascii="Times New Roman" w:hAnsi="Times New Roman"/>
                                <w:sz w:val="24"/>
                                <w:szCs w:val="24"/>
                              </w:rPr>
                            </w:pPr>
                            <w:r w:rsidRPr="00B477F3">
                              <w:rPr>
                                <w:rFonts w:ascii="Times New Roman" w:hAnsi="Times New Roman"/>
                                <w:sz w:val="24"/>
                                <w:szCs w:val="24"/>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w:t>
                            </w:r>
                            <w:proofErr w:type="spellStart"/>
                            <w:r w:rsidRPr="00B477F3">
                              <w:rPr>
                                <w:rFonts w:ascii="Times New Roman" w:hAnsi="Times New Roman"/>
                                <w:sz w:val="24"/>
                                <w:szCs w:val="24"/>
                              </w:rPr>
                              <w:t>Максатихинский</w:t>
                            </w:r>
                            <w:proofErr w:type="spellEnd"/>
                            <w:r w:rsidRPr="00B477F3">
                              <w:rPr>
                                <w:rFonts w:ascii="Times New Roman" w:hAnsi="Times New Roman"/>
                                <w:sz w:val="24"/>
                                <w:szCs w:val="24"/>
                              </w:rPr>
                              <w:t xml:space="preserve"> район» и муниципального образования «Городское поселение поселок </w:t>
                            </w:r>
                            <w:proofErr w:type="spellStart"/>
                            <w:r w:rsidRPr="00B477F3">
                              <w:rPr>
                                <w:rFonts w:ascii="Times New Roman" w:hAnsi="Times New Roman"/>
                                <w:sz w:val="24"/>
                                <w:szCs w:val="24"/>
                              </w:rPr>
                              <w:t>Максатиха</w:t>
                            </w:r>
                            <w:proofErr w:type="spellEnd"/>
                            <w:r w:rsidRPr="00B477F3">
                              <w:rPr>
                                <w:rFonts w:ascii="Times New Roman" w:hAnsi="Times New Roman"/>
                                <w:sz w:val="24"/>
                                <w:szCs w:val="24"/>
                              </w:rPr>
                              <w:t>»,  в порядке приватизации»</w:t>
                            </w:r>
                          </w:p>
                          <w:p w:rsidR="007340F0" w:rsidRPr="00B477F3" w:rsidRDefault="007340F0" w:rsidP="00B477F3">
                            <w:pPr>
                              <w:rPr>
                                <w:rFonts w:ascii="Times New Roman" w:hAnsi="Times New Roman"/>
                                <w:sz w:val="24"/>
                                <w:szCs w:val="24"/>
                              </w:rPr>
                            </w:pPr>
                          </w:p>
                          <w:p w:rsidR="007340F0" w:rsidRDefault="007340F0" w:rsidP="00B477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3.45pt;margin-top:-17.9pt;width:249.1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" stroked="f">
                <v:textbox>
                  <w:txbxContent>
                    <w:p w:rsidR="00B477F3" w:rsidRPr="00B477F3" w:rsidRDefault="00B477F3" w:rsidP="002D7742">
                      <w:pPr>
                        <w:jc w:val="right"/>
                        <w:rPr>
                          <w:rFonts w:ascii="Times New Roman" w:hAnsi="Times New Roman"/>
                          <w:sz w:val="24"/>
                          <w:szCs w:val="24"/>
                        </w:rPr>
                      </w:pPr>
                      <w:r>
                        <w:rPr>
                          <w:rFonts w:ascii="Times New Roman" w:hAnsi="Times New Roman"/>
                          <w:sz w:val="24"/>
                          <w:szCs w:val="24"/>
                        </w:rPr>
                        <w:t xml:space="preserve">             </w:t>
                      </w:r>
                      <w:r w:rsidRPr="00B477F3">
                        <w:rPr>
                          <w:rFonts w:ascii="Times New Roman" w:hAnsi="Times New Roman"/>
                          <w:sz w:val="24"/>
                          <w:szCs w:val="24"/>
                        </w:rPr>
                        <w:t>Пр</w:t>
                      </w:r>
                      <w:r w:rsidR="002D7742">
                        <w:rPr>
                          <w:rFonts w:ascii="Times New Roman" w:hAnsi="Times New Roman"/>
                          <w:sz w:val="24"/>
                          <w:szCs w:val="24"/>
                        </w:rPr>
                        <w:t>иложение № 2</w:t>
                      </w:r>
                    </w:p>
                    <w:p w:rsidR="00B477F3" w:rsidRPr="00B477F3" w:rsidRDefault="00B477F3" w:rsidP="002D7742">
                      <w:pPr>
                        <w:rPr>
                          <w:rFonts w:ascii="Times New Roman" w:hAnsi="Times New Roman"/>
                          <w:sz w:val="24"/>
                          <w:szCs w:val="24"/>
                        </w:rPr>
                      </w:pPr>
                      <w:r w:rsidRPr="00B477F3">
                        <w:rPr>
                          <w:rFonts w:ascii="Times New Roman" w:hAnsi="Times New Roman"/>
                          <w:sz w:val="24"/>
                          <w:szCs w:val="24"/>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w:t>
                      </w:r>
                      <w:proofErr w:type="spellStart"/>
                      <w:r w:rsidRPr="00B477F3">
                        <w:rPr>
                          <w:rFonts w:ascii="Times New Roman" w:hAnsi="Times New Roman"/>
                          <w:sz w:val="24"/>
                          <w:szCs w:val="24"/>
                        </w:rPr>
                        <w:t>Максатихинский</w:t>
                      </w:r>
                      <w:proofErr w:type="spellEnd"/>
                      <w:r w:rsidRPr="00B477F3">
                        <w:rPr>
                          <w:rFonts w:ascii="Times New Roman" w:hAnsi="Times New Roman"/>
                          <w:sz w:val="24"/>
                          <w:szCs w:val="24"/>
                        </w:rPr>
                        <w:t xml:space="preserve"> район» и муниципального образования «Городское поселение поселок </w:t>
                      </w:r>
                      <w:proofErr w:type="spellStart"/>
                      <w:r w:rsidRPr="00B477F3">
                        <w:rPr>
                          <w:rFonts w:ascii="Times New Roman" w:hAnsi="Times New Roman"/>
                          <w:sz w:val="24"/>
                          <w:szCs w:val="24"/>
                        </w:rPr>
                        <w:t>Максатиха</w:t>
                      </w:r>
                      <w:proofErr w:type="spellEnd"/>
                      <w:r w:rsidRPr="00B477F3">
                        <w:rPr>
                          <w:rFonts w:ascii="Times New Roman" w:hAnsi="Times New Roman"/>
                          <w:sz w:val="24"/>
                          <w:szCs w:val="24"/>
                        </w:rPr>
                        <w:t>»,  в порядке приватизации»</w:t>
                      </w:r>
                    </w:p>
                    <w:p w:rsidR="00B477F3" w:rsidRPr="00B477F3" w:rsidRDefault="00B477F3" w:rsidP="00B477F3">
                      <w:pPr>
                        <w:rPr>
                          <w:rFonts w:ascii="Times New Roman" w:hAnsi="Times New Roman"/>
                          <w:sz w:val="24"/>
                          <w:szCs w:val="24"/>
                        </w:rPr>
                      </w:pPr>
                    </w:p>
                    <w:p w:rsidR="00B477F3" w:rsidRDefault="00B477F3" w:rsidP="00B477F3"/>
                  </w:txbxContent>
                </v:textbox>
              </v:shape>
            </w:pict>
          </mc:Fallback>
        </mc:AlternateContent>
      </w:r>
    </w:p>
    <w:p w:rsidR="00B477F3" w:rsidRDefault="00B477F3" w:rsidP="00051A05">
      <w:pPr>
        <w:autoSpaceDE w:val="0"/>
        <w:autoSpaceDN w:val="0"/>
        <w:adjustRightInd w:val="0"/>
        <w:ind w:left="4962" w:firstLine="567"/>
        <w:jc w:val="center"/>
        <w:rPr>
          <w:rFonts w:ascii="Times New Roman" w:hAnsi="Times New Roman"/>
          <w:i/>
          <w:sz w:val="24"/>
          <w:szCs w:val="24"/>
        </w:rPr>
      </w:pPr>
    </w:p>
    <w:p w:rsidR="00B477F3" w:rsidRDefault="00B477F3" w:rsidP="00051A05">
      <w:pPr>
        <w:autoSpaceDE w:val="0"/>
        <w:autoSpaceDN w:val="0"/>
        <w:adjustRightInd w:val="0"/>
        <w:ind w:left="4962" w:firstLine="567"/>
        <w:jc w:val="center"/>
        <w:rPr>
          <w:rFonts w:ascii="Times New Roman" w:hAnsi="Times New Roman"/>
          <w:i/>
          <w:sz w:val="24"/>
          <w:szCs w:val="24"/>
        </w:rPr>
      </w:pPr>
    </w:p>
    <w:p w:rsidR="00B477F3" w:rsidRDefault="00B477F3" w:rsidP="00051A05">
      <w:pPr>
        <w:autoSpaceDE w:val="0"/>
        <w:autoSpaceDN w:val="0"/>
        <w:adjustRightInd w:val="0"/>
        <w:ind w:left="4962" w:firstLine="567"/>
        <w:jc w:val="center"/>
        <w:rPr>
          <w:rFonts w:ascii="Times New Roman" w:hAnsi="Times New Roman"/>
          <w:i/>
          <w:sz w:val="24"/>
          <w:szCs w:val="24"/>
        </w:rPr>
      </w:pPr>
    </w:p>
    <w:p w:rsidR="00B477F3" w:rsidRDefault="00B477F3" w:rsidP="00051A05">
      <w:pPr>
        <w:autoSpaceDE w:val="0"/>
        <w:autoSpaceDN w:val="0"/>
        <w:adjustRightInd w:val="0"/>
        <w:ind w:left="4962" w:firstLine="567"/>
        <w:jc w:val="center"/>
        <w:rPr>
          <w:rFonts w:ascii="Times New Roman" w:hAnsi="Times New Roman"/>
          <w:i/>
          <w:sz w:val="24"/>
          <w:szCs w:val="24"/>
        </w:rPr>
      </w:pPr>
    </w:p>
    <w:p w:rsidR="00B477F3" w:rsidRDefault="00B477F3" w:rsidP="00051A05">
      <w:pPr>
        <w:autoSpaceDE w:val="0"/>
        <w:autoSpaceDN w:val="0"/>
        <w:adjustRightInd w:val="0"/>
        <w:ind w:left="4962" w:firstLine="567"/>
        <w:jc w:val="center"/>
        <w:rPr>
          <w:rFonts w:ascii="Times New Roman" w:hAnsi="Times New Roman"/>
          <w:i/>
          <w:sz w:val="24"/>
          <w:szCs w:val="24"/>
        </w:rPr>
      </w:pPr>
    </w:p>
    <w:p w:rsidR="00B477F3" w:rsidRDefault="00B477F3" w:rsidP="00051A05">
      <w:pPr>
        <w:autoSpaceDE w:val="0"/>
        <w:autoSpaceDN w:val="0"/>
        <w:adjustRightInd w:val="0"/>
        <w:ind w:left="4962" w:firstLine="567"/>
        <w:jc w:val="center"/>
        <w:rPr>
          <w:rFonts w:ascii="Times New Roman" w:hAnsi="Times New Roman"/>
          <w:i/>
          <w:sz w:val="24"/>
          <w:szCs w:val="24"/>
        </w:rPr>
      </w:pPr>
    </w:p>
    <w:p w:rsidR="00B477F3" w:rsidRDefault="00B477F3" w:rsidP="00051A05">
      <w:pPr>
        <w:autoSpaceDE w:val="0"/>
        <w:autoSpaceDN w:val="0"/>
        <w:adjustRightInd w:val="0"/>
        <w:ind w:left="4962" w:firstLine="567"/>
        <w:jc w:val="center"/>
        <w:rPr>
          <w:rFonts w:ascii="Times New Roman" w:hAnsi="Times New Roman"/>
          <w:i/>
          <w:sz w:val="24"/>
          <w:szCs w:val="24"/>
        </w:rPr>
      </w:pPr>
    </w:p>
    <w:p w:rsidR="00B477F3" w:rsidRDefault="001C12B3" w:rsidP="00051A05">
      <w:pPr>
        <w:autoSpaceDE w:val="0"/>
        <w:autoSpaceDN w:val="0"/>
        <w:adjustRightInd w:val="0"/>
        <w:ind w:left="4962" w:firstLine="567"/>
        <w:jc w:val="center"/>
        <w:rPr>
          <w:rFonts w:ascii="Times New Roman" w:hAnsi="Times New Roman"/>
          <w:i/>
          <w:sz w:val="24"/>
          <w:szCs w:val="24"/>
        </w:rPr>
      </w:pPr>
      <w:r w:rsidRPr="00B477F3">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BD41183" wp14:editId="41B0CCFE">
                <wp:simplePos x="0" y="0"/>
                <wp:positionH relativeFrom="column">
                  <wp:posOffset>3345097</wp:posOffset>
                </wp:positionH>
                <wp:positionV relativeFrom="paragraph">
                  <wp:posOffset>109828</wp:posOffset>
                </wp:positionV>
                <wp:extent cx="3184663" cy="2997642"/>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663" cy="2997642"/>
                        </a:xfrm>
                        <a:prstGeom prst="rect">
                          <a:avLst/>
                        </a:prstGeom>
                        <a:solidFill>
                          <a:srgbClr val="FFFFFF"/>
                        </a:solidFill>
                        <a:ln w="9525">
                          <a:noFill/>
                          <a:miter lim="800000"/>
                          <a:headEnd/>
                          <a:tailEnd/>
                        </a:ln>
                      </wps:spPr>
                      <wps:txbx>
                        <w:txbxContent>
                          <w:p w:rsidR="007340F0" w:rsidRPr="001C12B3" w:rsidRDefault="007340F0" w:rsidP="001C12B3">
                            <w:pPr>
                              <w:rPr>
                                <w:rFonts w:ascii="Times New Roman" w:hAnsi="Times New Roman"/>
                                <w:sz w:val="24"/>
                                <w:szCs w:val="24"/>
                              </w:rPr>
                            </w:pPr>
                            <w:r w:rsidRPr="001C12B3">
                              <w:rPr>
                                <w:rFonts w:ascii="Times New Roman" w:hAnsi="Times New Roman"/>
                                <w:sz w:val="24"/>
                                <w:szCs w:val="24"/>
                              </w:rPr>
                              <w:t xml:space="preserve">Председателю Комитета по управлению имуществом и </w:t>
                            </w:r>
                            <w:proofErr w:type="spellStart"/>
                            <w:r w:rsidRPr="001C12B3">
                              <w:rPr>
                                <w:rFonts w:ascii="Times New Roman" w:hAnsi="Times New Roman"/>
                                <w:sz w:val="24"/>
                                <w:szCs w:val="24"/>
                              </w:rPr>
                              <w:t>земемельным</w:t>
                            </w:r>
                            <w:proofErr w:type="spellEnd"/>
                            <w:r w:rsidRPr="001C12B3">
                              <w:rPr>
                                <w:rFonts w:ascii="Times New Roman" w:hAnsi="Times New Roman"/>
                                <w:sz w:val="24"/>
                                <w:szCs w:val="24"/>
                              </w:rPr>
                              <w:t xml:space="preserve"> отношениям администрации </w:t>
                            </w:r>
                            <w:proofErr w:type="spellStart"/>
                            <w:r w:rsidRPr="001C12B3">
                              <w:rPr>
                                <w:rFonts w:ascii="Times New Roman" w:hAnsi="Times New Roman"/>
                                <w:sz w:val="24"/>
                                <w:szCs w:val="24"/>
                              </w:rPr>
                              <w:t>Максатихинского</w:t>
                            </w:r>
                            <w:proofErr w:type="spellEnd"/>
                            <w:r w:rsidRPr="001C12B3">
                              <w:rPr>
                                <w:rFonts w:ascii="Times New Roman" w:hAnsi="Times New Roman"/>
                                <w:sz w:val="24"/>
                                <w:szCs w:val="24"/>
                              </w:rPr>
                              <w:t xml:space="preserve"> района                             </w:t>
                            </w:r>
                            <w:proofErr w:type="gramStart"/>
                            <w:r w:rsidRPr="001C12B3">
                              <w:rPr>
                                <w:rFonts w:ascii="Times New Roman" w:hAnsi="Times New Roman"/>
                                <w:sz w:val="24"/>
                                <w:szCs w:val="24"/>
                              </w:rPr>
                              <w:t>от</w:t>
                            </w:r>
                            <w:proofErr w:type="gramEnd"/>
                            <w:r w:rsidRPr="001C12B3">
                              <w:rPr>
                                <w:rFonts w:ascii="Times New Roman" w:hAnsi="Times New Roman"/>
                                <w:sz w:val="24"/>
                                <w:szCs w:val="24"/>
                              </w:rPr>
                              <w:t xml:space="preserve"> __________________________________</w:t>
                            </w:r>
                            <w:r>
                              <w:rPr>
                                <w:rFonts w:ascii="Times New Roman" w:hAnsi="Times New Roman"/>
                                <w:sz w:val="24"/>
                                <w:szCs w:val="24"/>
                              </w:rPr>
                              <w:t>_____</w:t>
                            </w:r>
                          </w:p>
                          <w:p w:rsidR="007340F0" w:rsidRPr="001C12B3" w:rsidRDefault="007340F0" w:rsidP="001C12B3">
                            <w:pPr>
                              <w:ind w:firstLine="0"/>
                              <w:rPr>
                                <w:rFonts w:ascii="Times New Roman" w:hAnsi="Times New Roman"/>
                                <w:sz w:val="20"/>
                              </w:rPr>
                            </w:pPr>
                            <w:r>
                              <w:rPr>
                                <w:rFonts w:ascii="Times New Roman" w:hAnsi="Times New Roman"/>
                                <w:sz w:val="20"/>
                              </w:rPr>
                              <w:t>_______________________________________________</w:t>
                            </w:r>
                          </w:p>
                          <w:p w:rsidR="007340F0" w:rsidRPr="001C12B3" w:rsidRDefault="007340F0" w:rsidP="001C12B3">
                            <w:pPr>
                              <w:rPr>
                                <w:rFonts w:ascii="Times New Roman" w:hAnsi="Times New Roman"/>
                                <w:sz w:val="16"/>
                                <w:szCs w:val="16"/>
                              </w:rPr>
                            </w:pPr>
                            <w:r w:rsidRPr="001C12B3">
                              <w:rPr>
                                <w:rFonts w:ascii="Times New Roman" w:hAnsi="Times New Roman"/>
                                <w:sz w:val="20"/>
                              </w:rPr>
                              <w:t xml:space="preserve"> </w:t>
                            </w:r>
                            <w:r w:rsidRPr="001C12B3">
                              <w:rPr>
                                <w:rFonts w:ascii="Times New Roman" w:hAnsi="Times New Roman"/>
                                <w:sz w:val="16"/>
                                <w:szCs w:val="16"/>
                              </w:rPr>
                              <w:t>(Ф.И.О. гражданина полностью)</w:t>
                            </w:r>
                          </w:p>
                          <w:p w:rsidR="007340F0" w:rsidRPr="001C12B3" w:rsidRDefault="007340F0" w:rsidP="001C12B3">
                            <w:pPr>
                              <w:rPr>
                                <w:rFonts w:ascii="Times New Roman" w:hAnsi="Times New Roman"/>
                                <w:sz w:val="20"/>
                              </w:rPr>
                            </w:pPr>
                          </w:p>
                          <w:p w:rsidR="007340F0" w:rsidRDefault="007340F0" w:rsidP="001C12B3">
                            <w:pPr>
                              <w:ind w:firstLine="0"/>
                              <w:rPr>
                                <w:rFonts w:ascii="Times New Roman" w:hAnsi="Times New Roman"/>
                                <w:sz w:val="20"/>
                              </w:rPr>
                            </w:pPr>
                            <w:proofErr w:type="gramStart"/>
                            <w:r w:rsidRPr="001C12B3">
                              <w:rPr>
                                <w:rFonts w:ascii="Times New Roman" w:hAnsi="Times New Roman"/>
                                <w:sz w:val="24"/>
                                <w:szCs w:val="24"/>
                              </w:rPr>
                              <w:t>проживающего</w:t>
                            </w:r>
                            <w:proofErr w:type="gramEnd"/>
                            <w:r w:rsidRPr="001C12B3">
                              <w:rPr>
                                <w:rFonts w:ascii="Times New Roman" w:hAnsi="Times New Roman"/>
                                <w:sz w:val="24"/>
                                <w:szCs w:val="24"/>
                              </w:rPr>
                              <w:t xml:space="preserve"> по адресу</w:t>
                            </w:r>
                            <w:r w:rsidRPr="001C12B3">
                              <w:rPr>
                                <w:rFonts w:ascii="Times New Roman" w:hAnsi="Times New Roman"/>
                                <w:sz w:val="20"/>
                              </w:rPr>
                              <w:t>:__________</w:t>
                            </w:r>
                            <w:r>
                              <w:rPr>
                                <w:rFonts w:ascii="Times New Roman" w:hAnsi="Times New Roman"/>
                                <w:sz w:val="20"/>
                              </w:rPr>
                              <w:t>__________</w:t>
                            </w:r>
                          </w:p>
                          <w:p w:rsidR="007340F0" w:rsidRDefault="007340F0" w:rsidP="001C12B3">
                            <w:pPr>
                              <w:ind w:firstLine="0"/>
                              <w:rPr>
                                <w:rFonts w:ascii="Times New Roman" w:hAnsi="Times New Roman"/>
                                <w:sz w:val="20"/>
                              </w:rPr>
                            </w:pPr>
                            <w:r>
                              <w:rPr>
                                <w:rFonts w:ascii="Times New Roman" w:hAnsi="Times New Roman"/>
                                <w:sz w:val="20"/>
                              </w:rPr>
                              <w:t>_______________________________________________</w:t>
                            </w:r>
                          </w:p>
                          <w:p w:rsidR="007340F0" w:rsidRDefault="007340F0" w:rsidP="001C12B3">
                            <w:pPr>
                              <w:ind w:firstLine="0"/>
                              <w:rPr>
                                <w:rFonts w:ascii="Times New Roman" w:hAnsi="Times New Roman"/>
                                <w:sz w:val="20"/>
                              </w:rPr>
                            </w:pPr>
                            <w:r>
                              <w:rPr>
                                <w:rFonts w:ascii="Times New Roman" w:hAnsi="Times New Roman"/>
                                <w:sz w:val="20"/>
                              </w:rPr>
                              <w:t>_______________________________________________</w:t>
                            </w:r>
                          </w:p>
                          <w:p w:rsidR="007340F0" w:rsidRDefault="007340F0" w:rsidP="001C12B3">
                            <w:pPr>
                              <w:ind w:firstLine="0"/>
                              <w:rPr>
                                <w:rFonts w:ascii="Times New Roman" w:hAnsi="Times New Roman"/>
                                <w:sz w:val="20"/>
                              </w:rPr>
                            </w:pPr>
                            <w:r>
                              <w:rPr>
                                <w:rFonts w:ascii="Times New Roman" w:hAnsi="Times New Roman"/>
                                <w:sz w:val="20"/>
                              </w:rPr>
                              <w:t>_______________________________________________</w:t>
                            </w:r>
                            <w:r w:rsidRPr="001C12B3">
                              <w:rPr>
                                <w:rFonts w:ascii="Times New Roman" w:hAnsi="Times New Roman"/>
                                <w:sz w:val="20"/>
                              </w:rPr>
                              <w:t xml:space="preserve"> </w:t>
                            </w:r>
                          </w:p>
                          <w:p w:rsidR="007340F0" w:rsidRPr="001C12B3" w:rsidRDefault="007340F0" w:rsidP="001C12B3">
                            <w:pPr>
                              <w:ind w:firstLine="0"/>
                              <w:rPr>
                                <w:rFonts w:ascii="Times New Roman" w:hAnsi="Times New Roman"/>
                                <w:sz w:val="20"/>
                              </w:rPr>
                            </w:pPr>
                            <w:r w:rsidRPr="001C12B3">
                              <w:rPr>
                                <w:rFonts w:ascii="Times New Roman" w:hAnsi="Times New Roman"/>
                                <w:sz w:val="16"/>
                                <w:szCs w:val="16"/>
                              </w:rPr>
                              <w:t>(указывается индекс и адрес</w:t>
                            </w:r>
                            <w:r>
                              <w:rPr>
                                <w:rFonts w:ascii="Times New Roman" w:hAnsi="Times New Roman"/>
                                <w:sz w:val="16"/>
                                <w:szCs w:val="16"/>
                              </w:rPr>
                              <w:t xml:space="preserve"> </w:t>
                            </w:r>
                            <w:r w:rsidRPr="001C12B3">
                              <w:rPr>
                                <w:rFonts w:ascii="Times New Roman" w:hAnsi="Times New Roman"/>
                                <w:sz w:val="16"/>
                                <w:szCs w:val="16"/>
                              </w:rPr>
                              <w:t>регистрации по месту жительства)</w:t>
                            </w:r>
                          </w:p>
                          <w:p w:rsidR="007340F0" w:rsidRPr="001C12B3" w:rsidRDefault="007340F0" w:rsidP="001C12B3">
                            <w:pPr>
                              <w:rPr>
                                <w:rFonts w:ascii="Times New Roman" w:hAnsi="Times New Roman"/>
                                <w:sz w:val="16"/>
                                <w:szCs w:val="16"/>
                              </w:rPr>
                            </w:pPr>
                          </w:p>
                          <w:p w:rsidR="007340F0" w:rsidRPr="002D7742" w:rsidRDefault="007340F0" w:rsidP="001C12B3">
                            <w:pPr>
                              <w:ind w:firstLine="0"/>
                              <w:rPr>
                                <w:rFonts w:ascii="Times New Roman" w:hAnsi="Times New Roman"/>
                                <w:sz w:val="24"/>
                                <w:szCs w:val="24"/>
                              </w:rPr>
                            </w:pPr>
                            <w:r w:rsidRPr="002D7742">
                              <w:rPr>
                                <w:rFonts w:ascii="Times New Roman" w:hAnsi="Times New Roman"/>
                                <w:sz w:val="24"/>
                                <w:szCs w:val="24"/>
                              </w:rPr>
                              <w:t>контактные телефоны:</w:t>
                            </w:r>
                          </w:p>
                          <w:p w:rsidR="007340F0" w:rsidRPr="002D7742" w:rsidRDefault="007340F0" w:rsidP="001C12B3">
                            <w:pPr>
                              <w:ind w:firstLine="0"/>
                              <w:rPr>
                                <w:rFonts w:ascii="Times New Roman" w:hAnsi="Times New Roman"/>
                                <w:sz w:val="24"/>
                                <w:szCs w:val="24"/>
                              </w:rPr>
                            </w:pPr>
                            <w:r w:rsidRPr="002D7742">
                              <w:rPr>
                                <w:rFonts w:ascii="Times New Roman" w:hAnsi="Times New Roman"/>
                                <w:sz w:val="24"/>
                                <w:szCs w:val="24"/>
                              </w:rPr>
                              <w:t>дом. ________________________________</w:t>
                            </w:r>
                            <w:r>
                              <w:rPr>
                                <w:rFonts w:ascii="Times New Roman" w:hAnsi="Times New Roman"/>
                                <w:sz w:val="24"/>
                                <w:szCs w:val="24"/>
                              </w:rPr>
                              <w:t>__</w:t>
                            </w:r>
                            <w:r w:rsidRPr="002D7742">
                              <w:rPr>
                                <w:rFonts w:ascii="Times New Roman" w:hAnsi="Times New Roman"/>
                                <w:sz w:val="24"/>
                                <w:szCs w:val="24"/>
                              </w:rPr>
                              <w:t>,</w:t>
                            </w:r>
                          </w:p>
                          <w:p w:rsidR="007340F0" w:rsidRPr="002D7742" w:rsidRDefault="007340F0" w:rsidP="001C12B3">
                            <w:pPr>
                              <w:ind w:firstLine="0"/>
                              <w:rPr>
                                <w:rFonts w:ascii="Times New Roman" w:hAnsi="Times New Roman"/>
                                <w:sz w:val="24"/>
                                <w:szCs w:val="24"/>
                              </w:rPr>
                            </w:pPr>
                            <w:r w:rsidRPr="002D7742">
                              <w:rPr>
                                <w:rFonts w:ascii="Times New Roman" w:hAnsi="Times New Roman"/>
                                <w:sz w:val="24"/>
                                <w:szCs w:val="24"/>
                              </w:rPr>
                              <w:t>моб. ________________________________</w:t>
                            </w:r>
                            <w:r>
                              <w:rPr>
                                <w:rFonts w:ascii="Times New Roman" w:hAnsi="Times New Roman"/>
                                <w:sz w:val="24"/>
                                <w:szCs w:val="24"/>
                              </w:rPr>
                              <w:t>__</w:t>
                            </w:r>
                          </w:p>
                          <w:p w:rsidR="007340F0" w:rsidRPr="002D7742" w:rsidRDefault="007340F0" w:rsidP="001C12B3">
                            <w:pPr>
                              <w:rPr>
                                <w:sz w:val="24"/>
                                <w:szCs w:val="24"/>
                              </w:rPr>
                            </w:pPr>
                          </w:p>
                          <w:p w:rsidR="007340F0" w:rsidRDefault="00734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3.4pt;margin-top:8.65pt;width:250.75pt;height:2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" stroked="f">
                <v:textbox>
                  <w:txbxContent>
                    <w:p w:rsidR="001C12B3" w:rsidRPr="001C12B3" w:rsidRDefault="001C12B3" w:rsidP="001C12B3">
                      <w:pPr>
                        <w:rPr>
                          <w:rFonts w:ascii="Times New Roman" w:hAnsi="Times New Roman"/>
                          <w:sz w:val="24"/>
                          <w:szCs w:val="24"/>
                        </w:rPr>
                      </w:pPr>
                      <w:r w:rsidRPr="001C12B3">
                        <w:rPr>
                          <w:rFonts w:ascii="Times New Roman" w:hAnsi="Times New Roman"/>
                          <w:sz w:val="24"/>
                          <w:szCs w:val="24"/>
                        </w:rPr>
                        <w:t xml:space="preserve">Председателю Комитета по управлению имуществом и </w:t>
                      </w:r>
                      <w:proofErr w:type="spellStart"/>
                      <w:r w:rsidRPr="001C12B3">
                        <w:rPr>
                          <w:rFonts w:ascii="Times New Roman" w:hAnsi="Times New Roman"/>
                          <w:sz w:val="24"/>
                          <w:szCs w:val="24"/>
                        </w:rPr>
                        <w:t>земемельным</w:t>
                      </w:r>
                      <w:proofErr w:type="spellEnd"/>
                      <w:r w:rsidRPr="001C12B3">
                        <w:rPr>
                          <w:rFonts w:ascii="Times New Roman" w:hAnsi="Times New Roman"/>
                          <w:sz w:val="24"/>
                          <w:szCs w:val="24"/>
                        </w:rPr>
                        <w:t xml:space="preserve"> отношениям администрации </w:t>
                      </w:r>
                      <w:proofErr w:type="spellStart"/>
                      <w:r w:rsidRPr="001C12B3">
                        <w:rPr>
                          <w:rFonts w:ascii="Times New Roman" w:hAnsi="Times New Roman"/>
                          <w:sz w:val="24"/>
                          <w:szCs w:val="24"/>
                        </w:rPr>
                        <w:t>Максатихинского</w:t>
                      </w:r>
                      <w:proofErr w:type="spellEnd"/>
                      <w:r w:rsidRPr="001C12B3">
                        <w:rPr>
                          <w:rFonts w:ascii="Times New Roman" w:hAnsi="Times New Roman"/>
                          <w:sz w:val="24"/>
                          <w:szCs w:val="24"/>
                        </w:rPr>
                        <w:t xml:space="preserve"> района                             </w:t>
                      </w:r>
                      <w:proofErr w:type="gramStart"/>
                      <w:r w:rsidRPr="001C12B3">
                        <w:rPr>
                          <w:rFonts w:ascii="Times New Roman" w:hAnsi="Times New Roman"/>
                          <w:sz w:val="24"/>
                          <w:szCs w:val="24"/>
                        </w:rPr>
                        <w:t>от</w:t>
                      </w:r>
                      <w:proofErr w:type="gramEnd"/>
                      <w:r w:rsidRPr="001C12B3">
                        <w:rPr>
                          <w:rFonts w:ascii="Times New Roman" w:hAnsi="Times New Roman"/>
                          <w:sz w:val="24"/>
                          <w:szCs w:val="24"/>
                        </w:rPr>
                        <w:t xml:space="preserve"> __________________________________</w:t>
                      </w:r>
                      <w:r w:rsidR="002D7742">
                        <w:rPr>
                          <w:rFonts w:ascii="Times New Roman" w:hAnsi="Times New Roman"/>
                          <w:sz w:val="24"/>
                          <w:szCs w:val="24"/>
                        </w:rPr>
                        <w:t>_____</w:t>
                      </w:r>
                    </w:p>
                    <w:p w:rsidR="001C12B3" w:rsidRPr="001C12B3" w:rsidRDefault="001C12B3" w:rsidP="001C12B3">
                      <w:pPr>
                        <w:ind w:firstLine="0"/>
                        <w:rPr>
                          <w:rFonts w:ascii="Times New Roman" w:hAnsi="Times New Roman"/>
                          <w:sz w:val="20"/>
                        </w:rPr>
                      </w:pPr>
                      <w:r>
                        <w:rPr>
                          <w:rFonts w:ascii="Times New Roman" w:hAnsi="Times New Roman"/>
                          <w:sz w:val="20"/>
                        </w:rPr>
                        <w:t>_____________________________________</w:t>
                      </w:r>
                      <w:r w:rsidR="002D7742">
                        <w:rPr>
                          <w:rFonts w:ascii="Times New Roman" w:hAnsi="Times New Roman"/>
                          <w:sz w:val="20"/>
                        </w:rPr>
                        <w:t>__________</w:t>
                      </w:r>
                    </w:p>
                    <w:p w:rsidR="001C12B3" w:rsidRPr="001C12B3" w:rsidRDefault="001C12B3" w:rsidP="001C12B3">
                      <w:pPr>
                        <w:rPr>
                          <w:rFonts w:ascii="Times New Roman" w:hAnsi="Times New Roman"/>
                          <w:sz w:val="16"/>
                          <w:szCs w:val="16"/>
                        </w:rPr>
                      </w:pPr>
                      <w:r w:rsidRPr="001C12B3">
                        <w:rPr>
                          <w:rFonts w:ascii="Times New Roman" w:hAnsi="Times New Roman"/>
                          <w:sz w:val="20"/>
                        </w:rPr>
                        <w:t xml:space="preserve"> </w:t>
                      </w:r>
                      <w:r w:rsidRPr="001C12B3">
                        <w:rPr>
                          <w:rFonts w:ascii="Times New Roman" w:hAnsi="Times New Roman"/>
                          <w:sz w:val="16"/>
                          <w:szCs w:val="16"/>
                        </w:rPr>
                        <w:t>(Ф.И.О. гражданина полностью)</w:t>
                      </w:r>
                    </w:p>
                    <w:p w:rsidR="001C12B3" w:rsidRPr="001C12B3" w:rsidRDefault="001C12B3" w:rsidP="001C12B3">
                      <w:pPr>
                        <w:rPr>
                          <w:rFonts w:ascii="Times New Roman" w:hAnsi="Times New Roman"/>
                          <w:sz w:val="20"/>
                        </w:rPr>
                      </w:pPr>
                    </w:p>
                    <w:p w:rsidR="001C12B3" w:rsidRDefault="001C12B3" w:rsidP="001C12B3">
                      <w:pPr>
                        <w:ind w:firstLine="0"/>
                        <w:rPr>
                          <w:rFonts w:ascii="Times New Roman" w:hAnsi="Times New Roman"/>
                          <w:sz w:val="20"/>
                        </w:rPr>
                      </w:pPr>
                      <w:proofErr w:type="gramStart"/>
                      <w:r w:rsidRPr="001C12B3">
                        <w:rPr>
                          <w:rFonts w:ascii="Times New Roman" w:hAnsi="Times New Roman"/>
                          <w:sz w:val="24"/>
                          <w:szCs w:val="24"/>
                        </w:rPr>
                        <w:t>проживающего</w:t>
                      </w:r>
                      <w:proofErr w:type="gramEnd"/>
                      <w:r w:rsidRPr="001C12B3">
                        <w:rPr>
                          <w:rFonts w:ascii="Times New Roman" w:hAnsi="Times New Roman"/>
                          <w:sz w:val="24"/>
                          <w:szCs w:val="24"/>
                        </w:rPr>
                        <w:t xml:space="preserve"> по адресу</w:t>
                      </w:r>
                      <w:r w:rsidRPr="001C12B3">
                        <w:rPr>
                          <w:rFonts w:ascii="Times New Roman" w:hAnsi="Times New Roman"/>
                          <w:sz w:val="20"/>
                        </w:rPr>
                        <w:t>:__________</w:t>
                      </w:r>
                      <w:r>
                        <w:rPr>
                          <w:rFonts w:ascii="Times New Roman" w:hAnsi="Times New Roman"/>
                          <w:sz w:val="20"/>
                        </w:rPr>
                        <w:t>____</w:t>
                      </w:r>
                      <w:r w:rsidR="002D7742">
                        <w:rPr>
                          <w:rFonts w:ascii="Times New Roman" w:hAnsi="Times New Roman"/>
                          <w:sz w:val="20"/>
                        </w:rPr>
                        <w:t>______</w:t>
                      </w:r>
                    </w:p>
                    <w:p w:rsidR="001C12B3" w:rsidRDefault="001C12B3" w:rsidP="001C12B3">
                      <w:pPr>
                        <w:ind w:firstLine="0"/>
                        <w:rPr>
                          <w:rFonts w:ascii="Times New Roman" w:hAnsi="Times New Roman"/>
                          <w:sz w:val="20"/>
                        </w:rPr>
                      </w:pPr>
                      <w:r>
                        <w:rPr>
                          <w:rFonts w:ascii="Times New Roman" w:hAnsi="Times New Roman"/>
                          <w:sz w:val="20"/>
                        </w:rPr>
                        <w:t>_____________________________________</w:t>
                      </w:r>
                      <w:r w:rsidR="002D7742">
                        <w:rPr>
                          <w:rFonts w:ascii="Times New Roman" w:hAnsi="Times New Roman"/>
                          <w:sz w:val="20"/>
                        </w:rPr>
                        <w:t>__________</w:t>
                      </w:r>
                    </w:p>
                    <w:p w:rsidR="001C12B3" w:rsidRDefault="001C12B3" w:rsidP="001C12B3">
                      <w:pPr>
                        <w:ind w:firstLine="0"/>
                        <w:rPr>
                          <w:rFonts w:ascii="Times New Roman" w:hAnsi="Times New Roman"/>
                          <w:sz w:val="20"/>
                        </w:rPr>
                      </w:pPr>
                      <w:r>
                        <w:rPr>
                          <w:rFonts w:ascii="Times New Roman" w:hAnsi="Times New Roman"/>
                          <w:sz w:val="20"/>
                        </w:rPr>
                        <w:t>_____________________________________</w:t>
                      </w:r>
                      <w:r w:rsidR="002D7742">
                        <w:rPr>
                          <w:rFonts w:ascii="Times New Roman" w:hAnsi="Times New Roman"/>
                          <w:sz w:val="20"/>
                        </w:rPr>
                        <w:t>__________</w:t>
                      </w:r>
                    </w:p>
                    <w:p w:rsidR="002D7742" w:rsidRDefault="001C12B3" w:rsidP="001C12B3">
                      <w:pPr>
                        <w:ind w:firstLine="0"/>
                        <w:rPr>
                          <w:rFonts w:ascii="Times New Roman" w:hAnsi="Times New Roman"/>
                          <w:sz w:val="20"/>
                        </w:rPr>
                      </w:pPr>
                      <w:r>
                        <w:rPr>
                          <w:rFonts w:ascii="Times New Roman" w:hAnsi="Times New Roman"/>
                          <w:sz w:val="20"/>
                        </w:rPr>
                        <w:t>_____________________________________</w:t>
                      </w:r>
                      <w:r w:rsidR="002D7742">
                        <w:rPr>
                          <w:rFonts w:ascii="Times New Roman" w:hAnsi="Times New Roman"/>
                          <w:sz w:val="20"/>
                        </w:rPr>
                        <w:t>__________</w:t>
                      </w:r>
                      <w:r w:rsidRPr="001C12B3">
                        <w:rPr>
                          <w:rFonts w:ascii="Times New Roman" w:hAnsi="Times New Roman"/>
                          <w:sz w:val="20"/>
                        </w:rPr>
                        <w:t xml:space="preserve"> </w:t>
                      </w:r>
                    </w:p>
                    <w:p w:rsidR="001C12B3" w:rsidRPr="001C12B3" w:rsidRDefault="001C12B3" w:rsidP="001C12B3">
                      <w:pPr>
                        <w:ind w:firstLine="0"/>
                        <w:rPr>
                          <w:rFonts w:ascii="Times New Roman" w:hAnsi="Times New Roman"/>
                          <w:sz w:val="20"/>
                        </w:rPr>
                      </w:pPr>
                      <w:r w:rsidRPr="001C12B3">
                        <w:rPr>
                          <w:rFonts w:ascii="Times New Roman" w:hAnsi="Times New Roman"/>
                          <w:sz w:val="16"/>
                          <w:szCs w:val="16"/>
                        </w:rPr>
                        <w:t>(указывается индекс и адрес</w:t>
                      </w:r>
                      <w:r>
                        <w:rPr>
                          <w:rFonts w:ascii="Times New Roman" w:hAnsi="Times New Roman"/>
                          <w:sz w:val="16"/>
                          <w:szCs w:val="16"/>
                        </w:rPr>
                        <w:t xml:space="preserve"> </w:t>
                      </w:r>
                      <w:r w:rsidRPr="001C12B3">
                        <w:rPr>
                          <w:rFonts w:ascii="Times New Roman" w:hAnsi="Times New Roman"/>
                          <w:sz w:val="16"/>
                          <w:szCs w:val="16"/>
                        </w:rPr>
                        <w:t>регистрации по месту жительства)</w:t>
                      </w:r>
                    </w:p>
                    <w:p w:rsidR="001C12B3" w:rsidRPr="001C12B3" w:rsidRDefault="001C12B3" w:rsidP="001C12B3">
                      <w:pPr>
                        <w:rPr>
                          <w:rFonts w:ascii="Times New Roman" w:hAnsi="Times New Roman"/>
                          <w:sz w:val="16"/>
                          <w:szCs w:val="16"/>
                        </w:rPr>
                      </w:pPr>
                    </w:p>
                    <w:p w:rsidR="001C12B3" w:rsidRPr="002D7742" w:rsidRDefault="001C12B3" w:rsidP="001C12B3">
                      <w:pPr>
                        <w:ind w:firstLine="0"/>
                        <w:rPr>
                          <w:rFonts w:ascii="Times New Roman" w:hAnsi="Times New Roman"/>
                          <w:sz w:val="24"/>
                          <w:szCs w:val="24"/>
                        </w:rPr>
                      </w:pPr>
                      <w:r w:rsidRPr="002D7742">
                        <w:rPr>
                          <w:rFonts w:ascii="Times New Roman" w:hAnsi="Times New Roman"/>
                          <w:sz w:val="24"/>
                          <w:szCs w:val="24"/>
                        </w:rPr>
                        <w:t>контактные телефоны:</w:t>
                      </w:r>
                    </w:p>
                    <w:p w:rsidR="001C12B3" w:rsidRPr="002D7742" w:rsidRDefault="001C12B3" w:rsidP="001C12B3">
                      <w:pPr>
                        <w:ind w:firstLine="0"/>
                        <w:rPr>
                          <w:rFonts w:ascii="Times New Roman" w:hAnsi="Times New Roman"/>
                          <w:sz w:val="24"/>
                          <w:szCs w:val="24"/>
                        </w:rPr>
                      </w:pPr>
                      <w:r w:rsidRPr="002D7742">
                        <w:rPr>
                          <w:rFonts w:ascii="Times New Roman" w:hAnsi="Times New Roman"/>
                          <w:sz w:val="24"/>
                          <w:szCs w:val="24"/>
                        </w:rPr>
                        <w:t>дом. ________________________________</w:t>
                      </w:r>
                      <w:r w:rsidR="002D7742">
                        <w:rPr>
                          <w:rFonts w:ascii="Times New Roman" w:hAnsi="Times New Roman"/>
                          <w:sz w:val="24"/>
                          <w:szCs w:val="24"/>
                        </w:rPr>
                        <w:t>__</w:t>
                      </w:r>
                      <w:r w:rsidRPr="002D7742">
                        <w:rPr>
                          <w:rFonts w:ascii="Times New Roman" w:hAnsi="Times New Roman"/>
                          <w:sz w:val="24"/>
                          <w:szCs w:val="24"/>
                        </w:rPr>
                        <w:t>,</w:t>
                      </w:r>
                    </w:p>
                    <w:p w:rsidR="001C12B3" w:rsidRPr="002D7742" w:rsidRDefault="001C12B3" w:rsidP="001C12B3">
                      <w:pPr>
                        <w:ind w:firstLine="0"/>
                        <w:rPr>
                          <w:rFonts w:ascii="Times New Roman" w:hAnsi="Times New Roman"/>
                          <w:sz w:val="24"/>
                          <w:szCs w:val="24"/>
                        </w:rPr>
                      </w:pPr>
                      <w:r w:rsidRPr="002D7742">
                        <w:rPr>
                          <w:rFonts w:ascii="Times New Roman" w:hAnsi="Times New Roman"/>
                          <w:sz w:val="24"/>
                          <w:szCs w:val="24"/>
                        </w:rPr>
                        <w:t>моб. ________________________________</w:t>
                      </w:r>
                      <w:r w:rsidR="002D7742">
                        <w:rPr>
                          <w:rFonts w:ascii="Times New Roman" w:hAnsi="Times New Roman"/>
                          <w:sz w:val="24"/>
                          <w:szCs w:val="24"/>
                        </w:rPr>
                        <w:t>__</w:t>
                      </w:r>
                    </w:p>
                    <w:p w:rsidR="001C12B3" w:rsidRPr="002D7742" w:rsidRDefault="001C12B3" w:rsidP="001C12B3">
                      <w:pPr>
                        <w:rPr>
                          <w:sz w:val="24"/>
                          <w:szCs w:val="24"/>
                        </w:rPr>
                      </w:pPr>
                    </w:p>
                    <w:p w:rsidR="00B477F3" w:rsidRDefault="00B477F3"/>
                  </w:txbxContent>
                </v:textbox>
              </v:shape>
            </w:pict>
          </mc:Fallback>
        </mc:AlternateContent>
      </w:r>
    </w:p>
    <w:p w:rsidR="00B477F3" w:rsidRDefault="00B477F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1C12B3" w:rsidRDefault="001C12B3" w:rsidP="00051A05">
      <w:pPr>
        <w:autoSpaceDE w:val="0"/>
        <w:autoSpaceDN w:val="0"/>
        <w:adjustRightInd w:val="0"/>
        <w:ind w:left="4962" w:firstLine="567"/>
        <w:jc w:val="center"/>
        <w:rPr>
          <w:rFonts w:ascii="Times New Roman" w:hAnsi="Times New Roman"/>
          <w:i/>
          <w:sz w:val="24"/>
          <w:szCs w:val="24"/>
        </w:rPr>
      </w:pPr>
    </w:p>
    <w:p w:rsidR="00B477F3" w:rsidRDefault="00B477F3" w:rsidP="00051A05">
      <w:pPr>
        <w:autoSpaceDE w:val="0"/>
        <w:autoSpaceDN w:val="0"/>
        <w:adjustRightInd w:val="0"/>
        <w:ind w:left="4962" w:firstLine="567"/>
        <w:jc w:val="center"/>
        <w:rPr>
          <w:rFonts w:ascii="Times New Roman" w:hAnsi="Times New Roman"/>
          <w:i/>
          <w:sz w:val="24"/>
          <w:szCs w:val="24"/>
        </w:rPr>
      </w:pPr>
    </w:p>
    <w:p w:rsidR="00874B9A" w:rsidRDefault="00874B9A" w:rsidP="00874B9A">
      <w:pPr>
        <w:widowControl w:val="0"/>
        <w:autoSpaceDE w:val="0"/>
        <w:autoSpaceDN w:val="0"/>
        <w:adjustRightInd w:val="0"/>
        <w:ind w:firstLine="709"/>
        <w:rPr>
          <w:rFonts w:ascii="Times New Roman" w:eastAsia="Calibri" w:hAnsi="Times New Roman"/>
          <w:sz w:val="24"/>
          <w:szCs w:val="24"/>
        </w:rPr>
      </w:pPr>
    </w:p>
    <w:p w:rsidR="002D7742" w:rsidRDefault="002D7742" w:rsidP="002D7742">
      <w:pPr>
        <w:widowControl w:val="0"/>
        <w:autoSpaceDE w:val="0"/>
        <w:autoSpaceDN w:val="0"/>
        <w:adjustRightInd w:val="0"/>
        <w:ind w:firstLine="0"/>
        <w:rPr>
          <w:rFonts w:ascii="Times New Roman" w:eastAsia="Calibri" w:hAnsi="Times New Roman"/>
          <w:sz w:val="24"/>
          <w:szCs w:val="24"/>
        </w:rPr>
      </w:pPr>
    </w:p>
    <w:p w:rsidR="001C12B3" w:rsidRPr="006A6CAC" w:rsidRDefault="001C12B3" w:rsidP="00874B9A">
      <w:pPr>
        <w:widowControl w:val="0"/>
        <w:autoSpaceDE w:val="0"/>
        <w:autoSpaceDN w:val="0"/>
        <w:adjustRightInd w:val="0"/>
        <w:ind w:firstLine="709"/>
        <w:rPr>
          <w:rFonts w:ascii="Times New Roman" w:eastAsia="Calibri" w:hAnsi="Times New Roman"/>
          <w:sz w:val="24"/>
          <w:szCs w:val="24"/>
        </w:rPr>
      </w:pPr>
    </w:p>
    <w:p w:rsidR="00874B9A" w:rsidRPr="006A6CAC" w:rsidRDefault="00874B9A" w:rsidP="00874B9A">
      <w:pPr>
        <w:autoSpaceDE w:val="0"/>
        <w:autoSpaceDN w:val="0"/>
        <w:adjustRightInd w:val="0"/>
        <w:ind w:firstLine="709"/>
        <w:jc w:val="center"/>
        <w:rPr>
          <w:rFonts w:ascii="Times New Roman" w:hAnsi="Times New Roman"/>
          <w:sz w:val="24"/>
          <w:szCs w:val="24"/>
        </w:rPr>
      </w:pPr>
      <w:r w:rsidRPr="006A6CAC">
        <w:rPr>
          <w:rFonts w:ascii="Times New Roman" w:hAnsi="Times New Roman"/>
          <w:sz w:val="24"/>
          <w:szCs w:val="24"/>
        </w:rPr>
        <w:t>ЗАЯВЛЕНИЕ</w:t>
      </w:r>
    </w:p>
    <w:p w:rsidR="00874B9A" w:rsidRPr="006A6CAC" w:rsidRDefault="00874B9A" w:rsidP="00874B9A">
      <w:pPr>
        <w:autoSpaceDE w:val="0"/>
        <w:autoSpaceDN w:val="0"/>
        <w:adjustRightInd w:val="0"/>
        <w:ind w:firstLine="709"/>
        <w:jc w:val="center"/>
        <w:rPr>
          <w:rFonts w:ascii="Times New Roman" w:hAnsi="Times New Roman"/>
          <w:sz w:val="24"/>
          <w:szCs w:val="24"/>
        </w:rPr>
      </w:pPr>
    </w:p>
    <w:p w:rsidR="00874B9A" w:rsidRPr="006A6CAC" w:rsidRDefault="00874B9A" w:rsidP="00874B9A">
      <w:pPr>
        <w:autoSpaceDE w:val="0"/>
        <w:autoSpaceDN w:val="0"/>
        <w:adjustRightInd w:val="0"/>
        <w:rPr>
          <w:rFonts w:ascii="Times New Roman" w:hAnsi="Times New Roman"/>
          <w:sz w:val="24"/>
          <w:szCs w:val="24"/>
        </w:rPr>
      </w:pPr>
      <w:r w:rsidRPr="006A6CAC">
        <w:rPr>
          <w:rFonts w:ascii="Times New Roman" w:hAnsi="Times New Roman"/>
          <w:sz w:val="24"/>
          <w:szCs w:val="24"/>
        </w:rPr>
        <w:t>Просим (прошу) передать в _____________________________________________</w:t>
      </w:r>
      <w:r w:rsidR="001C12B3">
        <w:rPr>
          <w:rFonts w:ascii="Times New Roman" w:hAnsi="Times New Roman"/>
          <w:sz w:val="24"/>
          <w:szCs w:val="24"/>
        </w:rPr>
        <w:t>________</w:t>
      </w:r>
    </w:p>
    <w:p w:rsidR="00874B9A" w:rsidRPr="001C12B3" w:rsidRDefault="00874B9A" w:rsidP="00874B9A">
      <w:pPr>
        <w:autoSpaceDE w:val="0"/>
        <w:autoSpaceDN w:val="0"/>
        <w:adjustRightInd w:val="0"/>
        <w:rPr>
          <w:rFonts w:ascii="Times New Roman" w:hAnsi="Times New Roman"/>
          <w:sz w:val="16"/>
          <w:szCs w:val="16"/>
        </w:rPr>
      </w:pPr>
      <w:r w:rsidRPr="006A6CAC">
        <w:rPr>
          <w:rFonts w:ascii="Times New Roman" w:hAnsi="Times New Roman"/>
          <w:sz w:val="24"/>
          <w:szCs w:val="24"/>
        </w:rPr>
        <w:t xml:space="preserve">                                                  </w:t>
      </w:r>
      <w:r w:rsidR="00051A05" w:rsidRPr="006A6CAC">
        <w:rPr>
          <w:rFonts w:ascii="Times New Roman" w:hAnsi="Times New Roman"/>
          <w:sz w:val="24"/>
          <w:szCs w:val="24"/>
        </w:rPr>
        <w:t xml:space="preserve">                            </w:t>
      </w:r>
      <w:r w:rsidRPr="001C12B3">
        <w:rPr>
          <w:rFonts w:ascii="Times New Roman" w:hAnsi="Times New Roman"/>
          <w:sz w:val="16"/>
          <w:szCs w:val="16"/>
        </w:rPr>
        <w:t>(частную, общую совместную/общую долевую)</w:t>
      </w:r>
    </w:p>
    <w:p w:rsidR="00874B9A" w:rsidRPr="001C12B3" w:rsidRDefault="00874B9A" w:rsidP="00874B9A">
      <w:pPr>
        <w:autoSpaceDE w:val="0"/>
        <w:autoSpaceDN w:val="0"/>
        <w:adjustRightInd w:val="0"/>
        <w:rPr>
          <w:rFonts w:ascii="Times New Roman" w:hAnsi="Times New Roman"/>
          <w:sz w:val="16"/>
          <w:szCs w:val="16"/>
        </w:rPr>
      </w:pPr>
    </w:p>
    <w:p w:rsidR="00874B9A" w:rsidRPr="006A6CAC" w:rsidRDefault="00874B9A" w:rsidP="001C12B3">
      <w:pPr>
        <w:autoSpaceDE w:val="0"/>
        <w:autoSpaceDN w:val="0"/>
        <w:adjustRightInd w:val="0"/>
        <w:ind w:firstLine="0"/>
        <w:rPr>
          <w:rFonts w:ascii="Times New Roman" w:hAnsi="Times New Roman"/>
          <w:sz w:val="24"/>
          <w:szCs w:val="24"/>
        </w:rPr>
      </w:pPr>
      <w:proofErr w:type="gramStart"/>
      <w:r w:rsidRPr="006A6CAC">
        <w:rPr>
          <w:rFonts w:ascii="Times New Roman" w:hAnsi="Times New Roman"/>
          <w:sz w:val="24"/>
          <w:szCs w:val="24"/>
        </w:rPr>
        <w:t>собственность</w:t>
      </w:r>
      <w:proofErr w:type="gramEnd"/>
      <w:r w:rsidRPr="006A6CAC">
        <w:rPr>
          <w:rFonts w:ascii="Times New Roman" w:hAnsi="Times New Roman"/>
          <w:sz w:val="24"/>
          <w:szCs w:val="24"/>
        </w:rPr>
        <w:t xml:space="preserve"> занимаемую нами (мной) на основании ________________________________________________________________</w:t>
      </w:r>
      <w:r w:rsidR="001C12B3">
        <w:rPr>
          <w:rFonts w:ascii="Times New Roman" w:hAnsi="Times New Roman"/>
          <w:sz w:val="24"/>
          <w:szCs w:val="24"/>
        </w:rPr>
        <w:t>___________________,</w:t>
      </w:r>
    </w:p>
    <w:p w:rsidR="00874B9A" w:rsidRPr="001C12B3" w:rsidRDefault="00874B9A" w:rsidP="00874B9A">
      <w:pPr>
        <w:autoSpaceDE w:val="0"/>
        <w:autoSpaceDN w:val="0"/>
        <w:adjustRightInd w:val="0"/>
        <w:jc w:val="center"/>
        <w:rPr>
          <w:rFonts w:ascii="Times New Roman" w:hAnsi="Times New Roman"/>
          <w:sz w:val="16"/>
          <w:szCs w:val="16"/>
        </w:rPr>
      </w:pPr>
      <w:r w:rsidRPr="001C12B3">
        <w:rPr>
          <w:rFonts w:ascii="Times New Roman" w:hAnsi="Times New Roman"/>
          <w:sz w:val="16"/>
          <w:szCs w:val="16"/>
        </w:rPr>
        <w:t>(договора социального найма, ордера)</w:t>
      </w:r>
    </w:p>
    <w:p w:rsidR="00874B9A" w:rsidRPr="001C12B3" w:rsidRDefault="00874B9A" w:rsidP="00874B9A">
      <w:pPr>
        <w:autoSpaceDE w:val="0"/>
        <w:autoSpaceDN w:val="0"/>
        <w:adjustRightInd w:val="0"/>
        <w:rPr>
          <w:rFonts w:ascii="Times New Roman" w:hAnsi="Times New Roman"/>
          <w:sz w:val="16"/>
          <w:szCs w:val="16"/>
        </w:rPr>
      </w:pPr>
    </w:p>
    <w:p w:rsidR="00874B9A" w:rsidRDefault="001C12B3" w:rsidP="001C12B3">
      <w:pPr>
        <w:autoSpaceDE w:val="0"/>
        <w:autoSpaceDN w:val="0"/>
        <w:adjustRightInd w:val="0"/>
        <w:ind w:firstLine="0"/>
        <w:rPr>
          <w:rFonts w:ascii="Times New Roman" w:hAnsi="Times New Roman"/>
          <w:sz w:val="24"/>
          <w:szCs w:val="24"/>
        </w:rPr>
      </w:pPr>
      <w:r>
        <w:rPr>
          <w:rFonts w:ascii="Times New Roman" w:hAnsi="Times New Roman"/>
          <w:sz w:val="24"/>
          <w:szCs w:val="24"/>
        </w:rPr>
        <w:t xml:space="preserve">Жилое помещение, расположенное по адресу: </w:t>
      </w:r>
      <w:r w:rsidR="00874B9A" w:rsidRPr="006A6CAC">
        <w:rPr>
          <w:rFonts w:ascii="Times New Roman" w:hAnsi="Times New Roman"/>
          <w:sz w:val="24"/>
          <w:szCs w:val="24"/>
        </w:rPr>
        <w:t>_______________________________</w:t>
      </w:r>
      <w:r>
        <w:rPr>
          <w:rFonts w:ascii="Times New Roman" w:hAnsi="Times New Roman"/>
          <w:sz w:val="24"/>
          <w:szCs w:val="24"/>
        </w:rPr>
        <w:t>____________</w:t>
      </w:r>
    </w:p>
    <w:p w:rsidR="001C12B3" w:rsidRPr="001C12B3" w:rsidRDefault="001C12B3" w:rsidP="001C12B3">
      <w:pPr>
        <w:autoSpaceDE w:val="0"/>
        <w:autoSpaceDN w:val="0"/>
        <w:adjustRightInd w:val="0"/>
        <w:ind w:firstLine="0"/>
        <w:rPr>
          <w:rFonts w:ascii="Times New Roman" w:hAnsi="Times New Roman"/>
          <w:sz w:val="16"/>
          <w:szCs w:val="16"/>
        </w:rPr>
      </w:pPr>
      <w:r>
        <w:rPr>
          <w:rFonts w:ascii="Times New Roman" w:hAnsi="Times New Roman"/>
          <w:sz w:val="24"/>
          <w:szCs w:val="24"/>
        </w:rPr>
        <w:t xml:space="preserve">                                                                                                  </w:t>
      </w:r>
      <w:r w:rsidRPr="001C12B3">
        <w:rPr>
          <w:rFonts w:ascii="Times New Roman" w:hAnsi="Times New Roman"/>
          <w:sz w:val="16"/>
          <w:szCs w:val="16"/>
        </w:rPr>
        <w:t xml:space="preserve">(указывается адрес </w:t>
      </w:r>
      <w:r>
        <w:rPr>
          <w:rFonts w:ascii="Times New Roman" w:hAnsi="Times New Roman"/>
          <w:sz w:val="16"/>
          <w:szCs w:val="16"/>
        </w:rPr>
        <w:t>жилого помещения</w:t>
      </w:r>
      <w:r w:rsidRPr="001C12B3">
        <w:rPr>
          <w:rFonts w:ascii="Times New Roman" w:hAnsi="Times New Roman"/>
          <w:sz w:val="16"/>
          <w:szCs w:val="16"/>
        </w:rPr>
        <w:t>)</w:t>
      </w:r>
    </w:p>
    <w:p w:rsidR="001C12B3" w:rsidRPr="006A6CAC" w:rsidRDefault="001C12B3" w:rsidP="001C12B3">
      <w:pPr>
        <w:autoSpaceDE w:val="0"/>
        <w:autoSpaceDN w:val="0"/>
        <w:adjustRightInd w:val="0"/>
        <w:ind w:firstLine="0"/>
        <w:rPr>
          <w:rFonts w:ascii="Times New Roman" w:hAnsi="Times New Roman"/>
          <w:sz w:val="24"/>
          <w:szCs w:val="24"/>
        </w:rPr>
      </w:pPr>
    </w:p>
    <w:p w:rsidR="00874B9A" w:rsidRPr="006A6CAC" w:rsidRDefault="00874B9A" w:rsidP="001C12B3">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Ранее в приватизации жилых помещений из проживающих (зарегистрированных) в данной квартире лиц ____________________________________________________</w:t>
      </w:r>
      <w:r w:rsidR="001C12B3">
        <w:rPr>
          <w:rFonts w:ascii="Times New Roman" w:hAnsi="Times New Roman"/>
          <w:sz w:val="24"/>
          <w:szCs w:val="24"/>
        </w:rPr>
        <w:t>_____________</w:t>
      </w:r>
    </w:p>
    <w:p w:rsidR="00874B9A" w:rsidRPr="006A6CAC" w:rsidRDefault="001C12B3" w:rsidP="001C12B3">
      <w:pPr>
        <w:autoSpaceDE w:val="0"/>
        <w:autoSpaceDN w:val="0"/>
        <w:adjustRightInd w:val="0"/>
        <w:ind w:firstLine="0"/>
        <w:rPr>
          <w:rFonts w:ascii="Times New Roman" w:hAnsi="Times New Roman"/>
          <w:sz w:val="24"/>
          <w:szCs w:val="24"/>
        </w:rPr>
      </w:pPr>
      <w:r>
        <w:rPr>
          <w:rFonts w:ascii="Times New Roman" w:hAnsi="Times New Roman"/>
          <w:sz w:val="24"/>
          <w:szCs w:val="24"/>
        </w:rPr>
        <w:t>___</w:t>
      </w:r>
      <w:r w:rsidR="00874B9A" w:rsidRPr="006A6CAC">
        <w:rPr>
          <w:rFonts w:ascii="Times New Roman" w:hAnsi="Times New Roman"/>
          <w:sz w:val="24"/>
          <w:szCs w:val="24"/>
        </w:rPr>
        <w:t>_______________________________________________________________________</w:t>
      </w:r>
      <w:r>
        <w:rPr>
          <w:rFonts w:ascii="Times New Roman" w:hAnsi="Times New Roman"/>
          <w:sz w:val="24"/>
          <w:szCs w:val="24"/>
        </w:rPr>
        <w:t>____________________________________________________________________________________________</w:t>
      </w:r>
    </w:p>
    <w:p w:rsidR="00874B9A" w:rsidRPr="001C12B3" w:rsidRDefault="00874B9A" w:rsidP="00874B9A">
      <w:pPr>
        <w:autoSpaceDE w:val="0"/>
        <w:autoSpaceDN w:val="0"/>
        <w:adjustRightInd w:val="0"/>
        <w:jc w:val="center"/>
        <w:rPr>
          <w:rFonts w:ascii="Times New Roman" w:hAnsi="Times New Roman"/>
          <w:sz w:val="16"/>
          <w:szCs w:val="16"/>
        </w:rPr>
      </w:pPr>
      <w:r w:rsidRPr="001C12B3">
        <w:rPr>
          <w:rFonts w:ascii="Times New Roman" w:hAnsi="Times New Roman"/>
          <w:sz w:val="16"/>
          <w:szCs w:val="16"/>
        </w:rPr>
        <w:t>(никто не участвовал или участвовал: кто и по какому адресу)</w:t>
      </w:r>
    </w:p>
    <w:p w:rsidR="00874B9A" w:rsidRPr="001C12B3" w:rsidRDefault="00874B9A" w:rsidP="00874B9A">
      <w:pPr>
        <w:autoSpaceDE w:val="0"/>
        <w:autoSpaceDN w:val="0"/>
        <w:adjustRightInd w:val="0"/>
        <w:rPr>
          <w:rFonts w:ascii="Times New Roman" w:hAnsi="Times New Roman"/>
          <w:sz w:val="16"/>
          <w:szCs w:val="16"/>
        </w:rPr>
      </w:pPr>
    </w:p>
    <w:p w:rsidR="00874B9A" w:rsidRPr="006A6CAC" w:rsidRDefault="00E56E4E" w:rsidP="001C12B3">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В</w:t>
      </w:r>
      <w:r w:rsidR="00874B9A" w:rsidRPr="006A6CAC">
        <w:rPr>
          <w:rFonts w:ascii="Times New Roman" w:hAnsi="Times New Roman"/>
          <w:sz w:val="24"/>
          <w:szCs w:val="24"/>
        </w:rPr>
        <w:t xml:space="preserve"> настоящее время в порядке улучшения жилищных условий жилое помещение</w:t>
      </w:r>
    </w:p>
    <w:p w:rsidR="00874B9A" w:rsidRPr="006A6CAC" w:rsidRDefault="00874B9A" w:rsidP="001C12B3">
      <w:pPr>
        <w:autoSpaceDE w:val="0"/>
        <w:autoSpaceDN w:val="0"/>
        <w:adjustRightInd w:val="0"/>
        <w:ind w:firstLine="0"/>
        <w:rPr>
          <w:rFonts w:ascii="Times New Roman" w:hAnsi="Times New Roman"/>
          <w:sz w:val="24"/>
          <w:szCs w:val="24"/>
        </w:rPr>
      </w:pPr>
      <w:r w:rsidRPr="006A6CAC">
        <w:rPr>
          <w:rFonts w:ascii="Times New Roman" w:hAnsi="Times New Roman"/>
          <w:sz w:val="24"/>
          <w:szCs w:val="24"/>
        </w:rPr>
        <w:t>_______________________________________________________________________</w:t>
      </w:r>
      <w:r w:rsidR="001C12B3">
        <w:rPr>
          <w:rFonts w:ascii="Times New Roman" w:hAnsi="Times New Roman"/>
          <w:sz w:val="24"/>
          <w:szCs w:val="24"/>
        </w:rPr>
        <w:t>____________</w:t>
      </w:r>
    </w:p>
    <w:p w:rsidR="00874B9A" w:rsidRPr="001C12B3" w:rsidRDefault="00874B9A" w:rsidP="00874B9A">
      <w:pPr>
        <w:autoSpaceDE w:val="0"/>
        <w:autoSpaceDN w:val="0"/>
        <w:adjustRightInd w:val="0"/>
        <w:jc w:val="center"/>
        <w:rPr>
          <w:rFonts w:ascii="Times New Roman" w:hAnsi="Times New Roman"/>
          <w:sz w:val="16"/>
          <w:szCs w:val="16"/>
        </w:rPr>
      </w:pPr>
      <w:r w:rsidRPr="001C12B3">
        <w:rPr>
          <w:rFonts w:ascii="Times New Roman" w:hAnsi="Times New Roman"/>
          <w:sz w:val="16"/>
          <w:szCs w:val="16"/>
        </w:rPr>
        <w:t xml:space="preserve">(никому не </w:t>
      </w:r>
      <w:proofErr w:type="gramStart"/>
      <w:r w:rsidRPr="001C12B3">
        <w:rPr>
          <w:rFonts w:ascii="Times New Roman" w:hAnsi="Times New Roman"/>
          <w:sz w:val="16"/>
          <w:szCs w:val="16"/>
        </w:rPr>
        <w:t>предоставляется</w:t>
      </w:r>
      <w:proofErr w:type="gramEnd"/>
      <w:r w:rsidRPr="001C12B3">
        <w:rPr>
          <w:rFonts w:ascii="Times New Roman" w:hAnsi="Times New Roman"/>
          <w:sz w:val="16"/>
          <w:szCs w:val="16"/>
        </w:rPr>
        <w:t>/предоставляется)</w:t>
      </w:r>
    </w:p>
    <w:p w:rsidR="00874B9A" w:rsidRPr="006A6CAC" w:rsidRDefault="00874B9A" w:rsidP="00874B9A">
      <w:pPr>
        <w:autoSpaceDE w:val="0"/>
        <w:autoSpaceDN w:val="0"/>
        <w:adjustRightInd w:val="0"/>
        <w:rPr>
          <w:rFonts w:ascii="Times New Roman" w:hAnsi="Times New Roman"/>
          <w:sz w:val="24"/>
          <w:szCs w:val="24"/>
        </w:rPr>
      </w:pPr>
    </w:p>
    <w:p w:rsidR="00874B9A" w:rsidRPr="006A6CAC" w:rsidRDefault="00874B9A" w:rsidP="00874B9A">
      <w:pPr>
        <w:autoSpaceDE w:val="0"/>
        <w:autoSpaceDN w:val="0"/>
        <w:adjustRightInd w:val="0"/>
        <w:rPr>
          <w:rFonts w:ascii="Times New Roman" w:hAnsi="Times New Roman"/>
          <w:sz w:val="24"/>
          <w:szCs w:val="24"/>
        </w:rPr>
      </w:pPr>
      <w:r w:rsidRPr="006A6CAC">
        <w:rPr>
          <w:rFonts w:ascii="Times New Roman" w:hAnsi="Times New Roman"/>
          <w:sz w:val="24"/>
          <w:szCs w:val="24"/>
        </w:rPr>
        <w:t>Просим (прошу) оформить договор передачи жилого помещения (квартиры, дома) в собственность в порядке приватизации.</w:t>
      </w:r>
    </w:p>
    <w:p w:rsidR="00874B9A" w:rsidRPr="006A6CAC" w:rsidRDefault="00874B9A" w:rsidP="00874B9A">
      <w:pPr>
        <w:widowControl w:val="0"/>
        <w:autoSpaceDE w:val="0"/>
        <w:autoSpaceDN w:val="0"/>
        <w:adjustRightInd w:val="0"/>
        <w:ind w:firstLine="709"/>
        <w:jc w:val="center"/>
        <w:rPr>
          <w:rFonts w:ascii="Times New Roman" w:eastAsia="Calibri" w:hAnsi="Times New Roman"/>
          <w:sz w:val="24"/>
          <w:szCs w:val="24"/>
        </w:rPr>
      </w:pPr>
    </w:p>
    <w:p w:rsidR="001C12B3" w:rsidRDefault="001C12B3" w:rsidP="00874B9A">
      <w:pPr>
        <w:autoSpaceDE w:val="0"/>
        <w:autoSpaceDN w:val="0"/>
        <w:adjustRightInd w:val="0"/>
        <w:ind w:firstLine="709"/>
        <w:jc w:val="center"/>
        <w:rPr>
          <w:rFonts w:ascii="Times New Roman" w:hAnsi="Times New Roman"/>
          <w:sz w:val="24"/>
          <w:szCs w:val="24"/>
        </w:rPr>
      </w:pPr>
    </w:p>
    <w:p w:rsidR="001C12B3" w:rsidRDefault="001C12B3" w:rsidP="00874B9A">
      <w:pPr>
        <w:autoSpaceDE w:val="0"/>
        <w:autoSpaceDN w:val="0"/>
        <w:adjustRightInd w:val="0"/>
        <w:ind w:firstLine="709"/>
        <w:jc w:val="center"/>
        <w:rPr>
          <w:rFonts w:ascii="Times New Roman" w:hAnsi="Times New Roman"/>
          <w:sz w:val="24"/>
          <w:szCs w:val="24"/>
        </w:rPr>
      </w:pPr>
    </w:p>
    <w:p w:rsidR="001C12B3" w:rsidRDefault="001C12B3" w:rsidP="00874B9A">
      <w:pPr>
        <w:autoSpaceDE w:val="0"/>
        <w:autoSpaceDN w:val="0"/>
        <w:adjustRightInd w:val="0"/>
        <w:ind w:firstLine="709"/>
        <w:jc w:val="center"/>
        <w:rPr>
          <w:rFonts w:ascii="Times New Roman" w:hAnsi="Times New Roman"/>
          <w:sz w:val="24"/>
          <w:szCs w:val="24"/>
        </w:rPr>
      </w:pPr>
    </w:p>
    <w:p w:rsidR="00874B9A" w:rsidRPr="006A6CAC" w:rsidRDefault="00874B9A" w:rsidP="00874B9A">
      <w:pPr>
        <w:autoSpaceDE w:val="0"/>
        <w:autoSpaceDN w:val="0"/>
        <w:adjustRightInd w:val="0"/>
        <w:ind w:firstLine="709"/>
        <w:jc w:val="center"/>
        <w:rPr>
          <w:rFonts w:ascii="Times New Roman" w:hAnsi="Times New Roman"/>
          <w:sz w:val="24"/>
          <w:szCs w:val="24"/>
        </w:rPr>
      </w:pPr>
      <w:r w:rsidRPr="006A6CAC">
        <w:rPr>
          <w:rFonts w:ascii="Times New Roman" w:hAnsi="Times New Roman"/>
          <w:sz w:val="24"/>
          <w:szCs w:val="24"/>
        </w:rPr>
        <w:lastRenderedPageBreak/>
        <w:t>ПОДПИСИ ГРАЖДАН</w:t>
      </w:r>
      <w:r w:rsidR="00331C7F" w:rsidRPr="006A6CAC">
        <w:rPr>
          <w:rFonts w:ascii="Times New Roman" w:hAnsi="Times New Roman"/>
          <w:sz w:val="24"/>
          <w:szCs w:val="24"/>
        </w:rPr>
        <w:t>, ПРИНИМАЮЩИЕ УЧАСТИЕ В ПРИВАТИЗАЦИИ,</w:t>
      </w:r>
      <w:r w:rsidRPr="006A6CAC">
        <w:rPr>
          <w:rFonts w:ascii="Times New Roman" w:hAnsi="Times New Roman"/>
          <w:sz w:val="24"/>
          <w:szCs w:val="24"/>
        </w:rPr>
        <w:t xml:space="preserve"> О СОГЛАСИИ НА ПРИВАТИЗАЦИЮ</w:t>
      </w:r>
    </w:p>
    <w:p w:rsidR="00874B9A" w:rsidRPr="006A6CAC" w:rsidRDefault="00874B9A" w:rsidP="00874B9A">
      <w:pPr>
        <w:widowControl w:val="0"/>
        <w:autoSpaceDE w:val="0"/>
        <w:autoSpaceDN w:val="0"/>
        <w:adjustRightInd w:val="0"/>
        <w:ind w:firstLine="709"/>
        <w:jc w:val="center"/>
        <w:rPr>
          <w:rFonts w:ascii="Times New Roman" w:eastAsia="Calibri" w:hAnsi="Times New Roman"/>
          <w:sz w:val="24"/>
          <w:szCs w:val="24"/>
        </w:rPr>
      </w:pPr>
    </w:p>
    <w:p w:rsidR="00074AA7" w:rsidRPr="006A6CAC" w:rsidRDefault="00074AA7" w:rsidP="00874B9A">
      <w:pPr>
        <w:widowControl w:val="0"/>
        <w:autoSpaceDE w:val="0"/>
        <w:autoSpaceDN w:val="0"/>
        <w:adjustRightInd w:val="0"/>
        <w:ind w:firstLine="709"/>
        <w:jc w:val="center"/>
        <w:rPr>
          <w:rFonts w:ascii="Times New Roman" w:eastAsia="Calibri" w:hAnsi="Times New Roman"/>
          <w:sz w:val="24"/>
          <w:szCs w:val="24"/>
        </w:rPr>
      </w:pPr>
    </w:p>
    <w:tbl>
      <w:tblPr>
        <w:tblStyle w:val="a3"/>
        <w:tblW w:w="9888" w:type="dxa"/>
        <w:tblInd w:w="392" w:type="dxa"/>
        <w:tblLook w:val="04A0" w:firstRow="1" w:lastRow="0" w:firstColumn="1" w:lastColumn="0" w:noHBand="0" w:noVBand="1"/>
      </w:tblPr>
      <w:tblGrid>
        <w:gridCol w:w="2268"/>
        <w:gridCol w:w="1843"/>
        <w:gridCol w:w="2835"/>
        <w:gridCol w:w="1842"/>
        <w:gridCol w:w="1100"/>
      </w:tblGrid>
      <w:tr w:rsidR="00331C7F" w:rsidRPr="006A6CAC" w:rsidTr="00FE1781">
        <w:tc>
          <w:tcPr>
            <w:tcW w:w="2268" w:type="dxa"/>
          </w:tcPr>
          <w:p w:rsidR="00331C7F" w:rsidRPr="006A6CAC" w:rsidRDefault="00331C7F" w:rsidP="00331C7F">
            <w:pPr>
              <w:widowControl w:val="0"/>
              <w:autoSpaceDE w:val="0"/>
              <w:autoSpaceDN w:val="0"/>
              <w:adjustRightInd w:val="0"/>
              <w:ind w:firstLine="34"/>
              <w:jc w:val="center"/>
              <w:rPr>
                <w:rFonts w:ascii="Times New Roman" w:eastAsia="Calibri" w:hAnsi="Times New Roman"/>
                <w:sz w:val="24"/>
                <w:szCs w:val="24"/>
              </w:rPr>
            </w:pPr>
            <w:r w:rsidRPr="006A6CAC">
              <w:rPr>
                <w:rFonts w:ascii="Times New Roman" w:hAnsi="Times New Roman"/>
                <w:sz w:val="24"/>
                <w:szCs w:val="24"/>
              </w:rPr>
              <w:t>Фамилия, имя, отчество</w:t>
            </w:r>
          </w:p>
        </w:tc>
        <w:tc>
          <w:tcPr>
            <w:tcW w:w="1843" w:type="dxa"/>
          </w:tcPr>
          <w:p w:rsidR="00331C7F" w:rsidRPr="006A6CAC" w:rsidRDefault="00331C7F" w:rsidP="00331C7F">
            <w:pPr>
              <w:widowControl w:val="0"/>
              <w:autoSpaceDE w:val="0"/>
              <w:autoSpaceDN w:val="0"/>
              <w:adjustRightInd w:val="0"/>
              <w:ind w:firstLine="0"/>
              <w:jc w:val="center"/>
              <w:rPr>
                <w:rFonts w:ascii="Times New Roman" w:eastAsia="Calibri" w:hAnsi="Times New Roman"/>
                <w:sz w:val="24"/>
                <w:szCs w:val="24"/>
              </w:rPr>
            </w:pPr>
            <w:r w:rsidRPr="006A6CAC">
              <w:rPr>
                <w:rFonts w:ascii="Times New Roman" w:hAnsi="Times New Roman"/>
                <w:sz w:val="24"/>
                <w:szCs w:val="24"/>
              </w:rPr>
              <w:t>Дата рождения</w:t>
            </w:r>
          </w:p>
        </w:tc>
        <w:tc>
          <w:tcPr>
            <w:tcW w:w="2835" w:type="dxa"/>
          </w:tcPr>
          <w:p w:rsidR="00331C7F" w:rsidRPr="006A6CAC" w:rsidRDefault="00331C7F" w:rsidP="00331C7F">
            <w:pPr>
              <w:widowControl w:val="0"/>
              <w:autoSpaceDE w:val="0"/>
              <w:autoSpaceDN w:val="0"/>
              <w:adjustRightInd w:val="0"/>
              <w:ind w:firstLine="0"/>
              <w:jc w:val="center"/>
              <w:rPr>
                <w:rFonts w:ascii="Times New Roman" w:eastAsia="Calibri" w:hAnsi="Times New Roman"/>
                <w:sz w:val="24"/>
                <w:szCs w:val="24"/>
              </w:rPr>
            </w:pPr>
            <w:r w:rsidRPr="006A6CAC">
              <w:rPr>
                <w:rFonts w:ascii="Times New Roman" w:hAnsi="Times New Roman"/>
                <w:sz w:val="24"/>
                <w:szCs w:val="24"/>
              </w:rPr>
              <w:t>Паспортные данные</w:t>
            </w:r>
          </w:p>
        </w:tc>
        <w:tc>
          <w:tcPr>
            <w:tcW w:w="1842" w:type="dxa"/>
          </w:tcPr>
          <w:p w:rsidR="00331C7F" w:rsidRPr="006A6CAC" w:rsidRDefault="00331C7F" w:rsidP="00331C7F">
            <w:pPr>
              <w:autoSpaceDE w:val="0"/>
              <w:autoSpaceDN w:val="0"/>
              <w:adjustRightInd w:val="0"/>
              <w:ind w:firstLine="0"/>
              <w:jc w:val="center"/>
              <w:rPr>
                <w:rFonts w:ascii="Times New Roman" w:hAnsi="Times New Roman"/>
                <w:sz w:val="24"/>
                <w:szCs w:val="24"/>
              </w:rPr>
            </w:pPr>
            <w:r w:rsidRPr="006A6CAC">
              <w:rPr>
                <w:rFonts w:ascii="Times New Roman" w:hAnsi="Times New Roman"/>
                <w:sz w:val="24"/>
                <w:szCs w:val="24"/>
              </w:rPr>
              <w:t>Подпись, дата</w:t>
            </w:r>
          </w:p>
        </w:tc>
        <w:tc>
          <w:tcPr>
            <w:tcW w:w="1100" w:type="dxa"/>
          </w:tcPr>
          <w:p w:rsidR="00331C7F" w:rsidRPr="006A6CAC" w:rsidRDefault="00331C7F" w:rsidP="00331C7F">
            <w:pPr>
              <w:autoSpaceDE w:val="0"/>
              <w:autoSpaceDN w:val="0"/>
              <w:adjustRightInd w:val="0"/>
              <w:ind w:firstLine="0"/>
              <w:jc w:val="center"/>
              <w:rPr>
                <w:rFonts w:ascii="Times New Roman" w:hAnsi="Times New Roman"/>
                <w:sz w:val="24"/>
                <w:szCs w:val="24"/>
              </w:rPr>
            </w:pPr>
            <w:r w:rsidRPr="006A6CAC">
              <w:rPr>
                <w:rFonts w:ascii="Times New Roman" w:hAnsi="Times New Roman"/>
                <w:sz w:val="24"/>
                <w:szCs w:val="24"/>
              </w:rPr>
              <w:t>Доля</w:t>
            </w:r>
          </w:p>
        </w:tc>
      </w:tr>
      <w:tr w:rsidR="00331C7F" w:rsidRPr="006A6CAC" w:rsidTr="00FE1781">
        <w:tc>
          <w:tcPr>
            <w:tcW w:w="2268" w:type="dxa"/>
          </w:tcPr>
          <w:p w:rsidR="00331C7F" w:rsidRPr="006A6CAC" w:rsidRDefault="00331C7F" w:rsidP="00051A05">
            <w:pPr>
              <w:widowControl w:val="0"/>
              <w:autoSpaceDE w:val="0"/>
              <w:autoSpaceDN w:val="0"/>
              <w:adjustRightInd w:val="0"/>
              <w:ind w:firstLine="34"/>
              <w:jc w:val="center"/>
              <w:rPr>
                <w:rFonts w:ascii="Times New Roman" w:eastAsia="Calibri" w:hAnsi="Times New Roman"/>
                <w:sz w:val="24"/>
                <w:szCs w:val="24"/>
              </w:rPr>
            </w:pPr>
            <w:r w:rsidRPr="006A6CAC">
              <w:rPr>
                <w:rFonts w:ascii="Times New Roman" w:eastAsia="Calibri" w:hAnsi="Times New Roman"/>
                <w:sz w:val="24"/>
                <w:szCs w:val="24"/>
              </w:rPr>
              <w:t>1</w:t>
            </w:r>
          </w:p>
        </w:tc>
        <w:tc>
          <w:tcPr>
            <w:tcW w:w="1843" w:type="dxa"/>
          </w:tcPr>
          <w:p w:rsidR="00331C7F" w:rsidRPr="006A6CAC" w:rsidRDefault="00331C7F" w:rsidP="00051A05">
            <w:pPr>
              <w:widowControl w:val="0"/>
              <w:autoSpaceDE w:val="0"/>
              <w:autoSpaceDN w:val="0"/>
              <w:adjustRightInd w:val="0"/>
              <w:ind w:firstLine="34"/>
              <w:jc w:val="center"/>
              <w:rPr>
                <w:rFonts w:ascii="Times New Roman" w:eastAsia="Calibri" w:hAnsi="Times New Roman"/>
                <w:sz w:val="24"/>
                <w:szCs w:val="24"/>
              </w:rPr>
            </w:pPr>
            <w:r w:rsidRPr="006A6CAC">
              <w:rPr>
                <w:rFonts w:ascii="Times New Roman" w:eastAsia="Calibri" w:hAnsi="Times New Roman"/>
                <w:sz w:val="24"/>
                <w:szCs w:val="24"/>
              </w:rPr>
              <w:t>2</w:t>
            </w:r>
          </w:p>
        </w:tc>
        <w:tc>
          <w:tcPr>
            <w:tcW w:w="2835" w:type="dxa"/>
          </w:tcPr>
          <w:p w:rsidR="00331C7F" w:rsidRPr="006A6CAC" w:rsidRDefault="00331C7F" w:rsidP="00051A05">
            <w:pPr>
              <w:widowControl w:val="0"/>
              <w:autoSpaceDE w:val="0"/>
              <w:autoSpaceDN w:val="0"/>
              <w:adjustRightInd w:val="0"/>
              <w:ind w:firstLine="34"/>
              <w:jc w:val="center"/>
              <w:rPr>
                <w:rFonts w:ascii="Times New Roman" w:eastAsia="Calibri" w:hAnsi="Times New Roman"/>
                <w:sz w:val="24"/>
                <w:szCs w:val="24"/>
              </w:rPr>
            </w:pPr>
            <w:r w:rsidRPr="006A6CAC">
              <w:rPr>
                <w:rFonts w:ascii="Times New Roman" w:eastAsia="Calibri" w:hAnsi="Times New Roman"/>
                <w:sz w:val="24"/>
                <w:szCs w:val="24"/>
              </w:rPr>
              <w:t>3</w:t>
            </w:r>
          </w:p>
        </w:tc>
        <w:tc>
          <w:tcPr>
            <w:tcW w:w="1842" w:type="dxa"/>
          </w:tcPr>
          <w:p w:rsidR="00331C7F" w:rsidRPr="006A6CAC" w:rsidRDefault="00331C7F" w:rsidP="00051A05">
            <w:pPr>
              <w:widowControl w:val="0"/>
              <w:autoSpaceDE w:val="0"/>
              <w:autoSpaceDN w:val="0"/>
              <w:adjustRightInd w:val="0"/>
              <w:ind w:firstLine="34"/>
              <w:jc w:val="center"/>
              <w:rPr>
                <w:rFonts w:ascii="Times New Roman" w:eastAsia="Calibri" w:hAnsi="Times New Roman"/>
                <w:sz w:val="24"/>
                <w:szCs w:val="24"/>
              </w:rPr>
            </w:pPr>
            <w:r w:rsidRPr="006A6CAC">
              <w:rPr>
                <w:rFonts w:ascii="Times New Roman" w:eastAsia="Calibri" w:hAnsi="Times New Roman"/>
                <w:sz w:val="24"/>
                <w:szCs w:val="24"/>
              </w:rPr>
              <w:t>4</w:t>
            </w:r>
          </w:p>
        </w:tc>
        <w:tc>
          <w:tcPr>
            <w:tcW w:w="1100" w:type="dxa"/>
          </w:tcPr>
          <w:p w:rsidR="00331C7F" w:rsidRPr="006A6CAC" w:rsidRDefault="00331C7F" w:rsidP="00051A05">
            <w:pPr>
              <w:widowControl w:val="0"/>
              <w:autoSpaceDE w:val="0"/>
              <w:autoSpaceDN w:val="0"/>
              <w:adjustRightInd w:val="0"/>
              <w:ind w:firstLine="34"/>
              <w:jc w:val="center"/>
              <w:rPr>
                <w:rFonts w:ascii="Times New Roman" w:eastAsia="Calibri" w:hAnsi="Times New Roman"/>
                <w:sz w:val="24"/>
                <w:szCs w:val="24"/>
              </w:rPr>
            </w:pPr>
            <w:r w:rsidRPr="006A6CAC">
              <w:rPr>
                <w:rFonts w:ascii="Times New Roman" w:eastAsia="Calibri" w:hAnsi="Times New Roman"/>
                <w:sz w:val="24"/>
                <w:szCs w:val="24"/>
              </w:rPr>
              <w:t>5</w:t>
            </w:r>
          </w:p>
        </w:tc>
      </w:tr>
      <w:tr w:rsidR="00331C7F" w:rsidRPr="006A6CAC" w:rsidTr="00FE1781">
        <w:trPr>
          <w:trHeight w:val="816"/>
        </w:trPr>
        <w:tc>
          <w:tcPr>
            <w:tcW w:w="2268" w:type="dxa"/>
          </w:tcPr>
          <w:p w:rsidR="00331C7F" w:rsidRPr="006A6CAC" w:rsidRDefault="00331C7F" w:rsidP="002D7742">
            <w:pPr>
              <w:widowControl w:val="0"/>
              <w:autoSpaceDE w:val="0"/>
              <w:autoSpaceDN w:val="0"/>
              <w:adjustRightInd w:val="0"/>
              <w:ind w:firstLine="0"/>
              <w:rPr>
                <w:rFonts w:ascii="Times New Roman" w:eastAsia="Calibri" w:hAnsi="Times New Roman"/>
                <w:sz w:val="24"/>
                <w:szCs w:val="24"/>
              </w:rPr>
            </w:pPr>
          </w:p>
        </w:tc>
        <w:tc>
          <w:tcPr>
            <w:tcW w:w="1843"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2835"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842"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100"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6A6CAC" w:rsidTr="00FE1781">
        <w:trPr>
          <w:trHeight w:val="842"/>
        </w:trPr>
        <w:tc>
          <w:tcPr>
            <w:tcW w:w="2268"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843"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2835"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842"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100"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6A6CAC" w:rsidTr="00FE1781">
        <w:trPr>
          <w:trHeight w:val="699"/>
        </w:trPr>
        <w:tc>
          <w:tcPr>
            <w:tcW w:w="2268"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843"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2835"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842"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100"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6A6CAC" w:rsidTr="00FE1781">
        <w:trPr>
          <w:trHeight w:val="567"/>
        </w:trPr>
        <w:tc>
          <w:tcPr>
            <w:tcW w:w="2268"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843"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2835"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842"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100"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6A6CAC" w:rsidTr="00FE1781">
        <w:trPr>
          <w:trHeight w:val="688"/>
        </w:trPr>
        <w:tc>
          <w:tcPr>
            <w:tcW w:w="2268"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843"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2835"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842"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c>
          <w:tcPr>
            <w:tcW w:w="1100" w:type="dxa"/>
          </w:tcPr>
          <w:p w:rsidR="00331C7F" w:rsidRPr="006A6CAC"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6A6CAC"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6A6CAC" w:rsidRDefault="00051A05" w:rsidP="00874B9A">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С</w:t>
      </w:r>
      <w:r w:rsidR="00874B9A" w:rsidRPr="006A6CAC">
        <w:rPr>
          <w:rFonts w:ascii="Times New Roman" w:hAnsi="Times New Roman"/>
          <w:sz w:val="24"/>
          <w:szCs w:val="24"/>
        </w:rPr>
        <w:t xml:space="preserve"> перечнем основан</w:t>
      </w:r>
      <w:r w:rsidRPr="006A6CAC">
        <w:rPr>
          <w:rFonts w:ascii="Times New Roman" w:hAnsi="Times New Roman"/>
          <w:sz w:val="24"/>
          <w:szCs w:val="24"/>
        </w:rPr>
        <w:t>ий для отказа в предоставлении муниципальной</w:t>
      </w:r>
      <w:r w:rsidR="00874B9A" w:rsidRPr="006A6CAC">
        <w:rPr>
          <w:rFonts w:ascii="Times New Roman" w:hAnsi="Times New Roman"/>
          <w:sz w:val="24"/>
          <w:szCs w:val="24"/>
        </w:rPr>
        <w:t xml:space="preserve"> услуги ознакомле</w:t>
      </w:r>
      <w:proofErr w:type="gramStart"/>
      <w:r w:rsidR="00874B9A" w:rsidRPr="006A6CAC">
        <w:rPr>
          <w:rFonts w:ascii="Times New Roman" w:hAnsi="Times New Roman"/>
          <w:sz w:val="24"/>
          <w:szCs w:val="24"/>
        </w:rPr>
        <w:t>н(</w:t>
      </w:r>
      <w:proofErr w:type="gramEnd"/>
      <w:r w:rsidR="00874B9A" w:rsidRPr="006A6CAC">
        <w:rPr>
          <w:rFonts w:ascii="Times New Roman" w:hAnsi="Times New Roman"/>
          <w:sz w:val="24"/>
          <w:szCs w:val="24"/>
        </w:rPr>
        <w:t>а)___________________________________________________________</w:t>
      </w:r>
      <w:r w:rsidR="002D7742">
        <w:rPr>
          <w:rFonts w:ascii="Times New Roman" w:hAnsi="Times New Roman"/>
          <w:sz w:val="24"/>
          <w:szCs w:val="24"/>
        </w:rPr>
        <w:t>____________</w:t>
      </w:r>
      <w:r w:rsidR="00874B9A" w:rsidRPr="006A6CAC">
        <w:rPr>
          <w:rFonts w:ascii="Times New Roman" w:hAnsi="Times New Roman"/>
          <w:sz w:val="24"/>
          <w:szCs w:val="24"/>
        </w:rPr>
        <w:t>.</w:t>
      </w:r>
    </w:p>
    <w:p w:rsidR="00874B9A" w:rsidRPr="002D7742" w:rsidRDefault="00874B9A" w:rsidP="00874B9A">
      <w:pPr>
        <w:autoSpaceDE w:val="0"/>
        <w:autoSpaceDN w:val="0"/>
        <w:adjustRightInd w:val="0"/>
        <w:ind w:firstLine="709"/>
        <w:jc w:val="center"/>
        <w:rPr>
          <w:rFonts w:ascii="Times New Roman" w:hAnsi="Times New Roman"/>
          <w:sz w:val="16"/>
          <w:szCs w:val="16"/>
        </w:rPr>
      </w:pPr>
      <w:r w:rsidRPr="002D7742">
        <w:rPr>
          <w:rFonts w:ascii="Times New Roman" w:hAnsi="Times New Roman"/>
          <w:sz w:val="16"/>
          <w:szCs w:val="16"/>
        </w:rPr>
        <w:t>(подпись заявителя)</w:t>
      </w:r>
    </w:p>
    <w:p w:rsidR="00874B9A" w:rsidRPr="006A6CAC" w:rsidRDefault="00874B9A" w:rsidP="00874B9A">
      <w:pPr>
        <w:autoSpaceDE w:val="0"/>
        <w:autoSpaceDN w:val="0"/>
        <w:adjustRightInd w:val="0"/>
        <w:ind w:firstLine="709"/>
        <w:rPr>
          <w:rFonts w:ascii="Times New Roman" w:hAnsi="Times New Roman"/>
          <w:sz w:val="24"/>
          <w:szCs w:val="24"/>
        </w:rPr>
      </w:pPr>
      <w:r w:rsidRPr="006A6CAC">
        <w:rPr>
          <w:rFonts w:ascii="Times New Roman" w:hAnsi="Times New Roman"/>
          <w:sz w:val="24"/>
          <w:szCs w:val="24"/>
        </w:rPr>
        <w:t xml:space="preserve"> Опись сдаваемых документов:</w:t>
      </w:r>
    </w:p>
    <w:p w:rsidR="00874B9A" w:rsidRPr="006A6CAC"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9"/>
        <w:gridCol w:w="6662"/>
        <w:gridCol w:w="1950"/>
      </w:tblGrid>
      <w:tr w:rsidR="00874B9A" w:rsidRPr="006A6CAC" w:rsidTr="00051A05">
        <w:trPr>
          <w:trHeight w:val="525"/>
        </w:trPr>
        <w:tc>
          <w:tcPr>
            <w:tcW w:w="959" w:type="dxa"/>
            <w:vAlign w:val="center"/>
          </w:tcPr>
          <w:p w:rsidR="00874B9A" w:rsidRPr="006A6CAC" w:rsidRDefault="00874B9A" w:rsidP="00051A05">
            <w:pPr>
              <w:widowControl w:val="0"/>
              <w:autoSpaceDE w:val="0"/>
              <w:autoSpaceDN w:val="0"/>
              <w:adjustRightInd w:val="0"/>
              <w:ind w:firstLine="0"/>
              <w:jc w:val="center"/>
              <w:rPr>
                <w:rFonts w:ascii="Times New Roman" w:eastAsia="Calibri" w:hAnsi="Times New Roman"/>
                <w:sz w:val="24"/>
                <w:szCs w:val="24"/>
              </w:rPr>
            </w:pPr>
            <w:r w:rsidRPr="006A6CAC">
              <w:rPr>
                <w:rFonts w:ascii="Times New Roman" w:eastAsia="Calibri" w:hAnsi="Times New Roman"/>
                <w:sz w:val="24"/>
                <w:szCs w:val="24"/>
              </w:rPr>
              <w:t>№</w:t>
            </w:r>
            <w:r w:rsidR="00051A05" w:rsidRPr="006A6CAC">
              <w:rPr>
                <w:rFonts w:ascii="Times New Roman" w:eastAsia="Calibri" w:hAnsi="Times New Roman"/>
                <w:sz w:val="24"/>
                <w:szCs w:val="24"/>
              </w:rPr>
              <w:t xml:space="preserve"> </w:t>
            </w:r>
            <w:proofErr w:type="gramStart"/>
            <w:r w:rsidRPr="006A6CAC">
              <w:rPr>
                <w:rFonts w:ascii="Times New Roman" w:eastAsia="Calibri" w:hAnsi="Times New Roman"/>
                <w:sz w:val="24"/>
                <w:szCs w:val="24"/>
              </w:rPr>
              <w:t>п</w:t>
            </w:r>
            <w:proofErr w:type="gramEnd"/>
            <w:r w:rsidRPr="006A6CAC">
              <w:rPr>
                <w:rFonts w:ascii="Times New Roman" w:eastAsia="Calibri" w:hAnsi="Times New Roman"/>
                <w:sz w:val="24"/>
                <w:szCs w:val="24"/>
              </w:rPr>
              <w:t>/п</w:t>
            </w:r>
          </w:p>
        </w:tc>
        <w:tc>
          <w:tcPr>
            <w:tcW w:w="6662" w:type="dxa"/>
            <w:vAlign w:val="center"/>
          </w:tcPr>
          <w:p w:rsidR="00874B9A" w:rsidRPr="006A6CAC" w:rsidRDefault="00874B9A" w:rsidP="00051A05">
            <w:pPr>
              <w:autoSpaceDE w:val="0"/>
              <w:autoSpaceDN w:val="0"/>
              <w:adjustRightInd w:val="0"/>
              <w:ind w:firstLine="34"/>
              <w:jc w:val="center"/>
              <w:rPr>
                <w:rFonts w:ascii="Times New Roman" w:hAnsi="Times New Roman"/>
                <w:sz w:val="24"/>
                <w:szCs w:val="24"/>
              </w:rPr>
            </w:pPr>
            <w:r w:rsidRPr="006A6CAC">
              <w:rPr>
                <w:rFonts w:ascii="Times New Roman" w:hAnsi="Times New Roman"/>
                <w:sz w:val="24"/>
                <w:szCs w:val="24"/>
              </w:rPr>
              <w:t>Наименование</w:t>
            </w:r>
          </w:p>
        </w:tc>
        <w:tc>
          <w:tcPr>
            <w:tcW w:w="1950" w:type="dxa"/>
            <w:vAlign w:val="center"/>
          </w:tcPr>
          <w:p w:rsidR="00874B9A" w:rsidRPr="006A6CAC" w:rsidRDefault="00874B9A" w:rsidP="00051A05">
            <w:pPr>
              <w:widowControl w:val="0"/>
              <w:autoSpaceDE w:val="0"/>
              <w:autoSpaceDN w:val="0"/>
              <w:adjustRightInd w:val="0"/>
              <w:ind w:firstLine="34"/>
              <w:jc w:val="center"/>
              <w:rPr>
                <w:rFonts w:ascii="Times New Roman" w:eastAsia="Calibri" w:hAnsi="Times New Roman"/>
                <w:sz w:val="24"/>
                <w:szCs w:val="24"/>
              </w:rPr>
            </w:pPr>
            <w:r w:rsidRPr="006A6CAC">
              <w:rPr>
                <w:rFonts w:ascii="Times New Roman" w:eastAsia="Calibri" w:hAnsi="Times New Roman"/>
                <w:sz w:val="24"/>
                <w:szCs w:val="24"/>
              </w:rPr>
              <w:t xml:space="preserve">Кол - </w:t>
            </w:r>
            <w:proofErr w:type="gramStart"/>
            <w:r w:rsidRPr="006A6CAC">
              <w:rPr>
                <w:rFonts w:ascii="Times New Roman" w:eastAsia="Calibri" w:hAnsi="Times New Roman"/>
                <w:sz w:val="24"/>
                <w:szCs w:val="24"/>
              </w:rPr>
              <w:t>во</w:t>
            </w:r>
            <w:proofErr w:type="gramEnd"/>
            <w:r w:rsidRPr="006A6CAC">
              <w:rPr>
                <w:rFonts w:ascii="Times New Roman" w:eastAsia="Calibri" w:hAnsi="Times New Roman"/>
                <w:sz w:val="24"/>
                <w:szCs w:val="24"/>
              </w:rPr>
              <w:t xml:space="preserve"> листов</w:t>
            </w: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A6CAC"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A6CAC" w:rsidTr="00051A05">
        <w:tc>
          <w:tcPr>
            <w:tcW w:w="959" w:type="dxa"/>
          </w:tcPr>
          <w:p w:rsidR="00874B9A" w:rsidRPr="006A6CAC"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6A6CAC"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6A6CAC"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6A6CAC"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6A6CAC" w:rsidRDefault="00D01D2B" w:rsidP="00D01D2B">
      <w:pPr>
        <w:autoSpaceDE w:val="0"/>
        <w:autoSpaceDN w:val="0"/>
        <w:adjustRightInd w:val="0"/>
        <w:ind w:firstLine="426"/>
        <w:rPr>
          <w:rFonts w:ascii="Times New Roman" w:hAnsi="Times New Roman"/>
          <w:sz w:val="24"/>
          <w:szCs w:val="24"/>
        </w:rPr>
      </w:pPr>
      <w:r w:rsidRPr="006A6CAC">
        <w:rPr>
          <w:rFonts w:ascii="Times New Roman" w:hAnsi="Times New Roman"/>
          <w:sz w:val="24"/>
          <w:szCs w:val="24"/>
        </w:rPr>
        <w:t>«___»</w:t>
      </w:r>
      <w:r w:rsidR="00874B9A" w:rsidRPr="006A6CAC">
        <w:rPr>
          <w:rFonts w:ascii="Times New Roman" w:hAnsi="Times New Roman"/>
          <w:sz w:val="24"/>
          <w:szCs w:val="24"/>
        </w:rPr>
        <w:t xml:space="preserve"> _______________ 20_____ г. _________________________________________</w:t>
      </w:r>
    </w:p>
    <w:p w:rsidR="00874B9A" w:rsidRPr="006A6CAC" w:rsidRDefault="00874B9A" w:rsidP="00874B9A">
      <w:pPr>
        <w:autoSpaceDE w:val="0"/>
        <w:autoSpaceDN w:val="0"/>
        <w:adjustRightInd w:val="0"/>
        <w:ind w:left="3544" w:firstLine="709"/>
        <w:jc w:val="center"/>
        <w:rPr>
          <w:rFonts w:ascii="Times New Roman" w:hAnsi="Times New Roman"/>
          <w:sz w:val="24"/>
          <w:szCs w:val="24"/>
        </w:rPr>
      </w:pPr>
      <w:r w:rsidRPr="006A6CAC">
        <w:rPr>
          <w:rFonts w:ascii="Times New Roman" w:hAnsi="Times New Roman"/>
          <w:sz w:val="24"/>
          <w:szCs w:val="24"/>
        </w:rPr>
        <w:t>(подпись заявителя)</w:t>
      </w:r>
    </w:p>
    <w:p w:rsidR="004763AA" w:rsidRPr="006A6CAC" w:rsidRDefault="004763AA" w:rsidP="004763AA">
      <w:pPr>
        <w:ind w:firstLine="0"/>
        <w:rPr>
          <w:rFonts w:ascii="Times New Roman" w:hAnsi="Times New Roman"/>
          <w:sz w:val="24"/>
          <w:szCs w:val="24"/>
        </w:rPr>
      </w:pPr>
    </w:p>
    <w:p w:rsidR="004763AA" w:rsidRPr="006A6CAC" w:rsidRDefault="004763AA" w:rsidP="006F742E">
      <w:pPr>
        <w:ind w:left="5954" w:firstLine="0"/>
        <w:rPr>
          <w:rFonts w:ascii="Times New Roman" w:hAnsi="Times New Roman"/>
          <w:sz w:val="24"/>
          <w:szCs w:val="24"/>
        </w:rPr>
        <w:sectPr w:rsidR="004763AA" w:rsidRPr="006A6CAC" w:rsidSect="00B477F3">
          <w:pgSz w:w="11906" w:h="16838"/>
          <w:pgMar w:top="851" w:right="849" w:bottom="1134" w:left="993" w:header="708" w:footer="708" w:gutter="0"/>
          <w:cols w:space="708"/>
          <w:docGrid w:linePitch="360"/>
        </w:sectPr>
      </w:pPr>
    </w:p>
    <w:p w:rsidR="001E6D2C" w:rsidRDefault="002D7742" w:rsidP="001E6D2C">
      <w:pPr>
        <w:ind w:left="5954"/>
        <w:rPr>
          <w:rFonts w:ascii="Times New Roman" w:hAnsi="Times New Roman"/>
          <w:sz w:val="24"/>
          <w:szCs w:val="24"/>
        </w:rPr>
      </w:pPr>
      <w:r w:rsidRPr="002D7742">
        <w:rPr>
          <w:rFonts w:ascii="Times New Roman" w:hAnsi="Times New Roman"/>
          <w:noProof/>
          <w:sz w:val="24"/>
          <w:szCs w:val="24"/>
        </w:rPr>
        <w:lastRenderedPageBreak/>
        <mc:AlternateContent>
          <mc:Choice Requires="wps">
            <w:drawing>
              <wp:anchor distT="0" distB="0" distL="114300" distR="114300" simplePos="0" relativeHeight="251665408" behindDoc="0" locked="0" layoutInCell="1" allowOverlap="1" wp14:anchorId="49E50ECF" wp14:editId="7375F376">
                <wp:simplePos x="0" y="0"/>
                <wp:positionH relativeFrom="column">
                  <wp:posOffset>4084568</wp:posOffset>
                </wp:positionH>
                <wp:positionV relativeFrom="paragraph">
                  <wp:posOffset>-338897</wp:posOffset>
                </wp:positionV>
                <wp:extent cx="2374265" cy="1566407"/>
                <wp:effectExtent l="0" t="0" r="0"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6407"/>
                        </a:xfrm>
                        <a:prstGeom prst="rect">
                          <a:avLst/>
                        </a:prstGeom>
                        <a:solidFill>
                          <a:srgbClr val="FFFFFF"/>
                        </a:solidFill>
                        <a:ln w="9525">
                          <a:noFill/>
                          <a:miter lim="800000"/>
                          <a:headEnd/>
                          <a:tailEnd/>
                        </a:ln>
                      </wps:spPr>
                      <wps:txbx>
                        <w:txbxContent>
                          <w:p w:rsidR="007340F0" w:rsidRPr="003B1411" w:rsidRDefault="007340F0" w:rsidP="002D7742">
                            <w:pPr>
                              <w:jc w:val="right"/>
                              <w:rPr>
                                <w:rFonts w:ascii="Times New Roman" w:hAnsi="Times New Roman"/>
                                <w:sz w:val="18"/>
                                <w:szCs w:val="18"/>
                              </w:rPr>
                            </w:pPr>
                            <w:r w:rsidRPr="003B1411">
                              <w:rPr>
                                <w:rFonts w:ascii="Times New Roman" w:hAnsi="Times New Roman"/>
                                <w:sz w:val="18"/>
                                <w:szCs w:val="18"/>
                              </w:rPr>
                              <w:t xml:space="preserve">             Приложение № 3</w:t>
                            </w:r>
                          </w:p>
                          <w:p w:rsidR="007340F0" w:rsidRPr="003B1411" w:rsidRDefault="007340F0" w:rsidP="002D7742">
                            <w:pPr>
                              <w:rPr>
                                <w:rFonts w:ascii="Times New Roman" w:hAnsi="Times New Roman"/>
                                <w:sz w:val="18"/>
                                <w:szCs w:val="18"/>
                              </w:rPr>
                            </w:pPr>
                            <w:r w:rsidRPr="003B1411">
                              <w:rPr>
                                <w:rFonts w:ascii="Times New Roman" w:hAnsi="Times New Roman"/>
                                <w:sz w:val="18"/>
                                <w:szCs w:val="18"/>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w:t>
                            </w:r>
                            <w:proofErr w:type="spellStart"/>
                            <w:r w:rsidRPr="003B1411">
                              <w:rPr>
                                <w:rFonts w:ascii="Times New Roman" w:hAnsi="Times New Roman"/>
                                <w:sz w:val="18"/>
                                <w:szCs w:val="18"/>
                              </w:rPr>
                              <w:t>Максатихинский</w:t>
                            </w:r>
                            <w:proofErr w:type="spellEnd"/>
                            <w:r w:rsidRPr="003B1411">
                              <w:rPr>
                                <w:rFonts w:ascii="Times New Roman" w:hAnsi="Times New Roman"/>
                                <w:sz w:val="18"/>
                                <w:szCs w:val="18"/>
                              </w:rPr>
                              <w:t xml:space="preserve"> район» и муниципального образования «Городское поселение поселок </w:t>
                            </w:r>
                            <w:proofErr w:type="spellStart"/>
                            <w:r w:rsidRPr="003B1411">
                              <w:rPr>
                                <w:rFonts w:ascii="Times New Roman" w:hAnsi="Times New Roman"/>
                                <w:sz w:val="18"/>
                                <w:szCs w:val="18"/>
                              </w:rPr>
                              <w:t>Максатиха</w:t>
                            </w:r>
                            <w:proofErr w:type="spellEnd"/>
                            <w:r w:rsidRPr="003B1411">
                              <w:rPr>
                                <w:rFonts w:ascii="Times New Roman" w:hAnsi="Times New Roman"/>
                                <w:sz w:val="18"/>
                                <w:szCs w:val="18"/>
                              </w:rPr>
                              <w:t>»,  в порядке приватизации»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21.6pt;margin-top:-26.7pt;width:186.95pt;height:123.3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" stroked="f">
                <v:textbox>
                  <w:txbxContent>
                    <w:p w:rsidR="002D7742" w:rsidRPr="003B1411" w:rsidRDefault="002D7742" w:rsidP="002D7742">
                      <w:pPr>
                        <w:jc w:val="right"/>
                        <w:rPr>
                          <w:rFonts w:ascii="Times New Roman" w:hAnsi="Times New Roman"/>
                          <w:sz w:val="18"/>
                          <w:szCs w:val="18"/>
                        </w:rPr>
                      </w:pPr>
                      <w:r w:rsidRPr="003B1411">
                        <w:rPr>
                          <w:rFonts w:ascii="Times New Roman" w:hAnsi="Times New Roman"/>
                          <w:sz w:val="18"/>
                          <w:szCs w:val="18"/>
                        </w:rPr>
                        <w:t xml:space="preserve">             Приложение № 3</w:t>
                      </w:r>
                    </w:p>
                    <w:p w:rsidR="002D7742" w:rsidRPr="003B1411" w:rsidRDefault="002D7742" w:rsidP="002D7742">
                      <w:pPr>
                        <w:rPr>
                          <w:rFonts w:ascii="Times New Roman" w:hAnsi="Times New Roman"/>
                          <w:sz w:val="18"/>
                          <w:szCs w:val="18"/>
                        </w:rPr>
                      </w:pPr>
                      <w:r w:rsidRPr="003B1411">
                        <w:rPr>
                          <w:rFonts w:ascii="Times New Roman" w:hAnsi="Times New Roman"/>
                          <w:sz w:val="18"/>
                          <w:szCs w:val="18"/>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w:t>
                      </w:r>
                      <w:proofErr w:type="spellStart"/>
                      <w:r w:rsidRPr="003B1411">
                        <w:rPr>
                          <w:rFonts w:ascii="Times New Roman" w:hAnsi="Times New Roman"/>
                          <w:sz w:val="18"/>
                          <w:szCs w:val="18"/>
                        </w:rPr>
                        <w:t>Максатихинский</w:t>
                      </w:r>
                      <w:proofErr w:type="spellEnd"/>
                      <w:r w:rsidRPr="003B1411">
                        <w:rPr>
                          <w:rFonts w:ascii="Times New Roman" w:hAnsi="Times New Roman"/>
                          <w:sz w:val="18"/>
                          <w:szCs w:val="18"/>
                        </w:rPr>
                        <w:t xml:space="preserve"> район» и муниципального образования «Городское поселение поселок </w:t>
                      </w:r>
                      <w:proofErr w:type="spellStart"/>
                      <w:r w:rsidRPr="003B1411">
                        <w:rPr>
                          <w:rFonts w:ascii="Times New Roman" w:hAnsi="Times New Roman"/>
                          <w:sz w:val="18"/>
                          <w:szCs w:val="18"/>
                        </w:rPr>
                        <w:t>Максатиха</w:t>
                      </w:r>
                      <w:proofErr w:type="spellEnd"/>
                      <w:r w:rsidRPr="003B1411">
                        <w:rPr>
                          <w:rFonts w:ascii="Times New Roman" w:hAnsi="Times New Roman"/>
                          <w:sz w:val="18"/>
                          <w:szCs w:val="18"/>
                        </w:rPr>
                        <w:t>»,  в порядке приватизации»</w:t>
                      </w:r>
                    </w:p>
                  </w:txbxContent>
                </v:textbox>
              </v:shape>
            </w:pict>
          </mc:Fallback>
        </mc:AlternateContent>
      </w:r>
    </w:p>
    <w:p w:rsidR="002D7742" w:rsidRDefault="002D7742" w:rsidP="001E6D2C">
      <w:pPr>
        <w:ind w:left="5954"/>
        <w:rPr>
          <w:rFonts w:ascii="Times New Roman" w:hAnsi="Times New Roman"/>
          <w:sz w:val="24"/>
          <w:szCs w:val="24"/>
        </w:rPr>
      </w:pPr>
    </w:p>
    <w:p w:rsidR="002D7742" w:rsidRDefault="002D7742" w:rsidP="001E6D2C">
      <w:pPr>
        <w:ind w:left="5954"/>
        <w:rPr>
          <w:rFonts w:ascii="Times New Roman" w:hAnsi="Times New Roman"/>
          <w:sz w:val="24"/>
          <w:szCs w:val="24"/>
        </w:rPr>
      </w:pPr>
    </w:p>
    <w:p w:rsidR="002D7742" w:rsidRDefault="002D7742" w:rsidP="001E6D2C">
      <w:pPr>
        <w:ind w:left="5954"/>
        <w:rPr>
          <w:rFonts w:ascii="Times New Roman" w:hAnsi="Times New Roman"/>
          <w:sz w:val="24"/>
          <w:szCs w:val="24"/>
        </w:rPr>
      </w:pPr>
    </w:p>
    <w:p w:rsidR="002D7742" w:rsidRDefault="002D7742" w:rsidP="001E6D2C">
      <w:pPr>
        <w:ind w:left="5954"/>
        <w:rPr>
          <w:rFonts w:ascii="Times New Roman" w:hAnsi="Times New Roman"/>
          <w:sz w:val="24"/>
          <w:szCs w:val="24"/>
        </w:rPr>
      </w:pPr>
    </w:p>
    <w:p w:rsidR="002D7742" w:rsidRDefault="002D7742" w:rsidP="001E6D2C">
      <w:pPr>
        <w:ind w:left="5954"/>
        <w:rPr>
          <w:rFonts w:ascii="Times New Roman" w:hAnsi="Times New Roman"/>
          <w:sz w:val="24"/>
          <w:szCs w:val="24"/>
        </w:rPr>
      </w:pPr>
    </w:p>
    <w:p w:rsidR="002D7742" w:rsidRDefault="002D7742" w:rsidP="001E6D2C">
      <w:pPr>
        <w:ind w:left="5954"/>
        <w:rPr>
          <w:rFonts w:ascii="Times New Roman" w:hAnsi="Times New Roman"/>
          <w:sz w:val="24"/>
          <w:szCs w:val="24"/>
        </w:rPr>
      </w:pPr>
    </w:p>
    <w:p w:rsidR="002D7742" w:rsidRDefault="002D7742" w:rsidP="002D7742">
      <w:pPr>
        <w:widowControl w:val="0"/>
        <w:autoSpaceDE w:val="0"/>
        <w:autoSpaceDN w:val="0"/>
        <w:adjustRightInd w:val="0"/>
        <w:ind w:firstLine="0"/>
        <w:rPr>
          <w:rFonts w:ascii="Times New Roman" w:eastAsia="Times New Roman" w:hAnsi="Times New Roman"/>
          <w:sz w:val="24"/>
          <w:szCs w:val="24"/>
        </w:rPr>
      </w:pPr>
    </w:p>
    <w:p w:rsidR="005312A4" w:rsidRPr="006A6CAC"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6A6CAC">
        <w:rPr>
          <w:rFonts w:ascii="Times New Roman" w:eastAsia="Times New Roman" w:hAnsi="Times New Roman"/>
          <w:sz w:val="24"/>
          <w:szCs w:val="24"/>
        </w:rPr>
        <w:t>БЛОК-СХЕМА</w:t>
      </w:r>
    </w:p>
    <w:p w:rsidR="005003D2" w:rsidRPr="006A6CAC" w:rsidRDefault="002D7742" w:rsidP="002D7742">
      <w:pPr>
        <w:widowControl w:val="0"/>
        <w:tabs>
          <w:tab w:val="center" w:pos="4961"/>
          <w:tab w:val="right" w:pos="9922"/>
        </w:tabs>
        <w:autoSpaceDE w:val="0"/>
        <w:autoSpaceDN w:val="0"/>
        <w:adjustRightInd w:val="0"/>
        <w:ind w:firstLine="0"/>
        <w:jc w:val="left"/>
        <w:rPr>
          <w:rFonts w:ascii="Times New Roman" w:eastAsia="Times New Roman" w:hAnsi="Times New Roman"/>
          <w:sz w:val="24"/>
          <w:szCs w:val="24"/>
        </w:rPr>
      </w:pPr>
      <w:r>
        <w:rPr>
          <w:rFonts w:ascii="Times New Roman" w:eastAsia="Times New Roman" w:hAnsi="Times New Roman"/>
          <w:sz w:val="24"/>
          <w:szCs w:val="24"/>
        </w:rPr>
        <w:tab/>
      </w:r>
      <w:r w:rsidR="005312A4" w:rsidRPr="006A6CAC">
        <w:rPr>
          <w:rFonts w:ascii="Times New Roman" w:eastAsia="Times New Roman" w:hAnsi="Times New Roman"/>
          <w:sz w:val="24"/>
          <w:szCs w:val="24"/>
        </w:rPr>
        <w:t>АДМИНИСТРАТИВНЫХ ПРОЦЕДУР ПРЕДОСТАВЛЕНИЯ</w:t>
      </w:r>
      <w:r w:rsidR="005003D2" w:rsidRPr="006A6CAC">
        <w:rPr>
          <w:rFonts w:ascii="Times New Roman" w:eastAsia="Times New Roman" w:hAnsi="Times New Roman"/>
          <w:sz w:val="24"/>
          <w:szCs w:val="24"/>
        </w:rPr>
        <w:t xml:space="preserve"> МУНИЦИПАЛЬНОЙ </w:t>
      </w:r>
      <w:r w:rsidR="005312A4" w:rsidRPr="006A6CAC">
        <w:rPr>
          <w:rFonts w:ascii="Times New Roman" w:eastAsia="Times New Roman" w:hAnsi="Times New Roman"/>
          <w:sz w:val="24"/>
          <w:szCs w:val="24"/>
        </w:rPr>
        <w:t>УСЛУГИ</w:t>
      </w:r>
      <w:r>
        <w:rPr>
          <w:rFonts w:ascii="Times New Roman" w:eastAsia="Times New Roman" w:hAnsi="Times New Roman"/>
          <w:sz w:val="24"/>
          <w:szCs w:val="24"/>
        </w:rPr>
        <w:tab/>
      </w:r>
    </w:p>
    <w:p w:rsidR="002F1778" w:rsidRDefault="003236CD" w:rsidP="002F1778">
      <w:pPr>
        <w:widowControl w:val="0"/>
        <w:autoSpaceDE w:val="0"/>
        <w:autoSpaceDN w:val="0"/>
        <w:adjustRightInd w:val="0"/>
        <w:ind w:firstLine="0"/>
        <w:jc w:val="center"/>
        <w:rPr>
          <w:rFonts w:ascii="Times New Roman" w:eastAsia="Times New Roman" w:hAnsi="Times New Roman"/>
          <w:szCs w:val="28"/>
        </w:rPr>
        <w:sectPr w:rsidR="002F1778" w:rsidSect="00314B42">
          <w:pgSz w:w="11906" w:h="16838"/>
          <w:pgMar w:top="709" w:right="991" w:bottom="993" w:left="993" w:header="708" w:footer="708" w:gutter="0"/>
          <w:cols w:space="708"/>
          <w:docGrid w:linePitch="360"/>
        </w:sectPr>
      </w:pPr>
      <w:r w:rsidRPr="006A6CAC">
        <w:rPr>
          <w:rFonts w:ascii="Times New Roman" w:eastAsia="Times New Roman" w:hAnsi="Times New Roman"/>
          <w:noProof/>
          <w:sz w:val="24"/>
          <w:szCs w:val="24"/>
        </w:rPr>
        <mc:AlternateContent>
          <mc:Choice Requires="wpg">
            <w:drawing>
              <wp:inline distT="0" distB="0" distL="0" distR="0" wp14:anchorId="37D4ADAB" wp14:editId="75174B8A">
                <wp:extent cx="6554923" cy="7188438"/>
                <wp:effectExtent l="0" t="0" r="36830" b="31750"/>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923" cy="7188438"/>
                          <a:chOff x="1110" y="2082"/>
                          <a:chExt cx="10121" cy="10750"/>
                        </a:xfrm>
                      </wpg:grpSpPr>
                      <wps:wsp>
                        <wps:cNvPr id="2" name="Скругленный прямоугольник 4"/>
                        <wps:cNvSpPr>
                          <a:spLocks noChangeArrowheads="1"/>
                        </wps:cNvSpPr>
                        <wps:spPr bwMode="auto">
                          <a:xfrm>
                            <a:off x="2816" y="2082"/>
                            <a:ext cx="6870" cy="1312"/>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40F0" w:rsidRPr="003B1411" w:rsidRDefault="007340F0" w:rsidP="00A51EA1">
                              <w:pPr>
                                <w:spacing w:line="216" w:lineRule="auto"/>
                                <w:ind w:firstLine="0"/>
                                <w:jc w:val="center"/>
                                <w:rPr>
                                  <w:rFonts w:ascii="Times New Roman" w:eastAsia="Times New Roman" w:hAnsi="Times New Roman"/>
                                  <w:sz w:val="18"/>
                                  <w:szCs w:val="18"/>
                                </w:rPr>
                              </w:pPr>
                              <w:r w:rsidRPr="003B1411">
                                <w:rPr>
                                  <w:rFonts w:ascii="Times New Roman" w:eastAsia="Times New Roman" w:hAnsi="Times New Roman"/>
                                  <w:sz w:val="18"/>
                                  <w:szCs w:val="18"/>
                                </w:rPr>
                                <w:t>Подача заявления и документов:</w:t>
                              </w:r>
                            </w:p>
                            <w:p w:rsidR="007340F0" w:rsidRPr="003B1411" w:rsidRDefault="007340F0" w:rsidP="00A51EA1">
                              <w:pPr>
                                <w:pStyle w:val="a6"/>
                                <w:numPr>
                                  <w:ilvl w:val="0"/>
                                  <w:numId w:val="5"/>
                                </w:numPr>
                                <w:spacing w:line="216" w:lineRule="auto"/>
                                <w:jc w:val="left"/>
                                <w:rPr>
                                  <w:rFonts w:ascii="Times New Roman" w:hAnsi="Times New Roman"/>
                                  <w:sz w:val="18"/>
                                  <w:szCs w:val="18"/>
                                </w:rPr>
                              </w:pPr>
                              <w:r w:rsidRPr="003B1411">
                                <w:rPr>
                                  <w:rFonts w:ascii="Times New Roman" w:hAnsi="Times New Roman"/>
                                  <w:sz w:val="18"/>
                                  <w:szCs w:val="18"/>
                                </w:rPr>
                                <w:t>путем личного обращения;</w:t>
                              </w:r>
                            </w:p>
                            <w:p w:rsidR="007340F0" w:rsidRPr="003B1411" w:rsidRDefault="007340F0" w:rsidP="00A51EA1">
                              <w:pPr>
                                <w:pStyle w:val="a6"/>
                                <w:numPr>
                                  <w:ilvl w:val="0"/>
                                  <w:numId w:val="5"/>
                                </w:numPr>
                                <w:spacing w:line="216" w:lineRule="auto"/>
                                <w:jc w:val="left"/>
                                <w:rPr>
                                  <w:rFonts w:ascii="Times New Roman" w:hAnsi="Times New Roman"/>
                                  <w:sz w:val="18"/>
                                  <w:szCs w:val="18"/>
                                </w:rPr>
                              </w:pPr>
                              <w:r w:rsidRPr="003B1411">
                                <w:rPr>
                                  <w:rFonts w:ascii="Times New Roman" w:hAnsi="Times New Roman"/>
                                  <w:sz w:val="18"/>
                                  <w:szCs w:val="18"/>
                                </w:rPr>
                                <w:t>через организации федеральной почтовой связи;</w:t>
                              </w:r>
                            </w:p>
                            <w:p w:rsidR="007340F0" w:rsidRPr="003B1411" w:rsidRDefault="007340F0" w:rsidP="00A51EA1">
                              <w:pPr>
                                <w:pStyle w:val="a6"/>
                                <w:numPr>
                                  <w:ilvl w:val="0"/>
                                  <w:numId w:val="5"/>
                                </w:numPr>
                                <w:spacing w:line="216" w:lineRule="auto"/>
                                <w:jc w:val="left"/>
                                <w:rPr>
                                  <w:rFonts w:ascii="Times New Roman" w:hAnsi="Times New Roman"/>
                                  <w:sz w:val="18"/>
                                  <w:szCs w:val="18"/>
                                </w:rPr>
                              </w:pPr>
                              <w:r w:rsidRPr="003B1411">
                                <w:rPr>
                                  <w:rFonts w:ascii="Times New Roman" w:hAnsi="Times New Roman"/>
                                  <w:sz w:val="18"/>
                                  <w:szCs w:val="18"/>
                                </w:rPr>
                                <w:t>в форме электронного документа (</w:t>
                              </w:r>
                              <w:r w:rsidRPr="003B1411">
                                <w:rPr>
                                  <w:rFonts w:ascii="Times New Roman" w:hAnsi="Times New Roman"/>
                                  <w:i/>
                                  <w:sz w:val="18"/>
                                  <w:szCs w:val="18"/>
                                </w:rPr>
                                <w:t>в том числе посредством Портала</w:t>
                              </w:r>
                              <w:r w:rsidRPr="003B1411">
                                <w:rPr>
                                  <w:rFonts w:ascii="Times New Roman" w:hAnsi="Times New Roman"/>
                                  <w:sz w:val="18"/>
                                  <w:szCs w:val="18"/>
                                </w:rPr>
                                <w:t>)</w:t>
                              </w:r>
                            </w:p>
                            <w:p w:rsidR="007340F0" w:rsidRPr="003B1411" w:rsidRDefault="007340F0" w:rsidP="00A51EA1">
                              <w:pPr>
                                <w:pStyle w:val="a6"/>
                                <w:numPr>
                                  <w:ilvl w:val="0"/>
                                  <w:numId w:val="5"/>
                                </w:numPr>
                                <w:spacing w:line="216" w:lineRule="auto"/>
                                <w:jc w:val="left"/>
                                <w:rPr>
                                  <w:rFonts w:ascii="Times New Roman" w:hAnsi="Times New Roman"/>
                                  <w:sz w:val="18"/>
                                  <w:szCs w:val="18"/>
                                </w:rPr>
                              </w:pPr>
                              <w:r w:rsidRPr="003B1411">
                                <w:rPr>
                                  <w:rFonts w:ascii="Times New Roman" w:hAnsi="Times New Roman"/>
                                  <w:sz w:val="18"/>
                                  <w:szCs w:val="18"/>
                                </w:rPr>
                                <w:t>через филиал ГАУ «МФЦ»</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685" y="3659"/>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40F0" w:rsidRPr="00B75120" w:rsidRDefault="007340F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340F0" w:rsidRPr="00D42998" w:rsidRDefault="007340F0"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Pr>
                                  <w:rFonts w:ascii="Times New Roman" w:hAnsi="Times New Roman"/>
                                  <w:i/>
                                  <w:iCs/>
                                  <w:color w:val="000000" w:themeColor="text1"/>
                                  <w:kern w:val="24"/>
                                  <w:sz w:val="20"/>
                                </w:rPr>
                                <w:t>3</w:t>
                              </w:r>
                              <w:r w:rsidRPr="00F65213">
                                <w:rPr>
                                  <w:rFonts w:ascii="Times New Roman" w:hAnsi="Times New Roman"/>
                                  <w:i/>
                                  <w:iCs/>
                                  <w:kern w:val="24"/>
                                  <w:sz w:val="20"/>
                                </w:rPr>
                                <w:t>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40F0" w:rsidRPr="00B75120" w:rsidRDefault="007340F0"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340F0" w:rsidRPr="00A51EA1" w:rsidRDefault="007340F0"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40F0" w:rsidRPr="00B75120" w:rsidRDefault="007340F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7340F0" w:rsidRPr="00A51EA1" w:rsidRDefault="007340F0"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40F0" w:rsidRPr="00B75120" w:rsidRDefault="007340F0"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7340F0" w:rsidRPr="00B904E0" w:rsidRDefault="007340F0"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40F0" w:rsidRDefault="007340F0"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7340F0" w:rsidRDefault="007340F0" w:rsidP="00A51EA1">
                              <w:pPr>
                                <w:spacing w:line="216" w:lineRule="auto"/>
                                <w:ind w:left="-142" w:right="-145"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(55</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roofErr w:type="gramEnd"/>
                            </w:p>
                            <w:p w:rsidR="007340F0" w:rsidRPr="00A51EA1" w:rsidRDefault="007340F0" w:rsidP="00A51EA1">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276" y="11373"/>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40F0" w:rsidRDefault="007340F0"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7340F0" w:rsidRDefault="007340F0"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(2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7340F0" w:rsidRPr="0072669F" w:rsidRDefault="007340F0"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552" y="11362"/>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40F0" w:rsidRPr="00B75120" w:rsidRDefault="007340F0"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7340F0" w:rsidRPr="00A51EA1" w:rsidRDefault="007340F0"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3</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693" y="3510"/>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662" y="4966"/>
                            <a:ext cx="578" cy="20"/>
                          </a:xfrm>
                          <a:prstGeom prst="bentConnector3">
                            <a:avLst>
                              <a:gd name="adj1" fmla="val -7714"/>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a:off x="7411" y="10830"/>
                            <a:ext cx="0" cy="543"/>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a:off x="4155" y="10841"/>
                            <a:ext cx="0" cy="532"/>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30" style="width:516.15pt;height:566pt;mso-position-horizontal-relative:char;mso-position-vertical-relative:line" coordorigin="1110,2082" coordsize="10121,1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">
                <v:roundrect id="Скругленный прямоугольник 4" o:spid="_x0000_s1031" style="position:absolute;left:2816;top:2082;width:6870;height:13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B477F3" w:rsidRPr="003B1411" w:rsidRDefault="00B477F3" w:rsidP="00A51EA1">
                        <w:pPr>
                          <w:spacing w:line="216" w:lineRule="auto"/>
                          <w:ind w:firstLine="0"/>
                          <w:jc w:val="center"/>
                          <w:rPr>
                            <w:rFonts w:ascii="Times New Roman" w:eastAsia="Times New Roman" w:hAnsi="Times New Roman"/>
                            <w:sz w:val="18"/>
                            <w:szCs w:val="18"/>
                          </w:rPr>
                        </w:pPr>
                        <w:r w:rsidRPr="003B1411">
                          <w:rPr>
                            <w:rFonts w:ascii="Times New Roman" w:eastAsia="Times New Roman" w:hAnsi="Times New Roman"/>
                            <w:sz w:val="18"/>
                            <w:szCs w:val="18"/>
                          </w:rPr>
                          <w:t>Подача заявления и документов:</w:t>
                        </w:r>
                      </w:p>
                      <w:p w:rsidR="00B477F3" w:rsidRPr="003B1411" w:rsidRDefault="00B477F3" w:rsidP="00A51EA1">
                        <w:pPr>
                          <w:pStyle w:val="a6"/>
                          <w:numPr>
                            <w:ilvl w:val="0"/>
                            <w:numId w:val="5"/>
                          </w:numPr>
                          <w:spacing w:line="216" w:lineRule="auto"/>
                          <w:jc w:val="left"/>
                          <w:rPr>
                            <w:rFonts w:ascii="Times New Roman" w:hAnsi="Times New Roman"/>
                            <w:sz w:val="18"/>
                            <w:szCs w:val="18"/>
                          </w:rPr>
                        </w:pPr>
                        <w:r w:rsidRPr="003B1411">
                          <w:rPr>
                            <w:rFonts w:ascii="Times New Roman" w:hAnsi="Times New Roman"/>
                            <w:sz w:val="18"/>
                            <w:szCs w:val="18"/>
                          </w:rPr>
                          <w:t>путем личного обращения;</w:t>
                        </w:r>
                      </w:p>
                      <w:p w:rsidR="00B477F3" w:rsidRPr="003B1411" w:rsidRDefault="00B477F3" w:rsidP="00A51EA1">
                        <w:pPr>
                          <w:pStyle w:val="a6"/>
                          <w:numPr>
                            <w:ilvl w:val="0"/>
                            <w:numId w:val="5"/>
                          </w:numPr>
                          <w:spacing w:line="216" w:lineRule="auto"/>
                          <w:jc w:val="left"/>
                          <w:rPr>
                            <w:rFonts w:ascii="Times New Roman" w:hAnsi="Times New Roman"/>
                            <w:sz w:val="18"/>
                            <w:szCs w:val="18"/>
                          </w:rPr>
                        </w:pPr>
                        <w:r w:rsidRPr="003B1411">
                          <w:rPr>
                            <w:rFonts w:ascii="Times New Roman" w:hAnsi="Times New Roman"/>
                            <w:sz w:val="18"/>
                            <w:szCs w:val="18"/>
                          </w:rPr>
                          <w:t>через организации федеральной почтовой связи;</w:t>
                        </w:r>
                      </w:p>
                      <w:p w:rsidR="00B477F3" w:rsidRPr="003B1411" w:rsidRDefault="00B477F3" w:rsidP="00A51EA1">
                        <w:pPr>
                          <w:pStyle w:val="a6"/>
                          <w:numPr>
                            <w:ilvl w:val="0"/>
                            <w:numId w:val="5"/>
                          </w:numPr>
                          <w:spacing w:line="216" w:lineRule="auto"/>
                          <w:jc w:val="left"/>
                          <w:rPr>
                            <w:rFonts w:ascii="Times New Roman" w:hAnsi="Times New Roman"/>
                            <w:sz w:val="18"/>
                            <w:szCs w:val="18"/>
                          </w:rPr>
                        </w:pPr>
                        <w:r w:rsidRPr="003B1411">
                          <w:rPr>
                            <w:rFonts w:ascii="Times New Roman" w:hAnsi="Times New Roman"/>
                            <w:sz w:val="18"/>
                            <w:szCs w:val="18"/>
                          </w:rPr>
                          <w:t>в форме электронного документа (</w:t>
                        </w:r>
                        <w:r w:rsidRPr="003B1411">
                          <w:rPr>
                            <w:rFonts w:ascii="Times New Roman" w:hAnsi="Times New Roman"/>
                            <w:i/>
                            <w:sz w:val="18"/>
                            <w:szCs w:val="18"/>
                          </w:rPr>
                          <w:t>в том числе посредством Портала</w:t>
                        </w:r>
                        <w:r w:rsidRPr="003B1411">
                          <w:rPr>
                            <w:rFonts w:ascii="Times New Roman" w:hAnsi="Times New Roman"/>
                            <w:sz w:val="18"/>
                            <w:szCs w:val="18"/>
                          </w:rPr>
                          <w:t>)</w:t>
                        </w:r>
                      </w:p>
                      <w:p w:rsidR="003B1411" w:rsidRPr="003B1411" w:rsidRDefault="003B1411" w:rsidP="00A51EA1">
                        <w:pPr>
                          <w:pStyle w:val="a6"/>
                          <w:numPr>
                            <w:ilvl w:val="0"/>
                            <w:numId w:val="5"/>
                          </w:numPr>
                          <w:spacing w:line="216" w:lineRule="auto"/>
                          <w:jc w:val="left"/>
                          <w:rPr>
                            <w:rFonts w:ascii="Times New Roman" w:hAnsi="Times New Roman"/>
                            <w:sz w:val="18"/>
                            <w:szCs w:val="18"/>
                          </w:rPr>
                        </w:pPr>
                        <w:r w:rsidRPr="003B1411">
                          <w:rPr>
                            <w:rFonts w:ascii="Times New Roman" w:hAnsi="Times New Roman"/>
                            <w:sz w:val="18"/>
                            <w:szCs w:val="18"/>
                          </w:rPr>
                          <w:t>через филиал ГАУ «МФЦ»</w:t>
                        </w:r>
                      </w:p>
                    </w:txbxContent>
                  </v:textbox>
                </v:roundrect>
                <v:roundrect id="Скругленный прямоугольник 4" o:spid="_x0000_s1032" style="position:absolute;left:2685;top:3659;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477F3" w:rsidRPr="00B75120" w:rsidRDefault="00B477F3"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B477F3" w:rsidRPr="00D42998" w:rsidRDefault="00B477F3"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003B1411">
                          <w:rPr>
                            <w:rFonts w:ascii="Times New Roman" w:hAnsi="Times New Roman"/>
                            <w:i/>
                            <w:iCs/>
                            <w:color w:val="000000" w:themeColor="text1"/>
                            <w:kern w:val="24"/>
                            <w:sz w:val="20"/>
                          </w:rPr>
                          <w:t>3</w:t>
                        </w:r>
                        <w:r w:rsidRPr="00F65213">
                          <w:rPr>
                            <w:rFonts w:ascii="Times New Roman" w:hAnsi="Times New Roman"/>
                            <w:i/>
                            <w:iCs/>
                            <w:kern w:val="24"/>
                            <w:sz w:val="20"/>
                          </w:rPr>
                          <w:t>0 минут)</w:t>
                        </w:r>
                      </w:p>
                    </w:txbxContent>
                  </v:textbox>
                </v:roundrect>
                <v:roundrect id="Скругленный прямоугольник 4" o:spid="_x0000_s1033"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B477F3" w:rsidRPr="00B75120" w:rsidRDefault="00B477F3"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477F3" w:rsidRPr="00A51EA1" w:rsidRDefault="00B477F3"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4"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477F3" w:rsidRPr="00B75120" w:rsidRDefault="00B477F3"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B477F3" w:rsidRPr="00A51EA1" w:rsidRDefault="00B477F3" w:rsidP="00A51EA1">
                        <w:pPr>
                          <w:spacing w:line="216" w:lineRule="auto"/>
                          <w:ind w:firstLine="0"/>
                          <w:jc w:val="center"/>
                          <w:rPr>
                            <w:rFonts w:ascii="Times New Roman" w:hAnsi="Times New Roman"/>
                            <w:i/>
                            <w:sz w:val="20"/>
                          </w:rPr>
                        </w:pPr>
                        <w:r>
                          <w:rPr>
                            <w:rFonts w:ascii="Times New Roman" w:eastAsia="Times New Roman" w:hAnsi="Times New Roman"/>
                            <w:i/>
                            <w:sz w:val="20"/>
                          </w:rPr>
                          <w:t>(</w:t>
                        </w:r>
                        <w:r w:rsidR="003B1411">
                          <w:rPr>
                            <w:rFonts w:ascii="Times New Roman" w:eastAsia="Times New Roman" w:hAnsi="Times New Roman"/>
                            <w:i/>
                            <w:sz w:val="20"/>
                          </w:rPr>
                          <w:t>5</w:t>
                        </w:r>
                        <w:r>
                          <w:rPr>
                            <w:rFonts w:ascii="Times New Roman" w:eastAsia="Times New Roman" w:hAnsi="Times New Roman"/>
                            <w:i/>
                            <w:sz w:val="20"/>
                          </w:rPr>
                          <w:t xml:space="preserve">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5"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B477F3" w:rsidRPr="00B75120" w:rsidRDefault="00B477F3"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B477F3" w:rsidRPr="00B904E0" w:rsidRDefault="00B477F3"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6"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477F3" w:rsidRDefault="00B477F3"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B477F3" w:rsidRDefault="003B1411" w:rsidP="00A51EA1">
                        <w:pPr>
                          <w:spacing w:line="216" w:lineRule="auto"/>
                          <w:ind w:left="-142" w:right="-145" w:firstLine="0"/>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(55</w:t>
                        </w:r>
                        <w:r w:rsidR="00B477F3" w:rsidRPr="00B75120">
                          <w:rPr>
                            <w:rFonts w:ascii="Times New Roman" w:hAnsi="Times New Roman"/>
                            <w:i/>
                            <w:iCs/>
                            <w:color w:val="000000" w:themeColor="text1"/>
                            <w:kern w:val="24"/>
                            <w:sz w:val="20"/>
                          </w:rPr>
                          <w:t xml:space="preserve"> календ</w:t>
                        </w:r>
                        <w:r w:rsidR="00B477F3">
                          <w:rPr>
                            <w:rFonts w:ascii="Times New Roman" w:hAnsi="Times New Roman"/>
                            <w:i/>
                            <w:iCs/>
                            <w:color w:val="000000" w:themeColor="text1"/>
                            <w:kern w:val="24"/>
                            <w:sz w:val="20"/>
                          </w:rPr>
                          <w:t>арных дней – принятие решения</w:t>
                        </w:r>
                        <w:proofErr w:type="gramEnd"/>
                      </w:p>
                      <w:p w:rsidR="00B477F3" w:rsidRPr="00A51EA1" w:rsidRDefault="003B1411" w:rsidP="00A51EA1">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w:t>
                        </w:r>
                        <w:r w:rsidR="00B477F3">
                          <w:rPr>
                            <w:rFonts w:ascii="Times New Roman" w:hAnsi="Times New Roman"/>
                            <w:i/>
                            <w:iCs/>
                            <w:color w:val="000000" w:themeColor="text1"/>
                            <w:kern w:val="24"/>
                            <w:sz w:val="20"/>
                          </w:rPr>
                          <w:t>календарных дней – согласование и подписание договора или уведомления об отказе</w:t>
                        </w:r>
                        <w:r w:rsidR="00B477F3" w:rsidRPr="00B75120">
                          <w:rPr>
                            <w:rFonts w:ascii="Times New Roman" w:hAnsi="Times New Roman"/>
                            <w:i/>
                            <w:iCs/>
                            <w:color w:val="000000" w:themeColor="text1"/>
                            <w:kern w:val="24"/>
                            <w:sz w:val="20"/>
                          </w:rPr>
                          <w:t>)</w:t>
                        </w:r>
                        <w:proofErr w:type="gramEnd"/>
                      </w:p>
                    </w:txbxContent>
                  </v:textbox>
                </v:roundrect>
                <v:roundrect id="Скругленный прямоугольник 4" o:spid="_x0000_s1037" style="position:absolute;left:5276;top:11373;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B477F3" w:rsidRDefault="00B477F3"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B477F3" w:rsidRDefault="00B477F3"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w:t>
                        </w:r>
                        <w:r w:rsidR="003B1411">
                          <w:rPr>
                            <w:rFonts w:ascii="Times New Roman" w:hAnsi="Times New Roman"/>
                            <w:i/>
                            <w:iCs/>
                            <w:color w:val="000000" w:themeColor="text1"/>
                            <w:kern w:val="24"/>
                            <w:sz w:val="20"/>
                          </w:rPr>
                          <w:t xml:space="preserve">2 </w:t>
                        </w:r>
                        <w:r w:rsidRPr="00B75120">
                          <w:rPr>
                            <w:rFonts w:ascii="Times New Roman" w:hAnsi="Times New Roman"/>
                            <w:i/>
                            <w:iCs/>
                            <w:color w:val="000000" w:themeColor="text1"/>
                            <w:kern w:val="24"/>
                            <w:sz w:val="20"/>
                          </w:rPr>
                          <w:t>календ</w:t>
                        </w:r>
                        <w:r>
                          <w:rPr>
                            <w:rFonts w:ascii="Times New Roman" w:hAnsi="Times New Roman"/>
                            <w:i/>
                            <w:iCs/>
                            <w:color w:val="000000" w:themeColor="text1"/>
                            <w:kern w:val="24"/>
                            <w:sz w:val="20"/>
                          </w:rPr>
                          <w:t>арных дней).</w:t>
                        </w:r>
                      </w:p>
                      <w:p w:rsidR="00B477F3" w:rsidRPr="0072669F" w:rsidRDefault="00B477F3"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8" style="position:absolute;left:1552;top:11362;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477F3" w:rsidRPr="00B75120" w:rsidRDefault="00B477F3"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B477F3" w:rsidRPr="00A51EA1" w:rsidRDefault="00B477F3"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sidR="003B1411">
                          <w:rPr>
                            <w:rFonts w:ascii="Times New Roman" w:eastAsia="Times New Roman" w:hAnsi="Times New Roman"/>
                            <w:i/>
                            <w:sz w:val="20"/>
                          </w:rPr>
                          <w:t>3</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9" type="#_x0000_t32" style="position:absolute;left:5693;top:3510;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40" type="#_x0000_t34" style="position:absolute;left:5662;top:4966;width:578;height: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UsEAAADbAAAADwAAAGRycy9kb3ducmV2LnhtbERPyWrDMBC9F/oPYgq9NbIdWhI3SgiG&#10;QMitbi65TayJ7cYaGUle+vdVodDbPN46m91sOjGS861lBekiAUFcWd1yreD8eXhZgfABWWNnmRR8&#10;k4fd9vFhg7m2E3/QWIZaxBD2OSpoQuhzKX3VkEG/sD1x5G7WGQwRulpqh1MMN53MkuRNGmw5NjTY&#10;U9FQdS8Ho6D8uvfO6lO9nIvsdlpnl/E6vCr1/DTv30EEmsO/+M991HF+Cr+/x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H6JSwQAAANsAAAAPAAAAAAAAAAAAAAAA&#10;AKECAABkcnMvZG93bnJldi54bWxQSwUGAAAAAAQABAD5AAAAjwMAAAAA&#10;" adj="-1666" strokecolor="#375623 [1609]" strokeweight="1.25pt"/>
                <v:shape id="Прямая со стрелкой 9" o:spid="_x0000_s1041"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42"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43"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4"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5"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6"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7"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8"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9"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50" type="#_x0000_t32" style="position:absolute;left:7411;top:10830;width:0;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1yiMIAAADbAAAADwAAAGRycy9kb3ducmV2LnhtbESPX2vCMBTF3wd+h3AF32baCmNUowxR&#10;0cFgVl/2dmnumrLmpjTR1m9vBoKPh/Pnx1msBtuIK3W+dqwgnSYgiEuna64UnE/b13cQPiBrbByT&#10;ght5WC1HLwvMtev5SNciVCKOsM9RgQmhzaX0pSGLfupa4uj9us5iiLKrpO6wj+O2kVmSvEmLNUeC&#10;wZbWhsq/4mIjt+4/Z8Yf+NuZn3S9+cqa4rRTajIePuYgAg3hGX6091pBlsL/l/g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1yiMIAAADbAAAADwAAAAAAAAAAAAAA&#10;AAChAgAAZHJzL2Rvd25yZXYueG1sUEsFBgAAAAAEAAQA+QAAAJADAAAAAA==&#10;" strokecolor="#375623 [1609]" strokeweight="1.25pt">
                  <v:stroke endarrow="block" joinstyle="miter"/>
                </v:shape>
                <v:shape id="Прямая со стрелкой 9" o:spid="_x0000_s1051" type="#_x0000_t32" style="position:absolute;left:4155;top:10841;width:0;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8MAAADbAAAADwAAAGRycy9kb3ducmV2LnhtbESPX2vCMBTF3wd+h3CFvc3UDkQ60yKy&#10;jU0QtO7Ft0tzbYrNTWky2337RRB8PJw/P86qGG0rrtT7xrGC+SwBQVw53XCt4Of48bIE4QOyxtYx&#10;KfgjD0U+eVphpt3AB7qWoRZxhH2GCkwIXSalrwxZ9DPXEUfv7HqLIcq+lrrHIY7bVqZJspAWG44E&#10;gx1tDFWX8tdGbjNsX43/5r0zp/nmfZe25fFTqefpuH4DEWgMj/C9/aUVpCncvsQfI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v7P/DAAAA2wAAAA8AAAAAAAAAAAAA&#10;AAAAoQIAAGRycy9kb3ducmV2LnhtbFBLBQYAAAAABAAEAPkAAACRAwAAAAA=&#10;" strokecolor="#375623 [1609]" strokeweight="1.25pt">
                  <v:stroke endarrow="block" joinstyle="miter"/>
                </v:shape>
                <w10:anchorlock/>
              </v:group>
            </w:pict>
          </mc:Fallback>
        </mc:AlternateContent>
      </w:r>
    </w:p>
    <w:p w:rsidR="002301F1" w:rsidRDefault="002301F1" w:rsidP="002301F1">
      <w:pPr>
        <w:ind w:firstLine="0"/>
        <w:rPr>
          <w:rFonts w:ascii="Times New Roman" w:hAnsi="Times New Roman"/>
          <w:sz w:val="20"/>
        </w:rPr>
      </w:pPr>
    </w:p>
    <w:p w:rsidR="002301F1" w:rsidRDefault="002301F1" w:rsidP="002301F1">
      <w:pPr>
        <w:ind w:firstLine="0"/>
        <w:rPr>
          <w:rFonts w:ascii="Times New Roman" w:hAnsi="Times New Roman"/>
          <w:sz w:val="20"/>
        </w:rPr>
      </w:pPr>
      <w:r w:rsidRPr="002D7742">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4C922CC" wp14:editId="7348CF03">
                <wp:simplePos x="0" y="0"/>
                <wp:positionH relativeFrom="column">
                  <wp:posOffset>3876675</wp:posOffset>
                </wp:positionH>
                <wp:positionV relativeFrom="paragraph">
                  <wp:posOffset>-601980</wp:posOffset>
                </wp:positionV>
                <wp:extent cx="2374265" cy="1566407"/>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6407"/>
                        </a:xfrm>
                        <a:prstGeom prst="rect">
                          <a:avLst/>
                        </a:prstGeom>
                        <a:solidFill>
                          <a:srgbClr val="FFFFFF"/>
                        </a:solidFill>
                        <a:ln w="9525">
                          <a:noFill/>
                          <a:miter lim="800000"/>
                          <a:headEnd/>
                          <a:tailEnd/>
                        </a:ln>
                      </wps:spPr>
                      <wps:txbx>
                        <w:txbxContent>
                          <w:p w:rsidR="007340F0" w:rsidRPr="003B1411" w:rsidRDefault="007340F0" w:rsidP="002301F1">
                            <w:pPr>
                              <w:jc w:val="right"/>
                              <w:rPr>
                                <w:rFonts w:ascii="Times New Roman" w:hAnsi="Times New Roman"/>
                                <w:sz w:val="18"/>
                                <w:szCs w:val="18"/>
                              </w:rPr>
                            </w:pPr>
                            <w:r>
                              <w:rPr>
                                <w:rFonts w:ascii="Times New Roman" w:hAnsi="Times New Roman"/>
                                <w:sz w:val="18"/>
                                <w:szCs w:val="18"/>
                              </w:rPr>
                              <w:t xml:space="preserve">             Приложение № 4</w:t>
                            </w:r>
                          </w:p>
                          <w:p w:rsidR="007340F0" w:rsidRPr="003B1411" w:rsidRDefault="007340F0" w:rsidP="002301F1">
                            <w:pPr>
                              <w:rPr>
                                <w:rFonts w:ascii="Times New Roman" w:hAnsi="Times New Roman"/>
                                <w:sz w:val="18"/>
                                <w:szCs w:val="18"/>
                              </w:rPr>
                            </w:pPr>
                            <w:r w:rsidRPr="003B1411">
                              <w:rPr>
                                <w:rFonts w:ascii="Times New Roman" w:hAnsi="Times New Roman"/>
                                <w:sz w:val="18"/>
                                <w:szCs w:val="18"/>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w:t>
                            </w:r>
                            <w:proofErr w:type="spellStart"/>
                            <w:r w:rsidRPr="003B1411">
                              <w:rPr>
                                <w:rFonts w:ascii="Times New Roman" w:hAnsi="Times New Roman"/>
                                <w:sz w:val="18"/>
                                <w:szCs w:val="18"/>
                              </w:rPr>
                              <w:t>Максатихинский</w:t>
                            </w:r>
                            <w:proofErr w:type="spellEnd"/>
                            <w:r w:rsidRPr="003B1411">
                              <w:rPr>
                                <w:rFonts w:ascii="Times New Roman" w:hAnsi="Times New Roman"/>
                                <w:sz w:val="18"/>
                                <w:szCs w:val="18"/>
                              </w:rPr>
                              <w:t xml:space="preserve"> район» и муниципального образования «Городское поселение поселок </w:t>
                            </w:r>
                            <w:proofErr w:type="spellStart"/>
                            <w:r w:rsidRPr="003B1411">
                              <w:rPr>
                                <w:rFonts w:ascii="Times New Roman" w:hAnsi="Times New Roman"/>
                                <w:sz w:val="18"/>
                                <w:szCs w:val="18"/>
                              </w:rPr>
                              <w:t>Максатиха</w:t>
                            </w:r>
                            <w:proofErr w:type="spellEnd"/>
                            <w:r w:rsidRPr="003B1411">
                              <w:rPr>
                                <w:rFonts w:ascii="Times New Roman" w:hAnsi="Times New Roman"/>
                                <w:sz w:val="18"/>
                                <w:szCs w:val="18"/>
                              </w:rPr>
                              <w:t>»,  в порядке приватизации»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left:0;text-align:left;margin-left:305.25pt;margin-top:-47.4pt;width:186.95pt;height:123.3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" stroked="f">
                <v:textbox>
                  <w:txbxContent>
                    <w:p w:rsidR="002301F1" w:rsidRPr="003B1411" w:rsidRDefault="002301F1" w:rsidP="002301F1">
                      <w:pPr>
                        <w:jc w:val="right"/>
                        <w:rPr>
                          <w:rFonts w:ascii="Times New Roman" w:hAnsi="Times New Roman"/>
                          <w:sz w:val="18"/>
                          <w:szCs w:val="18"/>
                        </w:rPr>
                      </w:pPr>
                      <w:r>
                        <w:rPr>
                          <w:rFonts w:ascii="Times New Roman" w:hAnsi="Times New Roman"/>
                          <w:sz w:val="18"/>
                          <w:szCs w:val="18"/>
                        </w:rPr>
                        <w:t xml:space="preserve">             Приложение № 4</w:t>
                      </w:r>
                    </w:p>
                    <w:p w:rsidR="002301F1" w:rsidRPr="003B1411" w:rsidRDefault="002301F1" w:rsidP="002301F1">
                      <w:pPr>
                        <w:rPr>
                          <w:rFonts w:ascii="Times New Roman" w:hAnsi="Times New Roman"/>
                          <w:sz w:val="18"/>
                          <w:szCs w:val="18"/>
                        </w:rPr>
                      </w:pPr>
                      <w:r w:rsidRPr="003B1411">
                        <w:rPr>
                          <w:rFonts w:ascii="Times New Roman" w:hAnsi="Times New Roman"/>
                          <w:sz w:val="18"/>
                          <w:szCs w:val="18"/>
                        </w:rPr>
                        <w:t>к Административному регламенту по предоставлению муниципальной услуги «Передача в собственность граждан жилых помещений муниципального жилищного фонда муниципального образования «</w:t>
                      </w:r>
                      <w:proofErr w:type="spellStart"/>
                      <w:r w:rsidRPr="003B1411">
                        <w:rPr>
                          <w:rFonts w:ascii="Times New Roman" w:hAnsi="Times New Roman"/>
                          <w:sz w:val="18"/>
                          <w:szCs w:val="18"/>
                        </w:rPr>
                        <w:t>Максатихинский</w:t>
                      </w:r>
                      <w:proofErr w:type="spellEnd"/>
                      <w:r w:rsidRPr="003B1411">
                        <w:rPr>
                          <w:rFonts w:ascii="Times New Roman" w:hAnsi="Times New Roman"/>
                          <w:sz w:val="18"/>
                          <w:szCs w:val="18"/>
                        </w:rPr>
                        <w:t xml:space="preserve"> район» и муниципального образования «Городское поселение поселок </w:t>
                      </w:r>
                      <w:proofErr w:type="spellStart"/>
                      <w:r w:rsidRPr="003B1411">
                        <w:rPr>
                          <w:rFonts w:ascii="Times New Roman" w:hAnsi="Times New Roman"/>
                          <w:sz w:val="18"/>
                          <w:szCs w:val="18"/>
                        </w:rPr>
                        <w:t>Максатиха</w:t>
                      </w:r>
                      <w:proofErr w:type="spellEnd"/>
                      <w:r w:rsidRPr="003B1411">
                        <w:rPr>
                          <w:rFonts w:ascii="Times New Roman" w:hAnsi="Times New Roman"/>
                          <w:sz w:val="18"/>
                          <w:szCs w:val="18"/>
                        </w:rPr>
                        <w:t>»,  в порядке приватизации»</w:t>
                      </w:r>
                    </w:p>
                  </w:txbxContent>
                </v:textbox>
              </v:shape>
            </w:pict>
          </mc:Fallback>
        </mc:AlternateContent>
      </w:r>
    </w:p>
    <w:p w:rsidR="002301F1" w:rsidRDefault="002301F1" w:rsidP="002301F1">
      <w:pPr>
        <w:ind w:firstLine="0"/>
        <w:rPr>
          <w:rFonts w:ascii="Times New Roman" w:hAnsi="Times New Roman"/>
          <w:sz w:val="20"/>
        </w:rPr>
      </w:pPr>
    </w:p>
    <w:p w:rsidR="002301F1" w:rsidRDefault="002301F1" w:rsidP="002301F1">
      <w:pPr>
        <w:ind w:firstLine="0"/>
        <w:rPr>
          <w:rFonts w:ascii="Times New Roman" w:hAnsi="Times New Roman"/>
          <w:sz w:val="20"/>
        </w:rPr>
      </w:pPr>
    </w:p>
    <w:p w:rsidR="002301F1" w:rsidRPr="002301F1" w:rsidRDefault="002301F1" w:rsidP="002301F1">
      <w:pPr>
        <w:ind w:firstLine="0"/>
        <w:rPr>
          <w:rFonts w:ascii="Times New Roman" w:hAnsi="Times New Roman"/>
          <w:sz w:val="20"/>
        </w:rPr>
      </w:pPr>
    </w:p>
    <w:p w:rsidR="002301F1" w:rsidRDefault="002301F1" w:rsidP="002301F1">
      <w:pPr>
        <w:ind w:firstLine="0"/>
        <w:rPr>
          <w:rFonts w:ascii="Times New Roman" w:hAnsi="Times New Roman"/>
          <w:b/>
          <w:bCs/>
          <w:sz w:val="20"/>
        </w:rPr>
      </w:pPr>
    </w:p>
    <w:p w:rsidR="002301F1" w:rsidRDefault="002301F1" w:rsidP="002301F1">
      <w:pPr>
        <w:ind w:firstLine="0"/>
        <w:rPr>
          <w:rFonts w:ascii="Times New Roman" w:hAnsi="Times New Roman"/>
          <w:b/>
          <w:bCs/>
          <w:sz w:val="20"/>
        </w:rPr>
      </w:pPr>
    </w:p>
    <w:p w:rsidR="002301F1" w:rsidRDefault="002301F1" w:rsidP="002301F1">
      <w:pPr>
        <w:ind w:firstLine="0"/>
        <w:rPr>
          <w:rFonts w:ascii="Times New Roman" w:hAnsi="Times New Roman"/>
          <w:b/>
          <w:bCs/>
          <w:sz w:val="20"/>
        </w:rPr>
      </w:pPr>
    </w:p>
    <w:p w:rsidR="002301F1" w:rsidRDefault="002301F1" w:rsidP="002301F1">
      <w:pPr>
        <w:ind w:firstLine="0"/>
        <w:rPr>
          <w:rFonts w:ascii="Times New Roman" w:hAnsi="Times New Roman"/>
          <w:b/>
          <w:bCs/>
          <w:sz w:val="20"/>
        </w:rPr>
      </w:pPr>
    </w:p>
    <w:p w:rsidR="002301F1" w:rsidRPr="002301F1" w:rsidRDefault="002301F1" w:rsidP="002301F1">
      <w:pPr>
        <w:ind w:firstLine="0"/>
        <w:jc w:val="center"/>
        <w:rPr>
          <w:rFonts w:ascii="Times New Roman" w:hAnsi="Times New Roman"/>
          <w:sz w:val="20"/>
        </w:rPr>
      </w:pPr>
      <w:r>
        <w:rPr>
          <w:rFonts w:ascii="Times New Roman" w:hAnsi="Times New Roman"/>
          <w:b/>
          <w:bCs/>
          <w:sz w:val="20"/>
          <w:lang w:val="x-none"/>
        </w:rPr>
        <w:t xml:space="preserve">Перечень документов, </w:t>
      </w:r>
      <w:r w:rsidRPr="002301F1">
        <w:rPr>
          <w:rFonts w:ascii="Times New Roman" w:hAnsi="Times New Roman"/>
          <w:b/>
          <w:bCs/>
          <w:sz w:val="20"/>
          <w:lang w:val="x-none"/>
        </w:rPr>
        <w:t>передаваемых_______________</w:t>
      </w:r>
      <w:r w:rsidRPr="002301F1">
        <w:rPr>
          <w:rFonts w:ascii="Times New Roman" w:hAnsi="Times New Roman"/>
          <w:b/>
          <w:bCs/>
          <w:sz w:val="20"/>
        </w:rPr>
        <w:t>___________</w:t>
      </w:r>
      <w:r w:rsidRPr="002301F1">
        <w:rPr>
          <w:rFonts w:ascii="Times New Roman" w:hAnsi="Times New Roman"/>
          <w:b/>
          <w:bCs/>
          <w:sz w:val="20"/>
          <w:lang w:val="x-none"/>
        </w:rPr>
        <w:t xml:space="preserve"> филиалом ГАУ «МФЦ»</w:t>
      </w:r>
      <w:r w:rsidRPr="002301F1">
        <w:rPr>
          <w:rFonts w:ascii="Times New Roman" w:hAnsi="Times New Roman"/>
          <w:b/>
          <w:bCs/>
          <w:sz w:val="20"/>
        </w:rPr>
        <w:t xml:space="preserve">                                                                                       </w:t>
      </w:r>
      <w:r w:rsidRPr="002301F1">
        <w:rPr>
          <w:rFonts w:ascii="Times New Roman" w:hAnsi="Times New Roman"/>
          <w:b/>
          <w:bCs/>
          <w:sz w:val="20"/>
          <w:lang w:val="x-none"/>
        </w:rPr>
        <w:t>(название филиала)</w:t>
      </w:r>
      <w:r w:rsidRPr="002301F1">
        <w:rPr>
          <w:rFonts w:ascii="Times New Roman" w:hAnsi="Times New Roman"/>
          <w:b/>
          <w:bCs/>
          <w:sz w:val="20"/>
          <w:lang w:val="x-none"/>
        </w:rPr>
        <w:br/>
        <w:t xml:space="preserve">в </w:t>
      </w:r>
      <w:r>
        <w:rPr>
          <w:rFonts w:ascii="Times New Roman" w:hAnsi="Times New Roman"/>
          <w:b/>
          <w:bCs/>
          <w:sz w:val="20"/>
        </w:rPr>
        <w:t xml:space="preserve">Комитет по управлению имуществом и земельным отношениям администрации </w:t>
      </w:r>
      <w:proofErr w:type="spellStart"/>
      <w:r>
        <w:rPr>
          <w:rFonts w:ascii="Times New Roman" w:hAnsi="Times New Roman"/>
          <w:b/>
          <w:bCs/>
          <w:sz w:val="20"/>
        </w:rPr>
        <w:t>Максатихинского</w:t>
      </w:r>
      <w:proofErr w:type="spellEnd"/>
      <w:r>
        <w:rPr>
          <w:rFonts w:ascii="Times New Roman" w:hAnsi="Times New Roman"/>
          <w:b/>
          <w:bCs/>
          <w:sz w:val="20"/>
        </w:rPr>
        <w:t xml:space="preserve"> района</w:t>
      </w:r>
    </w:p>
    <w:p w:rsidR="002301F1" w:rsidRPr="002301F1" w:rsidRDefault="002301F1" w:rsidP="002301F1">
      <w:pPr>
        <w:ind w:firstLine="0"/>
        <w:rPr>
          <w:rFonts w:ascii="Times New Roman" w:hAnsi="Times New Roman"/>
          <w:bCs/>
          <w:iCs/>
          <w:sz w:val="20"/>
        </w:rPr>
      </w:pPr>
      <w:r w:rsidRPr="002301F1">
        <w:rPr>
          <w:rFonts w:ascii="Times New Roman" w:hAnsi="Times New Roman"/>
          <w:sz w:val="20"/>
        </w:rPr>
        <w:t xml:space="preserve">Муниципальная услуга: </w:t>
      </w:r>
      <w:r w:rsidRPr="002301F1">
        <w:rPr>
          <w:rFonts w:ascii="Times New Roman" w:hAnsi="Times New Roman"/>
          <w:bCs/>
          <w:sz w:val="20"/>
        </w:rPr>
        <w:t>«</w:t>
      </w:r>
      <w:r w:rsidRPr="002301F1">
        <w:rPr>
          <w:rFonts w:ascii="Times New Roman" w:hAnsi="Times New Roman"/>
          <w:sz w:val="20"/>
        </w:rPr>
        <w:t>Передача в собственность граждан жилых помещений муниципального жилищного фонда муниципального образования «</w:t>
      </w:r>
      <w:proofErr w:type="spellStart"/>
      <w:r w:rsidRPr="002301F1">
        <w:rPr>
          <w:rFonts w:ascii="Times New Roman" w:hAnsi="Times New Roman"/>
          <w:sz w:val="20"/>
        </w:rPr>
        <w:t>Максатихинский</w:t>
      </w:r>
      <w:proofErr w:type="spellEnd"/>
      <w:r w:rsidRPr="002301F1">
        <w:rPr>
          <w:rFonts w:ascii="Times New Roman" w:hAnsi="Times New Roman"/>
          <w:sz w:val="20"/>
        </w:rPr>
        <w:t xml:space="preserve"> район» и муниципального образования «Городское поселение поселок </w:t>
      </w:r>
      <w:proofErr w:type="spellStart"/>
      <w:r w:rsidRPr="002301F1">
        <w:rPr>
          <w:rFonts w:ascii="Times New Roman" w:hAnsi="Times New Roman"/>
          <w:sz w:val="20"/>
        </w:rPr>
        <w:t>Максатиха</w:t>
      </w:r>
      <w:proofErr w:type="spellEnd"/>
      <w:r w:rsidRPr="002301F1">
        <w:rPr>
          <w:rFonts w:ascii="Times New Roman" w:hAnsi="Times New Roman"/>
          <w:sz w:val="20"/>
        </w:rPr>
        <w:t>»,  в порядке приватизации»</w:t>
      </w:r>
    </w:p>
    <w:p w:rsidR="002301F1" w:rsidRPr="002301F1" w:rsidRDefault="002301F1" w:rsidP="002301F1">
      <w:pPr>
        <w:ind w:firstLine="0"/>
        <w:rPr>
          <w:rFonts w:ascii="Times New Roman" w:hAnsi="Times New Roman"/>
          <w:sz w:val="20"/>
        </w:rPr>
      </w:pPr>
      <w:r w:rsidRPr="002301F1">
        <w:rPr>
          <w:rFonts w:ascii="Times New Roman" w:hAnsi="Times New Roman"/>
          <w:sz w:val="20"/>
        </w:rPr>
        <w:t xml:space="preserve"> Заявление ________________________________________________</w:t>
      </w:r>
    </w:p>
    <w:p w:rsidR="002301F1" w:rsidRPr="002301F1" w:rsidRDefault="002301F1" w:rsidP="002301F1">
      <w:pPr>
        <w:ind w:firstLine="0"/>
        <w:rPr>
          <w:rFonts w:ascii="Times New Roman" w:hAnsi="Times New Roman"/>
          <w:sz w:val="20"/>
        </w:rPr>
      </w:pPr>
      <w:r w:rsidRPr="002301F1">
        <w:rPr>
          <w:rFonts w:ascii="Times New Roman" w:hAnsi="Times New Roman"/>
          <w:sz w:val="20"/>
        </w:rPr>
        <w:t xml:space="preserve">                                                           (регистрационный номер заявления)</w:t>
      </w:r>
    </w:p>
    <w:p w:rsidR="002301F1" w:rsidRPr="002301F1" w:rsidRDefault="002301F1" w:rsidP="002301F1">
      <w:pPr>
        <w:ind w:firstLine="0"/>
        <w:rPr>
          <w:rFonts w:ascii="Times New Roman" w:hAnsi="Times New Roman"/>
          <w:sz w:val="20"/>
        </w:rPr>
      </w:pPr>
    </w:p>
    <w:p w:rsidR="002301F1" w:rsidRPr="002301F1" w:rsidRDefault="002301F1" w:rsidP="002301F1">
      <w:pPr>
        <w:ind w:firstLine="0"/>
        <w:rPr>
          <w:rFonts w:ascii="Times New Roman" w:hAnsi="Times New Roman"/>
          <w:sz w:val="20"/>
        </w:rPr>
      </w:pPr>
      <w:r w:rsidRPr="002301F1">
        <w:rPr>
          <w:rFonts w:ascii="Times New Roman" w:hAnsi="Times New Roman"/>
          <w:sz w:val="20"/>
        </w:rPr>
        <w:t>Заявителем представлены следующие документы:</w:t>
      </w:r>
    </w:p>
    <w:p w:rsidR="002301F1" w:rsidRPr="002301F1" w:rsidRDefault="002301F1" w:rsidP="002301F1">
      <w:pPr>
        <w:ind w:firstLine="0"/>
        <w:rPr>
          <w:rFonts w:ascii="Times New Roman" w:hAnsi="Times New Roman"/>
          <w:sz w:val="20"/>
        </w:rPr>
      </w:pPr>
      <w:r w:rsidRPr="002301F1">
        <w:rPr>
          <w:rFonts w:ascii="Times New Roman" w:hAnsi="Times New Roman"/>
          <w:sz w:val="20"/>
        </w:rPr>
        <w:t>1. Наименование документа (вид документа: оригинал/копия/нотариальная копия/справочные сведения)</w:t>
      </w:r>
    </w:p>
    <w:p w:rsidR="002301F1" w:rsidRPr="002301F1" w:rsidRDefault="002301F1" w:rsidP="002301F1">
      <w:pPr>
        <w:ind w:firstLine="0"/>
        <w:rPr>
          <w:rFonts w:ascii="Times New Roman" w:hAnsi="Times New Roman"/>
          <w:sz w:val="20"/>
        </w:rPr>
      </w:pPr>
      <w:r w:rsidRPr="002301F1">
        <w:rPr>
          <w:rFonts w:ascii="Times New Roman" w:hAnsi="Times New Roman"/>
          <w:sz w:val="20"/>
        </w:rPr>
        <w:t>2. Наименование документа (вид документа: оригинал/копия/нотариальная копия/справочные сведения)</w:t>
      </w:r>
    </w:p>
    <w:p w:rsidR="002301F1" w:rsidRPr="002301F1" w:rsidRDefault="002301F1" w:rsidP="002301F1">
      <w:pPr>
        <w:ind w:firstLine="0"/>
        <w:rPr>
          <w:rFonts w:ascii="Times New Roman" w:hAnsi="Times New Roman"/>
          <w:sz w:val="20"/>
        </w:rPr>
      </w:pPr>
      <w:r w:rsidRPr="002301F1">
        <w:rPr>
          <w:rFonts w:ascii="Times New Roman" w:hAnsi="Times New Roman"/>
          <w:sz w:val="20"/>
        </w:rPr>
        <w:t>3. Наименование документа (вид документа: оригинал/копия/нотариальная копия/справочные сведения)</w:t>
      </w:r>
    </w:p>
    <w:p w:rsidR="002301F1" w:rsidRPr="002301F1" w:rsidRDefault="002301F1" w:rsidP="002301F1">
      <w:pPr>
        <w:ind w:firstLine="0"/>
        <w:rPr>
          <w:rFonts w:ascii="Times New Roman" w:hAnsi="Times New Roman"/>
          <w:sz w:val="20"/>
        </w:rPr>
      </w:pPr>
      <w:r w:rsidRPr="002301F1">
        <w:rPr>
          <w:rFonts w:ascii="Times New Roman" w:hAnsi="Times New Roman"/>
          <w:sz w:val="20"/>
        </w:rPr>
        <w:t>4. Наименование документа (вид документа: оригинал/копия/нотариальная копия/справочные сведения)</w:t>
      </w:r>
    </w:p>
    <w:p w:rsidR="002301F1" w:rsidRPr="002301F1" w:rsidRDefault="002301F1" w:rsidP="002301F1">
      <w:pPr>
        <w:ind w:firstLine="0"/>
        <w:rPr>
          <w:rFonts w:ascii="Times New Roman" w:hAnsi="Times New Roman"/>
          <w:sz w:val="20"/>
        </w:rPr>
      </w:pPr>
      <w:r w:rsidRPr="002301F1">
        <w:rPr>
          <w:rFonts w:ascii="Times New Roman" w:hAnsi="Times New Roman"/>
          <w:sz w:val="20"/>
        </w:rPr>
        <w:t>5. Наименование документа (вид документа: оригинал/копия/нотариальная копия/справочные сведения)</w:t>
      </w:r>
    </w:p>
    <w:p w:rsidR="002301F1" w:rsidRPr="002301F1" w:rsidRDefault="002301F1" w:rsidP="002301F1">
      <w:pPr>
        <w:ind w:firstLine="0"/>
        <w:rPr>
          <w:rFonts w:ascii="Times New Roman" w:hAnsi="Times New Roman"/>
          <w:sz w:val="20"/>
        </w:rPr>
      </w:pPr>
    </w:p>
    <w:p w:rsidR="002301F1" w:rsidRPr="002301F1" w:rsidRDefault="002301F1" w:rsidP="002301F1">
      <w:pPr>
        <w:ind w:firstLine="0"/>
        <w:rPr>
          <w:rFonts w:ascii="Times New Roman" w:hAnsi="Times New Roman"/>
          <w:sz w:val="20"/>
        </w:rPr>
      </w:pPr>
      <w:r w:rsidRPr="002301F1">
        <w:rPr>
          <w:rFonts w:ascii="Times New Roman" w:hAnsi="Times New Roman"/>
          <w:sz w:val="20"/>
        </w:rPr>
        <w:t>Документы передал ______________________________________________________________</w:t>
      </w:r>
    </w:p>
    <w:p w:rsidR="002301F1" w:rsidRPr="002301F1" w:rsidRDefault="002301F1" w:rsidP="002301F1">
      <w:pPr>
        <w:ind w:firstLine="0"/>
        <w:rPr>
          <w:rFonts w:ascii="Times New Roman" w:hAnsi="Times New Roman"/>
          <w:sz w:val="20"/>
        </w:rPr>
      </w:pPr>
      <w:r w:rsidRPr="002301F1">
        <w:rPr>
          <w:rFonts w:ascii="Times New Roman" w:hAnsi="Times New Roman"/>
          <w:sz w:val="20"/>
        </w:rPr>
        <w:t>(фамилия, имя, отчество и должность специалиста филиала ГАУ «МФЦ»)</w:t>
      </w:r>
    </w:p>
    <w:p w:rsidR="002301F1" w:rsidRPr="002301F1" w:rsidRDefault="002301F1" w:rsidP="002301F1">
      <w:pPr>
        <w:ind w:firstLine="0"/>
        <w:rPr>
          <w:rFonts w:ascii="Times New Roman" w:hAnsi="Times New Roman"/>
          <w:sz w:val="20"/>
        </w:rPr>
      </w:pPr>
    </w:p>
    <w:p w:rsidR="002301F1" w:rsidRPr="002301F1" w:rsidRDefault="002301F1" w:rsidP="002301F1">
      <w:pPr>
        <w:ind w:firstLine="0"/>
        <w:rPr>
          <w:rFonts w:ascii="Times New Roman" w:hAnsi="Times New Roman"/>
          <w:sz w:val="20"/>
        </w:rPr>
      </w:pPr>
      <w:r w:rsidRPr="002301F1">
        <w:rPr>
          <w:rFonts w:ascii="Times New Roman" w:hAnsi="Times New Roman"/>
          <w:sz w:val="20"/>
        </w:rPr>
        <w:t>«___»__________________20___г. ______________________________</w:t>
      </w:r>
    </w:p>
    <w:p w:rsidR="002301F1" w:rsidRPr="002301F1" w:rsidRDefault="002301F1" w:rsidP="002301F1">
      <w:pPr>
        <w:ind w:firstLine="0"/>
        <w:rPr>
          <w:rFonts w:ascii="Times New Roman" w:hAnsi="Times New Roman"/>
          <w:sz w:val="20"/>
        </w:rPr>
      </w:pPr>
      <w:r w:rsidRPr="002301F1">
        <w:rPr>
          <w:rFonts w:ascii="Times New Roman" w:hAnsi="Times New Roman"/>
          <w:sz w:val="20"/>
        </w:rPr>
        <w:t>(подпись специалиста филиала ГАУ «МФЦ»)</w:t>
      </w:r>
    </w:p>
    <w:p w:rsidR="002301F1" w:rsidRPr="002301F1" w:rsidRDefault="002301F1" w:rsidP="002301F1">
      <w:pPr>
        <w:ind w:firstLine="0"/>
        <w:rPr>
          <w:rFonts w:ascii="Times New Roman" w:hAnsi="Times New Roman"/>
          <w:sz w:val="20"/>
        </w:rPr>
      </w:pPr>
      <w:r w:rsidRPr="002301F1">
        <w:rPr>
          <w:rFonts w:ascii="Times New Roman" w:hAnsi="Times New Roman"/>
          <w:sz w:val="20"/>
        </w:rPr>
        <w:t>Документы принял _________________________________________________________</w:t>
      </w:r>
    </w:p>
    <w:p w:rsidR="002301F1" w:rsidRPr="002301F1" w:rsidRDefault="002301F1" w:rsidP="002301F1">
      <w:pPr>
        <w:ind w:firstLine="0"/>
        <w:rPr>
          <w:rFonts w:ascii="Times New Roman" w:hAnsi="Times New Roman"/>
          <w:sz w:val="20"/>
        </w:rPr>
      </w:pPr>
      <w:r w:rsidRPr="002301F1">
        <w:rPr>
          <w:rFonts w:ascii="Times New Roman" w:hAnsi="Times New Roman"/>
          <w:sz w:val="20"/>
        </w:rPr>
        <w:t>(фамилия, имя, отчество и должность уполномоченного органа)</w:t>
      </w:r>
    </w:p>
    <w:p w:rsidR="002301F1" w:rsidRPr="002301F1" w:rsidRDefault="002301F1" w:rsidP="002301F1">
      <w:pPr>
        <w:ind w:firstLine="0"/>
        <w:rPr>
          <w:rFonts w:ascii="Times New Roman" w:hAnsi="Times New Roman"/>
          <w:sz w:val="20"/>
        </w:rPr>
      </w:pPr>
    </w:p>
    <w:p w:rsidR="002301F1" w:rsidRPr="002301F1" w:rsidRDefault="002301F1" w:rsidP="002301F1">
      <w:pPr>
        <w:ind w:firstLine="0"/>
        <w:rPr>
          <w:rFonts w:ascii="Times New Roman" w:hAnsi="Times New Roman"/>
          <w:sz w:val="20"/>
        </w:rPr>
      </w:pPr>
      <w:r w:rsidRPr="002301F1">
        <w:rPr>
          <w:rFonts w:ascii="Times New Roman" w:hAnsi="Times New Roman"/>
          <w:sz w:val="20"/>
        </w:rPr>
        <w:t>«___» __________________ 20___ г. ______________________________</w:t>
      </w:r>
    </w:p>
    <w:p w:rsidR="002301F1" w:rsidRPr="002301F1" w:rsidRDefault="002301F1" w:rsidP="002301F1">
      <w:pPr>
        <w:ind w:firstLine="0"/>
        <w:rPr>
          <w:rFonts w:ascii="Times New Roman" w:hAnsi="Times New Roman"/>
          <w:sz w:val="20"/>
        </w:rPr>
      </w:pPr>
      <w:r w:rsidRPr="002301F1">
        <w:rPr>
          <w:rFonts w:ascii="Times New Roman" w:hAnsi="Times New Roman"/>
          <w:sz w:val="20"/>
        </w:rPr>
        <w:t xml:space="preserve">(подпись сотрудника </w:t>
      </w:r>
      <w:r>
        <w:rPr>
          <w:rFonts w:ascii="Times New Roman" w:hAnsi="Times New Roman"/>
          <w:sz w:val="20"/>
        </w:rPr>
        <w:t>уполномоченного органа</w:t>
      </w:r>
      <w:r w:rsidRPr="002301F1">
        <w:rPr>
          <w:rFonts w:ascii="Times New Roman" w:hAnsi="Times New Roman"/>
          <w:sz w:val="20"/>
        </w:rPr>
        <w:t>)</w:t>
      </w:r>
    </w:p>
    <w:p w:rsidR="002301F1" w:rsidRPr="002301F1" w:rsidRDefault="002301F1" w:rsidP="002301F1">
      <w:pPr>
        <w:ind w:firstLine="0"/>
        <w:rPr>
          <w:rFonts w:ascii="Times New Roman" w:hAnsi="Times New Roman"/>
          <w:sz w:val="20"/>
        </w:rPr>
      </w:pPr>
    </w:p>
    <w:p w:rsidR="0058731F" w:rsidRPr="003B1411" w:rsidRDefault="0058731F" w:rsidP="003B1411">
      <w:pPr>
        <w:ind w:firstLine="0"/>
        <w:rPr>
          <w:rFonts w:ascii="Times New Roman" w:hAnsi="Times New Roman"/>
          <w:sz w:val="20"/>
        </w:rPr>
      </w:pPr>
    </w:p>
    <w:sectPr w:rsidR="0058731F" w:rsidRPr="003B1411"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3C" w:rsidRDefault="009F733C" w:rsidP="002713F3">
      <w:r>
        <w:separator/>
      </w:r>
    </w:p>
  </w:endnote>
  <w:endnote w:type="continuationSeparator" w:id="0">
    <w:p w:rsidR="009F733C" w:rsidRDefault="009F733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3C" w:rsidRDefault="009F733C" w:rsidP="002713F3">
      <w:r>
        <w:separator/>
      </w:r>
    </w:p>
  </w:footnote>
  <w:footnote w:type="continuationSeparator" w:id="0">
    <w:p w:rsidR="009F733C" w:rsidRDefault="009F733C"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166446B"/>
    <w:multiLevelType w:val="multilevel"/>
    <w:tmpl w:val="DAE294B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DD601E3"/>
    <w:multiLevelType w:val="hybridMultilevel"/>
    <w:tmpl w:val="D81AD508"/>
    <w:lvl w:ilvl="0" w:tplc="04190001">
      <w:start w:val="1"/>
      <w:numFmt w:val="bullet"/>
      <w:lvlText w:val=""/>
      <w:lvlJc w:val="left"/>
      <w:pPr>
        <w:tabs>
          <w:tab w:val="num" w:pos="420"/>
        </w:tabs>
        <w:ind w:left="420" w:hanging="42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4779EB"/>
    <w:multiLevelType w:val="hybridMultilevel"/>
    <w:tmpl w:val="D8721746"/>
    <w:lvl w:ilvl="0" w:tplc="04190001">
      <w:start w:val="1"/>
      <w:numFmt w:val="bullet"/>
      <w:lvlText w:val=""/>
      <w:lvlJc w:val="left"/>
      <w:pPr>
        <w:tabs>
          <w:tab w:val="num" w:pos="502"/>
        </w:tabs>
        <w:ind w:left="502" w:hanging="360"/>
      </w:pPr>
      <w:rPr>
        <w:rFonts w:ascii="Symbol" w:hAnsi="Symbol" w:hint="default"/>
      </w:rPr>
    </w:lvl>
    <w:lvl w:ilvl="1" w:tplc="71367DC4">
      <w:start w:val="1"/>
      <w:numFmt w:val="decimal"/>
      <w:lvlText w:val="5.7.%2"/>
      <w:lvlJc w:val="left"/>
      <w:pPr>
        <w:tabs>
          <w:tab w:val="num" w:pos="1642"/>
        </w:tabs>
        <w:ind w:left="1642" w:hanging="420"/>
      </w:pPr>
      <w:rPr>
        <w:rFonts w:hint="default"/>
      </w:rPr>
    </w:lvl>
    <w:lvl w:ilvl="2" w:tplc="0419001B">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
    <w:nsid w:val="7C396996"/>
    <w:multiLevelType w:val="multilevel"/>
    <w:tmpl w:val="BB7E51F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FDE3203"/>
    <w:multiLevelType w:val="hybridMultilevel"/>
    <w:tmpl w:val="BE7E987E"/>
    <w:lvl w:ilvl="0" w:tplc="2A3EEABE">
      <w:start w:val="1"/>
      <w:numFmt w:val="russianLower"/>
      <w:lvlText w:val="%1."/>
      <w:lvlJc w:val="left"/>
      <w:pPr>
        <w:tabs>
          <w:tab w:val="num" w:pos="644"/>
        </w:tabs>
        <w:ind w:left="644" w:hanging="360"/>
      </w:pPr>
      <w:rPr>
        <w:rFonts w:hint="default"/>
      </w:rPr>
    </w:lvl>
    <w:lvl w:ilvl="1" w:tplc="04190019" w:tentative="1">
      <w:start w:val="1"/>
      <w:numFmt w:val="lowerLetter"/>
      <w:lvlText w:val="%2."/>
      <w:lvlJc w:val="left"/>
      <w:pPr>
        <w:tabs>
          <w:tab w:val="num" w:pos="1436"/>
        </w:tabs>
        <w:ind w:left="1436" w:hanging="360"/>
      </w:pPr>
    </w:lvl>
    <w:lvl w:ilvl="2" w:tplc="0419001B" w:tentative="1">
      <w:start w:val="1"/>
      <w:numFmt w:val="lowerRoman"/>
      <w:lvlText w:val="%3."/>
      <w:lvlJc w:val="right"/>
      <w:pPr>
        <w:tabs>
          <w:tab w:val="num" w:pos="2156"/>
        </w:tabs>
        <w:ind w:left="2156" w:hanging="180"/>
      </w:pPr>
    </w:lvl>
    <w:lvl w:ilvl="3" w:tplc="0419000F" w:tentative="1">
      <w:start w:val="1"/>
      <w:numFmt w:val="decimal"/>
      <w:lvlText w:val="%4."/>
      <w:lvlJc w:val="left"/>
      <w:pPr>
        <w:tabs>
          <w:tab w:val="num" w:pos="2876"/>
        </w:tabs>
        <w:ind w:left="2876" w:hanging="360"/>
      </w:pPr>
    </w:lvl>
    <w:lvl w:ilvl="4" w:tplc="04190019" w:tentative="1">
      <w:start w:val="1"/>
      <w:numFmt w:val="lowerLetter"/>
      <w:lvlText w:val="%5."/>
      <w:lvlJc w:val="left"/>
      <w:pPr>
        <w:tabs>
          <w:tab w:val="num" w:pos="3596"/>
        </w:tabs>
        <w:ind w:left="3596" w:hanging="360"/>
      </w:pPr>
    </w:lvl>
    <w:lvl w:ilvl="5" w:tplc="0419001B" w:tentative="1">
      <w:start w:val="1"/>
      <w:numFmt w:val="lowerRoman"/>
      <w:lvlText w:val="%6."/>
      <w:lvlJc w:val="right"/>
      <w:pPr>
        <w:tabs>
          <w:tab w:val="num" w:pos="4316"/>
        </w:tabs>
        <w:ind w:left="4316" w:hanging="180"/>
      </w:pPr>
    </w:lvl>
    <w:lvl w:ilvl="6" w:tplc="0419000F" w:tentative="1">
      <w:start w:val="1"/>
      <w:numFmt w:val="decimal"/>
      <w:lvlText w:val="%7."/>
      <w:lvlJc w:val="left"/>
      <w:pPr>
        <w:tabs>
          <w:tab w:val="num" w:pos="5036"/>
        </w:tabs>
        <w:ind w:left="5036" w:hanging="360"/>
      </w:pPr>
    </w:lvl>
    <w:lvl w:ilvl="7" w:tplc="04190019" w:tentative="1">
      <w:start w:val="1"/>
      <w:numFmt w:val="lowerLetter"/>
      <w:lvlText w:val="%8."/>
      <w:lvlJc w:val="left"/>
      <w:pPr>
        <w:tabs>
          <w:tab w:val="num" w:pos="5756"/>
        </w:tabs>
        <w:ind w:left="5756" w:hanging="360"/>
      </w:pPr>
    </w:lvl>
    <w:lvl w:ilvl="8" w:tplc="0419001B" w:tentative="1">
      <w:start w:val="1"/>
      <w:numFmt w:val="lowerRoman"/>
      <w:lvlText w:val="%9."/>
      <w:lvlJc w:val="right"/>
      <w:pPr>
        <w:tabs>
          <w:tab w:val="num" w:pos="6476"/>
        </w:tabs>
        <w:ind w:left="6476" w:hanging="180"/>
      </w:pPr>
    </w:lvl>
  </w:abstractNum>
  <w:num w:numId="1">
    <w:abstractNumId w:val="4"/>
  </w:num>
  <w:num w:numId="2">
    <w:abstractNumId w:val="2"/>
  </w:num>
  <w:num w:numId="3">
    <w:abstractNumId w:val="3"/>
  </w:num>
  <w:num w:numId="4">
    <w:abstractNumId w:val="0"/>
  </w:num>
  <w:num w:numId="5">
    <w:abstractNumId w:val="1"/>
  </w:num>
  <w:num w:numId="6">
    <w:abstractNumId w:val="9"/>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12F0D"/>
    <w:rsid w:val="00013F19"/>
    <w:rsid w:val="000144F8"/>
    <w:rsid w:val="0001687A"/>
    <w:rsid w:val="00017910"/>
    <w:rsid w:val="00020454"/>
    <w:rsid w:val="000236A1"/>
    <w:rsid w:val="000245AA"/>
    <w:rsid w:val="00025316"/>
    <w:rsid w:val="00032148"/>
    <w:rsid w:val="00033E0A"/>
    <w:rsid w:val="0003461F"/>
    <w:rsid w:val="00034D01"/>
    <w:rsid w:val="000354B9"/>
    <w:rsid w:val="000372DD"/>
    <w:rsid w:val="000423B6"/>
    <w:rsid w:val="00042630"/>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28B0"/>
    <w:rsid w:val="000E3C1F"/>
    <w:rsid w:val="000E5854"/>
    <w:rsid w:val="000E6346"/>
    <w:rsid w:val="000E7652"/>
    <w:rsid w:val="000F0553"/>
    <w:rsid w:val="000F1751"/>
    <w:rsid w:val="000F20FE"/>
    <w:rsid w:val="000F21CF"/>
    <w:rsid w:val="000F25DC"/>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3C4E"/>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1702"/>
    <w:rsid w:val="001725E8"/>
    <w:rsid w:val="00177CAA"/>
    <w:rsid w:val="0018022B"/>
    <w:rsid w:val="001812EC"/>
    <w:rsid w:val="00181C7B"/>
    <w:rsid w:val="0018357F"/>
    <w:rsid w:val="00186659"/>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12B3"/>
    <w:rsid w:val="001C2A08"/>
    <w:rsid w:val="001C5476"/>
    <w:rsid w:val="001C76B1"/>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086E"/>
    <w:rsid w:val="00211085"/>
    <w:rsid w:val="002133ED"/>
    <w:rsid w:val="002140F5"/>
    <w:rsid w:val="0021602D"/>
    <w:rsid w:val="00216F97"/>
    <w:rsid w:val="00217C3B"/>
    <w:rsid w:val="0022060E"/>
    <w:rsid w:val="00220E44"/>
    <w:rsid w:val="0022204C"/>
    <w:rsid w:val="00222E0F"/>
    <w:rsid w:val="00223AA1"/>
    <w:rsid w:val="00224506"/>
    <w:rsid w:val="002267DB"/>
    <w:rsid w:val="00227135"/>
    <w:rsid w:val="002301F1"/>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827"/>
    <w:rsid w:val="0028327E"/>
    <w:rsid w:val="00285055"/>
    <w:rsid w:val="00285CC4"/>
    <w:rsid w:val="00285DE7"/>
    <w:rsid w:val="00285E5A"/>
    <w:rsid w:val="00291E28"/>
    <w:rsid w:val="00293C0C"/>
    <w:rsid w:val="002A02F3"/>
    <w:rsid w:val="002A196F"/>
    <w:rsid w:val="002A331D"/>
    <w:rsid w:val="002A35E6"/>
    <w:rsid w:val="002A52FC"/>
    <w:rsid w:val="002B127C"/>
    <w:rsid w:val="002B15A7"/>
    <w:rsid w:val="002B3345"/>
    <w:rsid w:val="002B5113"/>
    <w:rsid w:val="002B60C7"/>
    <w:rsid w:val="002B67E5"/>
    <w:rsid w:val="002C02E6"/>
    <w:rsid w:val="002C19AB"/>
    <w:rsid w:val="002C2889"/>
    <w:rsid w:val="002C2B84"/>
    <w:rsid w:val="002D271A"/>
    <w:rsid w:val="002D29C3"/>
    <w:rsid w:val="002D4FBD"/>
    <w:rsid w:val="002D5682"/>
    <w:rsid w:val="002D766C"/>
    <w:rsid w:val="002D7742"/>
    <w:rsid w:val="002D7F48"/>
    <w:rsid w:val="002E042D"/>
    <w:rsid w:val="002E3A12"/>
    <w:rsid w:val="002E3CB3"/>
    <w:rsid w:val="002E554A"/>
    <w:rsid w:val="002E627A"/>
    <w:rsid w:val="002F00FA"/>
    <w:rsid w:val="002F0223"/>
    <w:rsid w:val="002F1778"/>
    <w:rsid w:val="002F3FA2"/>
    <w:rsid w:val="002F4404"/>
    <w:rsid w:val="002F56A9"/>
    <w:rsid w:val="002F5B18"/>
    <w:rsid w:val="002F7C79"/>
    <w:rsid w:val="00304210"/>
    <w:rsid w:val="00307233"/>
    <w:rsid w:val="00307D58"/>
    <w:rsid w:val="00313B26"/>
    <w:rsid w:val="00313E87"/>
    <w:rsid w:val="00314B42"/>
    <w:rsid w:val="00315BDF"/>
    <w:rsid w:val="00317230"/>
    <w:rsid w:val="003216C2"/>
    <w:rsid w:val="003236CD"/>
    <w:rsid w:val="00324DE5"/>
    <w:rsid w:val="003278DA"/>
    <w:rsid w:val="003279CE"/>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49E2"/>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1411"/>
    <w:rsid w:val="003B1CD3"/>
    <w:rsid w:val="003B2369"/>
    <w:rsid w:val="003B2631"/>
    <w:rsid w:val="003B4E17"/>
    <w:rsid w:val="003B4F68"/>
    <w:rsid w:val="003B5AD7"/>
    <w:rsid w:val="003B5F0D"/>
    <w:rsid w:val="003B6417"/>
    <w:rsid w:val="003C06BA"/>
    <w:rsid w:val="003C076B"/>
    <w:rsid w:val="003D253D"/>
    <w:rsid w:val="003D401F"/>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270CB"/>
    <w:rsid w:val="004304ED"/>
    <w:rsid w:val="00432C70"/>
    <w:rsid w:val="00433A54"/>
    <w:rsid w:val="00433C25"/>
    <w:rsid w:val="00434B5D"/>
    <w:rsid w:val="00436DD5"/>
    <w:rsid w:val="00440732"/>
    <w:rsid w:val="004420FE"/>
    <w:rsid w:val="00442964"/>
    <w:rsid w:val="004477D1"/>
    <w:rsid w:val="004506A0"/>
    <w:rsid w:val="004528E6"/>
    <w:rsid w:val="00453004"/>
    <w:rsid w:val="00455A52"/>
    <w:rsid w:val="0046469D"/>
    <w:rsid w:val="0047627D"/>
    <w:rsid w:val="004763AA"/>
    <w:rsid w:val="004769D0"/>
    <w:rsid w:val="004774BA"/>
    <w:rsid w:val="00477E4A"/>
    <w:rsid w:val="00481BE6"/>
    <w:rsid w:val="00483A00"/>
    <w:rsid w:val="00485068"/>
    <w:rsid w:val="004855A8"/>
    <w:rsid w:val="004857D5"/>
    <w:rsid w:val="00485D4B"/>
    <w:rsid w:val="004863EE"/>
    <w:rsid w:val="00486D93"/>
    <w:rsid w:val="00487106"/>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5E0E"/>
    <w:rsid w:val="005B63ED"/>
    <w:rsid w:val="005C1841"/>
    <w:rsid w:val="005C3172"/>
    <w:rsid w:val="005C36D3"/>
    <w:rsid w:val="005C6718"/>
    <w:rsid w:val="005C7B62"/>
    <w:rsid w:val="005C7DBA"/>
    <w:rsid w:val="005D212B"/>
    <w:rsid w:val="005D2195"/>
    <w:rsid w:val="005D22A9"/>
    <w:rsid w:val="005D447B"/>
    <w:rsid w:val="005D45ED"/>
    <w:rsid w:val="005D4F0E"/>
    <w:rsid w:val="005E72C0"/>
    <w:rsid w:val="005F01BC"/>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0D34"/>
    <w:rsid w:val="00642147"/>
    <w:rsid w:val="00643485"/>
    <w:rsid w:val="00644671"/>
    <w:rsid w:val="00647A2E"/>
    <w:rsid w:val="00647D9A"/>
    <w:rsid w:val="006512AF"/>
    <w:rsid w:val="00651350"/>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2C75"/>
    <w:rsid w:val="00693155"/>
    <w:rsid w:val="00693912"/>
    <w:rsid w:val="0069609A"/>
    <w:rsid w:val="006A01AA"/>
    <w:rsid w:val="006A05AE"/>
    <w:rsid w:val="006A68D7"/>
    <w:rsid w:val="006A6A09"/>
    <w:rsid w:val="006A6CAC"/>
    <w:rsid w:val="006A729D"/>
    <w:rsid w:val="006B050E"/>
    <w:rsid w:val="006B282A"/>
    <w:rsid w:val="006B2C5F"/>
    <w:rsid w:val="006B57F6"/>
    <w:rsid w:val="006B7F15"/>
    <w:rsid w:val="006C05EE"/>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07695"/>
    <w:rsid w:val="00710799"/>
    <w:rsid w:val="00712CFF"/>
    <w:rsid w:val="00713DC1"/>
    <w:rsid w:val="007142C2"/>
    <w:rsid w:val="00716683"/>
    <w:rsid w:val="00716AEE"/>
    <w:rsid w:val="007226BE"/>
    <w:rsid w:val="00723136"/>
    <w:rsid w:val="00724629"/>
    <w:rsid w:val="0072669F"/>
    <w:rsid w:val="00727047"/>
    <w:rsid w:val="007273B0"/>
    <w:rsid w:val="00727930"/>
    <w:rsid w:val="007307D3"/>
    <w:rsid w:val="00730BF6"/>
    <w:rsid w:val="00732037"/>
    <w:rsid w:val="007340F0"/>
    <w:rsid w:val="007342A6"/>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577F4"/>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B0D18"/>
    <w:rsid w:val="007B1599"/>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8009AA"/>
    <w:rsid w:val="00803647"/>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1CD6"/>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76CFA"/>
    <w:rsid w:val="008838CD"/>
    <w:rsid w:val="00884E07"/>
    <w:rsid w:val="0088664A"/>
    <w:rsid w:val="00891346"/>
    <w:rsid w:val="008913AB"/>
    <w:rsid w:val="00893C9B"/>
    <w:rsid w:val="00895BD0"/>
    <w:rsid w:val="0089681B"/>
    <w:rsid w:val="008A1172"/>
    <w:rsid w:val="008A3013"/>
    <w:rsid w:val="008A3489"/>
    <w:rsid w:val="008A3A26"/>
    <w:rsid w:val="008A451B"/>
    <w:rsid w:val="008A58C1"/>
    <w:rsid w:val="008A5CF1"/>
    <w:rsid w:val="008A6A05"/>
    <w:rsid w:val="008B1084"/>
    <w:rsid w:val="008B60C1"/>
    <w:rsid w:val="008C0B6C"/>
    <w:rsid w:val="008C70F7"/>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0482"/>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2D7F"/>
    <w:rsid w:val="009A3460"/>
    <w:rsid w:val="009A4A24"/>
    <w:rsid w:val="009A5644"/>
    <w:rsid w:val="009A632A"/>
    <w:rsid w:val="009A6669"/>
    <w:rsid w:val="009A7ED7"/>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9F733C"/>
    <w:rsid w:val="00A00259"/>
    <w:rsid w:val="00A00EE0"/>
    <w:rsid w:val="00A0104F"/>
    <w:rsid w:val="00A015B8"/>
    <w:rsid w:val="00A0236C"/>
    <w:rsid w:val="00A05BEB"/>
    <w:rsid w:val="00A11054"/>
    <w:rsid w:val="00A1226D"/>
    <w:rsid w:val="00A1287B"/>
    <w:rsid w:val="00A128F3"/>
    <w:rsid w:val="00A14060"/>
    <w:rsid w:val="00A14167"/>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5B9D"/>
    <w:rsid w:val="00A57BA5"/>
    <w:rsid w:val="00A624BE"/>
    <w:rsid w:val="00A64A9E"/>
    <w:rsid w:val="00A64E6B"/>
    <w:rsid w:val="00A65F8A"/>
    <w:rsid w:val="00A83A15"/>
    <w:rsid w:val="00A84D3B"/>
    <w:rsid w:val="00A87F36"/>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6C21"/>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4E51"/>
    <w:rsid w:val="00B057BC"/>
    <w:rsid w:val="00B064F3"/>
    <w:rsid w:val="00B07658"/>
    <w:rsid w:val="00B07F89"/>
    <w:rsid w:val="00B12038"/>
    <w:rsid w:val="00B17154"/>
    <w:rsid w:val="00B2056C"/>
    <w:rsid w:val="00B27E6D"/>
    <w:rsid w:val="00B31375"/>
    <w:rsid w:val="00B33371"/>
    <w:rsid w:val="00B33A07"/>
    <w:rsid w:val="00B34C0D"/>
    <w:rsid w:val="00B3679E"/>
    <w:rsid w:val="00B36C81"/>
    <w:rsid w:val="00B37496"/>
    <w:rsid w:val="00B37CB8"/>
    <w:rsid w:val="00B417E9"/>
    <w:rsid w:val="00B43B5B"/>
    <w:rsid w:val="00B46BE4"/>
    <w:rsid w:val="00B477F3"/>
    <w:rsid w:val="00B47F53"/>
    <w:rsid w:val="00B50BF2"/>
    <w:rsid w:val="00B52FE1"/>
    <w:rsid w:val="00B5419B"/>
    <w:rsid w:val="00B560B7"/>
    <w:rsid w:val="00B56E27"/>
    <w:rsid w:val="00B6165A"/>
    <w:rsid w:val="00B63AA2"/>
    <w:rsid w:val="00B66EDD"/>
    <w:rsid w:val="00B671FC"/>
    <w:rsid w:val="00B70519"/>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90C"/>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22B1"/>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14B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40AF"/>
    <w:rsid w:val="00D16054"/>
    <w:rsid w:val="00D21323"/>
    <w:rsid w:val="00D23D81"/>
    <w:rsid w:val="00D24309"/>
    <w:rsid w:val="00D319BE"/>
    <w:rsid w:val="00D31A87"/>
    <w:rsid w:val="00D334C4"/>
    <w:rsid w:val="00D40809"/>
    <w:rsid w:val="00D41793"/>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75FB0"/>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63D"/>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564"/>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6631E"/>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B7589"/>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25A45"/>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27A0"/>
    <w:rsid w:val="00F7528D"/>
    <w:rsid w:val="00F7610F"/>
    <w:rsid w:val="00F76618"/>
    <w:rsid w:val="00F775A6"/>
    <w:rsid w:val="00F8146C"/>
    <w:rsid w:val="00F8289A"/>
    <w:rsid w:val="00F83A89"/>
    <w:rsid w:val="00F83D19"/>
    <w:rsid w:val="00F844CE"/>
    <w:rsid w:val="00F850CC"/>
    <w:rsid w:val="00F85AFF"/>
    <w:rsid w:val="00F87214"/>
    <w:rsid w:val="00F8762C"/>
    <w:rsid w:val="00F87921"/>
    <w:rsid w:val="00F87DE9"/>
    <w:rsid w:val="00F942BC"/>
    <w:rsid w:val="00F9702B"/>
    <w:rsid w:val="00FA19B3"/>
    <w:rsid w:val="00FA6949"/>
    <w:rsid w:val="00FB12DD"/>
    <w:rsid w:val="00FB2EE7"/>
    <w:rsid w:val="00FB5DD6"/>
    <w:rsid w:val="00FB6E05"/>
    <w:rsid w:val="00FC0007"/>
    <w:rsid w:val="00FC08B7"/>
    <w:rsid w:val="00FC1713"/>
    <w:rsid w:val="00FC2114"/>
    <w:rsid w:val="00FC2F61"/>
    <w:rsid w:val="00FC3B6B"/>
    <w:rsid w:val="00FC6FD6"/>
    <w:rsid w:val="00FC78A4"/>
    <w:rsid w:val="00FD04E2"/>
    <w:rsid w:val="00FD37CB"/>
    <w:rsid w:val="00FE09CE"/>
    <w:rsid w:val="00FE1781"/>
    <w:rsid w:val="00FF1015"/>
    <w:rsid w:val="00FF4EF9"/>
    <w:rsid w:val="00FF5724"/>
    <w:rsid w:val="00FF6654"/>
    <w:rsid w:val="00FF7847"/>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42"/>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42"/>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mizo.tver.ru" TargetMode="External"/><Relationship Id="rId7" Type="http://schemas.openxmlformats.org/officeDocument/2006/relationships/footnotes" Target="footnotes.xml"/><Relationship Id="rId12" Type="http://schemas.openxmlformats.org/officeDocument/2006/relationships/hyperlink" Target="consultantplus://offline/ref=8BE813DE79C1392E1F1A401907F97E8FF22190306AB1F400FD9C072EC3FEA12Cq1D2J" TargetMode="External"/><Relationship Id="rId17" Type="http://schemas.openxmlformats.org/officeDocument/2006/relationships/hyperlink" Target="consultantplus://offline/ref=20DED410E6C580ADCC58421815E9A20E2D51E481DCE9769F00EC8A0111F377C25A04964E3C661C7CqBw1G" TargetMode="Externa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DqBw0G"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E813DE79C1392E1F1A401A15952481F529CD3960B5FE54A0C35C7394qFD7J" TargetMode="Externa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9qBw0G" TargetMode="External"/><Relationship Id="rId23" Type="http://schemas.openxmlformats.org/officeDocument/2006/relationships/theme" Target="theme/theme1.xml"/><Relationship Id="rId10" Type="http://schemas.openxmlformats.org/officeDocument/2006/relationships/hyperlink" Target="consultantplus://offline/ref=8BE813DE79C1392E1F1A401A15952481F52ACD3C6CB2FE54A0C35C7394qFD7J" TargetMode="External"/><Relationship Id="rId19" Type="http://schemas.openxmlformats.org/officeDocument/2006/relationships/hyperlink" Target="consultantplus://offline/ref=9781A82040EA923D0661B835D74383BC36970B930BC79FA19B4AECA0B16C43B51EE5BD15954D5A241157CF3EWCI" TargetMode="External"/><Relationship Id="rId4" Type="http://schemas.microsoft.com/office/2007/relationships/stylesWithEffects" Target="stylesWithEffect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EqBw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21C3A-92B0-4B12-B724-5268C969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27</Pages>
  <Words>10702</Words>
  <Characters>61004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17</cp:revision>
  <cp:lastPrinted>2018-05-30T14:50:00Z</cp:lastPrinted>
  <dcterms:created xsi:type="dcterms:W3CDTF">2016-12-06T11:59:00Z</dcterms:created>
  <dcterms:modified xsi:type="dcterms:W3CDTF">2018-05-30T14:53:00Z</dcterms:modified>
</cp:coreProperties>
</file>