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BB" w:rsidRDefault="00E272BB" w:rsidP="00E272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Проект</w:t>
      </w:r>
    </w:p>
    <w:p w:rsidR="00E272BB" w:rsidRPr="00E272BB" w:rsidRDefault="00E272BB" w:rsidP="00E272BB">
      <w:pPr>
        <w:spacing w:after="0" w:line="240" w:lineRule="auto"/>
        <w:jc w:val="center"/>
        <w:rPr>
          <w:rFonts w:ascii="Times New Roman" w:eastAsia="Calibri" w:hAnsi="Times New Roman" w:cs="Times New Roman"/>
          <w:sz w:val="24"/>
          <w:szCs w:val="24"/>
        </w:rPr>
      </w:pPr>
      <w:r w:rsidRPr="00E272BB">
        <w:rPr>
          <w:rFonts w:ascii="Times New Roman" w:eastAsia="Calibri" w:hAnsi="Times New Roman" w:cs="Times New Roman"/>
          <w:noProof/>
          <w:sz w:val="24"/>
          <w:szCs w:val="24"/>
          <w:lang w:eastAsia="ru-RU"/>
        </w:rPr>
        <w:drawing>
          <wp:inline distT="0" distB="0" distL="0" distR="0" wp14:anchorId="7FE1616F" wp14:editId="0463CFDF">
            <wp:extent cx="638175" cy="800100"/>
            <wp:effectExtent l="0" t="0" r="0" b="0"/>
            <wp:docPr id="1"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9704C3" w:rsidRPr="009704C3" w:rsidRDefault="009704C3" w:rsidP="009704C3">
      <w:pPr>
        <w:tabs>
          <w:tab w:val="left" w:pos="8325"/>
        </w:tabs>
        <w:spacing w:after="0" w:line="240" w:lineRule="auto"/>
        <w:jc w:val="center"/>
        <w:rPr>
          <w:rFonts w:ascii="Times New Roman" w:hAnsi="Times New Roman" w:cs="Times New Roman"/>
          <w:b/>
          <w:sz w:val="40"/>
          <w:szCs w:val="40"/>
        </w:rPr>
      </w:pPr>
      <w:r w:rsidRPr="009704C3">
        <w:rPr>
          <w:rFonts w:ascii="Times New Roman" w:hAnsi="Times New Roman" w:cs="Times New Roman"/>
          <w:b/>
          <w:szCs w:val="44"/>
        </w:rPr>
        <w:t xml:space="preserve">   </w:t>
      </w:r>
      <w:r w:rsidRPr="009704C3">
        <w:rPr>
          <w:rFonts w:ascii="Times New Roman" w:hAnsi="Times New Roman" w:cs="Times New Roman"/>
          <w:b/>
          <w:caps/>
          <w:sz w:val="40"/>
          <w:szCs w:val="40"/>
        </w:rPr>
        <w:t xml:space="preserve">А Д М И Н И С Т </w:t>
      </w:r>
      <w:proofErr w:type="gramStart"/>
      <w:r w:rsidRPr="009704C3">
        <w:rPr>
          <w:rFonts w:ascii="Times New Roman" w:hAnsi="Times New Roman" w:cs="Times New Roman"/>
          <w:b/>
          <w:caps/>
          <w:sz w:val="40"/>
          <w:szCs w:val="40"/>
        </w:rPr>
        <w:t>Р</w:t>
      </w:r>
      <w:proofErr w:type="gramEnd"/>
      <w:r w:rsidRPr="009704C3">
        <w:rPr>
          <w:rFonts w:ascii="Times New Roman" w:hAnsi="Times New Roman" w:cs="Times New Roman"/>
          <w:b/>
          <w:caps/>
          <w:sz w:val="40"/>
          <w:szCs w:val="40"/>
        </w:rPr>
        <w:t xml:space="preserve"> А Ц И Я</w:t>
      </w:r>
    </w:p>
    <w:p w:rsidR="009704C3" w:rsidRPr="009704C3" w:rsidRDefault="009704C3" w:rsidP="009704C3">
      <w:pPr>
        <w:pStyle w:val="1"/>
        <w:pBdr>
          <w:bottom w:val="single" w:sz="12" w:space="1" w:color="auto"/>
        </w:pBdr>
        <w:rPr>
          <w:szCs w:val="40"/>
        </w:rPr>
      </w:pPr>
      <w:r w:rsidRPr="009704C3">
        <w:rPr>
          <w:szCs w:val="40"/>
        </w:rPr>
        <w:t xml:space="preserve">М А К С А Т И Х И Н С К О Г О   </w:t>
      </w:r>
      <w:proofErr w:type="gramStart"/>
      <w:r w:rsidRPr="009704C3">
        <w:rPr>
          <w:szCs w:val="40"/>
        </w:rPr>
        <w:t>Р</w:t>
      </w:r>
      <w:proofErr w:type="gramEnd"/>
      <w:r w:rsidRPr="009704C3">
        <w:rPr>
          <w:szCs w:val="40"/>
        </w:rPr>
        <w:t xml:space="preserve"> А Й О Н А </w:t>
      </w:r>
    </w:p>
    <w:p w:rsidR="009704C3" w:rsidRPr="009704C3" w:rsidRDefault="009704C3" w:rsidP="009704C3">
      <w:pPr>
        <w:pStyle w:val="1"/>
        <w:pBdr>
          <w:bottom w:val="single" w:sz="12" w:space="1" w:color="auto"/>
        </w:pBdr>
        <w:rPr>
          <w:szCs w:val="40"/>
        </w:rPr>
      </w:pPr>
      <w:r w:rsidRPr="009704C3">
        <w:rPr>
          <w:szCs w:val="40"/>
        </w:rPr>
        <w:t xml:space="preserve">Т В Е </w:t>
      </w:r>
      <w:proofErr w:type="gramStart"/>
      <w:r w:rsidRPr="009704C3">
        <w:rPr>
          <w:szCs w:val="40"/>
        </w:rPr>
        <w:t>Р</w:t>
      </w:r>
      <w:proofErr w:type="gramEnd"/>
      <w:r w:rsidRPr="009704C3">
        <w:rPr>
          <w:szCs w:val="40"/>
        </w:rPr>
        <w:t xml:space="preserve"> С К О Й  О Б Л А С Т И</w:t>
      </w:r>
    </w:p>
    <w:p w:rsidR="00E272BB" w:rsidRPr="00E272BB" w:rsidRDefault="00E272BB" w:rsidP="00E272BB">
      <w:pPr>
        <w:spacing w:after="0" w:line="240" w:lineRule="auto"/>
        <w:jc w:val="both"/>
        <w:rPr>
          <w:rFonts w:ascii="Times New Roman" w:eastAsia="Calibri" w:hAnsi="Times New Roman" w:cs="Times New Roman"/>
          <w:sz w:val="24"/>
          <w:szCs w:val="24"/>
        </w:rPr>
      </w:pPr>
    </w:p>
    <w:p w:rsidR="00E272BB" w:rsidRPr="00E272BB" w:rsidRDefault="00E272BB" w:rsidP="00E272BB">
      <w:pPr>
        <w:spacing w:after="0" w:line="240" w:lineRule="auto"/>
        <w:jc w:val="center"/>
        <w:rPr>
          <w:rFonts w:ascii="Times New Roman" w:eastAsia="Calibri" w:hAnsi="Times New Roman" w:cs="Times New Roman"/>
          <w:sz w:val="24"/>
          <w:szCs w:val="24"/>
        </w:rPr>
      </w:pPr>
      <w:proofErr w:type="gramStart"/>
      <w:r w:rsidRPr="00E272BB">
        <w:rPr>
          <w:rFonts w:ascii="Times New Roman" w:eastAsia="Calibri" w:hAnsi="Times New Roman" w:cs="Times New Roman"/>
          <w:sz w:val="24"/>
          <w:szCs w:val="24"/>
        </w:rPr>
        <w:t>П</w:t>
      </w:r>
      <w:proofErr w:type="gramEnd"/>
      <w:r w:rsidRPr="00E272BB">
        <w:rPr>
          <w:rFonts w:ascii="Times New Roman" w:eastAsia="Calibri" w:hAnsi="Times New Roman" w:cs="Times New Roman"/>
          <w:sz w:val="24"/>
          <w:szCs w:val="24"/>
        </w:rPr>
        <w:t xml:space="preserve"> О С Т А Н О В Л Е Н И Е</w:t>
      </w:r>
    </w:p>
    <w:p w:rsidR="00E272BB" w:rsidRPr="00E272BB" w:rsidRDefault="00E272BB" w:rsidP="00E272BB">
      <w:pPr>
        <w:spacing w:after="0" w:line="240" w:lineRule="auto"/>
        <w:rPr>
          <w:rFonts w:ascii="Times New Roman" w:eastAsia="Calibri" w:hAnsi="Times New Roman" w:cs="Times New Roman"/>
          <w:sz w:val="24"/>
          <w:szCs w:val="24"/>
        </w:rPr>
      </w:pPr>
      <w:r w:rsidRPr="00E272BB">
        <w:rPr>
          <w:rFonts w:ascii="Times New Roman" w:eastAsia="Calibri" w:hAnsi="Times New Roman" w:cs="Times New Roman"/>
          <w:sz w:val="24"/>
          <w:szCs w:val="24"/>
        </w:rPr>
        <w:t xml:space="preserve">От                                                                                                                          №                                                </w:t>
      </w:r>
    </w:p>
    <w:p w:rsidR="00E272BB" w:rsidRPr="00E272BB" w:rsidRDefault="00E272BB" w:rsidP="00E272BB">
      <w:pPr>
        <w:keepNext/>
        <w:spacing w:after="0" w:line="240" w:lineRule="auto"/>
        <w:ind w:right="4533"/>
        <w:jc w:val="both"/>
        <w:outlineLvl w:val="0"/>
        <w:rPr>
          <w:rFonts w:ascii="Times New Roman" w:eastAsia="Times New Roman" w:hAnsi="Times New Roman" w:cs="Times New Roman"/>
          <w:bCs/>
          <w:kern w:val="28"/>
          <w:sz w:val="24"/>
          <w:szCs w:val="24"/>
          <w:lang w:eastAsia="x-none"/>
        </w:rPr>
      </w:pPr>
    </w:p>
    <w:p w:rsidR="00E272BB" w:rsidRPr="00466E58" w:rsidRDefault="00E272BB" w:rsidP="00736B87">
      <w:pPr>
        <w:keepNext/>
        <w:tabs>
          <w:tab w:val="left" w:pos="4536"/>
        </w:tabs>
        <w:spacing w:after="0" w:line="240" w:lineRule="auto"/>
        <w:ind w:right="4677"/>
        <w:jc w:val="both"/>
        <w:outlineLvl w:val="0"/>
        <w:rPr>
          <w:rFonts w:ascii="Times New Roman" w:eastAsia="Times New Roman" w:hAnsi="Times New Roman" w:cs="Times New Roman"/>
          <w:bCs/>
          <w:kern w:val="28"/>
          <w:sz w:val="24"/>
          <w:szCs w:val="24"/>
          <w:lang w:val="x-none" w:eastAsia="x-none"/>
        </w:rPr>
      </w:pPr>
      <w:r w:rsidRPr="00466E58">
        <w:rPr>
          <w:rFonts w:ascii="Times New Roman" w:eastAsia="Times New Roman" w:hAnsi="Times New Roman" w:cs="Times New Roman"/>
          <w:bCs/>
          <w:kern w:val="28"/>
          <w:sz w:val="24"/>
          <w:szCs w:val="24"/>
          <w:lang w:val="x-none" w:eastAsia="x-none"/>
        </w:rPr>
        <w:t xml:space="preserve">Об </w:t>
      </w:r>
      <w:r w:rsidRPr="00466E58">
        <w:rPr>
          <w:rFonts w:ascii="Times New Roman" w:eastAsia="Times New Roman" w:hAnsi="Times New Roman" w:cs="Times New Roman"/>
          <w:bCs/>
          <w:kern w:val="28"/>
          <w:sz w:val="24"/>
          <w:szCs w:val="24"/>
          <w:lang w:eastAsia="x-none"/>
        </w:rPr>
        <w:t>у</w:t>
      </w:r>
      <w:proofErr w:type="spellStart"/>
      <w:r w:rsidRPr="00466E58">
        <w:rPr>
          <w:rFonts w:ascii="Times New Roman" w:eastAsia="Times New Roman" w:hAnsi="Times New Roman" w:cs="Times New Roman"/>
          <w:bCs/>
          <w:kern w:val="28"/>
          <w:sz w:val="24"/>
          <w:szCs w:val="24"/>
          <w:lang w:val="x-none" w:eastAsia="x-none"/>
        </w:rPr>
        <w:t>тверждении</w:t>
      </w:r>
      <w:proofErr w:type="spellEnd"/>
      <w:r w:rsidRPr="00466E58">
        <w:rPr>
          <w:rFonts w:ascii="Times New Roman" w:eastAsia="Times New Roman" w:hAnsi="Times New Roman" w:cs="Times New Roman"/>
          <w:bCs/>
          <w:kern w:val="28"/>
          <w:sz w:val="24"/>
          <w:szCs w:val="24"/>
          <w:lang w:val="x-none" w:eastAsia="x-none"/>
        </w:rPr>
        <w:t xml:space="preserve"> административного регламента </w:t>
      </w:r>
      <w:r w:rsidRPr="00466E58">
        <w:rPr>
          <w:rFonts w:ascii="Times New Roman" w:eastAsia="Times New Roman" w:hAnsi="Times New Roman" w:cs="Times New Roman"/>
          <w:bCs/>
          <w:kern w:val="28"/>
          <w:sz w:val="24"/>
          <w:szCs w:val="24"/>
          <w:lang w:eastAsia="x-none"/>
        </w:rPr>
        <w:t>предоставления</w:t>
      </w:r>
      <w:r w:rsidRPr="00466E58">
        <w:rPr>
          <w:rFonts w:ascii="Times New Roman" w:eastAsia="Times New Roman" w:hAnsi="Times New Roman" w:cs="Times New Roman"/>
          <w:bCs/>
          <w:kern w:val="28"/>
          <w:sz w:val="24"/>
          <w:szCs w:val="24"/>
          <w:lang w:val="x-none" w:eastAsia="x-none"/>
        </w:rPr>
        <w:t xml:space="preserve"> муниципальной услуги «</w:t>
      </w:r>
      <w:bookmarkStart w:id="0" w:name="_GoBack"/>
      <w:r w:rsidR="00466E58" w:rsidRPr="00466E58">
        <w:rPr>
          <w:rFonts w:ascii="Times New Roman" w:eastAsia="Calibri" w:hAnsi="Times New Roman" w:cs="Times New Roman"/>
          <w:sz w:val="24"/>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Максатихинского района, на торгах</w:t>
      </w:r>
      <w:bookmarkEnd w:id="0"/>
      <w:r w:rsidRPr="00466E58">
        <w:rPr>
          <w:rFonts w:ascii="Times New Roman" w:eastAsia="Times New Roman" w:hAnsi="Times New Roman" w:cs="Times New Roman"/>
          <w:bCs/>
          <w:kern w:val="28"/>
          <w:sz w:val="24"/>
          <w:szCs w:val="24"/>
          <w:lang w:val="x-none" w:eastAsia="x-none"/>
        </w:rPr>
        <w:t>»</w:t>
      </w:r>
    </w:p>
    <w:p w:rsidR="00E272BB" w:rsidRPr="00E272BB" w:rsidRDefault="00E272BB" w:rsidP="00E272BB">
      <w:pPr>
        <w:spacing w:after="0" w:line="240" w:lineRule="auto"/>
        <w:ind w:left="60"/>
        <w:jc w:val="both"/>
        <w:rPr>
          <w:rFonts w:ascii="Times New Roman" w:eastAsia="Calibri" w:hAnsi="Times New Roman" w:cs="Times New Roman"/>
          <w:sz w:val="24"/>
          <w:szCs w:val="24"/>
        </w:rPr>
      </w:pPr>
      <w:r w:rsidRPr="00E272BB">
        <w:rPr>
          <w:rFonts w:ascii="Times New Roman" w:eastAsia="Calibri" w:hAnsi="Times New Roman" w:cs="Times New Roman"/>
          <w:spacing w:val="3"/>
          <w:sz w:val="24"/>
          <w:szCs w:val="24"/>
        </w:rPr>
        <w:t xml:space="preserve"> </w:t>
      </w:r>
    </w:p>
    <w:p w:rsidR="00E272BB" w:rsidRPr="00E272BB" w:rsidRDefault="00E272BB" w:rsidP="00680811">
      <w:pPr>
        <w:spacing w:after="0" w:line="240" w:lineRule="auto"/>
        <w:ind w:firstLine="708"/>
        <w:jc w:val="both"/>
        <w:rPr>
          <w:rFonts w:ascii="Times New Roman" w:eastAsia="Times New Roman" w:hAnsi="Times New Roman" w:cs="Times New Roman"/>
          <w:bCs/>
          <w:sz w:val="24"/>
          <w:szCs w:val="24"/>
          <w:lang w:eastAsia="ru-RU"/>
        </w:rPr>
      </w:pPr>
      <w:r w:rsidRPr="00E272BB">
        <w:rPr>
          <w:rFonts w:ascii="Times New Roman" w:eastAsia="Times New Roman" w:hAnsi="Times New Roman" w:cs="Times New Roman"/>
          <w:bCs/>
          <w:sz w:val="24"/>
          <w:szCs w:val="24"/>
          <w:lang w:val="x-none" w:eastAsia="ru-RU"/>
        </w:rPr>
        <w:t>В соответствии с Земельны</w:t>
      </w:r>
      <w:r w:rsidRPr="00E272BB">
        <w:rPr>
          <w:rFonts w:ascii="Times New Roman" w:eastAsia="Times New Roman" w:hAnsi="Times New Roman" w:cs="Times New Roman"/>
          <w:bCs/>
          <w:sz w:val="24"/>
          <w:szCs w:val="24"/>
          <w:lang w:eastAsia="ru-RU"/>
        </w:rPr>
        <w:t>м</w:t>
      </w:r>
      <w:r w:rsidRPr="00E272BB">
        <w:rPr>
          <w:rFonts w:ascii="Times New Roman" w:eastAsia="Times New Roman" w:hAnsi="Times New Roman" w:cs="Times New Roman"/>
          <w:bCs/>
          <w:sz w:val="24"/>
          <w:szCs w:val="24"/>
          <w:lang w:val="x-none" w:eastAsia="ru-RU"/>
        </w:rPr>
        <w:t xml:space="preserve"> кодекс</w:t>
      </w:r>
      <w:r w:rsidRPr="00E272BB">
        <w:rPr>
          <w:rFonts w:ascii="Times New Roman" w:eastAsia="Times New Roman" w:hAnsi="Times New Roman" w:cs="Times New Roman"/>
          <w:bCs/>
          <w:sz w:val="24"/>
          <w:szCs w:val="24"/>
          <w:lang w:eastAsia="ru-RU"/>
        </w:rPr>
        <w:t>ом</w:t>
      </w:r>
      <w:r w:rsidRPr="00E272BB">
        <w:rPr>
          <w:rFonts w:ascii="Times New Roman" w:eastAsia="Times New Roman" w:hAnsi="Times New Roman" w:cs="Times New Roman"/>
          <w:bCs/>
          <w:sz w:val="24"/>
          <w:szCs w:val="24"/>
          <w:lang w:val="x-none" w:eastAsia="ru-RU"/>
        </w:rPr>
        <w:t xml:space="preserve"> Российской Федерации</w:t>
      </w:r>
      <w:r w:rsidRPr="00E272BB">
        <w:rPr>
          <w:rFonts w:ascii="Times New Roman" w:eastAsia="Times New Roman" w:hAnsi="Times New Roman" w:cs="Times New Roman"/>
          <w:bCs/>
          <w:sz w:val="24"/>
          <w:szCs w:val="24"/>
          <w:lang w:eastAsia="ru-RU"/>
        </w:rPr>
        <w:t xml:space="preserve">, </w:t>
      </w:r>
      <w:r w:rsidRPr="00E272BB">
        <w:rPr>
          <w:rFonts w:ascii="Times New Roman" w:eastAsia="Times New Roman" w:hAnsi="Times New Roman" w:cs="Times New Roman"/>
          <w:sz w:val="24"/>
          <w:szCs w:val="24"/>
          <w:lang w:eastAsia="ru-RU"/>
        </w:rPr>
        <w:t>Федеральным законом от 27.07.2010</w:t>
      </w:r>
      <w:r w:rsidR="00680811">
        <w:rPr>
          <w:rFonts w:ascii="Times New Roman" w:eastAsia="Times New Roman" w:hAnsi="Times New Roman" w:cs="Times New Roman"/>
          <w:sz w:val="24"/>
          <w:szCs w:val="24"/>
          <w:lang w:eastAsia="ru-RU"/>
        </w:rPr>
        <w:t xml:space="preserve"> </w:t>
      </w:r>
      <w:r w:rsidRPr="00E272BB">
        <w:rPr>
          <w:rFonts w:ascii="Times New Roman" w:eastAsia="Times New Roman" w:hAnsi="Times New Roman" w:cs="Times New Roman"/>
          <w:sz w:val="24"/>
          <w:szCs w:val="24"/>
          <w:lang w:eastAsia="ru-RU"/>
        </w:rPr>
        <w:t xml:space="preserve">г. </w:t>
      </w:r>
      <w:proofErr w:type="gramStart"/>
      <w:r w:rsidRPr="00E272BB">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r w:rsidRPr="00E272BB">
        <w:rPr>
          <w:rFonts w:ascii="Times New Roman" w:eastAsia="Times New Roman" w:hAnsi="Times New Roman" w:cs="Times New Roman"/>
          <w:bCs/>
          <w:sz w:val="24"/>
          <w:szCs w:val="24"/>
          <w:lang w:eastAsia="ru-RU"/>
        </w:rPr>
        <w:t xml:space="preserve"> </w:t>
      </w:r>
      <w:r w:rsidRPr="00E272BB">
        <w:rPr>
          <w:rFonts w:ascii="Times New Roman" w:eastAsia="Times New Roman" w:hAnsi="Times New Roman" w:cs="Times New Roman"/>
          <w:sz w:val="24"/>
          <w:szCs w:val="24"/>
          <w:lang w:eastAsia="ru-RU"/>
        </w:rPr>
        <w:t>Федеральным законом от 06.10.2003</w:t>
      </w:r>
      <w:r w:rsidR="00680811">
        <w:rPr>
          <w:rFonts w:ascii="Times New Roman" w:eastAsia="Times New Roman" w:hAnsi="Times New Roman" w:cs="Times New Roman"/>
          <w:sz w:val="24"/>
          <w:szCs w:val="24"/>
          <w:lang w:eastAsia="ru-RU"/>
        </w:rPr>
        <w:t xml:space="preserve"> </w:t>
      </w:r>
      <w:r w:rsidRPr="00E272BB">
        <w:rPr>
          <w:rFonts w:ascii="Times New Roman" w:eastAsia="Times New Roman" w:hAnsi="Times New Roman" w:cs="Times New Roman"/>
          <w:sz w:val="24"/>
          <w:szCs w:val="24"/>
          <w:lang w:eastAsia="ru-RU"/>
        </w:rPr>
        <w:t xml:space="preserve">г. </w:t>
      </w:r>
      <w:r w:rsidR="007D4774">
        <w:rPr>
          <w:rFonts w:ascii="Times New Roman" w:eastAsia="Times New Roman" w:hAnsi="Times New Roman" w:cs="Times New Roman"/>
          <w:sz w:val="24"/>
          <w:szCs w:val="24"/>
          <w:lang w:eastAsia="ru-RU"/>
        </w:rPr>
        <w:t xml:space="preserve">№ </w:t>
      </w:r>
      <w:r w:rsidRPr="00E272BB">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Российской Федерации», </w:t>
      </w:r>
      <w:r w:rsidR="00680811" w:rsidRPr="00F52833">
        <w:rPr>
          <w:rFonts w:ascii="Times New Roman" w:hAnsi="Times New Roman" w:cs="Times New Roman"/>
          <w:sz w:val="24"/>
          <w:szCs w:val="24"/>
        </w:rPr>
        <w:t>Ф</w:t>
      </w:r>
      <w:r w:rsidR="00680811">
        <w:rPr>
          <w:rFonts w:ascii="Times New Roman" w:hAnsi="Times New Roman" w:cs="Times New Roman"/>
          <w:sz w:val="24"/>
          <w:szCs w:val="24"/>
        </w:rPr>
        <w:t>едеральным</w:t>
      </w:r>
      <w:r w:rsidR="00680811" w:rsidRPr="00F52833">
        <w:rPr>
          <w:rFonts w:ascii="Times New Roman" w:hAnsi="Times New Roman" w:cs="Times New Roman"/>
          <w:sz w:val="24"/>
          <w:szCs w:val="24"/>
        </w:rPr>
        <w:t xml:space="preserve"> закон</w:t>
      </w:r>
      <w:r w:rsidR="00680811">
        <w:rPr>
          <w:rFonts w:ascii="Times New Roman" w:hAnsi="Times New Roman" w:cs="Times New Roman"/>
          <w:sz w:val="24"/>
          <w:szCs w:val="24"/>
        </w:rPr>
        <w:t>ом</w:t>
      </w:r>
      <w:r w:rsidR="00680811" w:rsidRPr="00F52833">
        <w:rPr>
          <w:rFonts w:ascii="Times New Roman" w:hAnsi="Times New Roman" w:cs="Times New Roman"/>
          <w:sz w:val="24"/>
          <w:szCs w:val="24"/>
        </w:rPr>
        <w:t xml:space="preserve"> от 30.12.2020</w:t>
      </w:r>
      <w:r w:rsidR="00680811">
        <w:rPr>
          <w:rFonts w:ascii="Times New Roman" w:hAnsi="Times New Roman" w:cs="Times New Roman"/>
          <w:sz w:val="24"/>
          <w:szCs w:val="24"/>
        </w:rPr>
        <w:t xml:space="preserve"> г.</w:t>
      </w:r>
      <w:r w:rsidR="00680811" w:rsidRPr="00F52833">
        <w:rPr>
          <w:rFonts w:ascii="Times New Roman" w:hAnsi="Times New Roman" w:cs="Times New Roman"/>
          <w:sz w:val="24"/>
          <w:szCs w:val="24"/>
        </w:rPr>
        <w:t xml:space="preserve"> № 509-ФЗ "О внесении изменений в отдельные законодательные акты Российской Федерации"</w:t>
      </w:r>
      <w:r w:rsidR="00680811">
        <w:rPr>
          <w:rFonts w:ascii="Times New Roman" w:hAnsi="Times New Roman" w:cs="Times New Roman"/>
          <w:sz w:val="24"/>
          <w:szCs w:val="24"/>
        </w:rPr>
        <w:t xml:space="preserve">, </w:t>
      </w:r>
      <w:r w:rsidR="007966B6">
        <w:rPr>
          <w:rFonts w:ascii="Times New Roman" w:hAnsi="Times New Roman" w:cs="Times New Roman"/>
          <w:sz w:val="24"/>
          <w:szCs w:val="24"/>
        </w:rPr>
        <w:t xml:space="preserve">с Планом </w:t>
      </w:r>
      <w:r w:rsidR="007966B6" w:rsidRPr="000E2E4A">
        <w:rPr>
          <w:rFonts w:ascii="Times New Roman" w:hAnsi="Times New Roman" w:cs="Times New Roman"/>
          <w:sz w:val="24"/>
          <w:szCs w:val="24"/>
        </w:rPr>
        <w:t>перевода массовых социально значимых услуг в электронный формат</w:t>
      </w:r>
      <w:r w:rsidR="007966B6">
        <w:rPr>
          <w:rFonts w:ascii="Times New Roman" w:hAnsi="Times New Roman" w:cs="Times New Roman"/>
          <w:sz w:val="24"/>
          <w:szCs w:val="24"/>
        </w:rPr>
        <w:t>, утвержденным Правительственной  комиссией</w:t>
      </w:r>
      <w:r w:rsidR="007966B6" w:rsidRPr="00DE53E0">
        <w:rPr>
          <w:rFonts w:ascii="Times New Roman" w:hAnsi="Times New Roman" w:cs="Times New Roman"/>
          <w:sz w:val="24"/>
          <w:szCs w:val="24"/>
        </w:rPr>
        <w:t xml:space="preserve"> по цифровому развитию, использованию  информационных технологи</w:t>
      </w:r>
      <w:r w:rsidR="007966B6">
        <w:rPr>
          <w:rFonts w:ascii="Times New Roman" w:hAnsi="Times New Roman" w:cs="Times New Roman"/>
          <w:sz w:val="24"/>
          <w:szCs w:val="24"/>
        </w:rPr>
        <w:t>й для улучшения качества</w:t>
      </w:r>
      <w:proofErr w:type="gramEnd"/>
      <w:r w:rsidR="007966B6">
        <w:rPr>
          <w:rFonts w:ascii="Times New Roman" w:hAnsi="Times New Roman" w:cs="Times New Roman"/>
          <w:sz w:val="24"/>
          <w:szCs w:val="24"/>
        </w:rPr>
        <w:t xml:space="preserve"> жизни </w:t>
      </w:r>
      <w:r w:rsidR="007966B6" w:rsidRPr="00DE53E0">
        <w:rPr>
          <w:rFonts w:ascii="Times New Roman" w:hAnsi="Times New Roman" w:cs="Times New Roman"/>
          <w:sz w:val="24"/>
          <w:szCs w:val="24"/>
        </w:rPr>
        <w:t>и условий ведения предпринимательской деятельности  от 1 июня 2022 г. № 20</w:t>
      </w:r>
      <w:r w:rsidR="007966B6">
        <w:rPr>
          <w:rFonts w:ascii="Times New Roman" w:hAnsi="Times New Roman" w:cs="Times New Roman"/>
          <w:sz w:val="24"/>
          <w:szCs w:val="24"/>
        </w:rPr>
        <w:t xml:space="preserve">, </w:t>
      </w:r>
      <w:r w:rsidRPr="00EB203C">
        <w:rPr>
          <w:rFonts w:ascii="Times New Roman" w:eastAsia="Times New Roman" w:hAnsi="Times New Roman" w:cs="Times New Roman"/>
          <w:bCs/>
          <w:sz w:val="24"/>
          <w:szCs w:val="24"/>
          <w:lang w:eastAsia="ru-RU"/>
        </w:rPr>
        <w:t>руководствуясь Уставом муниципального образования «</w:t>
      </w:r>
      <w:r w:rsidRPr="00E272BB">
        <w:rPr>
          <w:rFonts w:ascii="Times New Roman" w:eastAsia="Times New Roman" w:hAnsi="Times New Roman" w:cs="Times New Roman"/>
          <w:bCs/>
          <w:sz w:val="24"/>
          <w:szCs w:val="24"/>
          <w:lang w:eastAsia="ru-RU"/>
        </w:rPr>
        <w:t>Максатихинский район»</w:t>
      </w:r>
      <w:r w:rsidR="00C73AD6">
        <w:rPr>
          <w:rFonts w:ascii="Times New Roman" w:eastAsia="Times New Roman" w:hAnsi="Times New Roman" w:cs="Times New Roman"/>
          <w:bCs/>
          <w:sz w:val="24"/>
          <w:szCs w:val="24"/>
          <w:lang w:eastAsia="ru-RU"/>
        </w:rPr>
        <w:t xml:space="preserve"> Тверской области</w:t>
      </w:r>
      <w:r w:rsidRPr="00E272BB">
        <w:rPr>
          <w:rFonts w:ascii="Times New Roman" w:eastAsia="Times New Roman" w:hAnsi="Times New Roman" w:cs="Times New Roman"/>
          <w:bCs/>
          <w:sz w:val="24"/>
          <w:szCs w:val="24"/>
          <w:lang w:eastAsia="ru-RU"/>
        </w:rPr>
        <w:t>,</w:t>
      </w:r>
      <w:r w:rsidR="003A7838" w:rsidRPr="003A7838">
        <w:rPr>
          <w:rFonts w:ascii="Times New Roman" w:eastAsia="Times New Roman" w:hAnsi="Times New Roman" w:cs="Times New Roman"/>
          <w:sz w:val="24"/>
          <w:szCs w:val="24"/>
          <w:lang w:eastAsia="ru-RU"/>
        </w:rPr>
        <w:t xml:space="preserve"> </w:t>
      </w:r>
      <w:r w:rsidR="003A7838" w:rsidRPr="00E272BB">
        <w:rPr>
          <w:rFonts w:ascii="Times New Roman" w:eastAsia="Times New Roman" w:hAnsi="Times New Roman" w:cs="Times New Roman"/>
          <w:sz w:val="24"/>
          <w:szCs w:val="24"/>
          <w:lang w:eastAsia="ru-RU"/>
        </w:rPr>
        <w:t xml:space="preserve">Постановлением главы администрации </w:t>
      </w:r>
      <w:r w:rsidR="003A7838">
        <w:rPr>
          <w:rFonts w:ascii="Times New Roman" w:eastAsia="Times New Roman" w:hAnsi="Times New Roman" w:cs="Times New Roman"/>
          <w:bCs/>
          <w:sz w:val="24"/>
          <w:szCs w:val="24"/>
          <w:lang w:eastAsia="ru-RU"/>
        </w:rPr>
        <w:t xml:space="preserve">Максатихинского </w:t>
      </w:r>
      <w:r w:rsidR="003A7838" w:rsidRPr="00F71982">
        <w:rPr>
          <w:rFonts w:ascii="Times New Roman" w:eastAsia="Times New Roman" w:hAnsi="Times New Roman" w:cs="Times New Roman"/>
          <w:bCs/>
          <w:sz w:val="24"/>
          <w:szCs w:val="24"/>
          <w:lang w:eastAsia="ru-RU"/>
        </w:rPr>
        <w:t xml:space="preserve">района </w:t>
      </w:r>
      <w:proofErr w:type="gramStart"/>
      <w:r w:rsidR="003A7838" w:rsidRPr="00520379">
        <w:rPr>
          <w:rFonts w:ascii="Times New Roman" w:eastAsia="Times New Roman" w:hAnsi="Times New Roman" w:cs="Times New Roman"/>
          <w:bCs/>
          <w:color w:val="FF0000"/>
          <w:sz w:val="24"/>
          <w:szCs w:val="24"/>
          <w:lang w:eastAsia="ru-RU"/>
        </w:rPr>
        <w:t>от</w:t>
      </w:r>
      <w:proofErr w:type="gramEnd"/>
      <w:r w:rsidR="003A7838" w:rsidRPr="00520379">
        <w:rPr>
          <w:rFonts w:ascii="Times New Roman" w:eastAsia="Times New Roman" w:hAnsi="Times New Roman" w:cs="Times New Roman"/>
          <w:bCs/>
          <w:color w:val="FF0000"/>
          <w:sz w:val="24"/>
          <w:szCs w:val="24"/>
          <w:lang w:eastAsia="ru-RU"/>
        </w:rPr>
        <w:t xml:space="preserve"> 14.07.2022 г. № 340-па </w:t>
      </w:r>
      <w:r w:rsidR="003A7838" w:rsidRPr="00EB203C">
        <w:rPr>
          <w:rFonts w:ascii="Times New Roman" w:eastAsia="Times New Roman" w:hAnsi="Times New Roman" w:cs="Times New Roman"/>
          <w:bCs/>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w:t>
      </w:r>
      <w:r w:rsidRPr="00E272BB">
        <w:rPr>
          <w:rFonts w:ascii="Times New Roman" w:eastAsia="Times New Roman" w:hAnsi="Times New Roman" w:cs="Times New Roman"/>
          <w:bCs/>
          <w:sz w:val="24"/>
          <w:szCs w:val="24"/>
          <w:lang w:eastAsia="ru-RU"/>
        </w:rPr>
        <w:t>администрация Максатихинского района Тверской области</w:t>
      </w:r>
    </w:p>
    <w:p w:rsidR="00E272BB" w:rsidRPr="00E272BB" w:rsidRDefault="00E272BB" w:rsidP="00E272BB">
      <w:pPr>
        <w:spacing w:after="0" w:line="240" w:lineRule="auto"/>
        <w:ind w:firstLine="709"/>
        <w:jc w:val="both"/>
        <w:rPr>
          <w:rFonts w:ascii="Times New Roman" w:eastAsia="Calibri" w:hAnsi="Times New Roman" w:cs="Times New Roman"/>
          <w:bCs/>
          <w:sz w:val="24"/>
          <w:szCs w:val="24"/>
        </w:rPr>
      </w:pPr>
    </w:p>
    <w:p w:rsidR="00E272BB" w:rsidRPr="00E272BB" w:rsidRDefault="00E272BB" w:rsidP="00E272BB">
      <w:pPr>
        <w:spacing w:after="0" w:line="240" w:lineRule="auto"/>
        <w:ind w:firstLine="709"/>
        <w:jc w:val="center"/>
        <w:rPr>
          <w:rFonts w:ascii="Times New Roman" w:eastAsia="Calibri" w:hAnsi="Times New Roman" w:cs="Times New Roman"/>
          <w:bCs/>
          <w:sz w:val="24"/>
          <w:szCs w:val="24"/>
        </w:rPr>
      </w:pPr>
      <w:r w:rsidRPr="00E272BB">
        <w:rPr>
          <w:rFonts w:ascii="Times New Roman" w:eastAsia="Calibri" w:hAnsi="Times New Roman" w:cs="Times New Roman"/>
          <w:bCs/>
          <w:sz w:val="24"/>
          <w:szCs w:val="24"/>
        </w:rPr>
        <w:t>ПОСТАНОВЛЯЕТ:</w:t>
      </w:r>
    </w:p>
    <w:p w:rsidR="00E272BB" w:rsidRPr="00466E58" w:rsidRDefault="00E272BB" w:rsidP="00782985">
      <w:pPr>
        <w:spacing w:after="0" w:line="240" w:lineRule="auto"/>
        <w:ind w:firstLine="708"/>
        <w:jc w:val="both"/>
        <w:rPr>
          <w:rFonts w:ascii="Times New Roman" w:eastAsia="Calibri" w:hAnsi="Times New Roman" w:cs="Times New Roman"/>
          <w:sz w:val="24"/>
          <w:szCs w:val="24"/>
        </w:rPr>
      </w:pPr>
      <w:r w:rsidRPr="00466E58">
        <w:rPr>
          <w:rFonts w:ascii="Times New Roman" w:eastAsia="Calibri" w:hAnsi="Times New Roman" w:cs="Times New Roman"/>
          <w:bCs/>
          <w:sz w:val="24"/>
          <w:szCs w:val="24"/>
        </w:rPr>
        <w:t xml:space="preserve">1. Утвердить административный регламент </w:t>
      </w:r>
      <w:r w:rsidRPr="00466E58">
        <w:rPr>
          <w:rFonts w:ascii="Times New Roman" w:eastAsia="Calibri" w:hAnsi="Times New Roman" w:cs="Times New Roman"/>
          <w:sz w:val="24"/>
          <w:szCs w:val="24"/>
        </w:rPr>
        <w:t>предоставления муниципальной услуги «</w:t>
      </w:r>
      <w:r w:rsidR="00466E58" w:rsidRPr="00466E58">
        <w:rPr>
          <w:rFonts w:ascii="Times New Roman" w:eastAsia="Calibri" w:hAnsi="Times New Roman" w:cs="Times New Roman"/>
          <w:sz w:val="24"/>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Максатихинского района, на торгах</w:t>
      </w:r>
      <w:r w:rsidRPr="00466E58">
        <w:rPr>
          <w:rFonts w:ascii="Times New Roman" w:eastAsia="Calibri" w:hAnsi="Times New Roman" w:cs="Times New Roman"/>
          <w:sz w:val="24"/>
          <w:szCs w:val="24"/>
        </w:rPr>
        <w:t>» (далее - административный регламент) (прилагается).</w:t>
      </w:r>
    </w:p>
    <w:p w:rsidR="00E272BB" w:rsidRDefault="00090B69" w:rsidP="00F747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00E272BB" w:rsidRPr="00E272BB">
        <w:rPr>
          <w:rFonts w:ascii="Times New Roman" w:eastAsia="Calibri" w:hAnsi="Times New Roman" w:cs="Times New Roman"/>
          <w:bCs/>
          <w:sz w:val="24"/>
          <w:szCs w:val="24"/>
        </w:rPr>
        <w:t xml:space="preserve">. </w:t>
      </w:r>
      <w:r w:rsidR="00E272BB" w:rsidRPr="00E272BB">
        <w:rPr>
          <w:rFonts w:ascii="Times New Roman" w:eastAsia="Calibri" w:hAnsi="Times New Roman" w:cs="Times New Roman"/>
          <w:sz w:val="24"/>
          <w:szCs w:val="24"/>
        </w:rPr>
        <w:t>Определить, что положения</w:t>
      </w:r>
      <w:r w:rsidR="00E272BB" w:rsidRPr="00E272BB">
        <w:rPr>
          <w:rFonts w:ascii="Calibri" w:eastAsia="Calibri" w:hAnsi="Calibri" w:cs="Times New Roman"/>
          <w:sz w:val="24"/>
          <w:szCs w:val="24"/>
        </w:rPr>
        <w:t xml:space="preserve"> </w:t>
      </w:r>
      <w:r w:rsidR="00E272BB" w:rsidRPr="00E272BB">
        <w:rPr>
          <w:rFonts w:ascii="Times New Roman" w:eastAsia="Calibri" w:hAnsi="Times New Roman" w:cs="Times New Roman"/>
          <w:sz w:val="24"/>
          <w:szCs w:val="24"/>
        </w:rPr>
        <w:t>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90B69" w:rsidRDefault="00090B69" w:rsidP="00090B6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Pr>
          <w:rFonts w:ascii="Times New Roman" w:eastAsia="Times New Roman" w:hAnsi="Times New Roman" w:cs="Times New Roman"/>
          <w:bCs/>
          <w:sz w:val="24"/>
          <w:szCs w:val="24"/>
          <w:lang w:eastAsia="ru-RU"/>
        </w:rPr>
        <w:t xml:space="preserve">. </w:t>
      </w:r>
      <w:r w:rsidRPr="00F74712">
        <w:rPr>
          <w:rFonts w:ascii="Times New Roman" w:eastAsia="Times New Roman" w:hAnsi="Times New Roman" w:cs="Times New Roman"/>
          <w:bCs/>
          <w:sz w:val="24"/>
          <w:szCs w:val="24"/>
          <w:lang w:eastAsia="ru-RU"/>
        </w:rPr>
        <w:t xml:space="preserve">Постановление администрации Максатихинского района Тверской области от </w:t>
      </w:r>
      <w:r>
        <w:rPr>
          <w:rFonts w:ascii="Times New Roman" w:eastAsia="Times New Roman" w:hAnsi="Times New Roman" w:cs="Times New Roman"/>
          <w:bCs/>
          <w:color w:val="FF0000"/>
          <w:sz w:val="24"/>
          <w:szCs w:val="24"/>
          <w:lang w:eastAsia="ru-RU"/>
        </w:rPr>
        <w:t>15.01.2018 г. № 14</w:t>
      </w:r>
      <w:r w:rsidRPr="00317602">
        <w:rPr>
          <w:rFonts w:ascii="Times New Roman" w:eastAsia="Times New Roman" w:hAnsi="Times New Roman" w:cs="Times New Roman"/>
          <w:bCs/>
          <w:color w:val="FF0000"/>
          <w:sz w:val="24"/>
          <w:szCs w:val="24"/>
          <w:lang w:eastAsia="ru-RU"/>
        </w:rPr>
        <w:t xml:space="preserve">-па </w:t>
      </w:r>
      <w:r w:rsidRPr="00F74712">
        <w:rPr>
          <w:rFonts w:ascii="Times New Roman" w:eastAsia="Times New Roman" w:hAnsi="Times New Roman" w:cs="Times New Roman"/>
          <w:bCs/>
          <w:sz w:val="24"/>
          <w:szCs w:val="24"/>
          <w:lang w:eastAsia="ru-RU"/>
        </w:rPr>
        <w:t xml:space="preserve">– признать утратившим силу с момента </w:t>
      </w:r>
      <w:r w:rsidRPr="00E272BB">
        <w:rPr>
          <w:rFonts w:ascii="Times New Roman" w:eastAsia="Calibri" w:hAnsi="Times New Roman" w:cs="Times New Roman"/>
          <w:bCs/>
          <w:sz w:val="24"/>
          <w:szCs w:val="24"/>
        </w:rPr>
        <w:t>вступ</w:t>
      </w:r>
      <w:r>
        <w:rPr>
          <w:rFonts w:ascii="Times New Roman" w:eastAsia="Calibri" w:hAnsi="Times New Roman" w:cs="Times New Roman"/>
          <w:bCs/>
          <w:sz w:val="24"/>
          <w:szCs w:val="24"/>
        </w:rPr>
        <w:t>ления</w:t>
      </w:r>
      <w:r w:rsidRPr="00E272BB">
        <w:rPr>
          <w:rFonts w:ascii="Times New Roman" w:eastAsia="Calibri" w:hAnsi="Times New Roman" w:cs="Times New Roman"/>
          <w:bCs/>
          <w:sz w:val="24"/>
          <w:szCs w:val="24"/>
        </w:rPr>
        <w:t xml:space="preserve"> в силу</w:t>
      </w:r>
      <w:r w:rsidRPr="00F74712">
        <w:rPr>
          <w:rFonts w:ascii="Times New Roman" w:eastAsia="Times New Roman" w:hAnsi="Times New Roman" w:cs="Times New Roman"/>
          <w:bCs/>
          <w:sz w:val="24"/>
          <w:szCs w:val="24"/>
          <w:lang w:eastAsia="ru-RU"/>
        </w:rPr>
        <w:t xml:space="preserve"> настоящего постановления.</w:t>
      </w:r>
      <w:r>
        <w:rPr>
          <w:rFonts w:ascii="Times New Roman" w:eastAsia="Times New Roman" w:hAnsi="Times New Roman" w:cs="Times New Roman"/>
          <w:bCs/>
          <w:sz w:val="24"/>
          <w:szCs w:val="24"/>
          <w:lang w:eastAsia="ru-RU"/>
        </w:rPr>
        <w:t xml:space="preserve"> </w:t>
      </w:r>
    </w:p>
    <w:p w:rsidR="00E272BB" w:rsidRDefault="00090B69" w:rsidP="00F74712">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4</w:t>
      </w:r>
      <w:r w:rsidR="00E272BB" w:rsidRPr="00E272BB">
        <w:rPr>
          <w:rFonts w:ascii="Times New Roman" w:eastAsia="Calibri" w:hAnsi="Times New Roman" w:cs="Times New Roman"/>
          <w:sz w:val="24"/>
          <w:szCs w:val="24"/>
        </w:rPr>
        <w:t xml:space="preserve">. </w:t>
      </w:r>
      <w:r w:rsidR="00E272BB" w:rsidRPr="00E272BB">
        <w:rPr>
          <w:rFonts w:ascii="Times New Roman" w:eastAsia="Calibri" w:hAnsi="Times New Roman" w:cs="Times New Roman"/>
          <w:bCs/>
          <w:sz w:val="24"/>
          <w:szCs w:val="24"/>
        </w:rPr>
        <w:t xml:space="preserve">Настоящее Постановление вступает в силу с </w:t>
      </w:r>
      <w:r w:rsidR="00835555">
        <w:rPr>
          <w:rFonts w:ascii="Times New Roman" w:eastAsia="Calibri" w:hAnsi="Times New Roman" w:cs="Times New Roman"/>
          <w:bCs/>
          <w:sz w:val="24"/>
          <w:szCs w:val="24"/>
        </w:rPr>
        <w:t>момента обнародования на информационном стенде</w:t>
      </w:r>
      <w:r w:rsidR="00835555" w:rsidRPr="00835555">
        <w:rPr>
          <w:rFonts w:ascii="Times New Roman" w:eastAsia="Calibri" w:hAnsi="Times New Roman" w:cs="Times New Roman"/>
          <w:bCs/>
          <w:sz w:val="24"/>
          <w:szCs w:val="24"/>
        </w:rPr>
        <w:t xml:space="preserve"> </w:t>
      </w:r>
      <w:r w:rsidR="00835555" w:rsidRPr="00E272BB">
        <w:rPr>
          <w:rFonts w:ascii="Times New Roman" w:eastAsia="Calibri" w:hAnsi="Times New Roman" w:cs="Times New Roman"/>
          <w:bCs/>
          <w:sz w:val="24"/>
          <w:szCs w:val="24"/>
        </w:rPr>
        <w:t>администрации</w:t>
      </w:r>
      <w:r w:rsidR="00835555">
        <w:rPr>
          <w:rFonts w:ascii="Times New Roman" w:eastAsia="Calibri" w:hAnsi="Times New Roman" w:cs="Times New Roman"/>
          <w:bCs/>
          <w:sz w:val="24"/>
          <w:szCs w:val="24"/>
        </w:rPr>
        <w:t xml:space="preserve"> </w:t>
      </w:r>
      <w:r w:rsidR="00835555" w:rsidRPr="00E272BB">
        <w:rPr>
          <w:rFonts w:ascii="Times New Roman" w:eastAsia="Times New Roman" w:hAnsi="Times New Roman" w:cs="Times New Roman"/>
          <w:bCs/>
          <w:sz w:val="24"/>
          <w:szCs w:val="24"/>
          <w:lang w:eastAsia="ru-RU"/>
        </w:rPr>
        <w:t>Максатихинского района</w:t>
      </w:r>
      <w:r w:rsidR="00E272BB" w:rsidRPr="00E272BB">
        <w:rPr>
          <w:rFonts w:ascii="Times New Roman" w:eastAsia="Calibri" w:hAnsi="Times New Roman" w:cs="Times New Roman"/>
          <w:bCs/>
          <w:sz w:val="24"/>
          <w:szCs w:val="24"/>
        </w:rPr>
        <w:t xml:space="preserve"> </w:t>
      </w:r>
      <w:r w:rsidR="00835555">
        <w:rPr>
          <w:rFonts w:ascii="Times New Roman" w:eastAsia="Calibri" w:hAnsi="Times New Roman" w:cs="Times New Roman"/>
          <w:bCs/>
          <w:sz w:val="24"/>
          <w:szCs w:val="24"/>
        </w:rPr>
        <w:t xml:space="preserve">Тверской области </w:t>
      </w:r>
      <w:r w:rsidR="00E272BB" w:rsidRPr="00E272BB">
        <w:rPr>
          <w:rFonts w:ascii="Times New Roman" w:eastAsia="Calibri" w:hAnsi="Times New Roman" w:cs="Times New Roman"/>
          <w:bCs/>
          <w:sz w:val="24"/>
          <w:szCs w:val="24"/>
        </w:rPr>
        <w:t xml:space="preserve">и подлежит </w:t>
      </w:r>
      <w:r w:rsidR="00E272BB" w:rsidRPr="00E272BB">
        <w:rPr>
          <w:rFonts w:ascii="Times New Roman" w:eastAsia="Calibri" w:hAnsi="Times New Roman" w:cs="Times New Roman"/>
          <w:bCs/>
          <w:sz w:val="24"/>
        </w:rPr>
        <w:t>размещению</w:t>
      </w:r>
      <w:r w:rsidR="00E272BB" w:rsidRPr="00E272BB">
        <w:rPr>
          <w:rFonts w:ascii="Times New Roman" w:eastAsia="Calibri" w:hAnsi="Times New Roman" w:cs="Times New Roman"/>
          <w:bCs/>
          <w:sz w:val="24"/>
          <w:szCs w:val="24"/>
        </w:rPr>
        <w:t xml:space="preserve"> на официальном сайте администрации </w:t>
      </w:r>
      <w:r w:rsidR="00835555" w:rsidRPr="00E272BB">
        <w:rPr>
          <w:rFonts w:ascii="Times New Roman" w:eastAsia="Times New Roman" w:hAnsi="Times New Roman" w:cs="Times New Roman"/>
          <w:bCs/>
          <w:sz w:val="24"/>
          <w:szCs w:val="24"/>
          <w:lang w:eastAsia="ru-RU"/>
        </w:rPr>
        <w:t>Максатихинского района</w:t>
      </w:r>
      <w:r w:rsidR="00835555" w:rsidRPr="00E272BB">
        <w:rPr>
          <w:rFonts w:ascii="Times New Roman" w:eastAsia="Calibri" w:hAnsi="Times New Roman" w:cs="Times New Roman"/>
          <w:bCs/>
          <w:sz w:val="24"/>
          <w:szCs w:val="24"/>
        </w:rPr>
        <w:t xml:space="preserve"> </w:t>
      </w:r>
      <w:r w:rsidR="00835555">
        <w:rPr>
          <w:rFonts w:ascii="Times New Roman" w:eastAsia="Calibri" w:hAnsi="Times New Roman" w:cs="Times New Roman"/>
          <w:bCs/>
          <w:sz w:val="24"/>
          <w:szCs w:val="24"/>
        </w:rPr>
        <w:t xml:space="preserve">Тверской области </w:t>
      </w:r>
      <w:r w:rsidR="00E272BB" w:rsidRPr="00E272BB">
        <w:rPr>
          <w:rFonts w:ascii="Times New Roman" w:eastAsia="Calibri" w:hAnsi="Times New Roman" w:cs="Times New Roman"/>
          <w:bCs/>
          <w:sz w:val="24"/>
          <w:szCs w:val="24"/>
        </w:rPr>
        <w:t xml:space="preserve">в </w:t>
      </w:r>
      <w:r w:rsidR="00E272BB" w:rsidRPr="00E272BB">
        <w:rPr>
          <w:rFonts w:ascii="Times New Roman" w:eastAsia="Calibri" w:hAnsi="Times New Roman" w:cs="Times New Roman"/>
          <w:sz w:val="24"/>
          <w:szCs w:val="24"/>
        </w:rPr>
        <w:t xml:space="preserve">информационно-телекоммуникационной </w:t>
      </w:r>
      <w:r w:rsidR="00E272BB" w:rsidRPr="00E272BB">
        <w:rPr>
          <w:rFonts w:ascii="Times New Roman" w:eastAsia="Calibri" w:hAnsi="Times New Roman" w:cs="Times New Roman"/>
          <w:bCs/>
          <w:sz w:val="24"/>
          <w:szCs w:val="24"/>
        </w:rPr>
        <w:t>сети Интернет.</w:t>
      </w:r>
    </w:p>
    <w:p w:rsidR="00090B69" w:rsidRDefault="00090B69" w:rsidP="00090B6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5</w:t>
      </w:r>
      <w:r w:rsidRPr="00E272BB">
        <w:rPr>
          <w:rFonts w:ascii="Times New Roman" w:eastAsia="Calibri" w:hAnsi="Times New Roman" w:cs="Times New Roman"/>
          <w:bCs/>
          <w:sz w:val="24"/>
          <w:szCs w:val="24"/>
        </w:rPr>
        <w:t xml:space="preserve">. </w:t>
      </w:r>
      <w:proofErr w:type="gramStart"/>
      <w:r w:rsidRPr="00E272BB">
        <w:rPr>
          <w:rFonts w:ascii="Times New Roman" w:eastAsia="Times New Roman" w:hAnsi="Times New Roman" w:cs="Times New Roman"/>
          <w:bCs/>
          <w:sz w:val="24"/>
          <w:szCs w:val="24"/>
          <w:lang w:eastAsia="ru-RU"/>
        </w:rPr>
        <w:t>Контроль за</w:t>
      </w:r>
      <w:proofErr w:type="gramEnd"/>
      <w:r w:rsidRPr="00E272BB">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главы </w:t>
      </w:r>
      <w:r w:rsidRPr="00E272BB">
        <w:rPr>
          <w:rFonts w:ascii="Times New Roman" w:eastAsia="Calibri" w:hAnsi="Times New Roman" w:cs="Times New Roman"/>
          <w:bCs/>
          <w:sz w:val="24"/>
          <w:szCs w:val="24"/>
        </w:rPr>
        <w:t xml:space="preserve">администрации </w:t>
      </w:r>
      <w:r w:rsidRPr="00E272BB">
        <w:rPr>
          <w:rFonts w:ascii="Times New Roman" w:eastAsia="Times New Roman" w:hAnsi="Times New Roman" w:cs="Times New Roman"/>
          <w:bCs/>
          <w:sz w:val="24"/>
          <w:szCs w:val="24"/>
          <w:lang w:eastAsia="ru-RU"/>
        </w:rPr>
        <w:t xml:space="preserve">Максатихинского района, председателя Комитета по управлению имуществом и земельным отношениям администрации Максатихинского </w:t>
      </w:r>
      <w:r>
        <w:rPr>
          <w:rFonts w:ascii="Times New Roman" w:eastAsia="Times New Roman" w:hAnsi="Times New Roman" w:cs="Times New Roman"/>
          <w:bCs/>
          <w:sz w:val="24"/>
          <w:szCs w:val="24"/>
          <w:lang w:eastAsia="ru-RU"/>
        </w:rPr>
        <w:t>района.</w:t>
      </w:r>
    </w:p>
    <w:p w:rsidR="00090B69" w:rsidRPr="00E272BB" w:rsidRDefault="00090B69" w:rsidP="00F74712">
      <w:pPr>
        <w:spacing w:after="0" w:line="240" w:lineRule="auto"/>
        <w:ind w:firstLine="708"/>
        <w:jc w:val="both"/>
        <w:rPr>
          <w:rFonts w:ascii="Times New Roman" w:eastAsia="Calibri" w:hAnsi="Times New Roman" w:cs="Times New Roman"/>
          <w:bCs/>
          <w:sz w:val="24"/>
          <w:szCs w:val="24"/>
        </w:rPr>
      </w:pPr>
    </w:p>
    <w:p w:rsidR="00E272BB" w:rsidRPr="00E272BB" w:rsidRDefault="00E272BB" w:rsidP="00E272BB">
      <w:pPr>
        <w:spacing w:after="0" w:line="240" w:lineRule="auto"/>
        <w:jc w:val="both"/>
        <w:rPr>
          <w:rFonts w:ascii="Times New Roman" w:eastAsia="Calibri" w:hAnsi="Times New Roman" w:cs="Times New Roman"/>
          <w:sz w:val="24"/>
          <w:szCs w:val="24"/>
        </w:rPr>
      </w:pPr>
    </w:p>
    <w:p w:rsidR="00CE0F83" w:rsidRDefault="00CE0F83" w:rsidP="00B2627B">
      <w:pPr>
        <w:spacing w:after="0" w:line="240" w:lineRule="auto"/>
        <w:rPr>
          <w:rFonts w:ascii="Times New Roman" w:eastAsia="Calibri" w:hAnsi="Times New Roman" w:cs="Times New Roman"/>
          <w:sz w:val="24"/>
          <w:szCs w:val="24"/>
        </w:rPr>
      </w:pPr>
    </w:p>
    <w:p w:rsidR="00B2627B" w:rsidRDefault="00E272BB" w:rsidP="00B2627B">
      <w:pPr>
        <w:spacing w:after="0" w:line="240" w:lineRule="auto"/>
        <w:rPr>
          <w:rFonts w:ascii="Times New Roman" w:eastAsia="Calibri" w:hAnsi="Times New Roman" w:cs="Times New Roman"/>
          <w:sz w:val="24"/>
          <w:szCs w:val="24"/>
        </w:rPr>
      </w:pPr>
      <w:r w:rsidRPr="00E272BB">
        <w:rPr>
          <w:rFonts w:ascii="Times New Roman" w:eastAsia="Calibri" w:hAnsi="Times New Roman" w:cs="Times New Roman"/>
          <w:sz w:val="24"/>
          <w:szCs w:val="24"/>
        </w:rPr>
        <w:t xml:space="preserve">Глава Максатихинского района   </w:t>
      </w:r>
    </w:p>
    <w:p w:rsidR="004C4358" w:rsidRDefault="00E272BB" w:rsidP="00B2627B">
      <w:pPr>
        <w:spacing w:after="0" w:line="240" w:lineRule="auto"/>
        <w:rPr>
          <w:rFonts w:ascii="Times New Roman" w:eastAsia="Calibri" w:hAnsi="Times New Roman" w:cs="Times New Roman"/>
          <w:sz w:val="24"/>
          <w:szCs w:val="24"/>
        </w:rPr>
      </w:pPr>
      <w:r w:rsidRPr="00E272BB">
        <w:rPr>
          <w:rFonts w:ascii="Times New Roman" w:eastAsia="Calibri" w:hAnsi="Times New Roman" w:cs="Times New Roman"/>
          <w:sz w:val="24"/>
          <w:szCs w:val="24"/>
        </w:rPr>
        <w:t xml:space="preserve">Тверской области                                              </w:t>
      </w:r>
      <w:r w:rsidR="00B2627B">
        <w:rPr>
          <w:rFonts w:ascii="Times New Roman" w:eastAsia="Calibri" w:hAnsi="Times New Roman" w:cs="Times New Roman"/>
          <w:sz w:val="24"/>
          <w:szCs w:val="24"/>
        </w:rPr>
        <w:t xml:space="preserve">                                                 </w:t>
      </w:r>
      <w:r w:rsidRPr="00E272BB">
        <w:rPr>
          <w:rFonts w:ascii="Times New Roman" w:eastAsia="Calibri" w:hAnsi="Times New Roman" w:cs="Times New Roman"/>
          <w:sz w:val="24"/>
          <w:szCs w:val="24"/>
        </w:rPr>
        <w:t xml:space="preserve">К.Г. </w:t>
      </w:r>
      <w:proofErr w:type="spellStart"/>
      <w:r w:rsidRPr="00E272BB">
        <w:rPr>
          <w:rFonts w:ascii="Times New Roman" w:eastAsia="Calibri" w:hAnsi="Times New Roman" w:cs="Times New Roman"/>
          <w:sz w:val="24"/>
          <w:szCs w:val="24"/>
        </w:rPr>
        <w:t>Паски</w:t>
      </w:r>
      <w:r>
        <w:rPr>
          <w:rFonts w:ascii="Times New Roman" w:eastAsia="Calibri" w:hAnsi="Times New Roman" w:cs="Times New Roman"/>
          <w:sz w:val="24"/>
          <w:szCs w:val="24"/>
        </w:rPr>
        <w:t>н</w:t>
      </w:r>
      <w:proofErr w:type="spellEnd"/>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090B69">
      <w:pPr>
        <w:rPr>
          <w:rFonts w:cs="Times New Roman"/>
          <w:sz w:val="2"/>
          <w:szCs w:val="2"/>
        </w:rPr>
        <w:sectPr w:rsidR="00090B69" w:rsidSect="00090B69">
          <w:headerReference w:type="default" r:id="rId9"/>
          <w:pgSz w:w="11900" w:h="16840"/>
          <w:pgMar w:top="1148" w:right="843" w:bottom="1100" w:left="1701" w:header="0" w:footer="3" w:gutter="0"/>
          <w:cols w:space="720"/>
          <w:noEndnote/>
          <w:titlePg/>
          <w:docGrid w:linePitch="360"/>
        </w:sectPr>
      </w:pPr>
    </w:p>
    <w:p w:rsidR="00090B69" w:rsidRPr="00457A6E" w:rsidRDefault="00090B69" w:rsidP="00090B69">
      <w:pPr>
        <w:pStyle w:val="30"/>
        <w:shd w:val="clear" w:color="auto" w:fill="auto"/>
        <w:tabs>
          <w:tab w:val="left" w:pos="2552"/>
          <w:tab w:val="left" w:leader="underscore" w:pos="9637"/>
        </w:tabs>
        <w:ind w:left="198" w:firstLine="567"/>
        <w:rPr>
          <w:rStyle w:val="3"/>
          <w:b/>
          <w:bCs/>
          <w:color w:val="000000"/>
          <w:sz w:val="26"/>
          <w:szCs w:val="26"/>
        </w:rPr>
      </w:pPr>
      <w:r>
        <w:rPr>
          <w:rStyle w:val="3"/>
          <w:b/>
          <w:bCs/>
          <w:color w:val="000000"/>
          <w:sz w:val="26"/>
          <w:szCs w:val="26"/>
        </w:rPr>
        <w:lastRenderedPageBreak/>
        <w:t xml:space="preserve">                                    </w:t>
      </w:r>
      <w:r w:rsidRPr="00457A6E">
        <w:rPr>
          <w:rStyle w:val="3"/>
          <w:b/>
          <w:bCs/>
          <w:color w:val="000000"/>
          <w:sz w:val="26"/>
          <w:szCs w:val="26"/>
        </w:rPr>
        <w:t xml:space="preserve">Административный регламент </w:t>
      </w:r>
    </w:p>
    <w:p w:rsidR="00090B69" w:rsidRPr="00457A6E" w:rsidRDefault="00090B69" w:rsidP="00090B69">
      <w:pPr>
        <w:pStyle w:val="30"/>
        <w:shd w:val="clear" w:color="auto" w:fill="auto"/>
        <w:tabs>
          <w:tab w:val="left" w:pos="2552"/>
          <w:tab w:val="left" w:leader="underscore" w:pos="9637"/>
        </w:tabs>
        <w:ind w:left="198" w:firstLine="567"/>
        <w:rPr>
          <w:rStyle w:val="3"/>
          <w:b/>
          <w:bCs/>
          <w:color w:val="000000"/>
          <w:sz w:val="26"/>
          <w:szCs w:val="26"/>
        </w:rPr>
      </w:pPr>
      <w:r w:rsidRPr="00457A6E">
        <w:rPr>
          <w:rStyle w:val="3"/>
          <w:b/>
          <w:bCs/>
          <w:color w:val="000000"/>
          <w:sz w:val="26"/>
          <w:szCs w:val="26"/>
        </w:rPr>
        <w:t xml:space="preserve">                              предоставления муниципальной услуги </w:t>
      </w:r>
    </w:p>
    <w:p w:rsidR="00090B69" w:rsidRPr="00457A6E" w:rsidRDefault="00090B69" w:rsidP="00090B69">
      <w:pPr>
        <w:pStyle w:val="30"/>
        <w:shd w:val="clear" w:color="auto" w:fill="auto"/>
        <w:tabs>
          <w:tab w:val="left" w:leader="underscore" w:pos="9637"/>
        </w:tabs>
        <w:ind w:left="198" w:firstLine="567"/>
        <w:jc w:val="center"/>
        <w:rPr>
          <w:rFonts w:eastAsia="Calibri"/>
          <w:sz w:val="26"/>
          <w:szCs w:val="26"/>
        </w:rPr>
      </w:pPr>
      <w:r w:rsidRPr="00457A6E">
        <w:rPr>
          <w:rStyle w:val="3"/>
          <w:b/>
          <w:bCs/>
          <w:color w:val="000000"/>
          <w:sz w:val="26"/>
          <w:szCs w:val="26"/>
        </w:rPr>
        <w:t>«</w:t>
      </w:r>
      <w:r w:rsidRPr="00457A6E">
        <w:rPr>
          <w:rFonts w:eastAsia="Calibri"/>
          <w:sz w:val="26"/>
          <w:szCs w:val="26"/>
        </w:rPr>
        <w:t xml:space="preserve">Предоставление земельных участков, находящихся в муниципальной собственности, или земельных участков, государственная собственность </w:t>
      </w:r>
    </w:p>
    <w:p w:rsidR="00090B69" w:rsidRPr="00457A6E" w:rsidRDefault="00090B69" w:rsidP="00090B69">
      <w:pPr>
        <w:pStyle w:val="30"/>
        <w:shd w:val="clear" w:color="auto" w:fill="auto"/>
        <w:tabs>
          <w:tab w:val="left" w:leader="underscore" w:pos="9637"/>
        </w:tabs>
        <w:ind w:left="198" w:firstLine="567"/>
        <w:jc w:val="center"/>
        <w:rPr>
          <w:rFonts w:eastAsia="Calibri"/>
          <w:sz w:val="26"/>
          <w:szCs w:val="26"/>
        </w:rPr>
      </w:pPr>
      <w:r w:rsidRPr="00457A6E">
        <w:rPr>
          <w:rFonts w:eastAsia="Calibri"/>
          <w:sz w:val="26"/>
          <w:szCs w:val="26"/>
        </w:rPr>
        <w:t xml:space="preserve">на которые не </w:t>
      </w:r>
      <w:proofErr w:type="gramStart"/>
      <w:r w:rsidRPr="00457A6E">
        <w:rPr>
          <w:rFonts w:eastAsia="Calibri"/>
          <w:sz w:val="26"/>
          <w:szCs w:val="26"/>
        </w:rPr>
        <w:t>разграничена</w:t>
      </w:r>
      <w:proofErr w:type="gramEnd"/>
      <w:r w:rsidRPr="00457A6E">
        <w:rPr>
          <w:rFonts w:eastAsia="Calibri"/>
          <w:sz w:val="26"/>
          <w:szCs w:val="26"/>
        </w:rPr>
        <w:t xml:space="preserve">, расположенных на территории </w:t>
      </w:r>
    </w:p>
    <w:p w:rsidR="00090B69" w:rsidRPr="00457A6E" w:rsidRDefault="00090B69" w:rsidP="00090B69">
      <w:pPr>
        <w:pStyle w:val="30"/>
        <w:shd w:val="clear" w:color="auto" w:fill="auto"/>
        <w:tabs>
          <w:tab w:val="left" w:leader="underscore" w:pos="9637"/>
        </w:tabs>
        <w:ind w:left="198" w:firstLine="567"/>
        <w:jc w:val="center"/>
        <w:rPr>
          <w:rFonts w:eastAsia="Calibri"/>
          <w:sz w:val="26"/>
          <w:szCs w:val="26"/>
        </w:rPr>
      </w:pPr>
      <w:r w:rsidRPr="00457A6E">
        <w:rPr>
          <w:rFonts w:eastAsia="Calibri"/>
          <w:sz w:val="26"/>
          <w:szCs w:val="26"/>
        </w:rPr>
        <w:t>Максатихинского района, на торгах</w:t>
      </w:r>
      <w:r w:rsidRPr="00457A6E">
        <w:rPr>
          <w:rStyle w:val="3"/>
          <w:b/>
          <w:bCs/>
          <w:color w:val="000000"/>
          <w:sz w:val="26"/>
          <w:szCs w:val="26"/>
        </w:rPr>
        <w:t>»</w:t>
      </w:r>
    </w:p>
    <w:p w:rsidR="00090B69" w:rsidRPr="00457A6E" w:rsidRDefault="00090B69" w:rsidP="00090B69">
      <w:pPr>
        <w:pStyle w:val="30"/>
        <w:shd w:val="clear" w:color="auto" w:fill="auto"/>
        <w:tabs>
          <w:tab w:val="left" w:leader="underscore" w:pos="9637"/>
        </w:tabs>
        <w:ind w:left="200" w:firstLine="1680"/>
        <w:jc w:val="center"/>
        <w:rPr>
          <w:sz w:val="26"/>
          <w:szCs w:val="26"/>
        </w:rPr>
      </w:pPr>
    </w:p>
    <w:p w:rsidR="00090B69" w:rsidRPr="00457A6E" w:rsidRDefault="00090B69" w:rsidP="00090B69">
      <w:pPr>
        <w:pStyle w:val="22"/>
        <w:keepNext/>
        <w:keepLines/>
        <w:numPr>
          <w:ilvl w:val="0"/>
          <w:numId w:val="1"/>
        </w:numPr>
        <w:shd w:val="clear" w:color="auto" w:fill="auto"/>
        <w:tabs>
          <w:tab w:val="left" w:pos="4118"/>
        </w:tabs>
        <w:spacing w:before="0" w:after="632" w:line="280" w:lineRule="exact"/>
        <w:ind w:left="3760" w:firstLine="0"/>
        <w:rPr>
          <w:sz w:val="26"/>
          <w:szCs w:val="26"/>
        </w:rPr>
      </w:pPr>
      <w:bookmarkStart w:id="1" w:name="bookmark0"/>
      <w:r w:rsidRPr="00457A6E">
        <w:rPr>
          <w:rStyle w:val="20"/>
          <w:b/>
          <w:bCs/>
          <w:color w:val="000000"/>
        </w:rPr>
        <w:t>Общие положения</w:t>
      </w:r>
      <w:bookmarkEnd w:id="1"/>
    </w:p>
    <w:p w:rsidR="00090B69" w:rsidRPr="00457A6E" w:rsidRDefault="00090B69" w:rsidP="00090B69">
      <w:pPr>
        <w:pStyle w:val="22"/>
        <w:keepNext/>
        <w:keepLines/>
        <w:shd w:val="clear" w:color="auto" w:fill="auto"/>
        <w:spacing w:before="0" w:after="359" w:line="280" w:lineRule="exact"/>
        <w:ind w:right="20" w:firstLine="0"/>
        <w:jc w:val="center"/>
        <w:rPr>
          <w:sz w:val="26"/>
          <w:szCs w:val="26"/>
        </w:rPr>
      </w:pPr>
      <w:bookmarkStart w:id="2" w:name="bookmark1"/>
      <w:r w:rsidRPr="00457A6E">
        <w:rPr>
          <w:rStyle w:val="20"/>
          <w:b/>
          <w:bCs/>
          <w:color w:val="000000"/>
        </w:rPr>
        <w:t>Предмет регулирования Административного регламента</w:t>
      </w:r>
      <w:bookmarkEnd w:id="2"/>
    </w:p>
    <w:p w:rsidR="00090B69" w:rsidRPr="0090544B" w:rsidRDefault="00090B69" w:rsidP="00090B69">
      <w:pPr>
        <w:pStyle w:val="21"/>
        <w:shd w:val="clear" w:color="auto" w:fill="auto"/>
        <w:tabs>
          <w:tab w:val="left" w:leader="underscore" w:pos="7493"/>
        </w:tabs>
        <w:spacing w:before="0" w:line="240" w:lineRule="auto"/>
        <w:ind w:firstLine="760"/>
        <w:rPr>
          <w:rFonts w:eastAsia="Calibri"/>
          <w:sz w:val="24"/>
          <w:szCs w:val="24"/>
        </w:rPr>
      </w:pPr>
      <w:proofErr w:type="gramStart"/>
      <w:r w:rsidRPr="0090544B">
        <w:rPr>
          <w:rStyle w:val="2"/>
          <w:color w:val="000000"/>
          <w:sz w:val="24"/>
          <w:szCs w:val="24"/>
        </w:rPr>
        <w:t xml:space="preserve">1.1 </w:t>
      </w:r>
      <w:r w:rsidRPr="0090544B">
        <w:rPr>
          <w:sz w:val="24"/>
          <w:szCs w:val="24"/>
        </w:rPr>
        <w:t>Административный регламент предоставления муниципальной услуги «</w:t>
      </w:r>
      <w:r w:rsidRPr="000B6B54">
        <w:rPr>
          <w:rFonts w:eastAsia="Calibri"/>
          <w:sz w:val="24"/>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Максатихинского района, на торгах</w:t>
      </w:r>
      <w:r w:rsidRPr="0090544B">
        <w:rPr>
          <w:sz w:val="24"/>
          <w:szCs w:val="24"/>
        </w:rPr>
        <w:t xml:space="preserve">» (далее по тексту - Административный регламент, АР)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sz w:val="24"/>
          <w:szCs w:val="24"/>
        </w:rPr>
        <w:t>предостав</w:t>
      </w:r>
      <w:r w:rsidRPr="0090544B">
        <w:rPr>
          <w:sz w:val="24"/>
          <w:szCs w:val="24"/>
        </w:rPr>
        <w:t>лению земельных участков</w:t>
      </w:r>
      <w:proofErr w:type="gramEnd"/>
      <w:r w:rsidRPr="0090544B">
        <w:rPr>
          <w:sz w:val="24"/>
          <w:szCs w:val="24"/>
        </w:rPr>
        <w:t xml:space="preserve">, </w:t>
      </w:r>
      <w:proofErr w:type="gramStart"/>
      <w:r w:rsidRPr="0090544B">
        <w:rPr>
          <w:sz w:val="24"/>
          <w:szCs w:val="24"/>
        </w:rPr>
        <w:t xml:space="preserve">расположенных на территории  </w:t>
      </w:r>
      <w:r w:rsidRPr="0090544B">
        <w:rPr>
          <w:rFonts w:eastAsia="Calibri"/>
          <w:sz w:val="24"/>
          <w:szCs w:val="24"/>
        </w:rPr>
        <w:t>Максатихинского района Тверской области</w:t>
      </w:r>
      <w:r>
        <w:rPr>
          <w:rFonts w:eastAsia="Calibri"/>
          <w:sz w:val="24"/>
          <w:szCs w:val="24"/>
        </w:rPr>
        <w:t>, на торгах</w:t>
      </w:r>
      <w:r w:rsidRPr="0090544B">
        <w:rPr>
          <w:rFonts w:eastAsia="Calibri"/>
          <w:sz w:val="24"/>
          <w:szCs w:val="24"/>
        </w:rPr>
        <w:t>.</w:t>
      </w:r>
      <w:proofErr w:type="gramEnd"/>
    </w:p>
    <w:p w:rsidR="00090B69" w:rsidRDefault="00090B69" w:rsidP="00090B69">
      <w:pPr>
        <w:pStyle w:val="22"/>
        <w:keepNext/>
        <w:keepLines/>
        <w:shd w:val="clear" w:color="auto" w:fill="auto"/>
        <w:spacing w:before="0" w:after="0" w:line="240" w:lineRule="auto"/>
        <w:ind w:firstLine="0"/>
        <w:jc w:val="center"/>
        <w:rPr>
          <w:rStyle w:val="20"/>
          <w:b/>
          <w:bCs/>
          <w:color w:val="000000"/>
        </w:rPr>
      </w:pPr>
      <w:bookmarkStart w:id="3" w:name="bookmark2"/>
    </w:p>
    <w:p w:rsidR="00090B69" w:rsidRDefault="00090B69" w:rsidP="00090B69">
      <w:pPr>
        <w:pStyle w:val="22"/>
        <w:keepNext/>
        <w:keepLines/>
        <w:shd w:val="clear" w:color="auto" w:fill="auto"/>
        <w:spacing w:before="0" w:after="0" w:line="240" w:lineRule="auto"/>
        <w:ind w:firstLine="0"/>
        <w:jc w:val="center"/>
        <w:rPr>
          <w:rStyle w:val="20"/>
          <w:b/>
          <w:bCs/>
          <w:color w:val="000000"/>
        </w:rPr>
      </w:pPr>
      <w:r w:rsidRPr="003430E1">
        <w:rPr>
          <w:rStyle w:val="20"/>
          <w:b/>
          <w:bCs/>
          <w:color w:val="000000"/>
        </w:rPr>
        <w:t>Круг Заявителей</w:t>
      </w:r>
      <w:bookmarkEnd w:id="3"/>
    </w:p>
    <w:p w:rsidR="00090B69" w:rsidRPr="003430E1" w:rsidRDefault="00090B69" w:rsidP="00090B69">
      <w:pPr>
        <w:pStyle w:val="22"/>
        <w:keepNext/>
        <w:keepLines/>
        <w:shd w:val="clear" w:color="auto" w:fill="auto"/>
        <w:spacing w:before="0" w:after="0" w:line="240" w:lineRule="auto"/>
        <w:ind w:firstLine="0"/>
        <w:jc w:val="center"/>
        <w:rPr>
          <w:sz w:val="26"/>
          <w:szCs w:val="26"/>
        </w:rPr>
      </w:pPr>
    </w:p>
    <w:p w:rsidR="00090B69" w:rsidRPr="0090544B" w:rsidRDefault="00090B69" w:rsidP="00090B69">
      <w:pPr>
        <w:widowControl w:val="0"/>
        <w:numPr>
          <w:ilvl w:val="0"/>
          <w:numId w:val="2"/>
        </w:numPr>
        <w:tabs>
          <w:tab w:val="left" w:pos="1418"/>
        </w:tabs>
        <w:spacing w:after="0" w:line="240" w:lineRule="auto"/>
        <w:ind w:firstLine="760"/>
        <w:jc w:val="both"/>
        <w:rPr>
          <w:rFonts w:ascii="Times New Roman" w:hAnsi="Times New Roman" w:cs="Times New Roman"/>
        </w:rPr>
      </w:pPr>
      <w:bookmarkStart w:id="4" w:name="bookmark3"/>
      <w:r w:rsidRPr="003430E1">
        <w:rPr>
          <w:rFonts w:ascii="Times New Roman" w:hAnsi="Times New Roman" w:cs="Times New Roman"/>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0B69" w:rsidRPr="003430E1" w:rsidRDefault="00090B69" w:rsidP="00090B69">
      <w:pPr>
        <w:widowControl w:val="0"/>
        <w:numPr>
          <w:ilvl w:val="0"/>
          <w:numId w:val="2"/>
        </w:numPr>
        <w:tabs>
          <w:tab w:val="left" w:pos="1418"/>
        </w:tabs>
        <w:spacing w:after="0" w:line="240" w:lineRule="auto"/>
        <w:ind w:firstLine="760"/>
        <w:jc w:val="both"/>
        <w:rPr>
          <w:rFonts w:ascii="Times New Roman" w:hAnsi="Times New Roman" w:cs="Times New Roman"/>
        </w:rPr>
      </w:pPr>
      <w:r w:rsidRPr="003430E1">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0B69" w:rsidRPr="003430E1" w:rsidRDefault="00090B69" w:rsidP="00090B69">
      <w:pPr>
        <w:pStyle w:val="22"/>
        <w:keepNext/>
        <w:keepLines/>
        <w:shd w:val="clear" w:color="auto" w:fill="auto"/>
        <w:spacing w:before="0" w:after="0" w:line="280" w:lineRule="exact"/>
        <w:ind w:left="200" w:firstLine="0"/>
        <w:jc w:val="left"/>
        <w:rPr>
          <w:rStyle w:val="20"/>
          <w:b/>
          <w:bCs/>
          <w:color w:val="000000"/>
        </w:rPr>
      </w:pPr>
    </w:p>
    <w:p w:rsidR="00090B69" w:rsidRPr="003430E1" w:rsidRDefault="00090B69" w:rsidP="00090B69">
      <w:pPr>
        <w:pStyle w:val="22"/>
        <w:keepNext/>
        <w:keepLines/>
        <w:shd w:val="clear" w:color="auto" w:fill="auto"/>
        <w:spacing w:before="0" w:after="0" w:line="280" w:lineRule="exact"/>
        <w:ind w:left="200" w:firstLine="0"/>
        <w:jc w:val="center"/>
        <w:rPr>
          <w:rStyle w:val="20"/>
          <w:b/>
          <w:bCs/>
          <w:color w:val="000000"/>
        </w:rPr>
      </w:pPr>
      <w:r w:rsidRPr="003430E1">
        <w:rPr>
          <w:rStyle w:val="20"/>
          <w:b/>
          <w:bCs/>
          <w:color w:val="000000"/>
        </w:rPr>
        <w:t xml:space="preserve">Требования к порядку информирования </w:t>
      </w:r>
    </w:p>
    <w:p w:rsidR="00090B69" w:rsidRDefault="00090B69" w:rsidP="00090B69">
      <w:pPr>
        <w:pStyle w:val="22"/>
        <w:keepNext/>
        <w:keepLines/>
        <w:shd w:val="clear" w:color="auto" w:fill="auto"/>
        <w:spacing w:before="0" w:after="0" w:line="280" w:lineRule="exact"/>
        <w:ind w:left="200" w:firstLine="0"/>
        <w:jc w:val="center"/>
        <w:rPr>
          <w:rStyle w:val="20"/>
          <w:b/>
          <w:bCs/>
          <w:color w:val="000000"/>
        </w:rPr>
      </w:pPr>
      <w:r w:rsidRPr="003430E1">
        <w:rPr>
          <w:rStyle w:val="20"/>
          <w:b/>
          <w:bCs/>
          <w:color w:val="000000"/>
        </w:rPr>
        <w:t xml:space="preserve">о предоставлении </w:t>
      </w:r>
      <w:bookmarkStart w:id="5" w:name="bookmark4"/>
      <w:bookmarkEnd w:id="4"/>
      <w:r w:rsidRPr="003430E1">
        <w:rPr>
          <w:rStyle w:val="20"/>
          <w:b/>
          <w:bCs/>
          <w:color w:val="000000"/>
        </w:rPr>
        <w:t>муниципальной услуги</w:t>
      </w:r>
      <w:bookmarkEnd w:id="5"/>
    </w:p>
    <w:p w:rsidR="00090B69" w:rsidRPr="003430E1" w:rsidRDefault="00090B69" w:rsidP="00090B69">
      <w:pPr>
        <w:pStyle w:val="22"/>
        <w:keepNext/>
        <w:keepLines/>
        <w:shd w:val="clear" w:color="auto" w:fill="auto"/>
        <w:spacing w:before="0" w:after="0" w:line="280" w:lineRule="exact"/>
        <w:ind w:left="200" w:firstLine="0"/>
        <w:jc w:val="center"/>
        <w:rPr>
          <w:sz w:val="26"/>
          <w:szCs w:val="26"/>
        </w:rPr>
      </w:pPr>
    </w:p>
    <w:p w:rsidR="00090B69" w:rsidRPr="00B9062C" w:rsidRDefault="00090B69" w:rsidP="00090B69">
      <w:pPr>
        <w:widowControl w:val="0"/>
        <w:numPr>
          <w:ilvl w:val="0"/>
          <w:numId w:val="2"/>
        </w:numPr>
        <w:tabs>
          <w:tab w:val="left" w:pos="1418"/>
        </w:tabs>
        <w:spacing w:after="0" w:line="240" w:lineRule="auto"/>
        <w:ind w:firstLine="760"/>
        <w:jc w:val="both"/>
        <w:rPr>
          <w:rFonts w:ascii="Times New Roman" w:hAnsi="Times New Roman" w:cs="Times New Roman"/>
        </w:rPr>
      </w:pPr>
      <w:r w:rsidRPr="00102A8D">
        <w:rPr>
          <w:rFonts w:ascii="Times New Roman" w:hAnsi="Times New Roman" w:cs="Times New Roman"/>
        </w:rPr>
        <w:t>Информирование о порядке предоставления муниципальной услуги осуществляется:</w:t>
      </w:r>
    </w:p>
    <w:p w:rsidR="00090B69" w:rsidRPr="00B9062C" w:rsidRDefault="00090B69" w:rsidP="00090B69">
      <w:pPr>
        <w:widowControl w:val="0"/>
        <w:numPr>
          <w:ilvl w:val="0"/>
          <w:numId w:val="24"/>
        </w:numPr>
        <w:autoSpaceDE w:val="0"/>
        <w:autoSpaceDN w:val="0"/>
        <w:spacing w:after="0" w:line="240" w:lineRule="auto"/>
        <w:ind w:left="0" w:firstLine="851"/>
        <w:jc w:val="both"/>
        <w:rPr>
          <w:rFonts w:ascii="Courier New" w:eastAsia="Times New Roman" w:hAnsi="Courier New" w:cs="Courier New"/>
        </w:rPr>
      </w:pPr>
      <w:proofErr w:type="gramStart"/>
      <w:r w:rsidRPr="00102A8D">
        <w:rPr>
          <w:rFonts w:ascii="Times New Roman" w:eastAsia="Times New Roman" w:hAnsi="Times New Roman" w:cs="Times New Roman"/>
        </w:rPr>
        <w:t>непосредственно при личном приеме Заявителя</w:t>
      </w:r>
      <w:r>
        <w:rPr>
          <w:rFonts w:ascii="Times New Roman" w:eastAsia="Times New Roman" w:hAnsi="Times New Roman" w:cs="Times New Roman"/>
        </w:rPr>
        <w:t>, обратившегося</w:t>
      </w:r>
      <w:r w:rsidRPr="00102A8D">
        <w:rPr>
          <w:rFonts w:ascii="Times New Roman" w:eastAsia="Times New Roman" w:hAnsi="Times New Roman" w:cs="Times New Roman"/>
        </w:rPr>
        <w:t xml:space="preserve"> в </w:t>
      </w:r>
      <w:r w:rsidRPr="00B9062C">
        <w:rPr>
          <w:rFonts w:ascii="Times New Roman" w:eastAsia="Times New Roman" w:hAnsi="Times New Roman" w:cs="Times New Roman"/>
          <w:bCs/>
        </w:rPr>
        <w:t>Комитет по управлению имуществом и земельным отношениям администрации Максатихинского района Тверской области</w:t>
      </w:r>
      <w:r w:rsidRPr="00B9062C">
        <w:rPr>
          <w:rFonts w:ascii="Times New Roman" w:eastAsia="Times New Roman" w:hAnsi="Times New Roman" w:cs="Times New Roman"/>
        </w:rPr>
        <w:t xml:space="preserve"> (далее</w:t>
      </w:r>
      <w:r>
        <w:rPr>
          <w:rFonts w:ascii="Times New Roman" w:eastAsia="Times New Roman" w:hAnsi="Times New Roman" w:cs="Times New Roman"/>
        </w:rPr>
        <w:t xml:space="preserve"> – КУИЗО, Комитет) - структурное подразделение</w:t>
      </w:r>
      <w:r w:rsidRPr="00B9062C">
        <w:rPr>
          <w:rFonts w:ascii="Times New Roman" w:eastAsia="Times New Roman" w:hAnsi="Times New Roman" w:cs="Times New Roman"/>
          <w:bCs/>
        </w:rPr>
        <w:t xml:space="preserve"> администрации Максатихинского района Тверской области -</w:t>
      </w:r>
      <w:r w:rsidRPr="00B9062C">
        <w:rPr>
          <w:rFonts w:ascii="Times New Roman" w:eastAsia="Times New Roman" w:hAnsi="Times New Roman" w:cs="Times New Roman"/>
        </w:rPr>
        <w:t xml:space="preserve"> являющ</w:t>
      </w:r>
      <w:r>
        <w:rPr>
          <w:rFonts w:ascii="Times New Roman" w:eastAsia="Times New Roman" w:hAnsi="Times New Roman" w:cs="Times New Roman"/>
        </w:rPr>
        <w:t>ийся</w:t>
      </w:r>
      <w:r w:rsidRPr="00B9062C">
        <w:rPr>
          <w:rFonts w:ascii="Times New Roman" w:eastAsia="Times New Roman" w:hAnsi="Times New Roman" w:cs="Times New Roman"/>
          <w:bCs/>
        </w:rPr>
        <w:t xml:space="preserve"> </w:t>
      </w:r>
      <w:r w:rsidRPr="00B9062C">
        <w:rPr>
          <w:rFonts w:ascii="Times New Roman" w:eastAsia="Times New Roman" w:hAnsi="Times New Roman" w:cs="Times New Roman"/>
        </w:rPr>
        <w:t>органом, непосредственно предоставляющим муниципальную услугу (далее – Уполномоченный орган)</w:t>
      </w:r>
      <w:r>
        <w:rPr>
          <w:rFonts w:ascii="Times New Roman" w:eastAsia="Times New Roman" w:hAnsi="Times New Roman" w:cs="Times New Roman"/>
        </w:rPr>
        <w:t>,</w:t>
      </w:r>
      <w:r w:rsidRPr="00B9062C">
        <w:rPr>
          <w:rFonts w:ascii="Times New Roman" w:eastAsia="Times New Roman" w:hAnsi="Times New Roman" w:cs="Times New Roman"/>
        </w:rPr>
        <w:t xml:space="preserve"> с соответствующим заявлением (далее -</w:t>
      </w:r>
      <w:r w:rsidRPr="00B9062C">
        <w:rPr>
          <w:rFonts w:ascii="Times New Roman" w:eastAsia="Times New Roman" w:hAnsi="Times New Roman" w:cs="Times New Roman"/>
          <w:bCs/>
        </w:rPr>
        <w:t xml:space="preserve"> </w:t>
      </w:r>
      <w:r w:rsidRPr="00B9062C">
        <w:rPr>
          <w:rFonts w:ascii="Times New Roman" w:eastAsia="Times New Roman" w:hAnsi="Times New Roman" w:cs="Times New Roman"/>
        </w:rPr>
        <w:t>заявление)</w:t>
      </w:r>
      <w:r w:rsidRPr="00B9062C">
        <w:rPr>
          <w:rFonts w:ascii="Times New Roman" w:eastAsia="Times New Roman" w:hAnsi="Times New Roman" w:cs="Times New Roman"/>
          <w:bCs/>
        </w:rPr>
        <w:t xml:space="preserve"> </w:t>
      </w:r>
      <w:r w:rsidRPr="00102A8D">
        <w:rPr>
          <w:rFonts w:ascii="Times New Roman" w:eastAsia="Times New Roman" w:hAnsi="Times New Roman" w:cs="Times New Roman"/>
        </w:rPr>
        <w:t>или многофункциональном центре предоставления государственных и муниципальных услуг (далее - многофункциональный центр);</w:t>
      </w:r>
      <w:proofErr w:type="gramEnd"/>
    </w:p>
    <w:p w:rsidR="00090B69" w:rsidRPr="00B9062C" w:rsidRDefault="00090B69" w:rsidP="00090B69">
      <w:pPr>
        <w:widowControl w:val="0"/>
        <w:numPr>
          <w:ilvl w:val="0"/>
          <w:numId w:val="24"/>
        </w:numPr>
        <w:tabs>
          <w:tab w:val="left" w:pos="1147"/>
        </w:tabs>
        <w:spacing w:after="0" w:line="240" w:lineRule="auto"/>
        <w:ind w:left="0" w:firstLine="851"/>
        <w:jc w:val="both"/>
        <w:rPr>
          <w:rFonts w:ascii="Times New Roman" w:hAnsi="Times New Roman" w:cs="Times New Roman"/>
        </w:rPr>
      </w:pPr>
      <w:r w:rsidRPr="00102A8D">
        <w:rPr>
          <w:rFonts w:ascii="Times New Roman" w:hAnsi="Times New Roman" w:cs="Times New Roman"/>
        </w:rPr>
        <w:t>по телефону Уполномоченного органа или многофункционального центра;</w:t>
      </w:r>
    </w:p>
    <w:p w:rsidR="00090B69" w:rsidRPr="00B9062C" w:rsidRDefault="00090B69" w:rsidP="00090B69">
      <w:pPr>
        <w:widowControl w:val="0"/>
        <w:numPr>
          <w:ilvl w:val="0"/>
          <w:numId w:val="24"/>
        </w:numPr>
        <w:tabs>
          <w:tab w:val="left" w:pos="387"/>
        </w:tabs>
        <w:spacing w:after="0" w:line="240" w:lineRule="auto"/>
        <w:ind w:left="0" w:firstLine="851"/>
        <w:jc w:val="both"/>
        <w:rPr>
          <w:rFonts w:ascii="Times New Roman" w:hAnsi="Times New Roman" w:cs="Times New Roman"/>
        </w:rPr>
      </w:pPr>
      <w:r w:rsidRPr="00102A8D">
        <w:rPr>
          <w:rFonts w:ascii="Times New Roman" w:hAnsi="Times New Roman" w:cs="Times New Roman"/>
        </w:rPr>
        <w:t xml:space="preserve">   письменно, в том числе посредством электронной почты, факсимильной связи;</w:t>
      </w:r>
    </w:p>
    <w:p w:rsidR="00090B69" w:rsidRPr="00B9062C" w:rsidRDefault="00090B69" w:rsidP="00090B69">
      <w:pPr>
        <w:widowControl w:val="0"/>
        <w:numPr>
          <w:ilvl w:val="0"/>
          <w:numId w:val="24"/>
        </w:numPr>
        <w:tabs>
          <w:tab w:val="left" w:pos="1166"/>
        </w:tabs>
        <w:spacing w:after="0" w:line="240" w:lineRule="auto"/>
        <w:ind w:left="0" w:firstLine="851"/>
        <w:jc w:val="both"/>
        <w:rPr>
          <w:rFonts w:ascii="Times New Roman" w:hAnsi="Times New Roman" w:cs="Times New Roman"/>
        </w:rPr>
      </w:pPr>
      <w:r w:rsidRPr="00102A8D">
        <w:rPr>
          <w:rFonts w:ascii="Times New Roman" w:hAnsi="Times New Roman" w:cs="Times New Roman"/>
        </w:rPr>
        <w:t>посредством размещения в открытой и доступной форме информации: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102A8D">
        <w:rPr>
          <w:rFonts w:ascii="Times New Roman" w:hAnsi="Times New Roman" w:cs="Times New Roman"/>
          <w:color w:val="548DD4"/>
        </w:rPr>
        <w:t>(</w:t>
      </w:r>
      <w:hyperlink r:id="rId10" w:history="1">
        <w:r w:rsidRPr="00102A8D">
          <w:rPr>
            <w:rFonts w:ascii="Times New Roman" w:hAnsi="Times New Roman" w:cs="Times New Roman"/>
            <w:color w:val="548DD4"/>
            <w:u w:val="single"/>
            <w:lang w:val="en-US"/>
          </w:rPr>
          <w:t>https</w:t>
        </w:r>
        <w:r w:rsidRPr="00102A8D">
          <w:rPr>
            <w:rFonts w:ascii="Times New Roman" w:hAnsi="Times New Roman" w:cs="Times New Roman"/>
            <w:color w:val="548DD4"/>
            <w:u w:val="single"/>
          </w:rPr>
          <w:t>://</w:t>
        </w:r>
        <w:r w:rsidRPr="00102A8D">
          <w:rPr>
            <w:rFonts w:ascii="Times New Roman" w:hAnsi="Times New Roman" w:cs="Times New Roman"/>
            <w:color w:val="548DD4"/>
            <w:u w:val="single"/>
            <w:lang w:val="en-US"/>
          </w:rPr>
          <w:t>www</w:t>
        </w:r>
        <w:r w:rsidRPr="00102A8D">
          <w:rPr>
            <w:rFonts w:ascii="Times New Roman" w:hAnsi="Times New Roman" w:cs="Times New Roman"/>
            <w:color w:val="548DD4"/>
            <w:u w:val="single"/>
          </w:rPr>
          <w:t>.</w:t>
        </w:r>
        <w:proofErr w:type="spellStart"/>
        <w:r w:rsidRPr="00102A8D">
          <w:rPr>
            <w:rFonts w:ascii="Times New Roman" w:hAnsi="Times New Roman" w:cs="Times New Roman"/>
            <w:color w:val="548DD4"/>
            <w:u w:val="single"/>
            <w:lang w:val="en-US"/>
          </w:rPr>
          <w:t>gosuslugi</w:t>
        </w:r>
        <w:proofErr w:type="spellEnd"/>
        <w:r w:rsidRPr="00102A8D">
          <w:rPr>
            <w:rFonts w:ascii="Times New Roman" w:hAnsi="Times New Roman" w:cs="Times New Roman"/>
            <w:color w:val="548DD4"/>
            <w:u w:val="single"/>
          </w:rPr>
          <w:t>.</w:t>
        </w:r>
        <w:proofErr w:type="spellStart"/>
        <w:r w:rsidRPr="00102A8D">
          <w:rPr>
            <w:rFonts w:ascii="Times New Roman" w:hAnsi="Times New Roman" w:cs="Times New Roman"/>
            <w:color w:val="548DD4"/>
            <w:u w:val="single"/>
            <w:lang w:val="en-US"/>
          </w:rPr>
          <w:t>ru</w:t>
        </w:r>
        <w:proofErr w:type="spellEnd"/>
        <w:r w:rsidRPr="00102A8D">
          <w:rPr>
            <w:rFonts w:ascii="Times New Roman" w:hAnsi="Times New Roman" w:cs="Times New Roman"/>
            <w:color w:val="548DD4"/>
            <w:u w:val="single"/>
          </w:rPr>
          <w:t>/</w:t>
        </w:r>
      </w:hyperlink>
      <w:r w:rsidRPr="00102A8D">
        <w:rPr>
          <w:rFonts w:ascii="Times New Roman" w:hAnsi="Times New Roman" w:cs="Times New Roman"/>
          <w:color w:val="548DD4"/>
        </w:rPr>
        <w:t>)</w:t>
      </w:r>
      <w:r w:rsidRPr="00102A8D">
        <w:rPr>
          <w:rFonts w:ascii="Times New Roman" w:hAnsi="Times New Roman" w:cs="Times New Roman"/>
        </w:rPr>
        <w:t xml:space="preserve"> (далее - ЕПГУ);</w:t>
      </w:r>
    </w:p>
    <w:p w:rsidR="00090B69" w:rsidRPr="00102A8D" w:rsidRDefault="00090B69" w:rsidP="00090B69">
      <w:pPr>
        <w:spacing w:after="0" w:line="240" w:lineRule="auto"/>
        <w:ind w:firstLine="851"/>
        <w:jc w:val="both"/>
        <w:rPr>
          <w:rFonts w:ascii="Times New Roman" w:hAnsi="Times New Roman" w:cs="Times New Roman"/>
          <w:iCs/>
          <w:color w:val="0070C0"/>
          <w:u w:val="single"/>
        </w:rPr>
      </w:pPr>
      <w:r w:rsidRPr="00102A8D">
        <w:rPr>
          <w:rFonts w:ascii="Times New Roman" w:hAnsi="Times New Roman" w:cs="Times New Roman"/>
        </w:rPr>
        <w:t xml:space="preserve">на официальном сайте Администрации Максатихинского района Тверской области </w:t>
      </w:r>
      <w:r w:rsidRPr="00102A8D">
        <w:rPr>
          <w:rFonts w:ascii="Times New Roman" w:hAnsi="Times New Roman" w:cs="Times New Roman"/>
          <w:iCs/>
          <w:color w:val="548DD4"/>
          <w:u w:val="single"/>
        </w:rPr>
        <w:t>(https://maksatiha-adm.ru/);</w:t>
      </w:r>
    </w:p>
    <w:p w:rsidR="00090B69" w:rsidRPr="00B9062C" w:rsidRDefault="00090B69" w:rsidP="00090B69">
      <w:pPr>
        <w:widowControl w:val="0"/>
        <w:numPr>
          <w:ilvl w:val="0"/>
          <w:numId w:val="24"/>
        </w:numPr>
        <w:spacing w:after="0" w:line="240" w:lineRule="auto"/>
        <w:ind w:left="0" w:firstLine="851"/>
        <w:jc w:val="both"/>
        <w:rPr>
          <w:rFonts w:ascii="Times New Roman" w:hAnsi="Times New Roman" w:cs="Times New Roman"/>
        </w:rPr>
      </w:pPr>
      <w:r w:rsidRPr="00102A8D">
        <w:rPr>
          <w:rFonts w:ascii="Times New Roman" w:hAnsi="Times New Roman" w:cs="Times New Roman"/>
        </w:rPr>
        <w:t>посредством размещения информации на информационных стендах Администрации Максатихинского района или многофункционального центра.</w:t>
      </w:r>
    </w:p>
    <w:p w:rsidR="00090B69" w:rsidRPr="00B9062C" w:rsidRDefault="00090B69" w:rsidP="00090B69">
      <w:pPr>
        <w:widowControl w:val="0"/>
        <w:numPr>
          <w:ilvl w:val="0"/>
          <w:numId w:val="2"/>
        </w:numPr>
        <w:tabs>
          <w:tab w:val="left" w:pos="1289"/>
        </w:tabs>
        <w:spacing w:after="0" w:line="240" w:lineRule="auto"/>
        <w:ind w:firstLine="851"/>
        <w:jc w:val="both"/>
        <w:rPr>
          <w:rFonts w:ascii="Times New Roman" w:hAnsi="Times New Roman" w:cs="Times New Roman"/>
        </w:rPr>
      </w:pPr>
      <w:r>
        <w:rPr>
          <w:rFonts w:ascii="Times New Roman" w:hAnsi="Times New Roman" w:cs="Times New Roman"/>
        </w:rPr>
        <w:t xml:space="preserve"> </w:t>
      </w:r>
      <w:r w:rsidRPr="00102A8D">
        <w:rPr>
          <w:rFonts w:ascii="Times New Roman" w:hAnsi="Times New Roman" w:cs="Times New Roman"/>
        </w:rPr>
        <w:t>Информирование осуществляется по вопросам, касающимся:</w:t>
      </w:r>
    </w:p>
    <w:p w:rsidR="00090B69" w:rsidRPr="00B9062C" w:rsidRDefault="00090B69" w:rsidP="00090B69">
      <w:pPr>
        <w:tabs>
          <w:tab w:val="left" w:pos="2147"/>
          <w:tab w:val="left" w:pos="5114"/>
          <w:tab w:val="left" w:pos="8008"/>
        </w:tabs>
        <w:ind w:firstLine="851"/>
        <w:jc w:val="both"/>
        <w:rPr>
          <w:rFonts w:ascii="Times New Roman" w:hAnsi="Times New Roman" w:cs="Times New Roman"/>
        </w:rPr>
      </w:pPr>
      <w:r w:rsidRPr="00102A8D">
        <w:rPr>
          <w:rFonts w:ascii="Times New Roman" w:hAnsi="Times New Roman" w:cs="Times New Roman"/>
        </w:rPr>
        <w:t>способов подачи заявления о предоставлении муниципальной услуги;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справочной информации о работе Уполномоченного органа;</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порядка и сроков предоставления муниципальной услуги;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0B69" w:rsidRPr="00B9062C" w:rsidRDefault="00090B69" w:rsidP="00090B69">
      <w:pPr>
        <w:spacing w:after="0" w:line="240" w:lineRule="auto"/>
        <w:ind w:firstLine="851"/>
        <w:jc w:val="both"/>
        <w:rPr>
          <w:rFonts w:ascii="Times New Roman" w:hAnsi="Times New Roman" w:cs="Times New Roman"/>
        </w:rPr>
      </w:pPr>
      <w:r w:rsidRPr="00102A8D">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0B69" w:rsidRPr="00B9062C" w:rsidRDefault="00090B69" w:rsidP="00090B69">
      <w:pPr>
        <w:widowControl w:val="0"/>
        <w:numPr>
          <w:ilvl w:val="0"/>
          <w:numId w:val="2"/>
        </w:numPr>
        <w:tabs>
          <w:tab w:val="left" w:pos="1278"/>
        </w:tabs>
        <w:spacing w:after="0" w:line="240" w:lineRule="auto"/>
        <w:ind w:firstLine="760"/>
        <w:jc w:val="both"/>
        <w:rPr>
          <w:rFonts w:ascii="Times New Roman" w:hAnsi="Times New Roman" w:cs="Times New Roman"/>
        </w:rPr>
      </w:pPr>
      <w:r w:rsidRPr="00102A8D">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в вежливой (корректной) форме информирует обратившегося по интересующим вопросам.</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изложить обращение в письменной форме;</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назначить другое время для консультаций.</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Продолжительность информирования по телефону не должна превышать 10 минут.</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Информирование осуществляется в соответствии с графиком приема граждан.</w:t>
      </w:r>
    </w:p>
    <w:p w:rsidR="00090B69" w:rsidRPr="00B9062C" w:rsidRDefault="00090B69" w:rsidP="00090B69">
      <w:pPr>
        <w:widowControl w:val="0"/>
        <w:numPr>
          <w:ilvl w:val="0"/>
          <w:numId w:val="2"/>
        </w:numPr>
        <w:tabs>
          <w:tab w:val="left" w:pos="1262"/>
        </w:tabs>
        <w:spacing w:after="0" w:line="240" w:lineRule="auto"/>
        <w:ind w:firstLine="760"/>
        <w:jc w:val="both"/>
        <w:rPr>
          <w:rFonts w:ascii="Times New Roman" w:hAnsi="Times New Roman" w:cs="Times New Roman"/>
        </w:rPr>
      </w:pPr>
      <w:r w:rsidRPr="00102A8D">
        <w:rPr>
          <w:rFonts w:ascii="Times New Roman" w:hAnsi="Times New Roman" w:cs="Times New Roman"/>
        </w:rPr>
        <w:t>По письменному обращению должностное лицо Уполномоченного органа, ответственн</w:t>
      </w:r>
      <w:r>
        <w:rPr>
          <w:rFonts w:ascii="Times New Roman" w:hAnsi="Times New Roman" w:cs="Times New Roman"/>
        </w:rPr>
        <w:t>ое</w:t>
      </w:r>
      <w:r w:rsidRPr="00102A8D">
        <w:rPr>
          <w:rFonts w:ascii="Times New Roman" w:hAnsi="Times New Roman" w:cs="Times New Roman"/>
        </w:rPr>
        <w:t xml:space="preserve"> за предоставление муниципальной услуги, подробно в письменной форме </w:t>
      </w:r>
      <w:r>
        <w:rPr>
          <w:rFonts w:ascii="Times New Roman" w:hAnsi="Times New Roman" w:cs="Times New Roman"/>
        </w:rPr>
        <w:t>разъясняет З</w:t>
      </w:r>
      <w:r w:rsidRPr="00102A8D">
        <w:rPr>
          <w:rFonts w:ascii="Times New Roman" w:hAnsi="Times New Roman" w:cs="Times New Roman"/>
        </w:rPr>
        <w:t xml:space="preserve">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02A8D">
          <w:rPr>
            <w:rFonts w:ascii="Times New Roman" w:hAnsi="Times New Roman" w:cs="Times New Roman"/>
          </w:rPr>
          <w:t>2006 г</w:t>
        </w:r>
      </w:smartTag>
      <w:r w:rsidRPr="00102A8D">
        <w:rPr>
          <w:rFonts w:ascii="Times New Roman" w:hAnsi="Times New Roman" w:cs="Times New Roman"/>
        </w:rPr>
        <w:t>. № 59-ФЗ «О порядке рассмотрения обращений граждан Российской Федерации» (далее - Федеральный закон № 59-ФЗ).</w:t>
      </w:r>
    </w:p>
    <w:p w:rsidR="00090B69" w:rsidRPr="00B9062C" w:rsidRDefault="00090B69" w:rsidP="00090B69">
      <w:pPr>
        <w:widowControl w:val="0"/>
        <w:numPr>
          <w:ilvl w:val="0"/>
          <w:numId w:val="2"/>
        </w:numPr>
        <w:tabs>
          <w:tab w:val="left" w:pos="1336"/>
        </w:tabs>
        <w:spacing w:after="0" w:line="240" w:lineRule="auto"/>
        <w:ind w:firstLine="760"/>
        <w:jc w:val="both"/>
        <w:rPr>
          <w:rFonts w:ascii="Times New Roman" w:hAnsi="Times New Roman" w:cs="Times New Roman"/>
        </w:rPr>
      </w:pPr>
      <w:r w:rsidRPr="00102A8D">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w:t>
      </w:r>
      <w:r>
        <w:rPr>
          <w:rFonts w:ascii="Times New Roman" w:hAnsi="Times New Roman" w:cs="Times New Roman"/>
        </w:rPr>
        <w:t xml:space="preserve">альный реестр государственных и </w:t>
      </w:r>
      <w:r w:rsidRPr="00102A8D">
        <w:rPr>
          <w:rFonts w:ascii="Times New Roman" w:hAnsi="Times New Roman" w:cs="Times New Roman"/>
        </w:rPr>
        <w:t>муниципальных услуг (функций)», утвержденным постановлением Правительства Российской Федерации от 24 октября 2011 года № 861.</w:t>
      </w:r>
    </w:p>
    <w:p w:rsidR="00090B69" w:rsidRPr="00B9062C" w:rsidRDefault="00090B69" w:rsidP="00090B69">
      <w:pPr>
        <w:tabs>
          <w:tab w:val="left" w:pos="2959"/>
          <w:tab w:val="left" w:pos="6266"/>
        </w:tabs>
        <w:spacing w:after="0" w:line="240" w:lineRule="auto"/>
        <w:ind w:firstLine="760"/>
        <w:jc w:val="both"/>
        <w:rPr>
          <w:rFonts w:ascii="Times New Roman" w:hAnsi="Times New Roman" w:cs="Times New Roman"/>
        </w:rPr>
      </w:pPr>
      <w:proofErr w:type="gramStart"/>
      <w:r w:rsidRPr="00102A8D">
        <w:rPr>
          <w:rFonts w:ascii="Times New Roman" w:hAnsi="Times New Roman" w:cs="Times New Roman"/>
        </w:rPr>
        <w:t>Доступ к информации о сроках и порядке предоставления муниципальной  услуги</w:t>
      </w:r>
      <w:r>
        <w:rPr>
          <w:rFonts w:ascii="Times New Roman" w:hAnsi="Times New Roman" w:cs="Times New Roman"/>
        </w:rPr>
        <w:t xml:space="preserve"> осуществляется без выполнения З</w:t>
      </w:r>
      <w:r w:rsidRPr="00102A8D">
        <w:rPr>
          <w:rFonts w:ascii="Times New Roman" w:hAnsi="Times New Roman" w:cs="Times New Roman"/>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rFonts w:ascii="Times New Roman" w:hAnsi="Times New Roman" w:cs="Times New Roman"/>
        </w:rPr>
        <w:t>З</w:t>
      </w:r>
      <w:r w:rsidRPr="00102A8D">
        <w:rPr>
          <w:rFonts w:ascii="Times New Roman" w:hAnsi="Times New Roman" w:cs="Times New Roman"/>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90B69" w:rsidRPr="00B9062C" w:rsidRDefault="00090B69" w:rsidP="00090B69">
      <w:pPr>
        <w:widowControl w:val="0"/>
        <w:numPr>
          <w:ilvl w:val="0"/>
          <w:numId w:val="2"/>
        </w:numPr>
        <w:tabs>
          <w:tab w:val="left" w:pos="1262"/>
        </w:tabs>
        <w:spacing w:after="0" w:line="240" w:lineRule="auto"/>
        <w:ind w:firstLine="760"/>
        <w:jc w:val="both"/>
        <w:rPr>
          <w:rFonts w:ascii="Times New Roman" w:hAnsi="Times New Roman" w:cs="Times New Roman"/>
        </w:rPr>
      </w:pPr>
      <w:r w:rsidRPr="00102A8D">
        <w:rPr>
          <w:rFonts w:ascii="Times New Roman" w:hAnsi="Times New Roman"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о месте нахождения и графике работы Уполномоченного органа, а также многофункциональных центров;</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0B69" w:rsidRPr="00B9062C" w:rsidRDefault="00090B69" w:rsidP="00090B69">
      <w:pPr>
        <w:spacing w:after="0" w:line="240" w:lineRule="auto"/>
        <w:ind w:firstLine="760"/>
        <w:jc w:val="both"/>
        <w:rPr>
          <w:rFonts w:ascii="Times New Roman" w:hAnsi="Times New Roman" w:cs="Times New Roman"/>
        </w:rPr>
      </w:pPr>
      <w:r w:rsidRPr="00102A8D">
        <w:rPr>
          <w:rFonts w:ascii="Times New Roman" w:hAnsi="Times New Roman" w:cs="Times New Roman"/>
        </w:rPr>
        <w:lastRenderedPageBreak/>
        <w:t>адрес официального сайта, а также электронной почты и (или) формы обратной связи Уполномоченного органа в сети «Интернет».</w:t>
      </w:r>
    </w:p>
    <w:p w:rsidR="00090B69" w:rsidRPr="00B9062C" w:rsidRDefault="00090B69" w:rsidP="00090B69">
      <w:pPr>
        <w:widowControl w:val="0"/>
        <w:numPr>
          <w:ilvl w:val="0"/>
          <w:numId w:val="2"/>
        </w:numPr>
        <w:tabs>
          <w:tab w:val="left" w:pos="1385"/>
        </w:tabs>
        <w:spacing w:after="0" w:line="240" w:lineRule="auto"/>
        <w:ind w:firstLine="760"/>
        <w:jc w:val="both"/>
        <w:rPr>
          <w:rFonts w:ascii="Times New Roman" w:hAnsi="Times New Roman" w:cs="Times New Roman"/>
        </w:rPr>
      </w:pPr>
      <w:r w:rsidRPr="00102A8D">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Pr>
          <w:rFonts w:ascii="Times New Roman" w:hAnsi="Times New Roman" w:cs="Times New Roman"/>
        </w:rPr>
        <w:t>гламент, которые по требованию З</w:t>
      </w:r>
      <w:r w:rsidRPr="00102A8D">
        <w:rPr>
          <w:rFonts w:ascii="Times New Roman" w:hAnsi="Times New Roman" w:cs="Times New Roman"/>
        </w:rPr>
        <w:t>аявителя предоставляются ему для ознакомления.</w:t>
      </w:r>
    </w:p>
    <w:p w:rsidR="00090B69" w:rsidRPr="00B9062C" w:rsidRDefault="00090B69" w:rsidP="00090B69">
      <w:pPr>
        <w:widowControl w:val="0"/>
        <w:numPr>
          <w:ilvl w:val="0"/>
          <w:numId w:val="2"/>
        </w:numPr>
        <w:tabs>
          <w:tab w:val="left" w:pos="1526"/>
        </w:tabs>
        <w:spacing w:after="0" w:line="240" w:lineRule="auto"/>
        <w:ind w:firstLine="740"/>
        <w:jc w:val="both"/>
        <w:rPr>
          <w:rFonts w:ascii="Times New Roman" w:hAnsi="Times New Roman" w:cs="Times New Roman"/>
        </w:rPr>
      </w:pPr>
      <w:r w:rsidRPr="00102A8D">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90B69" w:rsidRPr="00102A8D" w:rsidRDefault="00090B69" w:rsidP="00090B69">
      <w:pPr>
        <w:widowControl w:val="0"/>
        <w:numPr>
          <w:ilvl w:val="0"/>
          <w:numId w:val="2"/>
        </w:numPr>
        <w:tabs>
          <w:tab w:val="left" w:pos="1526"/>
        </w:tabs>
        <w:spacing w:after="0" w:line="240" w:lineRule="auto"/>
        <w:ind w:firstLine="740"/>
        <w:jc w:val="both"/>
        <w:rPr>
          <w:rFonts w:ascii="Times New Roman" w:hAnsi="Times New Roman" w:cs="Times New Roman"/>
        </w:rPr>
      </w:pPr>
      <w:r w:rsidRPr="00102A8D">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90B69" w:rsidRPr="00B9062C" w:rsidRDefault="00090B69" w:rsidP="00090B69">
      <w:pPr>
        <w:tabs>
          <w:tab w:val="left" w:pos="1526"/>
        </w:tabs>
        <w:ind w:left="740"/>
        <w:jc w:val="both"/>
        <w:rPr>
          <w:rFonts w:ascii="Times New Roman" w:hAnsi="Times New Roman" w:cs="Times New Roman"/>
          <w:sz w:val="26"/>
          <w:szCs w:val="26"/>
        </w:rPr>
      </w:pPr>
    </w:p>
    <w:p w:rsidR="00090B69" w:rsidRPr="00102A8D" w:rsidRDefault="00090B69" w:rsidP="00090B69">
      <w:pPr>
        <w:pStyle w:val="22"/>
        <w:keepNext/>
        <w:keepLines/>
        <w:numPr>
          <w:ilvl w:val="0"/>
          <w:numId w:val="1"/>
        </w:numPr>
        <w:shd w:val="clear" w:color="auto" w:fill="auto"/>
        <w:tabs>
          <w:tab w:val="left" w:pos="964"/>
        </w:tabs>
        <w:spacing w:before="0" w:after="364" w:line="280" w:lineRule="exact"/>
        <w:ind w:left="520" w:firstLine="0"/>
        <w:jc w:val="center"/>
        <w:rPr>
          <w:rStyle w:val="20"/>
          <w:b/>
          <w:bCs/>
        </w:rPr>
      </w:pPr>
      <w:bookmarkStart w:id="6" w:name="bookmark5"/>
      <w:r w:rsidRPr="00102A8D">
        <w:rPr>
          <w:rStyle w:val="20"/>
          <w:b/>
          <w:bCs/>
          <w:color w:val="000000"/>
        </w:rPr>
        <w:t xml:space="preserve">      Стандарт предоставления муниципальной услуги</w:t>
      </w:r>
      <w:bookmarkStart w:id="7" w:name="bookmark6"/>
      <w:bookmarkEnd w:id="6"/>
    </w:p>
    <w:p w:rsidR="00090B69" w:rsidRPr="00102A8D" w:rsidRDefault="00090B69" w:rsidP="00090B69">
      <w:pPr>
        <w:pStyle w:val="22"/>
        <w:keepNext/>
        <w:keepLines/>
        <w:shd w:val="clear" w:color="auto" w:fill="auto"/>
        <w:tabs>
          <w:tab w:val="left" w:pos="964"/>
        </w:tabs>
        <w:spacing w:before="0" w:after="364" w:line="280" w:lineRule="exact"/>
        <w:ind w:left="520" w:firstLine="0"/>
        <w:rPr>
          <w:sz w:val="26"/>
          <w:szCs w:val="26"/>
        </w:rPr>
      </w:pPr>
      <w:r w:rsidRPr="00102A8D">
        <w:rPr>
          <w:rStyle w:val="20"/>
          <w:b/>
          <w:bCs/>
          <w:color w:val="000000"/>
        </w:rPr>
        <w:t xml:space="preserve">                           </w:t>
      </w:r>
      <w:r>
        <w:rPr>
          <w:rStyle w:val="20"/>
          <w:b/>
          <w:bCs/>
          <w:color w:val="000000"/>
        </w:rPr>
        <w:t xml:space="preserve">          </w:t>
      </w:r>
      <w:r w:rsidRPr="00102A8D">
        <w:rPr>
          <w:rStyle w:val="20"/>
          <w:b/>
          <w:bCs/>
          <w:color w:val="000000"/>
        </w:rPr>
        <w:t xml:space="preserve">  Наименование муниципальной услуги</w:t>
      </w:r>
      <w:bookmarkEnd w:id="7"/>
    </w:p>
    <w:p w:rsidR="00090B69" w:rsidRPr="002C6B97" w:rsidRDefault="00090B69" w:rsidP="00090B69">
      <w:pPr>
        <w:widowControl w:val="0"/>
        <w:numPr>
          <w:ilvl w:val="0"/>
          <w:numId w:val="4"/>
        </w:numPr>
        <w:spacing w:after="0" w:line="240" w:lineRule="auto"/>
        <w:ind w:firstLine="743"/>
        <w:jc w:val="both"/>
        <w:rPr>
          <w:rFonts w:ascii="Times New Roman" w:hAnsi="Times New Roman" w:cs="Times New Roman"/>
        </w:rPr>
      </w:pPr>
      <w:bookmarkStart w:id="8" w:name="bookmark7"/>
      <w:r w:rsidRPr="002C6B97">
        <w:rPr>
          <w:rFonts w:ascii="Times New Roman" w:hAnsi="Times New Roman" w:cs="Times New Roman"/>
        </w:rPr>
        <w:t>Муниципальная услуга «</w:t>
      </w:r>
      <w:r w:rsidRPr="000B6B54">
        <w:rPr>
          <w:rFonts w:ascii="Times New Roman" w:eastAsia="Calibri" w:hAnsi="Times New Roman" w:cs="Times New Roman"/>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Максатихинского района, на торгах</w:t>
      </w:r>
      <w:r w:rsidRPr="002C6B97">
        <w:rPr>
          <w:rFonts w:ascii="Times New Roman" w:hAnsi="Times New Roman" w:cs="Times New Roman"/>
        </w:rPr>
        <w:t>».</w:t>
      </w:r>
    </w:p>
    <w:p w:rsidR="00090B69" w:rsidRPr="003C573E" w:rsidRDefault="00090B69" w:rsidP="00090B69">
      <w:pPr>
        <w:ind w:left="743"/>
        <w:jc w:val="both"/>
        <w:rPr>
          <w:rFonts w:ascii="Times New Roman" w:hAnsi="Times New Roman" w:cs="Times New Roman"/>
          <w:sz w:val="26"/>
          <w:szCs w:val="26"/>
        </w:rPr>
      </w:pPr>
    </w:p>
    <w:p w:rsidR="00090B69" w:rsidRDefault="00090B69" w:rsidP="00090B69">
      <w:pPr>
        <w:pStyle w:val="22"/>
        <w:keepNext/>
        <w:keepLines/>
        <w:shd w:val="clear" w:color="auto" w:fill="auto"/>
        <w:spacing w:before="0" w:after="0" w:line="322" w:lineRule="exact"/>
        <w:ind w:firstLine="0"/>
        <w:jc w:val="center"/>
        <w:rPr>
          <w:rStyle w:val="20"/>
          <w:b/>
          <w:bCs/>
          <w:color w:val="000000"/>
        </w:rPr>
      </w:pPr>
      <w:r w:rsidRPr="00102A8D">
        <w:rPr>
          <w:rStyle w:val="20"/>
          <w:b/>
          <w:bCs/>
          <w:color w:val="000000"/>
        </w:rPr>
        <w:t>Наименование органа местного</w:t>
      </w:r>
      <w:r w:rsidRPr="00102A8D">
        <w:rPr>
          <w:rStyle w:val="20"/>
          <w:b/>
          <w:bCs/>
          <w:color w:val="000000"/>
        </w:rPr>
        <w:br/>
        <w:t xml:space="preserve">самоуправления (организации), предоставляющего </w:t>
      </w:r>
      <w:bookmarkStart w:id="9" w:name="bookmark8"/>
      <w:bookmarkEnd w:id="8"/>
      <w:r>
        <w:rPr>
          <w:rStyle w:val="20"/>
          <w:b/>
          <w:bCs/>
          <w:color w:val="000000"/>
        </w:rPr>
        <w:t>муниципальную</w:t>
      </w:r>
      <w:r w:rsidRPr="00102A8D">
        <w:rPr>
          <w:rStyle w:val="20"/>
          <w:b/>
          <w:bCs/>
          <w:color w:val="000000"/>
        </w:rPr>
        <w:t xml:space="preserve"> услугу</w:t>
      </w:r>
      <w:bookmarkEnd w:id="9"/>
    </w:p>
    <w:p w:rsidR="00090B69" w:rsidRPr="002C6B97" w:rsidRDefault="00090B69" w:rsidP="00090B69">
      <w:pPr>
        <w:pStyle w:val="22"/>
        <w:keepNext/>
        <w:keepLines/>
        <w:shd w:val="clear" w:color="auto" w:fill="auto"/>
        <w:spacing w:before="0" w:after="0" w:line="322" w:lineRule="exact"/>
        <w:ind w:firstLine="0"/>
        <w:jc w:val="center"/>
        <w:rPr>
          <w:rStyle w:val="af2"/>
          <w:b w:val="0"/>
          <w:sz w:val="24"/>
          <w:szCs w:val="24"/>
        </w:rPr>
      </w:pPr>
    </w:p>
    <w:p w:rsidR="00090B69" w:rsidRPr="002C6B97" w:rsidRDefault="00090B69" w:rsidP="00090B69">
      <w:pPr>
        <w:pStyle w:val="21"/>
        <w:numPr>
          <w:ilvl w:val="0"/>
          <w:numId w:val="4"/>
        </w:numPr>
        <w:shd w:val="clear" w:color="auto" w:fill="auto"/>
        <w:tabs>
          <w:tab w:val="left" w:pos="1681"/>
          <w:tab w:val="left" w:pos="4088"/>
          <w:tab w:val="right" w:pos="10061"/>
        </w:tabs>
        <w:spacing w:before="0" w:line="240" w:lineRule="auto"/>
        <w:ind w:firstLine="743"/>
        <w:rPr>
          <w:rStyle w:val="af2"/>
          <w:b w:val="0"/>
          <w:sz w:val="24"/>
          <w:szCs w:val="24"/>
        </w:rPr>
      </w:pPr>
      <w:r w:rsidRPr="002C6B97">
        <w:rPr>
          <w:rStyle w:val="af2"/>
          <w:b w:val="0"/>
          <w:sz w:val="24"/>
          <w:szCs w:val="24"/>
        </w:rPr>
        <w:t>Муниципальная услуга предоставляется Комитетом по управлению имуществом и земельным отношениям Администрации Максатихинского района Тверской области (далее – КУИЗО, Комитет) - структурным подразделением Администрации Максатихинского района Тверской области - являющимся органом, непосредственно предоставляющим муниципальную услугу (далее – Уполномоченный орган).</w:t>
      </w:r>
    </w:p>
    <w:p w:rsidR="00090B69" w:rsidRPr="002C6B97" w:rsidRDefault="00090B69" w:rsidP="00090B69">
      <w:pPr>
        <w:pStyle w:val="21"/>
        <w:numPr>
          <w:ilvl w:val="0"/>
          <w:numId w:val="4"/>
        </w:numPr>
        <w:shd w:val="clear" w:color="auto" w:fill="auto"/>
        <w:tabs>
          <w:tab w:val="left" w:pos="1305"/>
        </w:tabs>
        <w:spacing w:before="0" w:line="240" w:lineRule="auto"/>
        <w:ind w:firstLine="740"/>
        <w:rPr>
          <w:rStyle w:val="af2"/>
          <w:b w:val="0"/>
          <w:sz w:val="24"/>
          <w:szCs w:val="24"/>
        </w:rPr>
      </w:pPr>
      <w:r w:rsidRPr="002C6B97">
        <w:rPr>
          <w:rStyle w:val="af2"/>
          <w:b w:val="0"/>
          <w:sz w:val="24"/>
          <w:szCs w:val="24"/>
        </w:rPr>
        <w:t xml:space="preserve">При предоставлении муниципальной услуги Уполномоченный орган взаимодействует </w:t>
      </w:r>
      <w:proofErr w:type="gramStart"/>
      <w:r w:rsidRPr="002C6B97">
        <w:rPr>
          <w:rStyle w:val="af2"/>
          <w:b w:val="0"/>
          <w:sz w:val="24"/>
          <w:szCs w:val="24"/>
        </w:rPr>
        <w:t>с</w:t>
      </w:r>
      <w:proofErr w:type="gramEnd"/>
      <w:r w:rsidRPr="002C6B97">
        <w:rPr>
          <w:rStyle w:val="af2"/>
          <w:b w:val="0"/>
          <w:sz w:val="24"/>
          <w:szCs w:val="24"/>
        </w:rPr>
        <w:t>:</w:t>
      </w:r>
    </w:p>
    <w:p w:rsidR="00090B69" w:rsidRPr="002C6B97" w:rsidRDefault="00090B69" w:rsidP="00090B69">
      <w:pPr>
        <w:pStyle w:val="21"/>
        <w:shd w:val="clear" w:color="auto" w:fill="auto"/>
        <w:tabs>
          <w:tab w:val="left" w:pos="709"/>
        </w:tabs>
        <w:spacing w:before="0" w:line="240" w:lineRule="auto"/>
        <w:rPr>
          <w:rStyle w:val="af2"/>
          <w:b w:val="0"/>
          <w:sz w:val="24"/>
          <w:szCs w:val="24"/>
        </w:rPr>
      </w:pPr>
      <w:r w:rsidRPr="002C6B97">
        <w:rPr>
          <w:rStyle w:val="af2"/>
          <w:b w:val="0"/>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0B69" w:rsidRPr="002C6B97" w:rsidRDefault="00090B69" w:rsidP="00090B69">
      <w:pPr>
        <w:pStyle w:val="21"/>
        <w:shd w:val="clear" w:color="auto" w:fill="auto"/>
        <w:spacing w:before="0" w:line="240" w:lineRule="auto"/>
        <w:rPr>
          <w:rStyle w:val="af2"/>
          <w:b w:val="0"/>
          <w:sz w:val="24"/>
          <w:szCs w:val="24"/>
        </w:rPr>
      </w:pPr>
      <w:r w:rsidRPr="002C6B97">
        <w:rPr>
          <w:rStyle w:val="af2"/>
          <w:b w:val="0"/>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0B69" w:rsidRPr="002C6B97" w:rsidRDefault="00090B69" w:rsidP="00090B69">
      <w:pPr>
        <w:pStyle w:val="21"/>
        <w:shd w:val="clear" w:color="auto" w:fill="auto"/>
        <w:spacing w:before="0" w:line="240" w:lineRule="auto"/>
        <w:rPr>
          <w:rStyle w:val="af2"/>
          <w:b w:val="0"/>
          <w:sz w:val="24"/>
          <w:szCs w:val="24"/>
        </w:rPr>
      </w:pPr>
      <w:r w:rsidRPr="002C6B97">
        <w:rPr>
          <w:rStyle w:val="af2"/>
          <w:b w:val="0"/>
          <w:sz w:val="24"/>
          <w:szCs w:val="24"/>
        </w:rPr>
        <w:tab/>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90B69" w:rsidRPr="002C6B97" w:rsidRDefault="00090B69" w:rsidP="00090B69">
      <w:pPr>
        <w:pStyle w:val="21"/>
        <w:numPr>
          <w:ilvl w:val="0"/>
          <w:numId w:val="5"/>
        </w:numPr>
        <w:shd w:val="clear" w:color="auto" w:fill="auto"/>
        <w:tabs>
          <w:tab w:val="left" w:pos="1505"/>
        </w:tabs>
        <w:spacing w:before="0" w:line="240" w:lineRule="auto"/>
        <w:ind w:firstLine="743"/>
        <w:rPr>
          <w:rStyle w:val="af2"/>
          <w:b w:val="0"/>
          <w:sz w:val="24"/>
          <w:szCs w:val="24"/>
        </w:rPr>
      </w:pPr>
      <w:proofErr w:type="spellStart"/>
      <w:proofErr w:type="gramStart"/>
      <w:r w:rsidRPr="002C6B97">
        <w:rPr>
          <w:rStyle w:val="af2"/>
          <w:b w:val="0"/>
          <w:sz w:val="24"/>
          <w:szCs w:val="24"/>
        </w:rPr>
        <w:t>Ресурсоснабжающими</w:t>
      </w:r>
      <w:proofErr w:type="spellEnd"/>
      <w:r w:rsidRPr="002C6B97">
        <w:rPr>
          <w:rStyle w:val="af2"/>
          <w:b w:val="0"/>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90B69" w:rsidRPr="002C6B97" w:rsidRDefault="00090B69" w:rsidP="00090B69">
      <w:pPr>
        <w:pStyle w:val="21"/>
        <w:numPr>
          <w:ilvl w:val="0"/>
          <w:numId w:val="5"/>
        </w:numPr>
        <w:shd w:val="clear" w:color="auto" w:fill="auto"/>
        <w:tabs>
          <w:tab w:val="left" w:pos="1505"/>
        </w:tabs>
        <w:spacing w:before="0" w:line="240" w:lineRule="auto"/>
        <w:ind w:firstLine="743"/>
        <w:rPr>
          <w:rStyle w:val="af2"/>
          <w:b w:val="0"/>
          <w:sz w:val="24"/>
          <w:szCs w:val="24"/>
        </w:rPr>
      </w:pPr>
      <w:r w:rsidRPr="002C6B97">
        <w:rPr>
          <w:rStyle w:val="af2"/>
          <w:b w:val="0"/>
          <w:sz w:val="24"/>
          <w:szCs w:val="24"/>
        </w:rPr>
        <w:t>Специализированными организациями, выполняющими оценочные работы (для проведения работ по оценке земельного участка);</w:t>
      </w:r>
    </w:p>
    <w:p w:rsidR="00090B69" w:rsidRPr="002C6B97" w:rsidRDefault="00090B69" w:rsidP="00090B69">
      <w:pPr>
        <w:pStyle w:val="21"/>
        <w:numPr>
          <w:ilvl w:val="0"/>
          <w:numId w:val="5"/>
        </w:numPr>
        <w:shd w:val="clear" w:color="auto" w:fill="auto"/>
        <w:tabs>
          <w:tab w:val="left" w:pos="1560"/>
          <w:tab w:val="left" w:pos="7777"/>
        </w:tabs>
        <w:spacing w:before="0" w:line="240" w:lineRule="auto"/>
        <w:ind w:firstLine="743"/>
        <w:rPr>
          <w:rStyle w:val="af2"/>
          <w:b w:val="0"/>
          <w:sz w:val="24"/>
          <w:szCs w:val="24"/>
        </w:rPr>
      </w:pPr>
      <w:r w:rsidRPr="002C6B97">
        <w:rPr>
          <w:rStyle w:val="af2"/>
          <w:b w:val="0"/>
          <w:sz w:val="24"/>
          <w:szCs w:val="24"/>
        </w:rPr>
        <w:t>Специализированными организациями, уполномоченными на проведение торгов.</w:t>
      </w:r>
    </w:p>
    <w:p w:rsidR="00090B69" w:rsidRPr="002C6B97" w:rsidRDefault="00090B69" w:rsidP="00090B69">
      <w:pPr>
        <w:pStyle w:val="21"/>
        <w:numPr>
          <w:ilvl w:val="0"/>
          <w:numId w:val="5"/>
        </w:numPr>
        <w:shd w:val="clear" w:color="auto" w:fill="auto"/>
        <w:tabs>
          <w:tab w:val="left" w:pos="1505"/>
        </w:tabs>
        <w:spacing w:before="0" w:line="240" w:lineRule="auto"/>
        <w:ind w:firstLine="743"/>
        <w:rPr>
          <w:rStyle w:val="af2"/>
          <w:b w:val="0"/>
          <w:sz w:val="24"/>
          <w:szCs w:val="24"/>
        </w:rPr>
      </w:pPr>
      <w:r w:rsidRPr="002C6B97">
        <w:rPr>
          <w:rStyle w:val="af2"/>
          <w:b w:val="0"/>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90B69" w:rsidRPr="002C6B97" w:rsidRDefault="00090B69" w:rsidP="00090B69">
      <w:pPr>
        <w:pStyle w:val="21"/>
        <w:numPr>
          <w:ilvl w:val="0"/>
          <w:numId w:val="4"/>
        </w:numPr>
        <w:shd w:val="clear" w:color="auto" w:fill="auto"/>
        <w:tabs>
          <w:tab w:val="left" w:pos="1505"/>
        </w:tabs>
        <w:spacing w:before="0" w:line="240" w:lineRule="auto"/>
        <w:ind w:firstLine="743"/>
        <w:rPr>
          <w:rStyle w:val="af2"/>
          <w:b w:val="0"/>
          <w:sz w:val="24"/>
          <w:szCs w:val="24"/>
        </w:rPr>
      </w:pPr>
      <w:r w:rsidRPr="002C6B97">
        <w:rPr>
          <w:rStyle w:val="af2"/>
          <w:b w:val="0"/>
          <w:sz w:val="24"/>
          <w:szCs w:val="24"/>
        </w:rPr>
        <w:lastRenderedPageBreak/>
        <w:t>При предоставлении муниципальной услуги Уполномоченному органу запрещается требовать</w:t>
      </w:r>
      <w:r>
        <w:rPr>
          <w:rStyle w:val="af2"/>
          <w:b w:val="0"/>
          <w:sz w:val="24"/>
          <w:szCs w:val="24"/>
        </w:rPr>
        <w:t xml:space="preserve"> от З</w:t>
      </w:r>
      <w:r w:rsidRPr="002C6B97">
        <w:rPr>
          <w:rStyle w:val="af2"/>
          <w:b w:val="0"/>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0B69" w:rsidRPr="003F5C8D" w:rsidRDefault="00090B69" w:rsidP="00090B69">
      <w:pPr>
        <w:pStyle w:val="21"/>
        <w:shd w:val="clear" w:color="auto" w:fill="auto"/>
        <w:tabs>
          <w:tab w:val="left" w:pos="1505"/>
        </w:tabs>
        <w:spacing w:before="0" w:line="240" w:lineRule="auto"/>
        <w:ind w:left="743"/>
        <w:rPr>
          <w:rStyle w:val="af2"/>
          <w:b w:val="0"/>
        </w:rPr>
      </w:pPr>
    </w:p>
    <w:p w:rsidR="00090B69" w:rsidRPr="003F5C8D" w:rsidRDefault="00090B69" w:rsidP="00090B69">
      <w:pPr>
        <w:pStyle w:val="22"/>
        <w:keepNext/>
        <w:keepLines/>
        <w:shd w:val="clear" w:color="auto" w:fill="auto"/>
        <w:spacing w:before="0" w:after="0" w:line="280" w:lineRule="exact"/>
        <w:ind w:left="20" w:firstLine="0"/>
        <w:jc w:val="center"/>
        <w:rPr>
          <w:rStyle w:val="20"/>
          <w:b/>
          <w:bCs/>
          <w:color w:val="000000"/>
        </w:rPr>
      </w:pPr>
      <w:bookmarkStart w:id="10" w:name="bookmark9"/>
      <w:r w:rsidRPr="003F5C8D">
        <w:rPr>
          <w:rStyle w:val="20"/>
          <w:b/>
          <w:bCs/>
          <w:color w:val="000000"/>
        </w:rPr>
        <w:t>Описание результата предоставления муниципальной</w:t>
      </w:r>
      <w:bookmarkEnd w:id="10"/>
      <w:r w:rsidRPr="003F5C8D">
        <w:rPr>
          <w:rStyle w:val="20"/>
          <w:b/>
          <w:bCs/>
          <w:color w:val="000000"/>
        </w:rPr>
        <w:t xml:space="preserve"> </w:t>
      </w:r>
      <w:bookmarkStart w:id="11" w:name="bookmark10"/>
      <w:r w:rsidRPr="003F5C8D">
        <w:rPr>
          <w:rStyle w:val="20"/>
          <w:b/>
          <w:bCs/>
          <w:color w:val="000000"/>
        </w:rPr>
        <w:t>услуги</w:t>
      </w:r>
      <w:bookmarkEnd w:id="11"/>
    </w:p>
    <w:p w:rsidR="00090B69" w:rsidRDefault="00090B69" w:rsidP="00090B69">
      <w:pPr>
        <w:pStyle w:val="22"/>
        <w:keepNext/>
        <w:keepLines/>
        <w:shd w:val="clear" w:color="auto" w:fill="auto"/>
        <w:spacing w:before="0" w:after="0" w:line="280" w:lineRule="exact"/>
        <w:ind w:left="20" w:firstLine="0"/>
        <w:jc w:val="center"/>
      </w:pPr>
    </w:p>
    <w:p w:rsidR="00090B69" w:rsidRPr="006E0DA4" w:rsidRDefault="00090B69" w:rsidP="00090B69">
      <w:pPr>
        <w:pStyle w:val="21"/>
        <w:numPr>
          <w:ilvl w:val="0"/>
          <w:numId w:val="4"/>
        </w:numPr>
        <w:shd w:val="clear" w:color="auto" w:fill="auto"/>
        <w:tabs>
          <w:tab w:val="left" w:pos="1505"/>
        </w:tabs>
        <w:spacing w:before="0" w:line="240" w:lineRule="auto"/>
        <w:ind w:firstLine="740"/>
        <w:rPr>
          <w:rStyle w:val="af2"/>
          <w:b w:val="0"/>
          <w:sz w:val="24"/>
          <w:szCs w:val="24"/>
        </w:rPr>
      </w:pPr>
      <w:r w:rsidRPr="006E0DA4">
        <w:rPr>
          <w:rStyle w:val="af2"/>
          <w:b w:val="0"/>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w:t>
      </w:r>
      <w:proofErr w:type="gramStart"/>
      <w:r w:rsidRPr="006E0DA4">
        <w:rPr>
          <w:rStyle w:val="af2"/>
          <w:b w:val="0"/>
          <w:sz w:val="24"/>
          <w:szCs w:val="24"/>
        </w:rPr>
        <w:t>образовать</w:t>
      </w:r>
      <w:proofErr w:type="gramEnd"/>
      <w:r w:rsidRPr="006E0DA4">
        <w:rPr>
          <w:rStyle w:val="af2"/>
          <w:b w:val="0"/>
          <w:sz w:val="24"/>
          <w:szCs w:val="24"/>
        </w:rPr>
        <w:t xml:space="preserve"> и не утвержден проект межевания территории, в границах которой предусмотрено образование земельного участка).</w:t>
      </w:r>
    </w:p>
    <w:p w:rsidR="00090B69" w:rsidRPr="006E0DA4" w:rsidRDefault="00090B69" w:rsidP="00090B69">
      <w:pPr>
        <w:pStyle w:val="21"/>
        <w:numPr>
          <w:ilvl w:val="0"/>
          <w:numId w:val="4"/>
        </w:numPr>
        <w:shd w:val="clear" w:color="auto" w:fill="auto"/>
        <w:tabs>
          <w:tab w:val="left" w:pos="1257"/>
        </w:tabs>
        <w:spacing w:before="0" w:line="240" w:lineRule="auto"/>
        <w:ind w:firstLine="740"/>
        <w:rPr>
          <w:rStyle w:val="af2"/>
          <w:b w:val="0"/>
          <w:sz w:val="24"/>
          <w:szCs w:val="24"/>
        </w:rPr>
      </w:pPr>
      <w:r w:rsidRPr="006E0DA4">
        <w:rPr>
          <w:rStyle w:val="af2"/>
          <w:b w:val="0"/>
          <w:sz w:val="24"/>
          <w:szCs w:val="24"/>
        </w:rPr>
        <w:t>Результатом предоставления муниципальной услуги являются:</w:t>
      </w:r>
    </w:p>
    <w:p w:rsidR="00090B69" w:rsidRPr="006E0DA4" w:rsidRDefault="00090B69" w:rsidP="00090B69">
      <w:pPr>
        <w:pStyle w:val="21"/>
        <w:numPr>
          <w:ilvl w:val="0"/>
          <w:numId w:val="6"/>
        </w:numPr>
        <w:shd w:val="clear" w:color="auto" w:fill="auto"/>
        <w:tabs>
          <w:tab w:val="left" w:pos="1505"/>
        </w:tabs>
        <w:spacing w:before="0" w:line="240" w:lineRule="auto"/>
        <w:ind w:firstLine="740"/>
        <w:rPr>
          <w:rStyle w:val="af2"/>
          <w:b w:val="0"/>
          <w:sz w:val="24"/>
          <w:szCs w:val="24"/>
        </w:rPr>
      </w:pPr>
      <w:r w:rsidRPr="006E0DA4">
        <w:rPr>
          <w:rStyle w:val="af2"/>
          <w:b w:val="0"/>
          <w:sz w:val="24"/>
          <w:szCs w:val="24"/>
        </w:rPr>
        <w:t xml:space="preserve">Решение об отказе в утверждении схемы расположения земельного участка (в случае если земельный участок предстоит </w:t>
      </w:r>
      <w:proofErr w:type="gramStart"/>
      <w:r w:rsidRPr="006E0DA4">
        <w:rPr>
          <w:rStyle w:val="af2"/>
          <w:b w:val="0"/>
          <w:sz w:val="24"/>
          <w:szCs w:val="24"/>
        </w:rPr>
        <w:t>образовать</w:t>
      </w:r>
      <w:proofErr w:type="gramEnd"/>
      <w:r w:rsidRPr="006E0DA4">
        <w:rPr>
          <w:rStyle w:val="af2"/>
          <w:b w:val="0"/>
          <w:sz w:val="24"/>
          <w:szCs w:val="24"/>
        </w:rPr>
        <w:t xml:space="preserve"> и не утвержден проект межевания территории, в границах которой предусмотрено образование земельного участка).</w:t>
      </w:r>
    </w:p>
    <w:p w:rsidR="00090B69" w:rsidRPr="006E0DA4" w:rsidRDefault="00090B69" w:rsidP="00090B69">
      <w:pPr>
        <w:pStyle w:val="21"/>
        <w:numPr>
          <w:ilvl w:val="0"/>
          <w:numId w:val="6"/>
        </w:numPr>
        <w:shd w:val="clear" w:color="auto" w:fill="auto"/>
        <w:tabs>
          <w:tab w:val="left" w:pos="1505"/>
        </w:tabs>
        <w:spacing w:before="0" w:line="240" w:lineRule="auto"/>
        <w:ind w:firstLine="740"/>
        <w:rPr>
          <w:rStyle w:val="af2"/>
          <w:b w:val="0"/>
          <w:sz w:val="24"/>
          <w:szCs w:val="24"/>
        </w:rPr>
      </w:pPr>
      <w:r w:rsidRPr="006E0DA4">
        <w:rPr>
          <w:rStyle w:val="af2"/>
          <w:b w:val="0"/>
          <w:sz w:val="24"/>
          <w:szCs w:val="24"/>
        </w:rPr>
        <w:t>Решение о проведен</w:t>
      </w:r>
      <w:proofErr w:type="gramStart"/>
      <w:r w:rsidRPr="006E0DA4">
        <w:rPr>
          <w:rStyle w:val="af2"/>
          <w:b w:val="0"/>
          <w:sz w:val="24"/>
          <w:szCs w:val="24"/>
        </w:rPr>
        <w:t>ии ау</w:t>
      </w:r>
      <w:proofErr w:type="gramEnd"/>
      <w:r w:rsidRPr="006E0DA4">
        <w:rPr>
          <w:rStyle w:val="af2"/>
          <w:b w:val="0"/>
          <w:sz w:val="24"/>
          <w:szCs w:val="24"/>
        </w:rPr>
        <w:t>кциона. Проведение аукциона осуществляется в соответствии с требованиями Земельного кодекса Российской Федерации (Приложение № 1).</w:t>
      </w:r>
    </w:p>
    <w:p w:rsidR="00090B69" w:rsidRPr="006E0DA4" w:rsidRDefault="00090B69" w:rsidP="00090B69">
      <w:pPr>
        <w:pStyle w:val="21"/>
        <w:numPr>
          <w:ilvl w:val="0"/>
          <w:numId w:val="6"/>
        </w:numPr>
        <w:shd w:val="clear" w:color="auto" w:fill="auto"/>
        <w:tabs>
          <w:tab w:val="left" w:pos="1496"/>
        </w:tabs>
        <w:spacing w:before="0" w:line="240" w:lineRule="auto"/>
        <w:ind w:firstLine="740"/>
        <w:rPr>
          <w:rStyle w:val="af2"/>
          <w:b w:val="0"/>
          <w:sz w:val="24"/>
          <w:szCs w:val="24"/>
        </w:rPr>
      </w:pPr>
      <w:r w:rsidRPr="006E0DA4">
        <w:rPr>
          <w:rStyle w:val="af2"/>
          <w:b w:val="0"/>
          <w:sz w:val="24"/>
          <w:szCs w:val="24"/>
        </w:rPr>
        <w:t>Решение об отказе в проведен</w:t>
      </w:r>
      <w:proofErr w:type="gramStart"/>
      <w:r w:rsidRPr="006E0DA4">
        <w:rPr>
          <w:rStyle w:val="af2"/>
          <w:b w:val="0"/>
          <w:sz w:val="24"/>
          <w:szCs w:val="24"/>
        </w:rPr>
        <w:t>ии ау</w:t>
      </w:r>
      <w:proofErr w:type="gramEnd"/>
      <w:r w:rsidRPr="006E0DA4">
        <w:rPr>
          <w:rStyle w:val="af2"/>
          <w:b w:val="0"/>
          <w:sz w:val="24"/>
          <w:szCs w:val="24"/>
        </w:rPr>
        <w:t>кциона (Приложение № 2).</w:t>
      </w:r>
    </w:p>
    <w:p w:rsidR="00090B69" w:rsidRPr="00494E5B" w:rsidRDefault="00090B69" w:rsidP="00090B69">
      <w:pPr>
        <w:pStyle w:val="21"/>
        <w:shd w:val="clear" w:color="auto" w:fill="auto"/>
        <w:tabs>
          <w:tab w:val="left" w:pos="1496"/>
        </w:tabs>
        <w:spacing w:before="0" w:line="240" w:lineRule="auto"/>
        <w:ind w:left="760"/>
        <w:rPr>
          <w:rStyle w:val="af2"/>
          <w:b w:val="0"/>
          <w:sz w:val="24"/>
          <w:szCs w:val="24"/>
        </w:rPr>
      </w:pPr>
    </w:p>
    <w:p w:rsidR="00090B69" w:rsidRPr="00494E5B" w:rsidRDefault="00090B69" w:rsidP="00090B69">
      <w:pPr>
        <w:pStyle w:val="30"/>
        <w:shd w:val="clear" w:color="auto" w:fill="auto"/>
        <w:spacing w:line="240" w:lineRule="auto"/>
        <w:jc w:val="center"/>
        <w:rPr>
          <w:sz w:val="26"/>
          <w:szCs w:val="26"/>
        </w:rPr>
      </w:pPr>
      <w:r w:rsidRPr="00494E5B">
        <w:rPr>
          <w:rStyle w:val="3"/>
          <w:b/>
          <w:bCs/>
          <w:color w:val="000000"/>
          <w:sz w:val="26"/>
          <w:szCs w:val="26"/>
        </w:rPr>
        <w:t xml:space="preserve">Срок предоставления </w:t>
      </w:r>
      <w:r>
        <w:rPr>
          <w:rStyle w:val="3"/>
          <w:b/>
          <w:bCs/>
          <w:color w:val="000000"/>
          <w:sz w:val="26"/>
          <w:szCs w:val="26"/>
        </w:rPr>
        <w:t>муниципальной</w:t>
      </w:r>
      <w:r w:rsidRPr="00494E5B">
        <w:rPr>
          <w:rStyle w:val="3"/>
          <w:b/>
          <w:bCs/>
          <w:color w:val="000000"/>
          <w:sz w:val="26"/>
          <w:szCs w:val="26"/>
        </w:rPr>
        <w:t xml:space="preserve"> услуги, в том числе с</w:t>
      </w:r>
      <w:r w:rsidRPr="00494E5B">
        <w:rPr>
          <w:rStyle w:val="3"/>
          <w:b/>
          <w:bCs/>
          <w:color w:val="000000"/>
          <w:sz w:val="26"/>
          <w:szCs w:val="26"/>
        </w:rPr>
        <w:br/>
        <w:t>учетом необходимости обращения в организации, участвующие в</w:t>
      </w:r>
      <w:r w:rsidRPr="00494E5B">
        <w:rPr>
          <w:rStyle w:val="3"/>
          <w:b/>
          <w:bCs/>
          <w:color w:val="000000"/>
          <w:sz w:val="26"/>
          <w:szCs w:val="26"/>
        </w:rPr>
        <w:br/>
        <w:t xml:space="preserve">предоставлении </w:t>
      </w:r>
      <w:r>
        <w:rPr>
          <w:rStyle w:val="3"/>
          <w:b/>
          <w:bCs/>
          <w:color w:val="000000"/>
          <w:sz w:val="26"/>
          <w:szCs w:val="26"/>
        </w:rPr>
        <w:t>муниципальной</w:t>
      </w:r>
      <w:r w:rsidRPr="00494E5B">
        <w:rPr>
          <w:rStyle w:val="3"/>
          <w:b/>
          <w:bCs/>
          <w:color w:val="000000"/>
          <w:sz w:val="26"/>
          <w:szCs w:val="26"/>
        </w:rPr>
        <w:t xml:space="preserve"> услуги, срок</w:t>
      </w:r>
      <w:r w:rsidRPr="00494E5B">
        <w:rPr>
          <w:rStyle w:val="3"/>
          <w:b/>
          <w:bCs/>
          <w:color w:val="000000"/>
          <w:sz w:val="26"/>
          <w:szCs w:val="26"/>
        </w:rPr>
        <w:br/>
        <w:t>приостановления предоставления муниципальной</w:t>
      </w:r>
      <w:r>
        <w:rPr>
          <w:rStyle w:val="3"/>
          <w:b/>
          <w:bCs/>
          <w:color w:val="000000"/>
          <w:sz w:val="26"/>
          <w:szCs w:val="26"/>
        </w:rPr>
        <w:t xml:space="preserve"> </w:t>
      </w:r>
      <w:r w:rsidRPr="00494E5B">
        <w:rPr>
          <w:rStyle w:val="3"/>
          <w:b/>
          <w:bCs/>
          <w:color w:val="000000"/>
          <w:sz w:val="26"/>
          <w:szCs w:val="26"/>
        </w:rPr>
        <w:t>услуги,</w:t>
      </w:r>
    </w:p>
    <w:p w:rsidR="00090B69" w:rsidRDefault="00090B69" w:rsidP="00090B69">
      <w:pPr>
        <w:pStyle w:val="30"/>
        <w:shd w:val="clear" w:color="auto" w:fill="auto"/>
        <w:spacing w:line="240" w:lineRule="auto"/>
        <w:jc w:val="center"/>
        <w:rPr>
          <w:rStyle w:val="3"/>
          <w:b/>
          <w:bCs/>
          <w:color w:val="000000"/>
          <w:sz w:val="26"/>
          <w:szCs w:val="26"/>
        </w:rPr>
      </w:pPr>
      <w:r w:rsidRPr="00494E5B">
        <w:rPr>
          <w:rStyle w:val="3"/>
          <w:b/>
          <w:bCs/>
          <w:color w:val="000000"/>
          <w:sz w:val="26"/>
          <w:szCs w:val="26"/>
        </w:rPr>
        <w:t>срок выдачи (направления) документов, являющихся результатом</w:t>
      </w:r>
      <w:r w:rsidRPr="00494E5B">
        <w:rPr>
          <w:rStyle w:val="3"/>
          <w:b/>
          <w:bCs/>
          <w:color w:val="000000"/>
          <w:sz w:val="26"/>
          <w:szCs w:val="26"/>
        </w:rPr>
        <w:br/>
        <w:t>предоставления муниципальной</w:t>
      </w:r>
      <w:r>
        <w:rPr>
          <w:rStyle w:val="3"/>
          <w:b/>
          <w:bCs/>
          <w:color w:val="000000"/>
          <w:sz w:val="26"/>
          <w:szCs w:val="26"/>
        </w:rPr>
        <w:t xml:space="preserve"> </w:t>
      </w:r>
      <w:r w:rsidRPr="00494E5B">
        <w:rPr>
          <w:rStyle w:val="3"/>
          <w:b/>
          <w:bCs/>
          <w:color w:val="000000"/>
          <w:sz w:val="26"/>
          <w:szCs w:val="26"/>
        </w:rPr>
        <w:t>услуги</w:t>
      </w:r>
    </w:p>
    <w:p w:rsidR="00090B69" w:rsidRPr="00494E5B" w:rsidRDefault="00090B69" w:rsidP="00090B69">
      <w:pPr>
        <w:pStyle w:val="30"/>
        <w:shd w:val="clear" w:color="auto" w:fill="auto"/>
        <w:spacing w:line="240" w:lineRule="auto"/>
        <w:jc w:val="center"/>
        <w:rPr>
          <w:sz w:val="26"/>
          <w:szCs w:val="26"/>
        </w:rPr>
      </w:pPr>
    </w:p>
    <w:p w:rsidR="00090B69" w:rsidRDefault="00090B69" w:rsidP="00090B69">
      <w:pPr>
        <w:pStyle w:val="21"/>
        <w:numPr>
          <w:ilvl w:val="0"/>
          <w:numId w:val="4"/>
        </w:numPr>
        <w:shd w:val="clear" w:color="auto" w:fill="auto"/>
        <w:spacing w:before="0" w:line="240" w:lineRule="auto"/>
        <w:ind w:firstLine="760"/>
        <w:rPr>
          <w:rStyle w:val="af2"/>
          <w:b w:val="0"/>
          <w:sz w:val="24"/>
          <w:szCs w:val="24"/>
        </w:rPr>
      </w:pPr>
      <w:r w:rsidRPr="00357C96">
        <w:rPr>
          <w:rStyle w:val="af2"/>
          <w:b w:val="0"/>
          <w:sz w:val="24"/>
          <w:szCs w:val="24"/>
        </w:rPr>
        <w:t xml:space="preserve">Срок предоставления </w:t>
      </w:r>
      <w:r>
        <w:rPr>
          <w:rStyle w:val="af2"/>
          <w:b w:val="0"/>
          <w:sz w:val="24"/>
          <w:szCs w:val="24"/>
        </w:rPr>
        <w:t>муниципальной</w:t>
      </w:r>
      <w:r w:rsidRPr="00357C96">
        <w:rPr>
          <w:rStyle w:val="af2"/>
          <w:b w:val="0"/>
          <w:sz w:val="24"/>
          <w:szCs w:val="24"/>
        </w:rPr>
        <w:t xml:space="preserve"> услуги определяется в соответствии с Земельным кодексом Российской Федерации.</w:t>
      </w:r>
    </w:p>
    <w:p w:rsidR="00090B69" w:rsidRPr="000B6B54" w:rsidRDefault="00090B69" w:rsidP="00090B69">
      <w:pPr>
        <w:autoSpaceDE w:val="0"/>
        <w:autoSpaceDN w:val="0"/>
        <w:adjustRightInd w:val="0"/>
        <w:spacing w:after="0" w:line="240" w:lineRule="auto"/>
        <w:ind w:firstLine="567"/>
        <w:jc w:val="both"/>
        <w:rPr>
          <w:rFonts w:ascii="Times New Roman" w:eastAsia="Times New Roman" w:hAnsi="Times New Roman" w:cs="Times New Roman"/>
          <w:bCs/>
        </w:rPr>
      </w:pPr>
      <w:r w:rsidRPr="000B6B54">
        <w:rPr>
          <w:rFonts w:ascii="Times New Roman" w:eastAsia="Times New Roman" w:hAnsi="Times New Roman" w:cs="Times New Roman"/>
          <w:bCs/>
        </w:rPr>
        <w:t>Р</w:t>
      </w:r>
      <w:r w:rsidRPr="000B6B54">
        <w:rPr>
          <w:rFonts w:ascii="Times New Roman" w:eastAsia="Calibri" w:hAnsi="Times New Roman" w:cs="Times New Roman"/>
          <w:bCs/>
        </w:rPr>
        <w:t>ешение о проведении (об отказе в проведении) аукциона</w:t>
      </w:r>
      <w:r w:rsidRPr="000B6B54">
        <w:rPr>
          <w:rFonts w:ascii="Times New Roman" w:eastAsia="Times New Roman" w:hAnsi="Times New Roman" w:cs="Times New Roman"/>
          <w:bCs/>
        </w:rPr>
        <w:t xml:space="preserve"> должно быть п</w:t>
      </w:r>
      <w:r w:rsidRPr="000B6B54">
        <w:rPr>
          <w:rFonts w:ascii="Times New Roman" w:eastAsia="Calibri" w:hAnsi="Times New Roman" w:cs="Times New Roman"/>
          <w:bCs/>
        </w:rPr>
        <w:t>ринято Уполномоченным органом в срок не более чем два месяца со дня поступления заявления о проведен</w:t>
      </w:r>
      <w:proofErr w:type="gramStart"/>
      <w:r w:rsidRPr="000B6B54">
        <w:rPr>
          <w:rFonts w:ascii="Times New Roman" w:eastAsia="Calibri" w:hAnsi="Times New Roman" w:cs="Times New Roman"/>
          <w:bCs/>
        </w:rPr>
        <w:t>ии ау</w:t>
      </w:r>
      <w:proofErr w:type="gramEnd"/>
      <w:r w:rsidRPr="000B6B54">
        <w:rPr>
          <w:rFonts w:ascii="Times New Roman" w:eastAsia="Calibri" w:hAnsi="Times New Roman" w:cs="Times New Roman"/>
          <w:bCs/>
        </w:rPr>
        <w:t>кциона</w:t>
      </w:r>
      <w:r w:rsidRPr="000B6B54">
        <w:rPr>
          <w:rFonts w:ascii="Times New Roman" w:eastAsia="Times New Roman" w:hAnsi="Times New Roman" w:cs="Times New Roman"/>
          <w:bCs/>
        </w:rPr>
        <w:t>.</w:t>
      </w:r>
    </w:p>
    <w:p w:rsidR="00090B69" w:rsidRPr="000B6B54" w:rsidRDefault="00090B69" w:rsidP="00090B69">
      <w:pPr>
        <w:autoSpaceDE w:val="0"/>
        <w:autoSpaceDN w:val="0"/>
        <w:adjustRightInd w:val="0"/>
        <w:spacing w:after="0" w:line="240" w:lineRule="auto"/>
        <w:ind w:firstLine="567"/>
        <w:jc w:val="both"/>
        <w:rPr>
          <w:rFonts w:ascii="Times New Roman" w:eastAsia="Calibri" w:hAnsi="Times New Roman" w:cs="Times New Roman"/>
          <w:bCs/>
        </w:rPr>
      </w:pPr>
      <w:r w:rsidRPr="000B6B54">
        <w:rPr>
          <w:rFonts w:ascii="Times New Roman" w:eastAsia="Calibri" w:hAnsi="Times New Roman" w:cs="Times New Roman"/>
          <w:bCs/>
        </w:rPr>
        <w:t>Дата и время проведения аукциона, сроки подачи заявок на участие в аукционе определяются организатором аукциона в извещении о проведен</w:t>
      </w:r>
      <w:proofErr w:type="gramStart"/>
      <w:r w:rsidRPr="000B6B54">
        <w:rPr>
          <w:rFonts w:ascii="Times New Roman" w:eastAsia="Calibri" w:hAnsi="Times New Roman" w:cs="Times New Roman"/>
          <w:bCs/>
        </w:rPr>
        <w:t>ии ау</w:t>
      </w:r>
      <w:proofErr w:type="gramEnd"/>
      <w:r w:rsidRPr="000B6B54">
        <w:rPr>
          <w:rFonts w:ascii="Times New Roman" w:eastAsia="Calibri" w:hAnsi="Times New Roman" w:cs="Times New Roman"/>
          <w:bCs/>
        </w:rPr>
        <w:t>кциона, которое не менее чем за тридцать дней до дня проведения аукциона:</w:t>
      </w:r>
    </w:p>
    <w:p w:rsidR="00090B69" w:rsidRPr="000B6B54" w:rsidRDefault="00090B69" w:rsidP="00090B69">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 размещается </w:t>
      </w:r>
      <w:r w:rsidRPr="000B6B54">
        <w:rPr>
          <w:rFonts w:ascii="Times New Roman" w:eastAsia="Calibri" w:hAnsi="Times New Roman" w:cs="Times New Roman"/>
          <w:bCs/>
        </w:rPr>
        <w:t>на</w:t>
      </w:r>
      <w:r>
        <w:rPr>
          <w:rFonts w:ascii="Times New Roman" w:eastAsia="Calibri" w:hAnsi="Times New Roman" w:cs="Times New Roman"/>
          <w:bCs/>
        </w:rPr>
        <w:t xml:space="preserve"> </w:t>
      </w:r>
      <w:hyperlink r:id="rId11" w:tgtFrame="_blank" w:history="1">
        <w:r w:rsidRPr="001A1FC9">
          <w:rPr>
            <w:rFonts w:ascii="Times New Roman" w:eastAsia="Calibri" w:hAnsi="Times New Roman" w:cs="Times New Roman"/>
            <w:bCs/>
          </w:rPr>
          <w:t>официальном сайте</w:t>
        </w:r>
      </w:hyperlink>
      <w:r w:rsidRPr="001A1FC9">
        <w:rPr>
          <w:rFonts w:ascii="Times New Roman" w:eastAsia="Calibri" w:hAnsi="Times New Roman" w:cs="Times New Roman"/>
          <w:bCs/>
        </w:rPr>
        <w:t xml:space="preserve"> Российской Федерации в информационно-телекоммуникационной сети Интернет </w:t>
      </w:r>
      <w:r w:rsidRPr="000B6B54">
        <w:rPr>
          <w:rFonts w:ascii="Times New Roman" w:eastAsia="Calibri" w:hAnsi="Times New Roman" w:cs="Times New Roman"/>
          <w:bCs/>
        </w:rPr>
        <w:t>для размещения информации о проведении торгов, определенном Правительством Российской Федерации (далее - официальный сайт);</w:t>
      </w:r>
    </w:p>
    <w:p w:rsidR="00090B69" w:rsidRPr="000B6B54" w:rsidRDefault="00090B69" w:rsidP="00090B69">
      <w:pPr>
        <w:autoSpaceDE w:val="0"/>
        <w:autoSpaceDN w:val="0"/>
        <w:adjustRightInd w:val="0"/>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rPr>
        <w:t xml:space="preserve">-  </w:t>
      </w:r>
      <w:r w:rsidRPr="000B6B54">
        <w:rPr>
          <w:rFonts w:ascii="Times New Roman" w:eastAsia="Calibri" w:hAnsi="Times New Roman" w:cs="Times New Roman"/>
          <w:bCs/>
        </w:rPr>
        <w:t>публикуется в порядке, установленном для официального опубликования (обнародования) муниципальных правовых актов уставом</w:t>
      </w:r>
      <w:r w:rsidRPr="000B6B54">
        <w:rPr>
          <w:rFonts w:ascii="Times New Roman" w:eastAsia="Calibri" w:hAnsi="Times New Roman" w:cs="Times New Roman"/>
          <w:bCs/>
          <w:sz w:val="28"/>
          <w:szCs w:val="28"/>
        </w:rPr>
        <w:t xml:space="preserve"> </w:t>
      </w:r>
      <w:r w:rsidRPr="000B6B54">
        <w:rPr>
          <w:rFonts w:ascii="Times New Roman" w:eastAsia="Calibri" w:hAnsi="Times New Roman" w:cs="Times New Roman"/>
          <w:bCs/>
        </w:rPr>
        <w:t>муниципального образования «Максатихинский район» или уставом муниципального образования «Городское поселение поселок Максатиха» (в случае проведения аукциона в электронной форме опубликования извещения не требуется).</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proofErr w:type="gramStart"/>
      <w:r w:rsidRPr="000B6B54">
        <w:rPr>
          <w:rFonts w:ascii="Times New Roman" w:eastAsia="Calibri" w:hAnsi="Times New Roman" w:cs="Times New Roman"/>
          <w:bCs/>
        </w:rPr>
        <w:t xml:space="preserve">В случае если после размещения на официальном сайте извещении о проведении аукциона организатором аукциона были выявлены обстоятельства, указанные в пункте 8 статьи 39.11 Земельного кодекса Российской Федерации (далее РФ), из-за которых земельный участок не может быть предметом аукциона, он принимает решение об отказе в проведении аукциона, размещает </w:t>
      </w:r>
      <w:r w:rsidRPr="001A1FC9">
        <w:rPr>
          <w:rFonts w:ascii="Times New Roman" w:eastAsia="Calibri" w:hAnsi="Times New Roman" w:cs="Times New Roman"/>
          <w:bCs/>
        </w:rPr>
        <w:t>на </w:t>
      </w:r>
      <w:hyperlink r:id="rId12" w:tgtFrame="_blank" w:history="1">
        <w:r w:rsidRPr="001A1FC9">
          <w:rPr>
            <w:rFonts w:ascii="Times New Roman" w:eastAsia="Calibri" w:hAnsi="Times New Roman" w:cs="Times New Roman"/>
            <w:bCs/>
          </w:rPr>
          <w:t>официальном сайте</w:t>
        </w:r>
      </w:hyperlink>
      <w:r w:rsidRPr="000B6B54">
        <w:rPr>
          <w:rFonts w:ascii="Times New Roman" w:eastAsia="Calibri" w:hAnsi="Times New Roman" w:cs="Times New Roman"/>
          <w:bCs/>
        </w:rPr>
        <w:t xml:space="preserve"> извещение об отказе в проведении аукциона, извещает участников аукциона об</w:t>
      </w:r>
      <w:proofErr w:type="gramEnd"/>
      <w:r w:rsidRPr="000B6B54">
        <w:rPr>
          <w:rFonts w:ascii="Times New Roman" w:eastAsia="Calibri" w:hAnsi="Times New Roman" w:cs="Times New Roman"/>
          <w:bCs/>
        </w:rPr>
        <w:t xml:space="preserve"> </w:t>
      </w:r>
      <w:proofErr w:type="gramStart"/>
      <w:r w:rsidRPr="000B6B54">
        <w:rPr>
          <w:rFonts w:ascii="Times New Roman" w:eastAsia="Calibri" w:hAnsi="Times New Roman" w:cs="Times New Roman"/>
          <w:bCs/>
        </w:rPr>
        <w:t>отказе</w:t>
      </w:r>
      <w:proofErr w:type="gramEnd"/>
      <w:r w:rsidRPr="000B6B54">
        <w:rPr>
          <w:rFonts w:ascii="Times New Roman" w:eastAsia="Calibri" w:hAnsi="Times New Roman" w:cs="Times New Roman"/>
          <w:bCs/>
        </w:rPr>
        <w:t xml:space="preserve"> в проведении аукциона и возвращает участникам внесенные задатки в течение трех дней со дня принятия данного решения.</w:t>
      </w:r>
    </w:p>
    <w:p w:rsidR="00090B69" w:rsidRPr="000B6B54" w:rsidRDefault="00090B69" w:rsidP="00090B69">
      <w:pPr>
        <w:autoSpaceDE w:val="0"/>
        <w:autoSpaceDN w:val="0"/>
        <w:adjustRightInd w:val="0"/>
        <w:spacing w:after="0" w:line="240" w:lineRule="auto"/>
        <w:jc w:val="both"/>
        <w:rPr>
          <w:rFonts w:ascii="Times New Roman" w:eastAsia="Calibri" w:hAnsi="Times New Roman" w:cs="Times New Roman"/>
          <w:bCs/>
        </w:rPr>
      </w:pPr>
      <w:r w:rsidRPr="000B6B54">
        <w:rPr>
          <w:rFonts w:ascii="Times New Roman" w:eastAsia="Calibri" w:hAnsi="Times New Roman" w:cs="Times New Roman"/>
          <w:bCs/>
        </w:rPr>
        <w:tab/>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w:t>
      </w:r>
      <w:r w:rsidRPr="001A1FC9">
        <w:rPr>
          <w:rFonts w:ascii="Times New Roman" w:eastAsia="Calibri" w:hAnsi="Times New Roman" w:cs="Times New Roman"/>
          <w:bCs/>
        </w:rPr>
        <w:t>на </w:t>
      </w:r>
      <w:hyperlink r:id="rId13" w:tgtFrame="_blank" w:history="1">
        <w:r w:rsidRPr="001A1FC9">
          <w:rPr>
            <w:rFonts w:ascii="Times New Roman" w:eastAsia="Calibri" w:hAnsi="Times New Roman" w:cs="Times New Roman"/>
            <w:bCs/>
          </w:rPr>
          <w:t>официальном сайте</w:t>
        </w:r>
      </w:hyperlink>
      <w:r w:rsidRPr="001A1FC9">
        <w:rPr>
          <w:rFonts w:ascii="Times New Roman" w:eastAsia="Calibri" w:hAnsi="Times New Roman" w:cs="Times New Roman"/>
          <w:bCs/>
        </w:rPr>
        <w:t> не</w:t>
      </w:r>
      <w:r w:rsidRPr="000B6B54">
        <w:rPr>
          <w:rFonts w:ascii="Times New Roman" w:eastAsia="Calibri" w:hAnsi="Times New Roman" w:cs="Times New Roman"/>
          <w:bCs/>
        </w:rPr>
        <w:t xml:space="preserve"> позднее, чем на следующий день после дня подписания протокола.</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r w:rsidRPr="000B6B54">
        <w:rPr>
          <w:rFonts w:ascii="Times New Roman" w:eastAsia="Calibri" w:hAnsi="Times New Roman" w:cs="Times New Roman"/>
          <w:bC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данного протокола.</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r w:rsidRPr="000B6B54">
        <w:rPr>
          <w:rFonts w:ascii="Times New Roman" w:eastAsia="Calibri" w:hAnsi="Times New Roman" w:cs="Times New Roman"/>
          <w:bCs/>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r w:rsidRPr="000B6B54">
        <w:rPr>
          <w:rFonts w:ascii="Times New Roman" w:eastAsia="Calibri" w:hAnsi="Times New Roman" w:cs="Times New Roman"/>
          <w:bCs/>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6B54">
        <w:rPr>
          <w:rFonts w:ascii="Times New Roman" w:eastAsia="Calibri" w:hAnsi="Times New Roman" w:cs="Times New Roman"/>
          <w:bCs/>
        </w:rPr>
        <w:t>ии ау</w:t>
      </w:r>
      <w:proofErr w:type="gramEnd"/>
      <w:r w:rsidRPr="000B6B54">
        <w:rPr>
          <w:rFonts w:ascii="Times New Roman" w:eastAsia="Calibri" w:hAnsi="Times New Roman" w:cs="Times New Roman"/>
          <w:bCs/>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r w:rsidRPr="000B6B54">
        <w:rPr>
          <w:rFonts w:ascii="Times New Roman" w:eastAsia="Calibri" w:hAnsi="Times New Roman" w:cs="Times New Roman"/>
          <w:bCs/>
        </w:rPr>
        <w:t>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 организатором аукциона.</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r w:rsidRPr="000B6B54">
        <w:rPr>
          <w:rFonts w:ascii="Times New Roman" w:eastAsia="Calibri" w:hAnsi="Times New Roman" w:cs="Times New Roman"/>
          <w:bC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r w:rsidRPr="000B6B54">
        <w:rPr>
          <w:rFonts w:ascii="Times New Roman" w:eastAsia="Calibri" w:hAnsi="Times New Roman" w:cs="Times New Roman"/>
          <w:bC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090B69" w:rsidRPr="000B6B54" w:rsidRDefault="00090B69" w:rsidP="00090B69">
      <w:pPr>
        <w:autoSpaceDE w:val="0"/>
        <w:autoSpaceDN w:val="0"/>
        <w:adjustRightInd w:val="0"/>
        <w:spacing w:after="0" w:line="240" w:lineRule="auto"/>
        <w:ind w:firstLine="708"/>
        <w:jc w:val="both"/>
        <w:rPr>
          <w:rFonts w:ascii="Times New Roman" w:eastAsia="Calibri" w:hAnsi="Times New Roman" w:cs="Times New Roman"/>
          <w:bCs/>
        </w:rPr>
      </w:pPr>
      <w:r w:rsidRPr="000B6B54">
        <w:rPr>
          <w:rFonts w:ascii="Times New Roman" w:eastAsia="Calibri" w:hAnsi="Times New Roman" w:cs="Times New Roman"/>
          <w:bCs/>
        </w:rPr>
        <w:t>Не допускается заключение указанных договоров ранее</w:t>
      </w:r>
      <w:r>
        <w:rPr>
          <w:rFonts w:ascii="Times New Roman" w:eastAsia="Calibri" w:hAnsi="Times New Roman" w:cs="Times New Roman"/>
          <w:bCs/>
        </w:rPr>
        <w:t>,</w:t>
      </w:r>
      <w:r w:rsidRPr="000B6B54">
        <w:rPr>
          <w:rFonts w:ascii="Times New Roman" w:eastAsia="Calibri" w:hAnsi="Times New Roman" w:cs="Times New Roman"/>
          <w:bCs/>
        </w:rPr>
        <w:t xml:space="preserve"> чем через десять дней со дня размещения информации о результатах аукциона на официальном сайте.</w:t>
      </w:r>
    </w:p>
    <w:p w:rsidR="00090B69" w:rsidRPr="00AB365F" w:rsidRDefault="00090B69" w:rsidP="00090B69">
      <w:pPr>
        <w:spacing w:after="0" w:line="240" w:lineRule="auto"/>
        <w:ind w:firstLine="540"/>
        <w:jc w:val="both"/>
        <w:rPr>
          <w:rFonts w:ascii="Times New Roman" w:eastAsia="Calibri" w:hAnsi="Times New Roman" w:cs="Times New Roman"/>
        </w:rPr>
      </w:pPr>
      <w:proofErr w:type="gramStart"/>
      <w:r w:rsidRPr="00AB365F">
        <w:rPr>
          <w:rFonts w:ascii="Times New Roman" w:eastAsia="Calibri" w:hAnsi="Times New Roman" w:cs="Times New Roman"/>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AB365F">
        <w:rPr>
          <w:rFonts w:ascii="Times New Roman" w:eastAsia="Calibri" w:hAnsi="Times New Roman" w:cs="Times New Roman"/>
        </w:rPr>
        <w:t xml:space="preserve"> уполномоченный орган указанные договоры (при наличии указанных лиц). При этом условия повторного аукциона могут быть изменены.</w:t>
      </w:r>
    </w:p>
    <w:p w:rsidR="00090B69" w:rsidRPr="00AB365F" w:rsidRDefault="00090B69" w:rsidP="00090B69">
      <w:pPr>
        <w:autoSpaceDE w:val="0"/>
        <w:autoSpaceDN w:val="0"/>
        <w:adjustRightInd w:val="0"/>
        <w:spacing w:after="0" w:line="240" w:lineRule="auto"/>
        <w:ind w:firstLine="540"/>
        <w:jc w:val="both"/>
        <w:rPr>
          <w:rFonts w:ascii="Times New Roman" w:eastAsia="Calibri" w:hAnsi="Times New Roman" w:cs="Times New Roman"/>
        </w:rPr>
      </w:pPr>
      <w:proofErr w:type="gramStart"/>
      <w:r w:rsidRPr="00AB365F">
        <w:rPr>
          <w:rFonts w:ascii="Times New Roman" w:eastAsia="Calibri" w:hAnsi="Times New Roman" w:cs="Times New Roman"/>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roofErr w:type="gramEnd"/>
    </w:p>
    <w:p w:rsidR="00090B69" w:rsidRPr="00AB365F" w:rsidRDefault="00090B69" w:rsidP="00090B69">
      <w:pPr>
        <w:pStyle w:val="21"/>
        <w:shd w:val="clear" w:color="auto" w:fill="auto"/>
        <w:spacing w:before="0" w:line="240" w:lineRule="auto"/>
        <w:ind w:firstLine="760"/>
        <w:rPr>
          <w:rFonts w:eastAsia="Calibri"/>
          <w:sz w:val="24"/>
          <w:szCs w:val="24"/>
        </w:rPr>
      </w:pPr>
      <w:r w:rsidRPr="00AB365F">
        <w:rPr>
          <w:rFonts w:eastAsia="Calibri"/>
          <w:sz w:val="24"/>
          <w:szCs w:val="24"/>
        </w:rPr>
        <w:t>В случае</w:t>
      </w:r>
      <w:proofErr w:type="gramStart"/>
      <w:r w:rsidRPr="00AB365F">
        <w:rPr>
          <w:rFonts w:eastAsia="Calibri"/>
          <w:sz w:val="24"/>
          <w:szCs w:val="24"/>
        </w:rPr>
        <w:t>,</w:t>
      </w:r>
      <w:proofErr w:type="gramEnd"/>
      <w:r w:rsidRPr="00AB365F">
        <w:rPr>
          <w:rFonts w:eastAsia="Calibri"/>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90B69" w:rsidRDefault="00090B69" w:rsidP="00090B69">
      <w:pPr>
        <w:pStyle w:val="21"/>
        <w:shd w:val="clear" w:color="auto" w:fill="auto"/>
        <w:spacing w:before="0" w:line="240" w:lineRule="auto"/>
        <w:ind w:firstLine="760"/>
        <w:rPr>
          <w:rStyle w:val="af2"/>
          <w:b w:val="0"/>
          <w:sz w:val="24"/>
          <w:szCs w:val="24"/>
        </w:rPr>
      </w:pPr>
      <w:r w:rsidRPr="00AB365F">
        <w:rPr>
          <w:rStyle w:val="af2"/>
          <w:b w:val="0"/>
          <w:sz w:val="24"/>
          <w:szCs w:val="24"/>
        </w:rPr>
        <w:t>Органом местного самоуправления может быть предусмотрено оказание</w:t>
      </w:r>
      <w:r w:rsidRPr="00357C96">
        <w:rPr>
          <w:rStyle w:val="af2"/>
          <w:b w:val="0"/>
          <w:sz w:val="24"/>
          <w:szCs w:val="24"/>
        </w:rPr>
        <w:t xml:space="preserve"> муниципальной услуги в иной срок, не превышающий установленный Земельным кодексом Российской Федерации.</w:t>
      </w:r>
    </w:p>
    <w:p w:rsidR="00090B69" w:rsidRPr="00357C96" w:rsidRDefault="00090B69" w:rsidP="00090B69">
      <w:pPr>
        <w:pStyle w:val="21"/>
        <w:shd w:val="clear" w:color="auto" w:fill="auto"/>
        <w:spacing w:before="0" w:line="240" w:lineRule="auto"/>
        <w:ind w:firstLine="760"/>
        <w:rPr>
          <w:rStyle w:val="af2"/>
          <w:b w:val="0"/>
          <w:sz w:val="24"/>
          <w:szCs w:val="24"/>
        </w:rPr>
      </w:pPr>
    </w:p>
    <w:p w:rsidR="00090B69" w:rsidRDefault="00090B69" w:rsidP="00090B69">
      <w:pPr>
        <w:pStyle w:val="22"/>
        <w:keepNext/>
        <w:keepLines/>
        <w:shd w:val="clear" w:color="auto" w:fill="auto"/>
        <w:spacing w:before="0" w:after="0" w:line="240" w:lineRule="auto"/>
        <w:ind w:firstLine="0"/>
        <w:jc w:val="center"/>
        <w:outlineLvl w:val="9"/>
        <w:rPr>
          <w:rStyle w:val="20"/>
          <w:b/>
          <w:bCs/>
          <w:color w:val="000000"/>
        </w:rPr>
      </w:pPr>
      <w:bookmarkStart w:id="12" w:name="bookmark11"/>
      <w:r w:rsidRPr="00CB56CC">
        <w:rPr>
          <w:rStyle w:val="20"/>
          <w:b/>
          <w:bCs/>
          <w:color w:val="000000"/>
        </w:rPr>
        <w:t>Нормативные правовые акты, регулирующие предоставление</w:t>
      </w:r>
      <w:r w:rsidRPr="00CB56CC">
        <w:rPr>
          <w:rStyle w:val="20"/>
          <w:b/>
          <w:bCs/>
          <w:color w:val="000000"/>
        </w:rPr>
        <w:br/>
        <w:t>муниципальной услуги</w:t>
      </w:r>
      <w:bookmarkEnd w:id="12"/>
    </w:p>
    <w:p w:rsidR="00090B69" w:rsidRPr="00CB56CC" w:rsidRDefault="00090B69" w:rsidP="00090B69">
      <w:pPr>
        <w:pStyle w:val="22"/>
        <w:keepNext/>
        <w:keepLines/>
        <w:shd w:val="clear" w:color="auto" w:fill="auto"/>
        <w:spacing w:before="0" w:after="0" w:line="240" w:lineRule="auto"/>
        <w:ind w:firstLine="0"/>
        <w:jc w:val="center"/>
        <w:outlineLvl w:val="9"/>
        <w:rPr>
          <w:sz w:val="26"/>
          <w:szCs w:val="26"/>
        </w:rPr>
      </w:pPr>
    </w:p>
    <w:p w:rsidR="00090B69" w:rsidRPr="006B02E8" w:rsidRDefault="00090B69" w:rsidP="00090B69">
      <w:pPr>
        <w:pStyle w:val="21"/>
        <w:shd w:val="clear" w:color="auto" w:fill="auto"/>
        <w:tabs>
          <w:tab w:val="left" w:pos="1114"/>
        </w:tabs>
        <w:spacing w:before="0" w:line="240" w:lineRule="auto"/>
        <w:rPr>
          <w:sz w:val="24"/>
          <w:szCs w:val="24"/>
        </w:rPr>
      </w:pPr>
      <w:r>
        <w:rPr>
          <w:rStyle w:val="2"/>
        </w:rPr>
        <w:t xml:space="preserve">          </w:t>
      </w:r>
      <w:r w:rsidRPr="006B02E8">
        <w:rPr>
          <w:rStyle w:val="2"/>
          <w:sz w:val="24"/>
          <w:szCs w:val="24"/>
        </w:rPr>
        <w:t>2.8.</w:t>
      </w:r>
      <w:r w:rsidRPr="006B02E8">
        <w:rPr>
          <w:rStyle w:val="2"/>
          <w:color w:val="FF0000"/>
          <w:sz w:val="24"/>
          <w:szCs w:val="24"/>
        </w:rPr>
        <w:t xml:space="preserve"> </w:t>
      </w:r>
      <w:r w:rsidRPr="006B02E8">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color w:val="FF0000"/>
        </w:rPr>
        <w:tab/>
      </w:r>
      <w:r w:rsidRPr="006B02E8">
        <w:rPr>
          <w:rFonts w:ascii="Times New Roman" w:eastAsia="Calibri" w:hAnsi="Times New Roman" w:cs="Times New Roman"/>
        </w:rPr>
        <w:t xml:space="preserve">Предоставление муниципальной услуги осуществляется в соответствии </w:t>
      </w:r>
      <w:proofErr w:type="gramStart"/>
      <w:r w:rsidRPr="006B02E8">
        <w:rPr>
          <w:rFonts w:ascii="Times New Roman" w:eastAsia="Calibri" w:hAnsi="Times New Roman" w:cs="Times New Roman"/>
        </w:rPr>
        <w:t>с</w:t>
      </w:r>
      <w:proofErr w:type="gramEnd"/>
      <w:r w:rsidRPr="006B02E8">
        <w:rPr>
          <w:rFonts w:ascii="Times New Roman" w:eastAsia="Calibri" w:hAnsi="Times New Roman" w:cs="Times New Roman"/>
        </w:rPr>
        <w:t>:</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Земельным </w:t>
      </w:r>
      <w:hyperlink r:id="rId14" w:history="1">
        <w:r w:rsidRPr="006B02E8">
          <w:rPr>
            <w:rFonts w:ascii="Times New Roman" w:eastAsia="Calibri" w:hAnsi="Times New Roman" w:cs="Times New Roman"/>
          </w:rPr>
          <w:t>кодексом</w:t>
        </w:r>
      </w:hyperlink>
      <w:r w:rsidRPr="006B02E8">
        <w:rPr>
          <w:rFonts w:ascii="Times New Roman" w:eastAsia="Calibri" w:hAnsi="Times New Roman" w:cs="Times New Roman"/>
        </w:rPr>
        <w:t xml:space="preserve"> Российской Федерации от 25.10.2001 № 136-ФЗ (далее - ЗК РФ);</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Гражданским </w:t>
      </w:r>
      <w:hyperlink r:id="rId15" w:history="1">
        <w:r w:rsidRPr="006B02E8">
          <w:rPr>
            <w:rFonts w:ascii="Times New Roman" w:eastAsia="Calibri" w:hAnsi="Times New Roman" w:cs="Times New Roman"/>
          </w:rPr>
          <w:t>кодексом</w:t>
        </w:r>
      </w:hyperlink>
      <w:r w:rsidRPr="006B02E8">
        <w:rPr>
          <w:rFonts w:ascii="Times New Roman" w:eastAsia="Calibri" w:hAnsi="Times New Roman" w:cs="Times New Roman"/>
        </w:rPr>
        <w:t xml:space="preserve"> Российской Федерации от 30.11.1994 № 51-ФЗ;</w:t>
      </w:r>
    </w:p>
    <w:p w:rsidR="00090B69" w:rsidRPr="006B02E8" w:rsidRDefault="00090B69" w:rsidP="00090B69">
      <w:pPr>
        <w:spacing w:after="0" w:line="240" w:lineRule="auto"/>
        <w:jc w:val="both"/>
        <w:rPr>
          <w:rFonts w:ascii="Times New Roman" w:eastAsia="Calibri" w:hAnsi="Times New Roman" w:cs="Times New Roman"/>
        </w:rPr>
      </w:pPr>
      <w:r w:rsidRPr="006B02E8">
        <w:rPr>
          <w:rFonts w:ascii="Times New Roman" w:eastAsia="Calibri" w:hAnsi="Times New Roman" w:cs="Times New Roman"/>
        </w:rPr>
        <w:t xml:space="preserve">        -  Градостроительным кодексом Российской Федерации" от 29.12.2004 № 190-ФЗ;</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lastRenderedPageBreak/>
        <w:t xml:space="preserve">-  Федеральным </w:t>
      </w:r>
      <w:hyperlink r:id="rId16" w:history="1">
        <w:r w:rsidRPr="006B02E8">
          <w:rPr>
            <w:rFonts w:ascii="Times New Roman" w:eastAsia="Calibri" w:hAnsi="Times New Roman" w:cs="Times New Roman"/>
          </w:rPr>
          <w:t>законом</w:t>
        </w:r>
      </w:hyperlink>
      <w:r w:rsidRPr="006B02E8">
        <w:rPr>
          <w:rFonts w:ascii="Times New Roman" w:eastAsia="Calibri" w:hAnsi="Times New Roman" w:cs="Times New Roman"/>
        </w:rPr>
        <w:t xml:space="preserve"> от 25.10.2001 № 137-ФЗ "О введении в действие Земельного кодекса Российской Федерации";</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Федеральным законом от 29.12.2004 № 191-ФЗ "О введении в действие Градостроительного кодекса Российской Федерации";</w:t>
      </w:r>
    </w:p>
    <w:p w:rsidR="00090B69" w:rsidRPr="006B02E8" w:rsidRDefault="00090B69" w:rsidP="00090B69">
      <w:pPr>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Федеральным </w:t>
      </w:r>
      <w:hyperlink r:id="rId17" w:history="1">
        <w:r w:rsidRPr="006B02E8">
          <w:rPr>
            <w:rFonts w:ascii="Times New Roman" w:eastAsia="Calibri" w:hAnsi="Times New Roman" w:cs="Times New Roman"/>
          </w:rPr>
          <w:t>законом</w:t>
        </w:r>
      </w:hyperlink>
      <w:r w:rsidRPr="006B02E8">
        <w:rPr>
          <w:rFonts w:ascii="Times New Roman" w:eastAsia="Calibri" w:hAnsi="Times New Roman" w:cs="Times New Roman"/>
        </w:rPr>
        <w:t xml:space="preserve"> от 24.07.2007 № 221-ФЗ "О кадастровой деятельности";</w:t>
      </w:r>
    </w:p>
    <w:p w:rsidR="00090B69" w:rsidRPr="006B02E8" w:rsidRDefault="00090B69" w:rsidP="00090B69">
      <w:pPr>
        <w:spacing w:after="0" w:line="240" w:lineRule="auto"/>
        <w:jc w:val="both"/>
        <w:rPr>
          <w:rFonts w:ascii="Times New Roman" w:eastAsia="Calibri" w:hAnsi="Times New Roman" w:cs="Times New Roman"/>
        </w:rPr>
      </w:pPr>
      <w:r w:rsidRPr="006B02E8">
        <w:rPr>
          <w:rFonts w:ascii="Times New Roman" w:eastAsia="Calibri" w:hAnsi="Times New Roman" w:cs="Times New Roman"/>
        </w:rPr>
        <w:t xml:space="preserve">         - Федеральным законом от 13.07.2015 № 218-ФЗ "О государственной регистрации недвижимости";</w:t>
      </w:r>
    </w:p>
    <w:p w:rsidR="00090B69" w:rsidRPr="006B02E8" w:rsidRDefault="00090B69" w:rsidP="00090B69">
      <w:pPr>
        <w:spacing w:after="0" w:line="240" w:lineRule="auto"/>
        <w:jc w:val="both"/>
        <w:rPr>
          <w:rFonts w:ascii="Times New Roman" w:eastAsia="Calibri" w:hAnsi="Times New Roman" w:cs="Times New Roman"/>
        </w:rPr>
      </w:pPr>
      <w:r w:rsidRPr="006B02E8">
        <w:rPr>
          <w:rFonts w:ascii="Times New Roman" w:eastAsia="Calibri" w:hAnsi="Times New Roman" w:cs="Times New Roman"/>
        </w:rPr>
        <w:t xml:space="preserve">        - Федеральным законом от 29.07.1998 № 135-ФЗ "Об оценочной деятельности в Российской Федерации";</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Федеральным </w:t>
      </w:r>
      <w:hyperlink r:id="rId18" w:history="1">
        <w:r w:rsidRPr="006B02E8">
          <w:rPr>
            <w:rFonts w:ascii="Times New Roman" w:eastAsia="Calibri" w:hAnsi="Times New Roman" w:cs="Times New Roman"/>
          </w:rPr>
          <w:t>законом</w:t>
        </w:r>
      </w:hyperlink>
      <w:r w:rsidRPr="006B02E8">
        <w:rPr>
          <w:rFonts w:ascii="Times New Roman" w:eastAsia="Calibri" w:hAnsi="Times New Roman" w:cs="Times New Roman"/>
        </w:rPr>
        <w:t xml:space="preserve"> от 27.07.2010 № 210-ФЗ "Об организации предоставления государственных и муниципальных услуг" (далее - Федеральный закон № 210-ФЗ);</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Федеральным </w:t>
      </w:r>
      <w:hyperlink r:id="rId19" w:history="1">
        <w:r w:rsidRPr="006B02E8">
          <w:rPr>
            <w:rFonts w:ascii="Times New Roman" w:eastAsia="Calibri" w:hAnsi="Times New Roman" w:cs="Times New Roman"/>
          </w:rPr>
          <w:t>законом</w:t>
        </w:r>
      </w:hyperlink>
      <w:r w:rsidRPr="006B02E8">
        <w:rPr>
          <w:rFonts w:ascii="Times New Roman" w:eastAsia="Calibri" w:hAnsi="Times New Roman" w:cs="Times New Roman"/>
        </w:rPr>
        <w:t xml:space="preserve"> от 6 октября 2003 года № 131-ФЗ "Об общих принципах организации местного самоуправления в Российской Федерации";</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Федеральным </w:t>
      </w:r>
      <w:hyperlink r:id="rId20" w:history="1">
        <w:r w:rsidRPr="006B02E8">
          <w:rPr>
            <w:rFonts w:ascii="Times New Roman" w:eastAsia="Calibri" w:hAnsi="Times New Roman" w:cs="Times New Roman"/>
          </w:rPr>
          <w:t>законом</w:t>
        </w:r>
      </w:hyperlink>
      <w:r w:rsidRPr="006B02E8">
        <w:rPr>
          <w:rFonts w:ascii="Times New Roman" w:eastAsia="Calibri" w:hAnsi="Times New Roman" w:cs="Times New Roman"/>
        </w:rPr>
        <w:t xml:space="preserve"> от 27.07.2006 № 152-ФЗ "О персональных данных";</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Федеральным </w:t>
      </w:r>
      <w:hyperlink r:id="rId21" w:history="1">
        <w:r w:rsidRPr="006B02E8">
          <w:rPr>
            <w:rFonts w:ascii="Times New Roman" w:eastAsia="Calibri" w:hAnsi="Times New Roman" w:cs="Times New Roman"/>
          </w:rPr>
          <w:t>законом</w:t>
        </w:r>
      </w:hyperlink>
      <w:r w:rsidRPr="006B02E8">
        <w:rPr>
          <w:rFonts w:ascii="Times New Roman" w:eastAsia="Calibri" w:hAnsi="Times New Roman" w:cs="Times New Roman"/>
        </w:rPr>
        <w:t xml:space="preserve"> от 02.05.2006 № 59-ФЗ "О порядке рассмотрения обращений граждан Российской Федерации";</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Федеральным </w:t>
      </w:r>
      <w:hyperlink r:id="rId22" w:history="1">
        <w:r w:rsidRPr="006B02E8">
          <w:rPr>
            <w:rFonts w:ascii="Times New Roman" w:eastAsia="Calibri" w:hAnsi="Times New Roman" w:cs="Times New Roman"/>
          </w:rPr>
          <w:t>законом</w:t>
        </w:r>
      </w:hyperlink>
      <w:r w:rsidRPr="006B02E8">
        <w:rPr>
          <w:rFonts w:ascii="Times New Roman" w:eastAsia="Calibri" w:hAnsi="Times New Roman" w:cs="Times New Roman"/>
        </w:rPr>
        <w:t xml:space="preserve"> от 06.04.2011 № 63-ФЗ "Об электронной подписи";</w:t>
      </w:r>
    </w:p>
    <w:p w:rsidR="00090B69" w:rsidRDefault="00090B69" w:rsidP="00090B69">
      <w:pPr>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Федеральный закон от 30.12.2020 № 509-ФЗ "О внесении изменений в отдельные законодательные акты Российской Федерации";</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xml:space="preserve">- </w:t>
      </w:r>
      <w:hyperlink r:id="rId23" w:history="1">
        <w:r w:rsidRPr="006B02E8">
          <w:rPr>
            <w:rFonts w:ascii="Times New Roman" w:eastAsia="Calibri" w:hAnsi="Times New Roman" w:cs="Times New Roman"/>
          </w:rPr>
          <w:t>Постановлением</w:t>
        </w:r>
      </w:hyperlink>
      <w:r w:rsidRPr="006B02E8">
        <w:rPr>
          <w:rFonts w:ascii="Times New Roman" w:eastAsia="Calibri" w:hAnsi="Times New Roman" w:cs="Times New Roman"/>
        </w:rPr>
        <w:t xml:space="preserve"> Правительства РФ от 22.12.2012 № 1376 "Об утверждении </w:t>
      </w:r>
      <w:proofErr w:type="gramStart"/>
      <w:r w:rsidRPr="006B02E8">
        <w:rPr>
          <w:rFonts w:ascii="Times New Roman" w:eastAsia="Calibri" w:hAnsi="Times New Roman" w:cs="Times New Roman"/>
        </w:rPr>
        <w:t>Правил организации деятельности многофункциональных центров предоставления государственных</w:t>
      </w:r>
      <w:proofErr w:type="gramEnd"/>
      <w:r w:rsidRPr="006B02E8">
        <w:rPr>
          <w:rFonts w:ascii="Times New Roman" w:eastAsia="Calibri" w:hAnsi="Times New Roman" w:cs="Times New Roman"/>
        </w:rPr>
        <w:t xml:space="preserve"> и муниципальных услуг";</w:t>
      </w:r>
    </w:p>
    <w:p w:rsidR="00090B69" w:rsidRPr="006B02E8" w:rsidRDefault="00090B69" w:rsidP="00090B69">
      <w:pPr>
        <w:spacing w:after="0" w:line="240" w:lineRule="auto"/>
        <w:ind w:firstLine="539"/>
        <w:jc w:val="both"/>
        <w:rPr>
          <w:rFonts w:ascii="Times New Roman" w:eastAsia="Calibri" w:hAnsi="Times New Roman" w:cs="Times New Roman"/>
        </w:rPr>
      </w:pPr>
      <w:r w:rsidRPr="006B02E8">
        <w:rPr>
          <w:rFonts w:ascii="Times New Roman" w:eastAsia="Calibri" w:hAnsi="Times New Roman" w:cs="Times New Roman"/>
        </w:rPr>
        <w:t>- Приказом</w:t>
      </w:r>
      <w:r>
        <w:rPr>
          <w:rFonts w:ascii="Times New Roman" w:eastAsia="Calibri" w:hAnsi="Times New Roman" w:cs="Times New Roman"/>
        </w:rPr>
        <w:t xml:space="preserve"> </w:t>
      </w:r>
      <w:proofErr w:type="spellStart"/>
      <w:r>
        <w:rPr>
          <w:rFonts w:ascii="Times New Roman" w:eastAsia="Calibri" w:hAnsi="Times New Roman" w:cs="Times New Roman"/>
        </w:rPr>
        <w:t>Росреестра</w:t>
      </w:r>
      <w:proofErr w:type="spellEnd"/>
      <w:r>
        <w:rPr>
          <w:rFonts w:ascii="Times New Roman" w:eastAsia="Calibri" w:hAnsi="Times New Roman" w:cs="Times New Roman"/>
        </w:rPr>
        <w:t xml:space="preserve"> от 19.04.2022 №</w:t>
      </w:r>
      <w:r w:rsidRPr="006B02E8">
        <w:rPr>
          <w:rFonts w:ascii="Times New Roman" w:eastAsia="Calibri" w:hAnsi="Times New Roman" w:cs="Times New Roman"/>
        </w:rPr>
        <w:t xml:space="preserve"> </w:t>
      </w:r>
      <w:proofErr w:type="gramStart"/>
      <w:r w:rsidRPr="006B02E8">
        <w:rPr>
          <w:rFonts w:ascii="Times New Roman" w:eastAsia="Calibri" w:hAnsi="Times New Roman" w:cs="Times New Roman"/>
        </w:rPr>
        <w:t>П</w:t>
      </w:r>
      <w:proofErr w:type="gramEnd"/>
      <w:r w:rsidRPr="006B02E8">
        <w:rPr>
          <w:rFonts w:ascii="Times New Roman" w:eastAsia="Calibri" w:hAnsi="Times New Roman" w:cs="Times New Roman"/>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w:t>
      </w:r>
      <w:r>
        <w:rPr>
          <w:rFonts w:ascii="Times New Roman" w:eastAsia="Calibri" w:hAnsi="Times New Roman" w:cs="Times New Roman"/>
        </w:rPr>
        <w:t>но в Минюсте России 01.06.2022 №</w:t>
      </w:r>
      <w:r w:rsidRPr="006B02E8">
        <w:rPr>
          <w:rFonts w:ascii="Times New Roman" w:eastAsia="Calibri" w:hAnsi="Times New Roman" w:cs="Times New Roman"/>
        </w:rPr>
        <w:t xml:space="preserve"> 68695);</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proofErr w:type="gramStart"/>
      <w:r w:rsidRPr="006B02E8">
        <w:rPr>
          <w:rFonts w:ascii="Times New Roman" w:eastAsia="Calibri" w:hAnsi="Times New Roman" w:cs="Times New Roman"/>
        </w:rPr>
        <w:t xml:space="preserve">- </w:t>
      </w:r>
      <w:r>
        <w:rPr>
          <w:rFonts w:ascii="Times New Roman" w:eastAsia="Calibri" w:hAnsi="Times New Roman" w:cs="Times New Roman"/>
        </w:rPr>
        <w:t xml:space="preserve"> </w:t>
      </w:r>
      <w:hyperlink r:id="rId24" w:history="1">
        <w:r w:rsidRPr="006B02E8">
          <w:rPr>
            <w:rFonts w:ascii="Times New Roman" w:eastAsia="Calibri" w:hAnsi="Times New Roman" w:cs="Times New Roman"/>
          </w:rPr>
          <w:t>Приказом</w:t>
        </w:r>
      </w:hyperlink>
      <w:r w:rsidRPr="006B02E8">
        <w:rPr>
          <w:rFonts w:ascii="Times New Roman" w:eastAsia="Calibri" w:hAnsi="Times New Roman" w:cs="Times New Roman"/>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B02E8">
        <w:rPr>
          <w:rFonts w:ascii="Times New Roman" w:eastAsia="Calibri" w:hAnsi="Times New Roman" w:cs="Times New Roman"/>
        </w:rPr>
        <w:t xml:space="preserve"> </w:t>
      </w:r>
      <w:proofErr w:type="gramStart"/>
      <w:r w:rsidRPr="006B02E8">
        <w:rPr>
          <w:rFonts w:ascii="Times New Roman" w:eastAsia="Calibri" w:hAnsi="Times New Roman" w:cs="Times New Roman"/>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6B02E8">
        <w:rPr>
          <w:rFonts w:ascii="Times New Roman" w:eastAsia="Calibri" w:hAnsi="Times New Roman" w:cs="Times New Roman"/>
        </w:rPr>
        <w:t>, соответственно, - Приказ Минэкономразвития РФ № 7, Порядок подачи заявлений в электронной форме);</w:t>
      </w:r>
    </w:p>
    <w:p w:rsidR="00090B69" w:rsidRPr="001A1FC9"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1A1FC9">
        <w:rPr>
          <w:rFonts w:ascii="Times New Roman" w:eastAsia="Calibri" w:hAnsi="Times New Roman" w:cs="Times New Roman"/>
        </w:rPr>
        <w:t xml:space="preserve">- </w:t>
      </w:r>
      <w:hyperlink r:id="rId25" w:history="1">
        <w:r w:rsidRPr="001A1FC9">
          <w:rPr>
            <w:rFonts w:ascii="Times New Roman" w:eastAsia="Calibri" w:hAnsi="Times New Roman" w:cs="Times New Roman"/>
          </w:rPr>
          <w:t>Уставом</w:t>
        </w:r>
      </w:hyperlink>
      <w:r w:rsidRPr="001A1FC9">
        <w:rPr>
          <w:rFonts w:ascii="Times New Roman" w:eastAsia="Calibri" w:hAnsi="Times New Roman" w:cs="Times New Roman"/>
        </w:rPr>
        <w:t xml:space="preserve"> муниципального образования </w:t>
      </w:r>
      <w:r>
        <w:rPr>
          <w:rFonts w:ascii="Times New Roman" w:eastAsia="Calibri" w:hAnsi="Times New Roman" w:cs="Times New Roman"/>
        </w:rPr>
        <w:t>«</w:t>
      </w:r>
      <w:r w:rsidRPr="001A1FC9">
        <w:rPr>
          <w:rFonts w:ascii="Times New Roman" w:eastAsia="Calibri" w:hAnsi="Times New Roman" w:cs="Times New Roman"/>
        </w:rPr>
        <w:t>Максатихинский район</w:t>
      </w:r>
      <w:r>
        <w:rPr>
          <w:rFonts w:ascii="Times New Roman" w:eastAsia="Calibri" w:hAnsi="Times New Roman" w:cs="Times New Roman"/>
        </w:rPr>
        <w:t>»</w:t>
      </w:r>
      <w:r w:rsidRPr="001A1FC9">
        <w:rPr>
          <w:rFonts w:ascii="Times New Roman" w:eastAsia="Calibri" w:hAnsi="Times New Roman" w:cs="Times New Roman"/>
        </w:rPr>
        <w:t xml:space="preserve"> Тверской области;</w:t>
      </w:r>
    </w:p>
    <w:p w:rsidR="00090B69" w:rsidRPr="001A1FC9" w:rsidRDefault="00090B69" w:rsidP="00090B69">
      <w:pPr>
        <w:spacing w:after="0" w:line="240" w:lineRule="auto"/>
        <w:ind w:firstLine="567"/>
        <w:jc w:val="both"/>
        <w:rPr>
          <w:rFonts w:ascii="Times New Roman" w:eastAsia="Calibri" w:hAnsi="Times New Roman" w:cs="Times New Roman"/>
        </w:rPr>
      </w:pPr>
      <w:r w:rsidRPr="001A1FC9">
        <w:rPr>
          <w:rFonts w:ascii="Times New Roman" w:eastAsia="Calibri" w:hAnsi="Times New Roman" w:cs="Times New Roman"/>
        </w:rPr>
        <w:t>- Уставом муниципального образования «Городское поселение поселок Максатиха»;</w:t>
      </w:r>
    </w:p>
    <w:p w:rsidR="00090B69" w:rsidRPr="001A1FC9" w:rsidRDefault="00090B69" w:rsidP="00090B69">
      <w:pPr>
        <w:spacing w:after="0" w:line="240" w:lineRule="auto"/>
        <w:ind w:firstLine="567"/>
        <w:jc w:val="both"/>
        <w:rPr>
          <w:rFonts w:ascii="Times New Roman" w:eastAsia="Calibri" w:hAnsi="Times New Roman" w:cs="Times New Roman"/>
        </w:rPr>
      </w:pPr>
      <w:r w:rsidRPr="001A1FC9">
        <w:rPr>
          <w:rFonts w:ascii="Times New Roman" w:eastAsia="Calibri" w:hAnsi="Times New Roman" w:cs="Times New Roman"/>
        </w:rPr>
        <w:t>- Положением о Комитете по управлению имуществом и земельным отношениям администрации Максатихинского района;</w:t>
      </w:r>
    </w:p>
    <w:p w:rsidR="00090B69" w:rsidRPr="006B02E8"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1A1FC9">
        <w:rPr>
          <w:rFonts w:ascii="Times New Roman" w:eastAsia="Calibri" w:hAnsi="Times New Roman" w:cs="Times New Roman"/>
        </w:rPr>
        <w:t>и другими действующими в данной сфере</w:t>
      </w:r>
      <w:r w:rsidRPr="006B02E8">
        <w:rPr>
          <w:rFonts w:ascii="Times New Roman" w:eastAsia="Calibri" w:hAnsi="Times New Roman" w:cs="Times New Roman"/>
        </w:rPr>
        <w:t xml:space="preserve"> нормативными актами.</w:t>
      </w:r>
    </w:p>
    <w:p w:rsidR="00090B69" w:rsidRPr="00103CAF" w:rsidRDefault="00090B69" w:rsidP="00090B69">
      <w:pPr>
        <w:pStyle w:val="21"/>
        <w:shd w:val="clear" w:color="auto" w:fill="auto"/>
        <w:tabs>
          <w:tab w:val="left" w:pos="1114"/>
        </w:tabs>
        <w:spacing w:before="0" w:line="240" w:lineRule="auto"/>
        <w:rPr>
          <w:color w:val="FF0000"/>
          <w:sz w:val="24"/>
          <w:szCs w:val="24"/>
        </w:rPr>
      </w:pPr>
    </w:p>
    <w:p w:rsidR="00090B69" w:rsidRPr="00080F64" w:rsidRDefault="00090B69" w:rsidP="00090B69">
      <w:pPr>
        <w:pStyle w:val="30"/>
        <w:shd w:val="clear" w:color="auto" w:fill="auto"/>
        <w:spacing w:line="240" w:lineRule="auto"/>
        <w:jc w:val="center"/>
        <w:rPr>
          <w:rStyle w:val="3"/>
          <w:b/>
          <w:bCs/>
          <w:color w:val="000000"/>
          <w:sz w:val="26"/>
          <w:szCs w:val="26"/>
        </w:rPr>
      </w:pPr>
      <w:r w:rsidRPr="00080F64">
        <w:rPr>
          <w:rStyle w:val="3"/>
          <w:b/>
          <w:bCs/>
          <w:color w:val="000000"/>
          <w:sz w:val="26"/>
          <w:szCs w:val="26"/>
        </w:rPr>
        <w:t>Исчерпывающий перечень документов, необходимых в соответствии с</w:t>
      </w:r>
      <w:r w:rsidRPr="00080F64">
        <w:rPr>
          <w:rStyle w:val="3"/>
          <w:b/>
          <w:bCs/>
          <w:color w:val="000000"/>
          <w:sz w:val="26"/>
          <w:szCs w:val="26"/>
        </w:rPr>
        <w:br/>
        <w:t xml:space="preserve">нормативными правовыми актами для предоставления </w:t>
      </w:r>
    </w:p>
    <w:p w:rsidR="00090B69" w:rsidRDefault="00090B69" w:rsidP="00090B69">
      <w:pPr>
        <w:pStyle w:val="30"/>
        <w:shd w:val="clear" w:color="auto" w:fill="auto"/>
        <w:spacing w:line="240" w:lineRule="auto"/>
        <w:jc w:val="center"/>
        <w:rPr>
          <w:rStyle w:val="3"/>
          <w:b/>
          <w:bCs/>
          <w:color w:val="000000"/>
          <w:sz w:val="26"/>
          <w:szCs w:val="26"/>
        </w:rPr>
      </w:pPr>
      <w:r w:rsidRPr="00080F64">
        <w:rPr>
          <w:rStyle w:val="3"/>
          <w:b/>
          <w:bCs/>
          <w:color w:val="000000"/>
          <w:sz w:val="26"/>
          <w:szCs w:val="26"/>
        </w:rPr>
        <w:t>муниципальной услуги и услуг, которые являются необходимыми и</w:t>
      </w:r>
      <w:r w:rsidRPr="00080F64">
        <w:rPr>
          <w:rStyle w:val="3"/>
          <w:b/>
          <w:bCs/>
          <w:color w:val="000000"/>
          <w:sz w:val="26"/>
          <w:szCs w:val="26"/>
        </w:rPr>
        <w:br/>
        <w:t>обязательными для предоставления муниципальной услуги, подлежащих представлению заявителем, способы их получения</w:t>
      </w:r>
      <w:r w:rsidRPr="00080F64">
        <w:rPr>
          <w:rStyle w:val="3"/>
          <w:b/>
          <w:bCs/>
          <w:color w:val="000000"/>
          <w:sz w:val="26"/>
          <w:szCs w:val="26"/>
        </w:rPr>
        <w:br/>
        <w:t>заявителем, в том числе в электронной форме, порядок их представления</w:t>
      </w:r>
    </w:p>
    <w:p w:rsidR="00090B69" w:rsidRPr="00080F64" w:rsidRDefault="00090B69" w:rsidP="00090B69">
      <w:pPr>
        <w:pStyle w:val="30"/>
        <w:shd w:val="clear" w:color="auto" w:fill="auto"/>
        <w:spacing w:line="240" w:lineRule="auto"/>
        <w:jc w:val="center"/>
        <w:rPr>
          <w:sz w:val="26"/>
          <w:szCs w:val="26"/>
        </w:rPr>
      </w:pPr>
    </w:p>
    <w:p w:rsidR="00090B69" w:rsidRPr="001B0001" w:rsidRDefault="00090B69" w:rsidP="00090B69">
      <w:pPr>
        <w:pStyle w:val="21"/>
        <w:numPr>
          <w:ilvl w:val="1"/>
          <w:numId w:val="26"/>
        </w:numPr>
        <w:shd w:val="clear" w:color="auto" w:fill="auto"/>
        <w:tabs>
          <w:tab w:val="left" w:pos="1325"/>
        </w:tabs>
        <w:spacing w:before="0" w:line="240" w:lineRule="auto"/>
        <w:rPr>
          <w:rStyle w:val="af2"/>
          <w:b w:val="0"/>
          <w:sz w:val="24"/>
          <w:szCs w:val="24"/>
        </w:rPr>
      </w:pPr>
      <w:r w:rsidRPr="001B0001">
        <w:rPr>
          <w:rStyle w:val="af2"/>
          <w:b w:val="0"/>
          <w:sz w:val="24"/>
          <w:szCs w:val="24"/>
        </w:rPr>
        <w:t>Для получения муниципальной услуги Заявитель представляет:</w:t>
      </w:r>
    </w:p>
    <w:p w:rsidR="00090B69" w:rsidRPr="00623AF8" w:rsidRDefault="00090B69" w:rsidP="00090B69">
      <w:pPr>
        <w:pStyle w:val="21"/>
        <w:numPr>
          <w:ilvl w:val="0"/>
          <w:numId w:val="7"/>
        </w:numPr>
        <w:shd w:val="clear" w:color="auto" w:fill="auto"/>
        <w:tabs>
          <w:tab w:val="left" w:pos="1502"/>
        </w:tabs>
        <w:spacing w:before="0" w:line="240" w:lineRule="auto"/>
        <w:ind w:firstLine="740"/>
        <w:rPr>
          <w:rStyle w:val="af2"/>
          <w:b w:val="0"/>
          <w:sz w:val="24"/>
          <w:szCs w:val="24"/>
        </w:rPr>
      </w:pPr>
      <w:r w:rsidRPr="00623AF8">
        <w:rPr>
          <w:rStyle w:val="af2"/>
          <w:b w:val="0"/>
          <w:sz w:val="24"/>
          <w:szCs w:val="24"/>
        </w:rPr>
        <w:t xml:space="preserve">Заявление о предоставлении муниципальной услуги по форме, содержащейся в </w:t>
      </w:r>
      <w:r w:rsidRPr="00623AF8">
        <w:rPr>
          <w:rStyle w:val="af2"/>
          <w:b w:val="0"/>
          <w:sz w:val="24"/>
          <w:szCs w:val="24"/>
        </w:rPr>
        <w:lastRenderedPageBreak/>
        <w:t>Приложениях № 3 к настоящему Административному регламенту.</w:t>
      </w:r>
    </w:p>
    <w:p w:rsidR="00090B69" w:rsidRPr="001B0001" w:rsidRDefault="00090B69" w:rsidP="00090B69">
      <w:pPr>
        <w:pStyle w:val="21"/>
        <w:shd w:val="clear" w:color="auto" w:fill="auto"/>
        <w:spacing w:before="0" w:line="240" w:lineRule="auto"/>
        <w:ind w:firstLine="740"/>
        <w:rPr>
          <w:rStyle w:val="af2"/>
          <w:b w:val="0"/>
          <w:sz w:val="24"/>
          <w:szCs w:val="24"/>
        </w:rPr>
      </w:pPr>
      <w:r w:rsidRPr="001B0001">
        <w:rPr>
          <w:rStyle w:val="af2"/>
          <w:b w:val="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0B69" w:rsidRPr="001B0001" w:rsidRDefault="00090B69" w:rsidP="00090B69">
      <w:pPr>
        <w:pStyle w:val="21"/>
        <w:shd w:val="clear" w:color="auto" w:fill="auto"/>
        <w:spacing w:before="0" w:line="240" w:lineRule="auto"/>
        <w:ind w:firstLine="740"/>
        <w:rPr>
          <w:rStyle w:val="af2"/>
          <w:b w:val="0"/>
          <w:sz w:val="24"/>
          <w:szCs w:val="24"/>
        </w:rPr>
      </w:pPr>
      <w:r w:rsidRPr="001B0001">
        <w:rPr>
          <w:rStyle w:val="af2"/>
          <w:b w:val="0"/>
          <w:sz w:val="24"/>
          <w:szCs w:val="24"/>
        </w:rPr>
        <w:t>В заявлении также указывается один из следующих способов направления результата предоставления муниципальной услуги:</w:t>
      </w:r>
    </w:p>
    <w:p w:rsidR="00090B69" w:rsidRPr="001B0001" w:rsidRDefault="00090B69" w:rsidP="00090B69">
      <w:pPr>
        <w:pStyle w:val="21"/>
        <w:shd w:val="clear" w:color="auto" w:fill="auto"/>
        <w:spacing w:before="0" w:line="240" w:lineRule="auto"/>
        <w:ind w:firstLine="740"/>
        <w:rPr>
          <w:rStyle w:val="af2"/>
          <w:b w:val="0"/>
          <w:sz w:val="24"/>
          <w:szCs w:val="24"/>
        </w:rPr>
      </w:pPr>
      <w:r w:rsidRPr="001B0001">
        <w:rPr>
          <w:rStyle w:val="af2"/>
          <w:b w:val="0"/>
          <w:sz w:val="24"/>
          <w:szCs w:val="24"/>
        </w:rPr>
        <w:t>в форме электронного документа в личном кабинете на ЕПГУ;</w:t>
      </w:r>
    </w:p>
    <w:p w:rsidR="00090B69" w:rsidRPr="001B0001" w:rsidRDefault="00090B69" w:rsidP="00090B69">
      <w:pPr>
        <w:pStyle w:val="21"/>
        <w:shd w:val="clear" w:color="auto" w:fill="auto"/>
        <w:spacing w:before="0" w:line="240" w:lineRule="auto"/>
        <w:ind w:firstLine="740"/>
        <w:rPr>
          <w:rStyle w:val="af2"/>
          <w:b w:val="0"/>
          <w:sz w:val="24"/>
          <w:szCs w:val="24"/>
        </w:rPr>
      </w:pPr>
      <w:r w:rsidRPr="001B0001">
        <w:rPr>
          <w:rStyle w:val="af2"/>
          <w:b w:val="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090B69" w:rsidRPr="001B0001" w:rsidRDefault="00090B69" w:rsidP="00090B69">
      <w:pPr>
        <w:pStyle w:val="21"/>
        <w:shd w:val="clear" w:color="auto" w:fill="auto"/>
        <w:spacing w:before="0" w:line="240" w:lineRule="auto"/>
        <w:ind w:firstLine="740"/>
        <w:rPr>
          <w:rStyle w:val="af2"/>
          <w:b w:val="0"/>
          <w:sz w:val="24"/>
          <w:szCs w:val="24"/>
        </w:rPr>
      </w:pPr>
      <w:r w:rsidRPr="001B0001">
        <w:rPr>
          <w:rStyle w:val="af2"/>
          <w:b w:val="0"/>
          <w:sz w:val="24"/>
          <w:szCs w:val="24"/>
        </w:rPr>
        <w:t>на бумажном носителе в Уполномоченном органе, многофункциональном центре.</w:t>
      </w:r>
    </w:p>
    <w:p w:rsidR="00090B69" w:rsidRPr="001B0001" w:rsidRDefault="00090B69" w:rsidP="00090B69">
      <w:pPr>
        <w:pStyle w:val="21"/>
        <w:numPr>
          <w:ilvl w:val="0"/>
          <w:numId w:val="7"/>
        </w:numPr>
        <w:shd w:val="clear" w:color="auto" w:fill="auto"/>
        <w:tabs>
          <w:tab w:val="left" w:pos="1508"/>
        </w:tabs>
        <w:spacing w:before="0" w:line="240" w:lineRule="auto"/>
        <w:ind w:firstLine="740"/>
        <w:rPr>
          <w:rStyle w:val="af2"/>
          <w:b w:val="0"/>
          <w:sz w:val="24"/>
          <w:szCs w:val="24"/>
        </w:rPr>
      </w:pPr>
      <w:r w:rsidRPr="001B0001">
        <w:rPr>
          <w:rStyle w:val="af2"/>
          <w:b w:val="0"/>
          <w:sz w:val="24"/>
          <w:szCs w:val="24"/>
        </w:rPr>
        <w:t>Документ, удостоверяющий личность Заявителя, Представителя.</w:t>
      </w:r>
    </w:p>
    <w:p w:rsidR="00090B69" w:rsidRPr="001B0001" w:rsidRDefault="00090B69" w:rsidP="00090B69">
      <w:pPr>
        <w:pStyle w:val="21"/>
        <w:shd w:val="clear" w:color="auto" w:fill="auto"/>
        <w:spacing w:before="0" w:line="240" w:lineRule="auto"/>
        <w:ind w:firstLine="743"/>
        <w:rPr>
          <w:rStyle w:val="af2"/>
          <w:b w:val="0"/>
          <w:sz w:val="24"/>
          <w:szCs w:val="24"/>
        </w:rPr>
      </w:pPr>
      <w:r w:rsidRPr="001B0001">
        <w:rPr>
          <w:rStyle w:val="af2"/>
          <w:b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B0001">
        <w:rPr>
          <w:rStyle w:val="af2"/>
          <w:b w:val="0"/>
          <w:sz w:val="24"/>
          <w:szCs w:val="24"/>
        </w:rPr>
        <w:t>ии и ау</w:t>
      </w:r>
      <w:proofErr w:type="gramEnd"/>
      <w:r w:rsidRPr="001B0001">
        <w:rPr>
          <w:rStyle w:val="af2"/>
          <w:b w:val="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0B69" w:rsidRPr="001B0001" w:rsidRDefault="00090B69" w:rsidP="00090B69">
      <w:pPr>
        <w:pStyle w:val="21"/>
        <w:shd w:val="clear" w:color="auto" w:fill="auto"/>
        <w:spacing w:before="0" w:line="240" w:lineRule="auto"/>
        <w:ind w:firstLine="743"/>
        <w:rPr>
          <w:rStyle w:val="af2"/>
          <w:b w:val="0"/>
          <w:sz w:val="24"/>
          <w:szCs w:val="24"/>
        </w:rPr>
      </w:pPr>
      <w:r w:rsidRPr="001B0001">
        <w:rPr>
          <w:rStyle w:val="af2"/>
          <w:b w:val="0"/>
          <w:sz w:val="24"/>
          <w:szCs w:val="24"/>
        </w:rPr>
        <w:t>В случае</w:t>
      </w:r>
      <w:proofErr w:type="gramStart"/>
      <w:r w:rsidRPr="001B0001">
        <w:rPr>
          <w:rStyle w:val="af2"/>
          <w:b w:val="0"/>
          <w:sz w:val="24"/>
          <w:szCs w:val="24"/>
        </w:rPr>
        <w:t>,</w:t>
      </w:r>
      <w:proofErr w:type="gramEnd"/>
      <w:r w:rsidRPr="001B0001">
        <w:rPr>
          <w:rStyle w:val="af2"/>
          <w:b w:val="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0B69" w:rsidRPr="001B0001" w:rsidRDefault="00090B69" w:rsidP="00090B69">
      <w:pPr>
        <w:pStyle w:val="21"/>
        <w:shd w:val="clear" w:color="auto" w:fill="auto"/>
        <w:tabs>
          <w:tab w:val="center" w:pos="3418"/>
          <w:tab w:val="left" w:pos="4786"/>
          <w:tab w:val="right" w:pos="8569"/>
          <w:tab w:val="right" w:pos="10068"/>
        </w:tabs>
        <w:spacing w:before="0" w:line="240" w:lineRule="auto"/>
        <w:ind w:firstLine="743"/>
        <w:rPr>
          <w:rStyle w:val="af2"/>
          <w:b w:val="0"/>
          <w:sz w:val="24"/>
          <w:szCs w:val="24"/>
        </w:rPr>
      </w:pPr>
      <w:r w:rsidRPr="001B0001">
        <w:rPr>
          <w:rStyle w:val="af2"/>
          <w:b w:val="0"/>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90B69" w:rsidRPr="001B0001" w:rsidRDefault="00090B69" w:rsidP="00090B69">
      <w:pPr>
        <w:pStyle w:val="21"/>
        <w:shd w:val="clear" w:color="auto" w:fill="auto"/>
        <w:tabs>
          <w:tab w:val="center" w:pos="3418"/>
          <w:tab w:val="left" w:pos="4786"/>
          <w:tab w:val="right" w:pos="8569"/>
          <w:tab w:val="right" w:pos="10068"/>
        </w:tabs>
        <w:spacing w:before="0" w:line="240" w:lineRule="auto"/>
        <w:ind w:firstLine="743"/>
        <w:rPr>
          <w:rStyle w:val="af2"/>
          <w:b w:val="0"/>
          <w:sz w:val="24"/>
          <w:szCs w:val="24"/>
        </w:rPr>
      </w:pPr>
      <w:r w:rsidRPr="001B0001">
        <w:rPr>
          <w:rStyle w:val="af2"/>
          <w:b w:val="0"/>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90B69" w:rsidRPr="001B0001" w:rsidRDefault="00090B69" w:rsidP="00090B69">
      <w:pPr>
        <w:pStyle w:val="21"/>
        <w:shd w:val="clear" w:color="auto" w:fill="auto"/>
        <w:tabs>
          <w:tab w:val="center" w:pos="3418"/>
          <w:tab w:val="left" w:pos="4786"/>
          <w:tab w:val="right" w:pos="8569"/>
          <w:tab w:val="right" w:pos="10068"/>
        </w:tabs>
        <w:spacing w:before="0" w:line="240" w:lineRule="auto"/>
        <w:ind w:firstLine="743"/>
        <w:rPr>
          <w:rStyle w:val="af2"/>
          <w:b w:val="0"/>
          <w:sz w:val="24"/>
          <w:szCs w:val="24"/>
        </w:rPr>
      </w:pPr>
      <w:r w:rsidRPr="001B0001">
        <w:rPr>
          <w:rStyle w:val="af2"/>
          <w:b w:val="0"/>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90B69" w:rsidRPr="001B0001" w:rsidRDefault="00090B69" w:rsidP="00090B69">
      <w:pPr>
        <w:pStyle w:val="21"/>
        <w:numPr>
          <w:ilvl w:val="0"/>
          <w:numId w:val="7"/>
        </w:numPr>
        <w:shd w:val="clear" w:color="auto" w:fill="auto"/>
        <w:tabs>
          <w:tab w:val="left" w:pos="1502"/>
        </w:tabs>
        <w:spacing w:before="0" w:line="240" w:lineRule="auto"/>
        <w:ind w:firstLine="740"/>
        <w:rPr>
          <w:rStyle w:val="af2"/>
          <w:b w:val="0"/>
          <w:sz w:val="24"/>
          <w:szCs w:val="24"/>
        </w:rPr>
      </w:pPr>
      <w:r w:rsidRPr="001B0001">
        <w:rPr>
          <w:rStyle w:val="af2"/>
          <w:b w:val="0"/>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090B69" w:rsidRPr="001B0001" w:rsidRDefault="00090B69" w:rsidP="00090B69">
      <w:pPr>
        <w:pStyle w:val="21"/>
        <w:numPr>
          <w:ilvl w:val="0"/>
          <w:numId w:val="7"/>
        </w:numPr>
        <w:shd w:val="clear" w:color="auto" w:fill="auto"/>
        <w:tabs>
          <w:tab w:val="left" w:pos="1502"/>
        </w:tabs>
        <w:spacing w:before="0" w:line="240" w:lineRule="auto"/>
        <w:ind w:firstLine="740"/>
        <w:rPr>
          <w:rStyle w:val="af2"/>
          <w:b w:val="0"/>
          <w:sz w:val="24"/>
          <w:szCs w:val="24"/>
        </w:rPr>
      </w:pPr>
      <w:r w:rsidRPr="001B0001">
        <w:rPr>
          <w:rStyle w:val="af2"/>
          <w:b w:val="0"/>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90B69" w:rsidRPr="001B0001" w:rsidRDefault="00090B69" w:rsidP="00090B69">
      <w:pPr>
        <w:pStyle w:val="21"/>
        <w:shd w:val="clear" w:color="auto" w:fill="auto"/>
        <w:spacing w:before="0" w:line="240" w:lineRule="auto"/>
        <w:ind w:firstLine="740"/>
        <w:rPr>
          <w:rStyle w:val="af2"/>
          <w:b w:val="0"/>
          <w:sz w:val="24"/>
          <w:szCs w:val="24"/>
        </w:rPr>
      </w:pPr>
      <w:r w:rsidRPr="001B0001">
        <w:rPr>
          <w:rStyle w:val="af2"/>
          <w:b w:val="0"/>
          <w:sz w:val="24"/>
          <w:szCs w:val="24"/>
        </w:rPr>
        <w:t>В случае</w:t>
      </w:r>
      <w:proofErr w:type="gramStart"/>
      <w:r w:rsidRPr="001B0001">
        <w:rPr>
          <w:rStyle w:val="af2"/>
          <w:b w:val="0"/>
          <w:sz w:val="24"/>
          <w:szCs w:val="24"/>
        </w:rPr>
        <w:t>,</w:t>
      </w:r>
      <w:proofErr w:type="gramEnd"/>
      <w:r w:rsidRPr="001B0001">
        <w:rPr>
          <w:rStyle w:val="af2"/>
          <w:b w:val="0"/>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90B69" w:rsidRPr="001B0001" w:rsidRDefault="00090B69" w:rsidP="00090B69">
      <w:pPr>
        <w:pStyle w:val="21"/>
        <w:numPr>
          <w:ilvl w:val="0"/>
          <w:numId w:val="7"/>
        </w:numPr>
        <w:shd w:val="clear" w:color="auto" w:fill="auto"/>
        <w:tabs>
          <w:tab w:val="left" w:pos="1502"/>
        </w:tabs>
        <w:spacing w:before="0" w:line="240" w:lineRule="auto"/>
        <w:ind w:firstLine="740"/>
        <w:rPr>
          <w:rStyle w:val="af2"/>
          <w:b w:val="0"/>
          <w:sz w:val="24"/>
          <w:szCs w:val="24"/>
        </w:rPr>
      </w:pPr>
      <w:r w:rsidRPr="001B0001">
        <w:rPr>
          <w:rStyle w:val="af2"/>
          <w:b w:val="0"/>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90B69" w:rsidRPr="001B0001" w:rsidRDefault="00090B69" w:rsidP="00090B69">
      <w:pPr>
        <w:pStyle w:val="21"/>
        <w:shd w:val="clear" w:color="auto" w:fill="auto"/>
        <w:spacing w:before="0" w:line="240" w:lineRule="auto"/>
        <w:ind w:firstLine="740"/>
        <w:rPr>
          <w:rStyle w:val="af2"/>
          <w:b w:val="0"/>
          <w:sz w:val="24"/>
          <w:szCs w:val="24"/>
        </w:rPr>
      </w:pPr>
      <w:r w:rsidRPr="001B0001">
        <w:rPr>
          <w:rStyle w:val="af2"/>
          <w:b w:val="0"/>
          <w:sz w:val="24"/>
          <w:szCs w:val="24"/>
        </w:rPr>
        <w:t>В случае</w:t>
      </w:r>
      <w:proofErr w:type="gramStart"/>
      <w:r w:rsidRPr="001B0001">
        <w:rPr>
          <w:rStyle w:val="af2"/>
          <w:b w:val="0"/>
          <w:sz w:val="24"/>
          <w:szCs w:val="24"/>
        </w:rPr>
        <w:t>,</w:t>
      </w:r>
      <w:proofErr w:type="gramEnd"/>
      <w:r w:rsidRPr="001B0001">
        <w:rPr>
          <w:rStyle w:val="af2"/>
          <w:b w:val="0"/>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90B69" w:rsidRPr="001B0001" w:rsidRDefault="00090B69" w:rsidP="00090B69">
      <w:pPr>
        <w:pStyle w:val="21"/>
        <w:numPr>
          <w:ilvl w:val="1"/>
          <w:numId w:val="26"/>
        </w:numPr>
        <w:shd w:val="clear" w:color="auto" w:fill="auto"/>
        <w:tabs>
          <w:tab w:val="left" w:pos="1426"/>
        </w:tabs>
        <w:spacing w:before="0" w:line="240" w:lineRule="auto"/>
        <w:ind w:left="0" w:firstLine="780"/>
        <w:rPr>
          <w:rStyle w:val="af2"/>
          <w:b w:val="0"/>
          <w:sz w:val="24"/>
          <w:szCs w:val="24"/>
        </w:rPr>
      </w:pPr>
      <w:r w:rsidRPr="001B0001">
        <w:rPr>
          <w:rStyle w:val="af2"/>
          <w:b w:val="0"/>
          <w:sz w:val="24"/>
          <w:szCs w:val="24"/>
        </w:rPr>
        <w:t xml:space="preserve">Заявления и прилагаемые документы, указанные в пункте 2.9 </w:t>
      </w:r>
      <w:r>
        <w:rPr>
          <w:rStyle w:val="af2"/>
          <w:b w:val="0"/>
          <w:sz w:val="24"/>
          <w:szCs w:val="24"/>
        </w:rPr>
        <w:t xml:space="preserve">настоящего </w:t>
      </w:r>
      <w:r w:rsidRPr="001B0001">
        <w:rPr>
          <w:rStyle w:val="af2"/>
          <w:b w:val="0"/>
          <w:sz w:val="24"/>
          <w:szCs w:val="24"/>
        </w:rPr>
        <w:t>А</w:t>
      </w:r>
      <w:r>
        <w:rPr>
          <w:rStyle w:val="af2"/>
          <w:b w:val="0"/>
          <w:sz w:val="24"/>
          <w:szCs w:val="24"/>
        </w:rPr>
        <w:t>Р</w:t>
      </w:r>
      <w:r w:rsidRPr="001B0001">
        <w:rPr>
          <w:rStyle w:val="af2"/>
          <w:b w:val="0"/>
          <w:sz w:val="24"/>
          <w:szCs w:val="24"/>
        </w:rPr>
        <w:t>, направляются (подаются) в Уполномоченный орган в электронной форме путем заполнения формы запроса через личный кабинет на ЕПГУ.</w:t>
      </w:r>
    </w:p>
    <w:p w:rsidR="00090B69" w:rsidRPr="00756B34" w:rsidRDefault="00090B69" w:rsidP="00090B69">
      <w:pPr>
        <w:pStyle w:val="21"/>
        <w:shd w:val="clear" w:color="auto" w:fill="auto"/>
        <w:tabs>
          <w:tab w:val="left" w:pos="1426"/>
        </w:tabs>
        <w:spacing w:before="0" w:line="240" w:lineRule="auto"/>
        <w:ind w:left="600"/>
        <w:rPr>
          <w:rStyle w:val="af2"/>
          <w:b w:val="0"/>
          <w:sz w:val="24"/>
          <w:szCs w:val="24"/>
        </w:rPr>
      </w:pPr>
    </w:p>
    <w:p w:rsidR="00090B69" w:rsidRDefault="00090B69" w:rsidP="00090B69">
      <w:pPr>
        <w:pStyle w:val="30"/>
        <w:shd w:val="clear" w:color="auto" w:fill="auto"/>
        <w:spacing w:line="240" w:lineRule="auto"/>
        <w:ind w:firstLine="902"/>
        <w:jc w:val="center"/>
        <w:rPr>
          <w:rStyle w:val="3"/>
          <w:b/>
          <w:bCs/>
          <w:color w:val="000000"/>
          <w:sz w:val="26"/>
          <w:szCs w:val="26"/>
        </w:rPr>
      </w:pPr>
      <w:r w:rsidRPr="00A55BBF">
        <w:rPr>
          <w:rStyle w:val="3"/>
          <w:b/>
          <w:bCs/>
          <w:color w:val="000000"/>
          <w:sz w:val="26"/>
          <w:szCs w:val="26"/>
        </w:rPr>
        <w:t xml:space="preserve">Исчерпывающий перечень документов, </w:t>
      </w:r>
    </w:p>
    <w:p w:rsidR="00090B69" w:rsidRDefault="00090B69" w:rsidP="00090B69">
      <w:pPr>
        <w:pStyle w:val="30"/>
        <w:shd w:val="clear" w:color="auto" w:fill="auto"/>
        <w:spacing w:line="240" w:lineRule="auto"/>
        <w:ind w:firstLine="902"/>
        <w:jc w:val="center"/>
        <w:rPr>
          <w:rStyle w:val="3"/>
          <w:b/>
          <w:bCs/>
          <w:color w:val="000000"/>
          <w:sz w:val="26"/>
          <w:szCs w:val="26"/>
        </w:rPr>
      </w:pPr>
      <w:r w:rsidRPr="00A55BBF">
        <w:rPr>
          <w:rStyle w:val="3"/>
          <w:b/>
          <w:bCs/>
          <w:color w:val="000000"/>
          <w:sz w:val="26"/>
          <w:szCs w:val="26"/>
        </w:rPr>
        <w:t>необходимых в соответствии с нормативными правовыми актами для предоставления мун</w:t>
      </w:r>
      <w:r>
        <w:rPr>
          <w:rStyle w:val="3"/>
          <w:b/>
          <w:bCs/>
          <w:color w:val="000000"/>
          <w:sz w:val="26"/>
          <w:szCs w:val="26"/>
        </w:rPr>
        <w:t>иципальной</w:t>
      </w:r>
      <w:r w:rsidRPr="00A55BBF">
        <w:rPr>
          <w:rStyle w:val="3"/>
          <w:b/>
          <w:bCs/>
          <w:color w:val="000000"/>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90B69" w:rsidRPr="00A55BBF" w:rsidRDefault="00090B69" w:rsidP="00090B69">
      <w:pPr>
        <w:pStyle w:val="30"/>
        <w:shd w:val="clear" w:color="auto" w:fill="auto"/>
        <w:spacing w:line="240" w:lineRule="auto"/>
        <w:ind w:firstLine="902"/>
        <w:jc w:val="center"/>
        <w:rPr>
          <w:sz w:val="26"/>
          <w:szCs w:val="26"/>
        </w:rPr>
      </w:pPr>
    </w:p>
    <w:p w:rsidR="00090B69" w:rsidRPr="006E7138" w:rsidRDefault="00090B69" w:rsidP="00090B69">
      <w:pPr>
        <w:pStyle w:val="21"/>
        <w:numPr>
          <w:ilvl w:val="1"/>
          <w:numId w:val="26"/>
        </w:numPr>
        <w:shd w:val="clear" w:color="auto" w:fill="auto"/>
        <w:tabs>
          <w:tab w:val="left" w:pos="1426"/>
        </w:tabs>
        <w:spacing w:before="0" w:line="240" w:lineRule="auto"/>
        <w:ind w:left="0" w:firstLine="780"/>
        <w:rPr>
          <w:rStyle w:val="af2"/>
          <w:b w:val="0"/>
          <w:sz w:val="24"/>
          <w:szCs w:val="24"/>
        </w:rPr>
      </w:pPr>
      <w:r w:rsidRPr="006E7138">
        <w:rPr>
          <w:rStyle w:val="af2"/>
          <w:b w:val="0"/>
          <w:sz w:val="24"/>
          <w:szCs w:val="24"/>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w:t>
      </w:r>
      <w:r w:rsidRPr="006E7138">
        <w:rPr>
          <w:rStyle w:val="af2"/>
          <w:b w:val="0"/>
          <w:sz w:val="24"/>
          <w:szCs w:val="24"/>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0B69" w:rsidRPr="006E7138" w:rsidRDefault="00090B69" w:rsidP="00090B69">
      <w:pPr>
        <w:pStyle w:val="21"/>
        <w:numPr>
          <w:ilvl w:val="0"/>
          <w:numId w:val="8"/>
        </w:numPr>
        <w:shd w:val="clear" w:color="auto" w:fill="auto"/>
        <w:tabs>
          <w:tab w:val="left" w:pos="1629"/>
        </w:tabs>
        <w:spacing w:before="0" w:line="240" w:lineRule="auto"/>
        <w:ind w:firstLine="740"/>
        <w:rPr>
          <w:rStyle w:val="af2"/>
          <w:b w:val="0"/>
          <w:sz w:val="24"/>
          <w:szCs w:val="24"/>
        </w:rPr>
      </w:pPr>
      <w:r w:rsidRPr="006E7138">
        <w:rPr>
          <w:rStyle w:val="af2"/>
          <w:b w:val="0"/>
          <w:sz w:val="24"/>
          <w:szCs w:val="24"/>
        </w:rPr>
        <w:t>Сведения из Единого государственного реестра юридических лиц;</w:t>
      </w:r>
    </w:p>
    <w:p w:rsidR="00090B69" w:rsidRPr="006E7138" w:rsidRDefault="00090B69" w:rsidP="00090B69">
      <w:pPr>
        <w:pStyle w:val="21"/>
        <w:numPr>
          <w:ilvl w:val="0"/>
          <w:numId w:val="8"/>
        </w:numPr>
        <w:shd w:val="clear" w:color="auto" w:fill="auto"/>
        <w:tabs>
          <w:tab w:val="left" w:pos="1629"/>
        </w:tabs>
        <w:spacing w:before="0" w:line="240" w:lineRule="auto"/>
        <w:ind w:firstLine="740"/>
        <w:rPr>
          <w:rStyle w:val="af2"/>
          <w:b w:val="0"/>
          <w:sz w:val="24"/>
          <w:szCs w:val="24"/>
        </w:rPr>
      </w:pPr>
      <w:r w:rsidRPr="006E7138">
        <w:rPr>
          <w:rStyle w:val="af2"/>
          <w:b w:val="0"/>
          <w:sz w:val="24"/>
          <w:szCs w:val="24"/>
        </w:rPr>
        <w:t>Сведения из Единого государственного реестра индивидуальных предпринимателей;</w:t>
      </w:r>
    </w:p>
    <w:p w:rsidR="00090B69" w:rsidRPr="006E7138" w:rsidRDefault="00090B69" w:rsidP="00090B69">
      <w:pPr>
        <w:pStyle w:val="21"/>
        <w:numPr>
          <w:ilvl w:val="0"/>
          <w:numId w:val="8"/>
        </w:numPr>
        <w:shd w:val="clear" w:color="auto" w:fill="auto"/>
        <w:tabs>
          <w:tab w:val="left" w:pos="1629"/>
        </w:tabs>
        <w:spacing w:before="0" w:line="240" w:lineRule="auto"/>
        <w:ind w:firstLine="740"/>
        <w:rPr>
          <w:rStyle w:val="af2"/>
          <w:b w:val="0"/>
          <w:sz w:val="24"/>
          <w:szCs w:val="24"/>
        </w:rPr>
      </w:pPr>
      <w:r w:rsidRPr="006E7138">
        <w:rPr>
          <w:rStyle w:val="af2"/>
          <w:b w:val="0"/>
          <w:sz w:val="24"/>
          <w:szCs w:val="24"/>
        </w:rPr>
        <w:t>Выписка из Единого государственного реестра недвижимости об объекте недвижимости;</w:t>
      </w:r>
    </w:p>
    <w:p w:rsidR="00090B69" w:rsidRPr="006E7138" w:rsidRDefault="00090B69" w:rsidP="00090B69">
      <w:pPr>
        <w:pStyle w:val="21"/>
        <w:numPr>
          <w:ilvl w:val="0"/>
          <w:numId w:val="8"/>
        </w:numPr>
        <w:shd w:val="clear" w:color="auto" w:fill="auto"/>
        <w:tabs>
          <w:tab w:val="left" w:pos="1629"/>
        </w:tabs>
        <w:spacing w:before="0" w:line="240" w:lineRule="auto"/>
        <w:ind w:firstLine="740"/>
        <w:rPr>
          <w:rStyle w:val="af2"/>
          <w:b w:val="0"/>
          <w:sz w:val="24"/>
          <w:szCs w:val="24"/>
        </w:rPr>
      </w:pPr>
      <w:r w:rsidRPr="006E7138">
        <w:rPr>
          <w:rStyle w:val="af2"/>
          <w:b w:val="0"/>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0B69" w:rsidRPr="008F66FA" w:rsidRDefault="00090B69" w:rsidP="00090B69">
      <w:pPr>
        <w:pStyle w:val="21"/>
        <w:numPr>
          <w:ilvl w:val="1"/>
          <w:numId w:val="26"/>
        </w:numPr>
        <w:shd w:val="clear" w:color="auto" w:fill="auto"/>
        <w:tabs>
          <w:tab w:val="left" w:pos="1629"/>
        </w:tabs>
        <w:spacing w:before="0" w:line="240" w:lineRule="auto"/>
        <w:rPr>
          <w:rStyle w:val="af2"/>
          <w:b w:val="0"/>
          <w:sz w:val="24"/>
          <w:szCs w:val="24"/>
        </w:rPr>
      </w:pPr>
      <w:r w:rsidRPr="008F66FA">
        <w:rPr>
          <w:rStyle w:val="af2"/>
          <w:b w:val="0"/>
          <w:sz w:val="24"/>
          <w:szCs w:val="24"/>
        </w:rPr>
        <w:t>При предоставлении муниципальной услуги запрещается требовать от Заявителя:</w:t>
      </w:r>
    </w:p>
    <w:p w:rsidR="00090B69" w:rsidRPr="008F66FA" w:rsidRDefault="00090B69" w:rsidP="00090B69">
      <w:pPr>
        <w:pStyle w:val="21"/>
        <w:numPr>
          <w:ilvl w:val="0"/>
          <w:numId w:val="9"/>
        </w:numPr>
        <w:shd w:val="clear" w:color="auto" w:fill="auto"/>
        <w:tabs>
          <w:tab w:val="left" w:pos="1629"/>
        </w:tabs>
        <w:spacing w:before="0" w:line="240" w:lineRule="auto"/>
        <w:ind w:firstLine="740"/>
        <w:rPr>
          <w:rStyle w:val="af2"/>
          <w:b w:val="0"/>
          <w:sz w:val="24"/>
          <w:szCs w:val="24"/>
        </w:rPr>
      </w:pPr>
      <w:r w:rsidRPr="008F66FA">
        <w:rPr>
          <w:rStyle w:val="af2"/>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B69" w:rsidRPr="008F66FA" w:rsidRDefault="00090B69" w:rsidP="00090B69">
      <w:pPr>
        <w:pStyle w:val="21"/>
        <w:numPr>
          <w:ilvl w:val="0"/>
          <w:numId w:val="9"/>
        </w:numPr>
        <w:shd w:val="clear" w:color="auto" w:fill="auto"/>
        <w:tabs>
          <w:tab w:val="left" w:pos="1629"/>
        </w:tabs>
        <w:spacing w:before="0" w:line="240" w:lineRule="auto"/>
        <w:ind w:firstLine="740"/>
        <w:rPr>
          <w:bCs/>
          <w:sz w:val="24"/>
          <w:szCs w:val="24"/>
        </w:rPr>
      </w:pPr>
      <w:proofErr w:type="gramStart"/>
      <w:r w:rsidRPr="008F66F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8F66FA">
          <w:rPr>
            <w:sz w:val="24"/>
            <w:szCs w:val="24"/>
          </w:rPr>
          <w:t>частью 1 статьи 1</w:t>
        </w:r>
      </w:hyperlink>
      <w:r w:rsidRPr="008F66FA">
        <w:rPr>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proofErr w:type="gramEnd"/>
      <w:r w:rsidRPr="008F66FA">
        <w:rPr>
          <w:sz w:val="24"/>
          <w:szCs w:val="24"/>
        </w:rPr>
        <w:t xml:space="preserve"> субъектов Российской Федерации, муниципальными правовыми актами, за исключением документов, включенных в определенный </w:t>
      </w:r>
      <w:hyperlink r:id="rId27" w:history="1">
        <w:r w:rsidRPr="008F66FA">
          <w:rPr>
            <w:sz w:val="24"/>
            <w:szCs w:val="24"/>
          </w:rPr>
          <w:t>частью 6</w:t>
        </w:r>
      </w:hyperlink>
      <w:r w:rsidRPr="008F66FA">
        <w:rPr>
          <w:sz w:val="24"/>
          <w:szCs w:val="24"/>
        </w:rPr>
        <w:t xml:space="preserve">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90B69" w:rsidRPr="008F66FA" w:rsidRDefault="00090B69" w:rsidP="00090B69">
      <w:pPr>
        <w:pStyle w:val="21"/>
        <w:numPr>
          <w:ilvl w:val="0"/>
          <w:numId w:val="9"/>
        </w:numPr>
        <w:shd w:val="clear" w:color="auto" w:fill="auto"/>
        <w:tabs>
          <w:tab w:val="left" w:pos="1629"/>
        </w:tabs>
        <w:spacing w:before="0" w:line="240" w:lineRule="auto"/>
        <w:ind w:firstLine="740"/>
        <w:rPr>
          <w:bCs/>
          <w:sz w:val="24"/>
          <w:szCs w:val="24"/>
        </w:rPr>
      </w:pPr>
      <w:r w:rsidRPr="008F66FA">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8F66FA">
          <w:rPr>
            <w:sz w:val="24"/>
            <w:szCs w:val="24"/>
          </w:rPr>
          <w:t>части 1 статьи 9</w:t>
        </w:r>
      </w:hyperlink>
      <w:r w:rsidRPr="008F66FA">
        <w:rPr>
          <w:sz w:val="24"/>
          <w:szCs w:val="24"/>
        </w:rPr>
        <w:t xml:space="preserve"> Федерального закона № 210-ФЗ.</w:t>
      </w:r>
    </w:p>
    <w:p w:rsidR="00090B69" w:rsidRPr="008F66FA" w:rsidRDefault="00090B69" w:rsidP="00090B69">
      <w:pPr>
        <w:pStyle w:val="21"/>
        <w:numPr>
          <w:ilvl w:val="0"/>
          <w:numId w:val="9"/>
        </w:numPr>
        <w:shd w:val="clear" w:color="auto" w:fill="auto"/>
        <w:tabs>
          <w:tab w:val="left" w:pos="1629"/>
        </w:tabs>
        <w:spacing w:before="0" w:line="240" w:lineRule="auto"/>
        <w:ind w:firstLine="740"/>
        <w:rPr>
          <w:rStyle w:val="af2"/>
          <w:b w:val="0"/>
          <w:sz w:val="24"/>
          <w:szCs w:val="24"/>
        </w:rPr>
      </w:pPr>
      <w:r w:rsidRPr="008F66FA">
        <w:rPr>
          <w:rStyle w:val="af2"/>
          <w:b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0B69" w:rsidRPr="008F66FA" w:rsidRDefault="00090B69" w:rsidP="00090B69">
      <w:pPr>
        <w:pStyle w:val="21"/>
        <w:shd w:val="clear" w:color="auto" w:fill="auto"/>
        <w:spacing w:before="0" w:line="240" w:lineRule="auto"/>
        <w:ind w:firstLine="740"/>
        <w:rPr>
          <w:rStyle w:val="af2"/>
          <w:b w:val="0"/>
          <w:sz w:val="24"/>
          <w:szCs w:val="24"/>
        </w:rPr>
      </w:pPr>
      <w:r w:rsidRPr="008F66FA">
        <w:rPr>
          <w:rStyle w:val="af2"/>
          <w:b w:val="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B69" w:rsidRPr="008F66FA" w:rsidRDefault="00090B69" w:rsidP="00090B69">
      <w:pPr>
        <w:pStyle w:val="21"/>
        <w:shd w:val="clear" w:color="auto" w:fill="auto"/>
        <w:tabs>
          <w:tab w:val="left" w:pos="6010"/>
        </w:tabs>
        <w:spacing w:before="0" w:line="240" w:lineRule="auto"/>
        <w:ind w:firstLine="740"/>
        <w:rPr>
          <w:rStyle w:val="af2"/>
          <w:b w:val="0"/>
          <w:sz w:val="24"/>
          <w:szCs w:val="24"/>
        </w:rPr>
      </w:pPr>
      <w:r w:rsidRPr="008F66FA">
        <w:rPr>
          <w:rStyle w:val="af2"/>
          <w:b w:val="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B69" w:rsidRPr="008F66FA" w:rsidRDefault="00090B69" w:rsidP="00090B69">
      <w:pPr>
        <w:pStyle w:val="21"/>
        <w:shd w:val="clear" w:color="auto" w:fill="auto"/>
        <w:spacing w:before="0" w:line="240" w:lineRule="auto"/>
        <w:ind w:firstLine="740"/>
        <w:rPr>
          <w:rStyle w:val="af2"/>
          <w:b w:val="0"/>
          <w:sz w:val="24"/>
          <w:szCs w:val="24"/>
        </w:rPr>
      </w:pPr>
      <w:r w:rsidRPr="008F66FA">
        <w:rPr>
          <w:rStyle w:val="af2"/>
          <w:b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B69" w:rsidRPr="008F66FA" w:rsidRDefault="00090B69" w:rsidP="00090B69">
      <w:pPr>
        <w:autoSpaceDE w:val="0"/>
        <w:autoSpaceDN w:val="0"/>
        <w:ind w:firstLine="539"/>
        <w:jc w:val="both"/>
        <w:rPr>
          <w:rFonts w:ascii="Times New Roman" w:eastAsia="Times New Roman" w:hAnsi="Times New Roman" w:cs="Times New Roman"/>
        </w:rPr>
      </w:pPr>
      <w:r w:rsidRPr="008F66FA">
        <w:rPr>
          <w:rFonts w:ascii="Times New Roman" w:eastAsia="Times New Roman" w:hAnsi="Times New Roman" w:cs="Times New Roman"/>
        </w:rPr>
        <w:t xml:space="preserve">  </w:t>
      </w:r>
      <w:proofErr w:type="gramStart"/>
      <w:r w:rsidRPr="008F66FA">
        <w:rPr>
          <w:rFonts w:ascii="Times New Roman" w:eastAsia="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w:t>
      </w:r>
      <w:proofErr w:type="gramEnd"/>
      <w:r w:rsidRPr="008F66FA">
        <w:rPr>
          <w:rFonts w:ascii="Times New Roman" w:eastAsia="Times New Roman" w:hAnsi="Times New Roman" w:cs="Times New Roman"/>
        </w:rPr>
        <w:t xml:space="preserve"> заявитель, а также приносятся извинения за доставленные неудобства.</w:t>
      </w:r>
    </w:p>
    <w:p w:rsidR="00090B69" w:rsidRPr="008F66FA" w:rsidRDefault="00090B69" w:rsidP="00090B69">
      <w:pPr>
        <w:ind w:firstLine="539"/>
        <w:jc w:val="both"/>
        <w:rPr>
          <w:rFonts w:ascii="Times New Roman" w:eastAsia="Calibri" w:hAnsi="Times New Roman" w:cs="Times New Roman"/>
        </w:rPr>
      </w:pPr>
      <w:r w:rsidRPr="008F66FA">
        <w:rPr>
          <w:rFonts w:ascii="Times New Roman" w:eastAsia="Times New Roman" w:hAnsi="Times New Roman" w:cs="Times New Roman"/>
        </w:rPr>
        <w:lastRenderedPageBreak/>
        <w:t xml:space="preserve">2.12.5. </w:t>
      </w:r>
      <w:proofErr w:type="gramStart"/>
      <w:r w:rsidRPr="008F66FA">
        <w:rPr>
          <w:rFonts w:ascii="Times New Roman" w:eastAsia="Calibri"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8F66FA">
          <w:rPr>
            <w:rFonts w:ascii="Times New Roman" w:eastAsia="Calibri" w:hAnsi="Times New Roman" w:cs="Times New Roman"/>
          </w:rPr>
          <w:t>пунктом 7.2 части 1 статьи 16</w:t>
        </w:r>
      </w:hyperlink>
      <w:r w:rsidRPr="008F66FA">
        <w:rPr>
          <w:rFonts w:ascii="Times New Roman" w:eastAsia="Calibri"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0B69" w:rsidRPr="006E7138" w:rsidRDefault="00090B69" w:rsidP="00090B69">
      <w:pPr>
        <w:pStyle w:val="21"/>
        <w:shd w:val="clear" w:color="auto" w:fill="auto"/>
        <w:spacing w:before="0" w:line="240" w:lineRule="auto"/>
        <w:rPr>
          <w:rStyle w:val="af2"/>
          <w:b w:val="0"/>
          <w:sz w:val="24"/>
          <w:szCs w:val="24"/>
        </w:rPr>
      </w:pPr>
    </w:p>
    <w:p w:rsidR="00090B69" w:rsidRDefault="00090B69" w:rsidP="00090B69">
      <w:pPr>
        <w:pStyle w:val="22"/>
        <w:keepNext/>
        <w:keepLines/>
        <w:shd w:val="clear" w:color="auto" w:fill="auto"/>
        <w:spacing w:before="0" w:after="0" w:line="240" w:lineRule="auto"/>
        <w:ind w:firstLine="0"/>
        <w:jc w:val="center"/>
        <w:rPr>
          <w:rStyle w:val="20"/>
          <w:b/>
          <w:bCs/>
          <w:color w:val="000000"/>
        </w:rPr>
      </w:pPr>
      <w:bookmarkStart w:id="13" w:name="bookmark12"/>
      <w:r w:rsidRPr="007D7341">
        <w:rPr>
          <w:rStyle w:val="20"/>
          <w:b/>
          <w:bCs/>
          <w:color w:val="000000"/>
        </w:rPr>
        <w:t>Исчерпывающий перечень оснований для отказа в приеме документов,</w:t>
      </w:r>
      <w:r w:rsidRPr="007D7341">
        <w:rPr>
          <w:rStyle w:val="20"/>
          <w:b/>
          <w:bCs/>
          <w:color w:val="000000"/>
        </w:rPr>
        <w:br/>
        <w:t>необходимых для предоставления муниципальной услуги</w:t>
      </w:r>
      <w:bookmarkEnd w:id="13"/>
    </w:p>
    <w:p w:rsidR="00090B69" w:rsidRPr="007D7341" w:rsidRDefault="00090B69" w:rsidP="00090B69">
      <w:pPr>
        <w:pStyle w:val="22"/>
        <w:keepNext/>
        <w:keepLines/>
        <w:shd w:val="clear" w:color="auto" w:fill="auto"/>
        <w:spacing w:before="0" w:after="0" w:line="240" w:lineRule="auto"/>
        <w:ind w:firstLine="0"/>
        <w:jc w:val="center"/>
        <w:rPr>
          <w:sz w:val="26"/>
          <w:szCs w:val="26"/>
        </w:rPr>
      </w:pPr>
    </w:p>
    <w:p w:rsidR="00090B69" w:rsidRPr="00C31CA0" w:rsidRDefault="00090B69" w:rsidP="00090B69">
      <w:pPr>
        <w:pStyle w:val="21"/>
        <w:numPr>
          <w:ilvl w:val="1"/>
          <w:numId w:val="26"/>
        </w:numPr>
        <w:shd w:val="clear" w:color="auto" w:fill="auto"/>
        <w:tabs>
          <w:tab w:val="left" w:pos="1555"/>
        </w:tabs>
        <w:spacing w:before="0" w:line="240" w:lineRule="auto"/>
        <w:ind w:left="0" w:firstLine="780"/>
        <w:rPr>
          <w:rStyle w:val="af2"/>
          <w:b w:val="0"/>
          <w:sz w:val="24"/>
          <w:szCs w:val="24"/>
        </w:rPr>
      </w:pPr>
      <w:r w:rsidRPr="00C31CA0">
        <w:rPr>
          <w:rStyle w:val="af2"/>
          <w:b w:val="0"/>
          <w:sz w:val="24"/>
          <w:szCs w:val="24"/>
        </w:rPr>
        <w:t>Основаниями для отказа в приеме к рассмотрению документов, необходимых для предоставления муниципальной услуги, являются:</w:t>
      </w:r>
    </w:p>
    <w:p w:rsidR="00090B69" w:rsidRPr="00C31CA0" w:rsidRDefault="00090B69" w:rsidP="00090B69">
      <w:pPr>
        <w:pStyle w:val="21"/>
        <w:numPr>
          <w:ilvl w:val="0"/>
          <w:numId w:val="10"/>
        </w:numPr>
        <w:shd w:val="clear" w:color="auto" w:fill="auto"/>
        <w:tabs>
          <w:tab w:val="left" w:pos="1624"/>
        </w:tabs>
        <w:spacing w:before="0" w:line="240" w:lineRule="auto"/>
        <w:ind w:firstLine="743"/>
        <w:rPr>
          <w:rStyle w:val="af2"/>
          <w:b w:val="0"/>
          <w:sz w:val="24"/>
          <w:szCs w:val="24"/>
        </w:rPr>
      </w:pPr>
      <w:r w:rsidRPr="00C31CA0">
        <w:rPr>
          <w:rStyle w:val="af2"/>
          <w:b w:val="0"/>
          <w:sz w:val="24"/>
          <w:szCs w:val="24"/>
        </w:rPr>
        <w:t>представление неполного комплекта документов;</w:t>
      </w:r>
    </w:p>
    <w:p w:rsidR="00090B69" w:rsidRPr="00C31CA0" w:rsidRDefault="00090B69" w:rsidP="00090B69">
      <w:pPr>
        <w:pStyle w:val="21"/>
        <w:numPr>
          <w:ilvl w:val="0"/>
          <w:numId w:val="10"/>
        </w:numPr>
        <w:shd w:val="clear" w:color="auto" w:fill="auto"/>
        <w:tabs>
          <w:tab w:val="left" w:pos="1599"/>
        </w:tabs>
        <w:spacing w:before="0" w:line="240" w:lineRule="auto"/>
        <w:ind w:firstLine="743"/>
        <w:rPr>
          <w:rStyle w:val="af2"/>
          <w:b w:val="0"/>
          <w:sz w:val="24"/>
          <w:szCs w:val="24"/>
        </w:rPr>
      </w:pPr>
      <w:r w:rsidRPr="00C31CA0">
        <w:rPr>
          <w:rStyle w:val="af2"/>
          <w:b w:val="0"/>
          <w:sz w:val="24"/>
          <w:szCs w:val="24"/>
        </w:rPr>
        <w:t>представленные документы утратили силу на момент обращения за услугой;</w:t>
      </w:r>
    </w:p>
    <w:p w:rsidR="00090B69" w:rsidRPr="00C31CA0" w:rsidRDefault="00090B69" w:rsidP="00090B69">
      <w:pPr>
        <w:pStyle w:val="21"/>
        <w:numPr>
          <w:ilvl w:val="0"/>
          <w:numId w:val="10"/>
        </w:numPr>
        <w:shd w:val="clear" w:color="auto" w:fill="auto"/>
        <w:tabs>
          <w:tab w:val="left" w:pos="1594"/>
        </w:tabs>
        <w:spacing w:before="0" w:line="240" w:lineRule="auto"/>
        <w:ind w:firstLine="743"/>
        <w:rPr>
          <w:rStyle w:val="af2"/>
          <w:b w:val="0"/>
          <w:sz w:val="24"/>
          <w:szCs w:val="24"/>
        </w:rPr>
      </w:pPr>
      <w:r w:rsidRPr="00C31CA0">
        <w:rPr>
          <w:rStyle w:val="af2"/>
          <w:b w:val="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0B69" w:rsidRPr="00C31CA0" w:rsidRDefault="00090B69" w:rsidP="00090B69">
      <w:pPr>
        <w:pStyle w:val="21"/>
        <w:numPr>
          <w:ilvl w:val="0"/>
          <w:numId w:val="10"/>
        </w:numPr>
        <w:shd w:val="clear" w:color="auto" w:fill="auto"/>
        <w:tabs>
          <w:tab w:val="left" w:pos="1850"/>
        </w:tabs>
        <w:spacing w:before="0" w:line="240" w:lineRule="auto"/>
        <w:ind w:firstLine="743"/>
        <w:rPr>
          <w:rStyle w:val="af2"/>
          <w:b w:val="0"/>
          <w:sz w:val="24"/>
          <w:szCs w:val="24"/>
        </w:rPr>
      </w:pPr>
      <w:r w:rsidRPr="00C31CA0">
        <w:rPr>
          <w:rStyle w:val="af2"/>
          <w:b w:val="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0B69" w:rsidRPr="00C31CA0" w:rsidRDefault="00090B69" w:rsidP="00090B69">
      <w:pPr>
        <w:pStyle w:val="21"/>
        <w:numPr>
          <w:ilvl w:val="0"/>
          <w:numId w:val="10"/>
        </w:numPr>
        <w:shd w:val="clear" w:color="auto" w:fill="auto"/>
        <w:tabs>
          <w:tab w:val="left" w:pos="1594"/>
        </w:tabs>
        <w:spacing w:before="0" w:line="240" w:lineRule="auto"/>
        <w:ind w:firstLine="743"/>
        <w:rPr>
          <w:rStyle w:val="af2"/>
          <w:b w:val="0"/>
          <w:sz w:val="24"/>
          <w:szCs w:val="24"/>
        </w:rPr>
      </w:pPr>
      <w:r w:rsidRPr="00C31CA0">
        <w:rPr>
          <w:rStyle w:val="af2"/>
          <w:b w:val="0"/>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90B69" w:rsidRPr="00C31CA0" w:rsidRDefault="00090B69" w:rsidP="00090B69">
      <w:pPr>
        <w:pStyle w:val="21"/>
        <w:numPr>
          <w:ilvl w:val="0"/>
          <w:numId w:val="10"/>
        </w:numPr>
        <w:shd w:val="clear" w:color="auto" w:fill="auto"/>
        <w:tabs>
          <w:tab w:val="left" w:pos="1599"/>
        </w:tabs>
        <w:spacing w:before="0" w:line="240" w:lineRule="auto"/>
        <w:ind w:firstLine="743"/>
        <w:rPr>
          <w:rStyle w:val="af2"/>
          <w:b w:val="0"/>
          <w:sz w:val="24"/>
          <w:szCs w:val="24"/>
        </w:rPr>
      </w:pPr>
      <w:r w:rsidRPr="00C31CA0">
        <w:rPr>
          <w:rStyle w:val="af2"/>
          <w:b w:val="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0B69" w:rsidRPr="00C31CA0" w:rsidRDefault="00090B69" w:rsidP="00090B69">
      <w:pPr>
        <w:pStyle w:val="21"/>
        <w:numPr>
          <w:ilvl w:val="0"/>
          <w:numId w:val="10"/>
        </w:numPr>
        <w:shd w:val="clear" w:color="auto" w:fill="auto"/>
        <w:tabs>
          <w:tab w:val="left" w:pos="1594"/>
        </w:tabs>
        <w:spacing w:before="0" w:line="240" w:lineRule="auto"/>
        <w:ind w:firstLine="743"/>
        <w:rPr>
          <w:rStyle w:val="af2"/>
          <w:b w:val="0"/>
          <w:sz w:val="24"/>
          <w:szCs w:val="24"/>
        </w:rPr>
      </w:pPr>
      <w:r w:rsidRPr="00C31CA0">
        <w:rPr>
          <w:rStyle w:val="af2"/>
          <w:b w:val="0"/>
          <w:sz w:val="24"/>
          <w:szCs w:val="24"/>
        </w:rPr>
        <w:t>неполное заполнение полей в форме заявления, в том числе в интерактивной форме заявления на ЕПГУ;</w:t>
      </w:r>
    </w:p>
    <w:p w:rsidR="00090B69" w:rsidRPr="00C31CA0" w:rsidRDefault="00090B69" w:rsidP="00090B69">
      <w:pPr>
        <w:pStyle w:val="21"/>
        <w:numPr>
          <w:ilvl w:val="0"/>
          <w:numId w:val="10"/>
        </w:numPr>
        <w:shd w:val="clear" w:color="auto" w:fill="auto"/>
        <w:tabs>
          <w:tab w:val="left" w:pos="1624"/>
        </w:tabs>
        <w:spacing w:before="0" w:line="240" w:lineRule="auto"/>
        <w:ind w:firstLine="743"/>
        <w:rPr>
          <w:rStyle w:val="af2"/>
          <w:b w:val="0"/>
          <w:sz w:val="24"/>
          <w:szCs w:val="24"/>
        </w:rPr>
      </w:pPr>
      <w:r w:rsidRPr="00C31CA0">
        <w:rPr>
          <w:rStyle w:val="af2"/>
          <w:b w:val="0"/>
          <w:sz w:val="24"/>
          <w:szCs w:val="24"/>
        </w:rPr>
        <w:t xml:space="preserve">обращение за предоставлением иной </w:t>
      </w:r>
      <w:r>
        <w:rPr>
          <w:rStyle w:val="af2"/>
          <w:b w:val="0"/>
          <w:sz w:val="24"/>
          <w:szCs w:val="24"/>
        </w:rPr>
        <w:t>услуги</w:t>
      </w:r>
      <w:r w:rsidRPr="00C31CA0">
        <w:rPr>
          <w:rStyle w:val="af2"/>
          <w:b w:val="0"/>
          <w:sz w:val="24"/>
          <w:szCs w:val="24"/>
        </w:rPr>
        <w:t>;</w:t>
      </w:r>
    </w:p>
    <w:p w:rsidR="00090B69" w:rsidRPr="00C31CA0" w:rsidRDefault="00090B69" w:rsidP="00090B69">
      <w:pPr>
        <w:pStyle w:val="21"/>
        <w:numPr>
          <w:ilvl w:val="0"/>
          <w:numId w:val="10"/>
        </w:numPr>
        <w:shd w:val="clear" w:color="auto" w:fill="auto"/>
        <w:tabs>
          <w:tab w:val="left" w:pos="1590"/>
        </w:tabs>
        <w:spacing w:before="0" w:line="240" w:lineRule="auto"/>
        <w:ind w:firstLine="743"/>
        <w:rPr>
          <w:rStyle w:val="af2"/>
          <w:b w:val="0"/>
          <w:sz w:val="24"/>
          <w:szCs w:val="24"/>
        </w:rPr>
      </w:pPr>
      <w:r w:rsidRPr="00C31CA0">
        <w:rPr>
          <w:rStyle w:val="af2"/>
          <w:b w:val="0"/>
          <w:sz w:val="24"/>
          <w:szCs w:val="24"/>
        </w:rPr>
        <w:t>Запрос подан лицом, не имеющим полномочий представлять интересы Заявителя.</w:t>
      </w:r>
    </w:p>
    <w:p w:rsidR="00090B69" w:rsidRPr="00C31CA0" w:rsidRDefault="00090B69" w:rsidP="00090B69">
      <w:pPr>
        <w:pStyle w:val="21"/>
        <w:numPr>
          <w:ilvl w:val="1"/>
          <w:numId w:val="26"/>
        </w:numPr>
        <w:shd w:val="clear" w:color="auto" w:fill="auto"/>
        <w:tabs>
          <w:tab w:val="left" w:pos="1567"/>
        </w:tabs>
        <w:spacing w:before="0" w:line="240" w:lineRule="auto"/>
        <w:ind w:left="0" w:firstLine="709"/>
        <w:rPr>
          <w:rStyle w:val="af2"/>
          <w:b w:val="0"/>
          <w:sz w:val="24"/>
          <w:szCs w:val="24"/>
        </w:rPr>
      </w:pPr>
      <w:r w:rsidRPr="00C31CA0">
        <w:rPr>
          <w:rStyle w:val="af2"/>
          <w:b w:val="0"/>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090B69" w:rsidRPr="00C31CA0" w:rsidRDefault="00090B69" w:rsidP="00090B69">
      <w:pPr>
        <w:pStyle w:val="21"/>
        <w:numPr>
          <w:ilvl w:val="1"/>
          <w:numId w:val="26"/>
        </w:numPr>
        <w:shd w:val="clear" w:color="auto" w:fill="auto"/>
        <w:tabs>
          <w:tab w:val="left" w:pos="1567"/>
        </w:tabs>
        <w:spacing w:before="0" w:line="240" w:lineRule="auto"/>
        <w:ind w:left="0" w:firstLine="709"/>
        <w:rPr>
          <w:rStyle w:val="af2"/>
          <w:b w:val="0"/>
          <w:sz w:val="24"/>
          <w:szCs w:val="24"/>
        </w:rPr>
      </w:pPr>
      <w:r w:rsidRPr="00C31CA0">
        <w:rPr>
          <w:rStyle w:val="af2"/>
          <w:b w:val="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0B69" w:rsidRDefault="00090B69" w:rsidP="00090B69">
      <w:pPr>
        <w:pStyle w:val="22"/>
        <w:keepNext/>
        <w:keepLines/>
        <w:shd w:val="clear" w:color="auto" w:fill="auto"/>
        <w:spacing w:before="0" w:after="0" w:line="240" w:lineRule="auto"/>
        <w:ind w:firstLine="601"/>
        <w:jc w:val="center"/>
        <w:rPr>
          <w:rStyle w:val="20"/>
          <w:b/>
          <w:bCs/>
          <w:color w:val="000000"/>
        </w:rPr>
      </w:pPr>
      <w:bookmarkStart w:id="14" w:name="bookmark13"/>
      <w:r w:rsidRPr="00676059">
        <w:rPr>
          <w:rStyle w:val="20"/>
          <w:b/>
          <w:bCs/>
          <w:color w:val="000000"/>
        </w:rPr>
        <w:t xml:space="preserve">Исчерпывающий перечень оснований </w:t>
      </w:r>
    </w:p>
    <w:p w:rsidR="00090B69" w:rsidRDefault="00090B69" w:rsidP="00090B69">
      <w:pPr>
        <w:pStyle w:val="22"/>
        <w:keepNext/>
        <w:keepLines/>
        <w:shd w:val="clear" w:color="auto" w:fill="auto"/>
        <w:spacing w:before="0" w:after="0" w:line="240" w:lineRule="auto"/>
        <w:ind w:firstLine="601"/>
        <w:jc w:val="center"/>
        <w:rPr>
          <w:rStyle w:val="20"/>
          <w:b/>
          <w:bCs/>
          <w:color w:val="000000"/>
        </w:rPr>
      </w:pPr>
      <w:r w:rsidRPr="00676059">
        <w:rPr>
          <w:rStyle w:val="20"/>
          <w:b/>
          <w:bCs/>
          <w:color w:val="000000"/>
        </w:rPr>
        <w:t xml:space="preserve">для приостановления или отказа </w:t>
      </w:r>
    </w:p>
    <w:p w:rsidR="00090B69" w:rsidRDefault="00090B69" w:rsidP="00090B69">
      <w:pPr>
        <w:pStyle w:val="22"/>
        <w:keepNext/>
        <w:keepLines/>
        <w:shd w:val="clear" w:color="auto" w:fill="auto"/>
        <w:spacing w:before="0" w:after="0" w:line="240" w:lineRule="auto"/>
        <w:ind w:firstLine="601"/>
        <w:jc w:val="center"/>
        <w:rPr>
          <w:rStyle w:val="20"/>
          <w:b/>
          <w:bCs/>
          <w:color w:val="000000"/>
        </w:rPr>
      </w:pPr>
      <w:r w:rsidRPr="00676059">
        <w:rPr>
          <w:rStyle w:val="20"/>
          <w:b/>
          <w:bCs/>
          <w:color w:val="000000"/>
        </w:rPr>
        <w:t>в предоставлении муниципальной услуги</w:t>
      </w:r>
      <w:bookmarkEnd w:id="14"/>
    </w:p>
    <w:p w:rsidR="00090B69" w:rsidRPr="00676059" w:rsidRDefault="00090B69" w:rsidP="00090B69">
      <w:pPr>
        <w:pStyle w:val="22"/>
        <w:keepNext/>
        <w:keepLines/>
        <w:shd w:val="clear" w:color="auto" w:fill="auto"/>
        <w:spacing w:before="0" w:after="0" w:line="240" w:lineRule="auto"/>
        <w:ind w:firstLine="601"/>
        <w:jc w:val="center"/>
        <w:rPr>
          <w:sz w:val="26"/>
          <w:szCs w:val="26"/>
        </w:rPr>
      </w:pPr>
    </w:p>
    <w:p w:rsidR="00090B69" w:rsidRPr="007D0BE3" w:rsidRDefault="00090B69" w:rsidP="00090B69">
      <w:pPr>
        <w:pStyle w:val="21"/>
        <w:numPr>
          <w:ilvl w:val="1"/>
          <w:numId w:val="26"/>
        </w:numPr>
        <w:shd w:val="clear" w:color="auto" w:fill="auto"/>
        <w:tabs>
          <w:tab w:val="left" w:pos="1567"/>
        </w:tabs>
        <w:spacing w:before="0" w:line="240" w:lineRule="auto"/>
        <w:ind w:left="0" w:firstLine="780"/>
        <w:rPr>
          <w:rStyle w:val="af2"/>
          <w:b w:val="0"/>
          <w:sz w:val="24"/>
          <w:szCs w:val="24"/>
        </w:rPr>
      </w:pPr>
      <w:r>
        <w:rPr>
          <w:rStyle w:val="af2"/>
          <w:b w:val="0"/>
          <w:sz w:val="24"/>
          <w:szCs w:val="24"/>
        </w:rPr>
        <w:t xml:space="preserve">Основание </w:t>
      </w:r>
      <w:r w:rsidRPr="007D0BE3">
        <w:rPr>
          <w:rStyle w:val="af2"/>
          <w:b w:val="0"/>
          <w:sz w:val="24"/>
          <w:szCs w:val="24"/>
        </w:rPr>
        <w:t xml:space="preserve">для приостановления предоставления промежуточного результата муниципальной услуги, предусмотренной пунктом 2.5 настоящего </w:t>
      </w:r>
      <w:r>
        <w:rPr>
          <w:rStyle w:val="af2"/>
          <w:b w:val="0"/>
          <w:sz w:val="24"/>
          <w:szCs w:val="24"/>
        </w:rPr>
        <w:t>АР</w:t>
      </w:r>
      <w:r w:rsidRPr="007D0BE3">
        <w:rPr>
          <w:rStyle w:val="af2"/>
          <w:b w:val="0"/>
          <w:sz w:val="24"/>
          <w:szCs w:val="24"/>
        </w:rPr>
        <w:t>:</w:t>
      </w:r>
    </w:p>
    <w:p w:rsidR="00090B69" w:rsidRPr="007D0BE3" w:rsidRDefault="00090B69" w:rsidP="00090B69">
      <w:pPr>
        <w:pStyle w:val="21"/>
        <w:shd w:val="clear" w:color="auto" w:fill="auto"/>
        <w:spacing w:before="0" w:line="240" w:lineRule="auto"/>
        <w:ind w:firstLine="780"/>
        <w:rPr>
          <w:rStyle w:val="af2"/>
          <w:b w:val="0"/>
          <w:sz w:val="24"/>
          <w:szCs w:val="24"/>
        </w:rPr>
      </w:pPr>
      <w:r w:rsidRPr="007D0BE3">
        <w:rPr>
          <w:rStyle w:val="af2"/>
          <w:b w:val="0"/>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90B69" w:rsidRPr="007D0BE3" w:rsidRDefault="00090B69" w:rsidP="00090B69">
      <w:pPr>
        <w:pStyle w:val="21"/>
        <w:shd w:val="clear" w:color="auto" w:fill="auto"/>
        <w:spacing w:before="0" w:line="240" w:lineRule="auto"/>
        <w:ind w:firstLine="740"/>
        <w:rPr>
          <w:rStyle w:val="af2"/>
          <w:b w:val="0"/>
          <w:sz w:val="24"/>
          <w:szCs w:val="24"/>
        </w:rPr>
      </w:pPr>
      <w:r w:rsidRPr="007D0BE3">
        <w:rPr>
          <w:rStyle w:val="af2"/>
          <w:b w:val="0"/>
          <w:sz w:val="24"/>
          <w:szCs w:val="24"/>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090B69" w:rsidRPr="007D0BE3" w:rsidRDefault="00090B69" w:rsidP="00090B69">
      <w:pPr>
        <w:pStyle w:val="21"/>
        <w:shd w:val="clear" w:color="auto" w:fill="auto"/>
        <w:tabs>
          <w:tab w:val="left" w:pos="3510"/>
          <w:tab w:val="left" w:pos="6337"/>
          <w:tab w:val="left" w:pos="9207"/>
        </w:tabs>
        <w:spacing w:before="0" w:line="240" w:lineRule="auto"/>
        <w:ind w:firstLine="740"/>
        <w:rPr>
          <w:rStyle w:val="af2"/>
          <w:b w:val="0"/>
          <w:sz w:val="24"/>
          <w:szCs w:val="24"/>
        </w:rPr>
      </w:pPr>
      <w:r w:rsidRPr="007D0BE3">
        <w:rPr>
          <w:rStyle w:val="af2"/>
          <w:b w:val="0"/>
          <w:sz w:val="24"/>
          <w:szCs w:val="24"/>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w:t>
      </w:r>
      <w:r w:rsidRPr="007D0BE3">
        <w:rPr>
          <w:rStyle w:val="af2"/>
          <w:b w:val="0"/>
          <w:sz w:val="24"/>
          <w:szCs w:val="24"/>
        </w:rPr>
        <w:lastRenderedPageBreak/>
        <w:t>решения об отказе в утверждении ранее направленной схемы расположения земельного участка.</w:t>
      </w:r>
    </w:p>
    <w:p w:rsidR="00090B69" w:rsidRPr="007D0BE3" w:rsidRDefault="00090B69" w:rsidP="00090B69">
      <w:pPr>
        <w:pStyle w:val="21"/>
        <w:numPr>
          <w:ilvl w:val="1"/>
          <w:numId w:val="26"/>
        </w:numPr>
        <w:shd w:val="clear" w:color="auto" w:fill="auto"/>
        <w:tabs>
          <w:tab w:val="left" w:pos="1416"/>
        </w:tabs>
        <w:spacing w:before="0" w:line="240" w:lineRule="auto"/>
        <w:ind w:left="0" w:firstLine="851"/>
        <w:rPr>
          <w:rStyle w:val="af2"/>
          <w:b w:val="0"/>
          <w:sz w:val="24"/>
          <w:szCs w:val="24"/>
        </w:rPr>
      </w:pPr>
      <w:r>
        <w:rPr>
          <w:rStyle w:val="af2"/>
          <w:b w:val="0"/>
          <w:sz w:val="24"/>
          <w:szCs w:val="24"/>
        </w:rPr>
        <w:t xml:space="preserve"> </w:t>
      </w:r>
      <w:r w:rsidRPr="007D0BE3">
        <w:rPr>
          <w:rStyle w:val="af2"/>
          <w:b w:val="0"/>
          <w:sz w:val="24"/>
          <w:szCs w:val="24"/>
        </w:rPr>
        <w:t xml:space="preserve">Основания для отказа в предоставлении промежуточного результата муниципальной услуги, предусмотренной пунктом 2.5 настоящего </w:t>
      </w:r>
      <w:r>
        <w:rPr>
          <w:rStyle w:val="af2"/>
          <w:b w:val="0"/>
          <w:sz w:val="24"/>
          <w:szCs w:val="24"/>
        </w:rPr>
        <w:t>АР</w:t>
      </w:r>
      <w:r w:rsidRPr="007D0BE3">
        <w:rPr>
          <w:rStyle w:val="af2"/>
          <w:b w:val="0"/>
          <w:sz w:val="24"/>
          <w:szCs w:val="24"/>
        </w:rPr>
        <w:t>:</w:t>
      </w:r>
    </w:p>
    <w:p w:rsidR="00090B69" w:rsidRPr="00910CE8" w:rsidRDefault="00090B69" w:rsidP="00090B69">
      <w:pPr>
        <w:pStyle w:val="21"/>
        <w:numPr>
          <w:ilvl w:val="2"/>
          <w:numId w:val="26"/>
        </w:numPr>
        <w:shd w:val="clear" w:color="auto" w:fill="auto"/>
        <w:spacing w:before="0" w:line="240" w:lineRule="auto"/>
        <w:ind w:left="0" w:firstLine="851"/>
        <w:rPr>
          <w:rStyle w:val="af2"/>
          <w:b w:val="0"/>
          <w:sz w:val="24"/>
          <w:szCs w:val="24"/>
        </w:rPr>
      </w:pPr>
      <w:r w:rsidRPr="00910CE8">
        <w:rPr>
          <w:rStyle w:val="af2"/>
          <w:b w:val="0"/>
          <w:sz w:val="24"/>
          <w:szCs w:val="24"/>
        </w:rPr>
        <w:t xml:space="preserve">В соответствии с пунктом 12 статьи 11.10 ЗК РФ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Pr="00910CE8">
        <w:rPr>
          <w:rStyle w:val="af2"/>
          <w:b w:val="0"/>
          <w:sz w:val="24"/>
          <w:szCs w:val="24"/>
        </w:rPr>
        <w:t>Росреестра</w:t>
      </w:r>
      <w:proofErr w:type="spellEnd"/>
      <w:r w:rsidRPr="00910CE8">
        <w:rPr>
          <w:rStyle w:val="af2"/>
          <w:b w:val="0"/>
          <w:sz w:val="24"/>
          <w:szCs w:val="24"/>
        </w:rPr>
        <w:t xml:space="preserve"> </w:t>
      </w:r>
      <w:r w:rsidRPr="00910CE8">
        <w:rPr>
          <w:sz w:val="24"/>
          <w:szCs w:val="24"/>
        </w:rPr>
        <w:t xml:space="preserve">от 19.04.2022 № </w:t>
      </w:r>
      <w:proofErr w:type="gramStart"/>
      <w:r w:rsidRPr="00910CE8">
        <w:rPr>
          <w:sz w:val="24"/>
          <w:szCs w:val="24"/>
        </w:rPr>
        <w:t>П</w:t>
      </w:r>
      <w:proofErr w:type="gramEnd"/>
      <w:r w:rsidRPr="00910CE8">
        <w:rPr>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90B69" w:rsidRPr="007D0BE3" w:rsidRDefault="00090B69" w:rsidP="00090B69">
      <w:pPr>
        <w:pStyle w:val="21"/>
        <w:numPr>
          <w:ilvl w:val="0"/>
          <w:numId w:val="11"/>
        </w:numPr>
        <w:shd w:val="clear" w:color="auto" w:fill="auto"/>
        <w:tabs>
          <w:tab w:val="left" w:pos="1594"/>
        </w:tabs>
        <w:spacing w:before="0" w:line="240" w:lineRule="auto"/>
        <w:ind w:firstLine="740"/>
        <w:rPr>
          <w:rStyle w:val="af2"/>
          <w:b w:val="0"/>
          <w:sz w:val="24"/>
          <w:szCs w:val="24"/>
        </w:rPr>
      </w:pPr>
      <w:r>
        <w:rPr>
          <w:rStyle w:val="af2"/>
          <w:b w:val="0"/>
          <w:sz w:val="24"/>
          <w:szCs w:val="24"/>
        </w:rPr>
        <w:t>В</w:t>
      </w:r>
      <w:r w:rsidRPr="007D0BE3">
        <w:rPr>
          <w:rStyle w:val="af2"/>
          <w:b w:val="0"/>
          <w:sz w:val="24"/>
          <w:szCs w:val="24"/>
        </w:rPr>
        <w:t xml:space="preserve"> соответствии с пунктами 2-5 пункта 16 статьи 11.10 </w:t>
      </w:r>
      <w:r>
        <w:rPr>
          <w:rStyle w:val="af2"/>
          <w:b w:val="0"/>
          <w:sz w:val="24"/>
          <w:szCs w:val="24"/>
        </w:rPr>
        <w:t>ЗК РФ</w:t>
      </w:r>
      <w:r w:rsidRPr="007D0BE3">
        <w:rPr>
          <w:rStyle w:val="af2"/>
          <w:b w:val="0"/>
          <w:sz w:val="24"/>
          <w:szCs w:val="24"/>
        </w:rPr>
        <w:t>:</w:t>
      </w:r>
    </w:p>
    <w:p w:rsidR="00090B69" w:rsidRPr="007D0BE3" w:rsidRDefault="00090B69" w:rsidP="00090B69">
      <w:pPr>
        <w:pStyle w:val="21"/>
        <w:shd w:val="clear" w:color="auto" w:fill="auto"/>
        <w:spacing w:before="0" w:line="240" w:lineRule="auto"/>
        <w:ind w:firstLine="740"/>
        <w:rPr>
          <w:rStyle w:val="af2"/>
          <w:b w:val="0"/>
          <w:sz w:val="24"/>
          <w:szCs w:val="24"/>
        </w:rPr>
      </w:pPr>
      <w:r w:rsidRPr="007D0BE3">
        <w:rPr>
          <w:rStyle w:val="af2"/>
          <w:b w:val="0"/>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0B69" w:rsidRPr="007D0BE3" w:rsidRDefault="00090B69" w:rsidP="00090B69">
      <w:pPr>
        <w:pStyle w:val="21"/>
        <w:shd w:val="clear" w:color="auto" w:fill="auto"/>
        <w:spacing w:before="0" w:line="240" w:lineRule="auto"/>
        <w:ind w:firstLine="740"/>
        <w:rPr>
          <w:rStyle w:val="af2"/>
          <w:b w:val="0"/>
          <w:sz w:val="24"/>
          <w:szCs w:val="24"/>
        </w:rPr>
      </w:pPr>
      <w:r w:rsidRPr="007D0BE3">
        <w:rPr>
          <w:rStyle w:val="af2"/>
          <w:b w:val="0"/>
          <w:sz w:val="24"/>
          <w:szCs w:val="24"/>
        </w:rPr>
        <w:t>разработка схемы расположения земельного участка с нарушением</w:t>
      </w:r>
      <w:r w:rsidRPr="00DD7EB6">
        <w:rPr>
          <w:rStyle w:val="af2"/>
          <w:b w:val="0"/>
          <w:sz w:val="24"/>
          <w:szCs w:val="24"/>
        </w:rPr>
        <w:t xml:space="preserve"> </w:t>
      </w:r>
      <w:r w:rsidRPr="007D0BE3">
        <w:rPr>
          <w:rStyle w:val="af2"/>
          <w:b w:val="0"/>
          <w:sz w:val="24"/>
          <w:szCs w:val="24"/>
        </w:rPr>
        <w:t>предусмотренных  статье</w:t>
      </w:r>
      <w:r>
        <w:rPr>
          <w:rStyle w:val="af2"/>
          <w:b w:val="0"/>
          <w:sz w:val="24"/>
          <w:szCs w:val="24"/>
        </w:rPr>
        <w:t>й</w:t>
      </w:r>
      <w:r w:rsidRPr="007D0BE3">
        <w:rPr>
          <w:rStyle w:val="af2"/>
          <w:b w:val="0"/>
          <w:sz w:val="24"/>
          <w:szCs w:val="24"/>
        </w:rPr>
        <w:t xml:space="preserve"> 11.9 </w:t>
      </w:r>
      <w:r>
        <w:rPr>
          <w:rStyle w:val="af2"/>
          <w:b w:val="0"/>
          <w:sz w:val="24"/>
          <w:szCs w:val="24"/>
        </w:rPr>
        <w:t>ЗК РФ</w:t>
      </w:r>
      <w:r w:rsidRPr="007D0BE3">
        <w:rPr>
          <w:rStyle w:val="af2"/>
          <w:b w:val="0"/>
          <w:sz w:val="24"/>
          <w:szCs w:val="24"/>
        </w:rPr>
        <w:t xml:space="preserve"> требований </w:t>
      </w:r>
      <w:r>
        <w:rPr>
          <w:rStyle w:val="af2"/>
          <w:b w:val="0"/>
          <w:sz w:val="24"/>
          <w:szCs w:val="24"/>
        </w:rPr>
        <w:t>к образуемым земельным участкам</w:t>
      </w:r>
      <w:r w:rsidRPr="007D0BE3">
        <w:rPr>
          <w:rStyle w:val="af2"/>
          <w:b w:val="0"/>
          <w:sz w:val="24"/>
          <w:szCs w:val="24"/>
        </w:rPr>
        <w:t>;</w:t>
      </w:r>
    </w:p>
    <w:p w:rsidR="00090B69" w:rsidRPr="007D0BE3" w:rsidRDefault="00090B69" w:rsidP="00090B69">
      <w:pPr>
        <w:pStyle w:val="21"/>
        <w:shd w:val="clear" w:color="auto" w:fill="auto"/>
        <w:spacing w:before="0" w:line="240" w:lineRule="auto"/>
        <w:ind w:firstLine="740"/>
        <w:rPr>
          <w:rStyle w:val="af2"/>
          <w:b w:val="0"/>
          <w:sz w:val="24"/>
          <w:szCs w:val="24"/>
        </w:rPr>
      </w:pPr>
      <w:r w:rsidRPr="007D0BE3">
        <w:rPr>
          <w:rStyle w:val="af2"/>
          <w:b w:val="0"/>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0B69" w:rsidRPr="007D0BE3" w:rsidRDefault="00090B69" w:rsidP="00090B69">
      <w:pPr>
        <w:pStyle w:val="21"/>
        <w:shd w:val="clear" w:color="auto" w:fill="auto"/>
        <w:spacing w:before="0" w:line="240" w:lineRule="auto"/>
        <w:ind w:firstLine="740"/>
        <w:rPr>
          <w:rStyle w:val="af2"/>
          <w:b w:val="0"/>
          <w:sz w:val="24"/>
          <w:szCs w:val="24"/>
        </w:rPr>
      </w:pPr>
      <w:r w:rsidRPr="007D0BE3">
        <w:rPr>
          <w:rStyle w:val="af2"/>
          <w:b w:val="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Style w:val="af2"/>
          <w:b w:val="0"/>
          <w:sz w:val="24"/>
          <w:szCs w:val="24"/>
        </w:rPr>
        <w:t>, за исключением случаев, установленных федеральными законами</w:t>
      </w:r>
      <w:r w:rsidRPr="007D0BE3">
        <w:rPr>
          <w:rStyle w:val="af2"/>
          <w:b w:val="0"/>
          <w:sz w:val="24"/>
          <w:szCs w:val="24"/>
        </w:rPr>
        <w:t>;</w:t>
      </w:r>
    </w:p>
    <w:p w:rsidR="00090B69" w:rsidRPr="007D0BE3" w:rsidRDefault="00090B69" w:rsidP="00090B69">
      <w:pPr>
        <w:pStyle w:val="21"/>
        <w:numPr>
          <w:ilvl w:val="0"/>
          <w:numId w:val="11"/>
        </w:numPr>
        <w:shd w:val="clear" w:color="auto" w:fill="auto"/>
        <w:tabs>
          <w:tab w:val="left" w:pos="1599"/>
        </w:tabs>
        <w:spacing w:before="0" w:line="240" w:lineRule="auto"/>
        <w:ind w:firstLine="740"/>
        <w:rPr>
          <w:rStyle w:val="af2"/>
          <w:b w:val="0"/>
          <w:sz w:val="24"/>
          <w:szCs w:val="24"/>
        </w:rPr>
      </w:pPr>
      <w:r>
        <w:rPr>
          <w:rStyle w:val="af2"/>
          <w:b w:val="0"/>
          <w:sz w:val="24"/>
          <w:szCs w:val="24"/>
        </w:rPr>
        <w:t>Н</w:t>
      </w:r>
      <w:r w:rsidRPr="007D0BE3">
        <w:rPr>
          <w:rStyle w:val="af2"/>
          <w:b w:val="0"/>
          <w:sz w:val="24"/>
          <w:szCs w:val="24"/>
        </w:rPr>
        <w:t xml:space="preserve">е представлено в письменной форме согласие лиц, указанных в пункте 4 статьи 11.2 </w:t>
      </w:r>
      <w:r>
        <w:rPr>
          <w:rStyle w:val="af2"/>
          <w:b w:val="0"/>
          <w:sz w:val="24"/>
          <w:szCs w:val="24"/>
        </w:rPr>
        <w:t>ЗК РФ</w:t>
      </w:r>
      <w:r w:rsidRPr="007D0BE3">
        <w:rPr>
          <w:rStyle w:val="af2"/>
          <w:b w:val="0"/>
          <w:sz w:val="24"/>
          <w:szCs w:val="24"/>
        </w:rPr>
        <w:t>;</w:t>
      </w:r>
    </w:p>
    <w:p w:rsidR="00090B69" w:rsidRPr="00101D6A" w:rsidRDefault="00090B69" w:rsidP="00090B69">
      <w:pPr>
        <w:pStyle w:val="21"/>
        <w:numPr>
          <w:ilvl w:val="0"/>
          <w:numId w:val="11"/>
        </w:numPr>
        <w:shd w:val="clear" w:color="auto" w:fill="auto"/>
        <w:tabs>
          <w:tab w:val="left" w:pos="1629"/>
        </w:tabs>
        <w:spacing w:before="0" w:line="240" w:lineRule="auto"/>
        <w:ind w:firstLine="740"/>
        <w:rPr>
          <w:rStyle w:val="af2"/>
          <w:b w:val="0"/>
          <w:sz w:val="24"/>
          <w:szCs w:val="24"/>
        </w:rPr>
      </w:pPr>
      <w:r>
        <w:rPr>
          <w:rStyle w:val="af2"/>
          <w:b w:val="0"/>
          <w:sz w:val="24"/>
          <w:szCs w:val="24"/>
        </w:rPr>
        <w:t>П</w:t>
      </w:r>
      <w:r w:rsidRPr="00101D6A">
        <w:rPr>
          <w:rStyle w:val="af2"/>
          <w:b w:val="0"/>
          <w:sz w:val="24"/>
          <w:szCs w:val="24"/>
        </w:rPr>
        <w:t>олучен отказ в согласовании схемы расположения земельного участка от органа исполнительной власти субъекта Российской</w:t>
      </w:r>
      <w:r>
        <w:rPr>
          <w:rStyle w:val="af2"/>
          <w:b w:val="0"/>
          <w:sz w:val="24"/>
          <w:szCs w:val="24"/>
        </w:rPr>
        <w:t xml:space="preserve"> </w:t>
      </w:r>
      <w:r w:rsidRPr="00101D6A">
        <w:rPr>
          <w:rStyle w:val="af2"/>
          <w:b w:val="0"/>
          <w:sz w:val="24"/>
          <w:szCs w:val="24"/>
        </w:rPr>
        <w:t>Федерации, уполномочен</w:t>
      </w:r>
      <w:r>
        <w:rPr>
          <w:rStyle w:val="af2"/>
          <w:b w:val="0"/>
          <w:sz w:val="24"/>
          <w:szCs w:val="24"/>
        </w:rPr>
        <w:t>ного в области лесных отношений;</w:t>
      </w:r>
    </w:p>
    <w:p w:rsidR="00090B69" w:rsidRPr="004471B1" w:rsidRDefault="00090B69" w:rsidP="00090B69">
      <w:pPr>
        <w:pStyle w:val="21"/>
        <w:numPr>
          <w:ilvl w:val="0"/>
          <w:numId w:val="11"/>
        </w:numPr>
        <w:shd w:val="clear" w:color="auto" w:fill="auto"/>
        <w:tabs>
          <w:tab w:val="left" w:pos="1594"/>
        </w:tabs>
        <w:spacing w:before="0" w:line="240" w:lineRule="auto"/>
        <w:ind w:firstLine="740"/>
        <w:rPr>
          <w:rStyle w:val="af2"/>
          <w:b w:val="0"/>
          <w:sz w:val="24"/>
          <w:szCs w:val="24"/>
        </w:rPr>
      </w:pPr>
      <w:r w:rsidRPr="004471B1">
        <w:rPr>
          <w:rStyle w:val="af2"/>
          <w:b w:val="0"/>
          <w:sz w:val="24"/>
          <w:szCs w:val="24"/>
        </w:rPr>
        <w:t>В соответствии с подпунктами 5 - 9, 13 - 19 пункта 8 статьи 39.11 ЗК РФ:</w:t>
      </w:r>
    </w:p>
    <w:p w:rsidR="00090B69" w:rsidRPr="004471B1" w:rsidRDefault="00090B69" w:rsidP="00090B69">
      <w:pPr>
        <w:pStyle w:val="21"/>
        <w:shd w:val="clear" w:color="auto" w:fill="auto"/>
        <w:spacing w:before="0" w:line="240" w:lineRule="auto"/>
        <w:ind w:firstLine="740"/>
        <w:rPr>
          <w:rStyle w:val="af2"/>
          <w:b w:val="0"/>
          <w:sz w:val="24"/>
          <w:szCs w:val="24"/>
        </w:rPr>
      </w:pPr>
      <w:r w:rsidRPr="004471B1">
        <w:rPr>
          <w:rStyle w:val="af2"/>
          <w:b w:val="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471B1">
        <w:rPr>
          <w:rStyle w:val="af2"/>
          <w:b w:val="0"/>
          <w:sz w:val="24"/>
          <w:szCs w:val="24"/>
        </w:rPr>
        <w:t>ии ау</w:t>
      </w:r>
      <w:proofErr w:type="gramEnd"/>
      <w:r w:rsidRPr="004471B1">
        <w:rPr>
          <w:rStyle w:val="af2"/>
          <w:b w:val="0"/>
          <w:sz w:val="24"/>
          <w:szCs w:val="24"/>
        </w:rPr>
        <w:t>кциона;</w:t>
      </w:r>
    </w:p>
    <w:p w:rsidR="00090B69" w:rsidRPr="004471B1" w:rsidRDefault="00090B69" w:rsidP="00090B69">
      <w:pPr>
        <w:pStyle w:val="21"/>
        <w:shd w:val="clear" w:color="auto" w:fill="auto"/>
        <w:spacing w:before="0" w:line="240" w:lineRule="auto"/>
        <w:ind w:firstLine="740"/>
        <w:rPr>
          <w:rStyle w:val="af2"/>
          <w:b w:val="0"/>
          <w:sz w:val="24"/>
          <w:szCs w:val="24"/>
        </w:rPr>
      </w:pPr>
      <w:r w:rsidRPr="004471B1">
        <w:rPr>
          <w:rStyle w:val="af2"/>
          <w:b w:val="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471B1">
        <w:rPr>
          <w:rStyle w:val="af2"/>
          <w:b w:val="0"/>
          <w:sz w:val="24"/>
          <w:szCs w:val="24"/>
        </w:rPr>
        <w:t>ии ау</w:t>
      </w:r>
      <w:proofErr w:type="gramEnd"/>
      <w:r w:rsidRPr="004471B1">
        <w:rPr>
          <w:rStyle w:val="af2"/>
          <w:b w:val="0"/>
          <w:sz w:val="24"/>
          <w:szCs w:val="24"/>
        </w:rPr>
        <w:t>кциона;</w:t>
      </w:r>
    </w:p>
    <w:p w:rsidR="00090B69" w:rsidRPr="00F849C9" w:rsidRDefault="00090B69" w:rsidP="00090B69">
      <w:pPr>
        <w:pStyle w:val="21"/>
        <w:shd w:val="clear" w:color="auto" w:fill="auto"/>
        <w:spacing w:before="0" w:line="240" w:lineRule="auto"/>
        <w:ind w:firstLine="740"/>
        <w:rPr>
          <w:rStyle w:val="af2"/>
          <w:b w:val="0"/>
          <w:sz w:val="24"/>
          <w:szCs w:val="24"/>
        </w:rPr>
      </w:pPr>
      <w:r w:rsidRPr="00F849C9">
        <w:rPr>
          <w:rStyle w:val="af2"/>
          <w:b w:val="0"/>
          <w:sz w:val="24"/>
          <w:szCs w:val="24"/>
        </w:rPr>
        <w:t>земельный участок не отнесен к определенной категории земель;</w:t>
      </w:r>
    </w:p>
    <w:p w:rsidR="00090B69" w:rsidRPr="00F849C9" w:rsidRDefault="00090B69" w:rsidP="00090B69">
      <w:pPr>
        <w:pStyle w:val="21"/>
        <w:shd w:val="clear" w:color="auto" w:fill="auto"/>
        <w:spacing w:before="0" w:line="240" w:lineRule="auto"/>
        <w:ind w:firstLine="740"/>
        <w:rPr>
          <w:rStyle w:val="af2"/>
          <w:b w:val="0"/>
          <w:sz w:val="24"/>
          <w:szCs w:val="24"/>
        </w:rPr>
      </w:pPr>
      <w:r w:rsidRPr="00F849C9">
        <w:rPr>
          <w:rStyle w:val="af2"/>
          <w:b w:val="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0B69" w:rsidRPr="00B03AC3" w:rsidRDefault="00090B69" w:rsidP="00090B69">
      <w:pPr>
        <w:pStyle w:val="21"/>
        <w:shd w:val="clear" w:color="auto" w:fill="auto"/>
        <w:tabs>
          <w:tab w:val="left" w:pos="6164"/>
        </w:tabs>
        <w:spacing w:before="0" w:line="240" w:lineRule="auto"/>
        <w:ind w:firstLine="740"/>
        <w:rPr>
          <w:rStyle w:val="af2"/>
          <w:b w:val="0"/>
          <w:sz w:val="24"/>
          <w:szCs w:val="24"/>
        </w:rPr>
      </w:pPr>
      <w:proofErr w:type="gramStart"/>
      <w:r w:rsidRPr="00B03AC3">
        <w:rPr>
          <w:rStyle w:val="af2"/>
          <w:b w:val="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B03AC3">
        <w:rPr>
          <w:rStyle w:val="af2"/>
          <w:b w:val="0"/>
          <w:sz w:val="24"/>
          <w:szCs w:val="24"/>
        </w:rPr>
        <w:t xml:space="preserve"> </w:t>
      </w:r>
      <w:proofErr w:type="gramStart"/>
      <w:r w:rsidRPr="00B03AC3">
        <w:rPr>
          <w:rStyle w:val="af2"/>
          <w:b w:val="0"/>
          <w:sz w:val="24"/>
          <w:szCs w:val="24"/>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B03AC3">
        <w:rPr>
          <w:rStyle w:val="af2"/>
          <w:b w:val="0"/>
          <w:sz w:val="24"/>
          <w:szCs w:val="24"/>
        </w:rPr>
        <w:lastRenderedPageBreak/>
        <w:t>Градостроительного кодекса Российской Федерации;</w:t>
      </w:r>
      <w:proofErr w:type="gramEnd"/>
    </w:p>
    <w:p w:rsidR="00090B69" w:rsidRPr="00010E76" w:rsidRDefault="00090B69" w:rsidP="00090B69">
      <w:pPr>
        <w:pStyle w:val="21"/>
        <w:shd w:val="clear" w:color="auto" w:fill="auto"/>
        <w:spacing w:before="0" w:line="240" w:lineRule="auto"/>
        <w:ind w:firstLine="740"/>
        <w:rPr>
          <w:rStyle w:val="af2"/>
          <w:b w:val="0"/>
          <w:sz w:val="24"/>
          <w:szCs w:val="24"/>
        </w:rPr>
      </w:pPr>
      <w:proofErr w:type="gramStart"/>
      <w:r w:rsidRPr="00010E76">
        <w:rPr>
          <w:rStyle w:val="af2"/>
          <w:b w:val="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010E76">
        <w:rPr>
          <w:rStyle w:val="af2"/>
          <w:b w:val="0"/>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090B69" w:rsidRPr="00010E76" w:rsidRDefault="00090B69" w:rsidP="00090B69">
      <w:pPr>
        <w:pStyle w:val="21"/>
        <w:shd w:val="clear" w:color="auto" w:fill="auto"/>
        <w:spacing w:before="0" w:line="240" w:lineRule="auto"/>
        <w:ind w:firstLine="740"/>
        <w:rPr>
          <w:rStyle w:val="af2"/>
          <w:b w:val="0"/>
          <w:sz w:val="24"/>
          <w:szCs w:val="24"/>
        </w:rPr>
      </w:pPr>
      <w:r w:rsidRPr="00010E76">
        <w:rPr>
          <w:rStyle w:val="af2"/>
          <w:b w:val="0"/>
          <w:sz w:val="24"/>
          <w:szCs w:val="24"/>
        </w:rPr>
        <w:t>земельный участок расположен в границах территории, в отношении которой заключен договор о ее комплексном развитии;</w:t>
      </w:r>
    </w:p>
    <w:p w:rsidR="00090B69" w:rsidRPr="00010E76" w:rsidRDefault="00090B69" w:rsidP="00090B69">
      <w:pPr>
        <w:pStyle w:val="21"/>
        <w:shd w:val="clear" w:color="auto" w:fill="auto"/>
        <w:spacing w:before="0" w:line="240" w:lineRule="auto"/>
        <w:ind w:firstLine="740"/>
        <w:rPr>
          <w:rStyle w:val="af2"/>
          <w:b w:val="0"/>
          <w:sz w:val="24"/>
          <w:szCs w:val="24"/>
        </w:rPr>
      </w:pPr>
      <w:r w:rsidRPr="00010E76">
        <w:rPr>
          <w:rStyle w:val="af2"/>
          <w:b w:val="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0B69" w:rsidRPr="00010E76" w:rsidRDefault="00090B69" w:rsidP="00090B69">
      <w:pPr>
        <w:pStyle w:val="21"/>
        <w:shd w:val="clear" w:color="auto" w:fill="auto"/>
        <w:tabs>
          <w:tab w:val="left" w:pos="8508"/>
        </w:tabs>
        <w:spacing w:before="0" w:line="240" w:lineRule="auto"/>
        <w:ind w:firstLine="740"/>
        <w:rPr>
          <w:rStyle w:val="af2"/>
          <w:b w:val="0"/>
          <w:sz w:val="24"/>
          <w:szCs w:val="24"/>
        </w:rPr>
      </w:pPr>
      <w:r w:rsidRPr="00010E76">
        <w:rPr>
          <w:rStyle w:val="af2"/>
          <w:b w:val="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0B69" w:rsidRPr="00010E76" w:rsidRDefault="00090B69" w:rsidP="00090B69">
      <w:pPr>
        <w:pStyle w:val="21"/>
        <w:shd w:val="clear" w:color="auto" w:fill="auto"/>
        <w:spacing w:before="0" w:line="240" w:lineRule="auto"/>
        <w:ind w:firstLine="740"/>
        <w:rPr>
          <w:rStyle w:val="af2"/>
          <w:b w:val="0"/>
          <w:sz w:val="24"/>
          <w:szCs w:val="24"/>
        </w:rPr>
      </w:pPr>
      <w:r w:rsidRPr="00010E76">
        <w:rPr>
          <w:rStyle w:val="af2"/>
          <w:b w:val="0"/>
          <w:sz w:val="24"/>
          <w:szCs w:val="24"/>
        </w:rPr>
        <w:t>в отношении земельного участка принято решение о предварительном согласовании его предоставления;</w:t>
      </w:r>
    </w:p>
    <w:p w:rsidR="00090B69" w:rsidRPr="00010E76" w:rsidRDefault="00090B69" w:rsidP="00090B69">
      <w:pPr>
        <w:pStyle w:val="21"/>
        <w:shd w:val="clear" w:color="auto" w:fill="auto"/>
        <w:spacing w:before="0" w:line="240" w:lineRule="auto"/>
        <w:ind w:firstLine="740"/>
        <w:rPr>
          <w:rStyle w:val="af2"/>
          <w:b w:val="0"/>
          <w:sz w:val="24"/>
          <w:szCs w:val="24"/>
        </w:rPr>
      </w:pPr>
      <w:r w:rsidRPr="00010E76">
        <w:rPr>
          <w:rStyle w:val="af2"/>
          <w:b w:val="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0B69" w:rsidRPr="00010E76" w:rsidRDefault="00090B69" w:rsidP="00090B69">
      <w:pPr>
        <w:pStyle w:val="71"/>
        <w:shd w:val="clear" w:color="auto" w:fill="auto"/>
        <w:spacing w:line="240" w:lineRule="auto"/>
        <w:ind w:firstLine="740"/>
        <w:rPr>
          <w:rStyle w:val="af2"/>
          <w:b w:val="0"/>
          <w:sz w:val="24"/>
          <w:szCs w:val="24"/>
        </w:rPr>
      </w:pPr>
      <w:r w:rsidRPr="00010E76">
        <w:rPr>
          <w:rStyle w:val="af2"/>
          <w:b w:val="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0B69" w:rsidRPr="00010E76" w:rsidRDefault="00090B69" w:rsidP="00090B69">
      <w:pPr>
        <w:pStyle w:val="71"/>
        <w:shd w:val="clear" w:color="auto" w:fill="auto"/>
        <w:spacing w:line="240" w:lineRule="auto"/>
        <w:ind w:firstLine="740"/>
        <w:rPr>
          <w:rStyle w:val="af2"/>
          <w:b w:val="0"/>
          <w:sz w:val="24"/>
          <w:szCs w:val="24"/>
        </w:rPr>
      </w:pPr>
      <w:r w:rsidRPr="00010E76">
        <w:rPr>
          <w:rStyle w:val="af2"/>
          <w:b w:val="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10E76">
        <w:rPr>
          <w:rStyle w:val="af2"/>
          <w:b w:val="0"/>
          <w:sz w:val="24"/>
          <w:szCs w:val="24"/>
        </w:rPr>
        <w:t>жд в св</w:t>
      </w:r>
      <w:proofErr w:type="gramEnd"/>
      <w:r w:rsidRPr="00010E76">
        <w:rPr>
          <w:rStyle w:val="af2"/>
          <w:b w:val="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90B69" w:rsidRPr="007D0BE3" w:rsidRDefault="00090B69" w:rsidP="00090B69">
      <w:pPr>
        <w:pStyle w:val="71"/>
        <w:numPr>
          <w:ilvl w:val="1"/>
          <w:numId w:val="26"/>
        </w:numPr>
        <w:shd w:val="clear" w:color="auto" w:fill="auto"/>
        <w:tabs>
          <w:tab w:val="left" w:pos="1613"/>
        </w:tabs>
        <w:spacing w:line="240" w:lineRule="auto"/>
        <w:ind w:left="0" w:firstLine="780"/>
        <w:rPr>
          <w:rStyle w:val="af2"/>
          <w:b w:val="0"/>
          <w:sz w:val="24"/>
          <w:szCs w:val="24"/>
        </w:rPr>
      </w:pPr>
      <w:r w:rsidRPr="00010E76">
        <w:rPr>
          <w:rStyle w:val="af2"/>
          <w:b w:val="0"/>
          <w:sz w:val="24"/>
          <w:szCs w:val="24"/>
        </w:rPr>
        <w:t>Оснований для приостановления</w:t>
      </w:r>
      <w:r w:rsidRPr="007D0BE3">
        <w:rPr>
          <w:rStyle w:val="af2"/>
          <w:b w:val="0"/>
          <w:sz w:val="24"/>
          <w:szCs w:val="24"/>
        </w:rPr>
        <w:t xml:space="preserve"> предоставления результатов м</w:t>
      </w:r>
      <w:r>
        <w:rPr>
          <w:rStyle w:val="af2"/>
          <w:b w:val="0"/>
          <w:sz w:val="24"/>
          <w:szCs w:val="24"/>
        </w:rPr>
        <w:t>униципальной</w:t>
      </w:r>
      <w:r w:rsidRPr="007D0BE3">
        <w:rPr>
          <w:rStyle w:val="af2"/>
          <w:b w:val="0"/>
          <w:sz w:val="24"/>
          <w:szCs w:val="24"/>
        </w:rPr>
        <w:t xml:space="preserve"> услуги, предусмотренной пунктами 2.6.3, 2.6.4 настоящего </w:t>
      </w:r>
      <w:r>
        <w:rPr>
          <w:rStyle w:val="af2"/>
          <w:b w:val="0"/>
          <w:sz w:val="24"/>
          <w:szCs w:val="24"/>
        </w:rPr>
        <w:t>АР</w:t>
      </w:r>
      <w:r w:rsidRPr="007D0BE3">
        <w:rPr>
          <w:rStyle w:val="af2"/>
          <w:b w:val="0"/>
          <w:sz w:val="24"/>
          <w:szCs w:val="24"/>
        </w:rPr>
        <w:t>, законодательством Российской Федерации не предусмотрено.</w:t>
      </w:r>
    </w:p>
    <w:p w:rsidR="00090B69" w:rsidRPr="007D0BE3" w:rsidRDefault="00090B69" w:rsidP="00090B69">
      <w:pPr>
        <w:pStyle w:val="71"/>
        <w:numPr>
          <w:ilvl w:val="1"/>
          <w:numId w:val="26"/>
        </w:numPr>
        <w:shd w:val="clear" w:color="auto" w:fill="auto"/>
        <w:tabs>
          <w:tab w:val="left" w:pos="1277"/>
        </w:tabs>
        <w:spacing w:line="240" w:lineRule="auto"/>
        <w:ind w:left="0" w:firstLine="780"/>
        <w:rPr>
          <w:rStyle w:val="af2"/>
          <w:b w:val="0"/>
          <w:sz w:val="24"/>
          <w:szCs w:val="24"/>
        </w:rPr>
      </w:pPr>
      <w:r w:rsidRPr="007D0BE3">
        <w:rPr>
          <w:rStyle w:val="af2"/>
          <w:b w:val="0"/>
          <w:sz w:val="24"/>
          <w:szCs w:val="24"/>
        </w:rPr>
        <w:t>Основания для отказа в</w:t>
      </w:r>
      <w:r>
        <w:rPr>
          <w:rStyle w:val="af2"/>
          <w:b w:val="0"/>
          <w:sz w:val="24"/>
          <w:szCs w:val="24"/>
        </w:rPr>
        <w:t xml:space="preserve"> предоставлении результатов муниципальной услуги: </w:t>
      </w:r>
    </w:p>
    <w:p w:rsidR="00090B69" w:rsidRPr="007D0BE3" w:rsidRDefault="00090B69" w:rsidP="00090B69">
      <w:pPr>
        <w:pStyle w:val="71"/>
        <w:shd w:val="clear" w:color="auto" w:fill="auto"/>
        <w:spacing w:line="240" w:lineRule="auto"/>
        <w:ind w:firstLine="780"/>
        <w:rPr>
          <w:rStyle w:val="af2"/>
          <w:b w:val="0"/>
          <w:sz w:val="24"/>
          <w:szCs w:val="24"/>
        </w:rPr>
      </w:pPr>
      <w:r w:rsidRPr="007D0BE3">
        <w:rPr>
          <w:rStyle w:val="af2"/>
          <w:b w:val="0"/>
          <w:sz w:val="24"/>
          <w:szCs w:val="24"/>
        </w:rPr>
        <w:t xml:space="preserve">2.19.1. в соответствии с пунктом 8 статьи 39.11 </w:t>
      </w:r>
      <w:r>
        <w:rPr>
          <w:rStyle w:val="af2"/>
          <w:b w:val="0"/>
          <w:sz w:val="24"/>
          <w:szCs w:val="24"/>
        </w:rPr>
        <w:t>ЗК РФ</w:t>
      </w:r>
      <w:r w:rsidRPr="007D0BE3">
        <w:rPr>
          <w:rStyle w:val="af2"/>
          <w:b w:val="0"/>
          <w:sz w:val="24"/>
          <w:szCs w:val="24"/>
        </w:rPr>
        <w:t>:</w:t>
      </w:r>
    </w:p>
    <w:p w:rsidR="00090B69" w:rsidRDefault="00090B69" w:rsidP="00090B69">
      <w:pPr>
        <w:pStyle w:val="71"/>
        <w:shd w:val="clear" w:color="auto" w:fill="auto"/>
        <w:tabs>
          <w:tab w:val="left" w:pos="5299"/>
          <w:tab w:val="left" w:pos="6067"/>
        </w:tabs>
        <w:spacing w:line="240" w:lineRule="auto"/>
        <w:ind w:firstLine="780"/>
        <w:rPr>
          <w:rStyle w:val="af2"/>
          <w:b w:val="0"/>
          <w:sz w:val="24"/>
          <w:szCs w:val="24"/>
        </w:rPr>
      </w:pPr>
      <w:r w:rsidRPr="007D0BE3">
        <w:rPr>
          <w:rStyle w:val="af2"/>
          <w:b w:val="0"/>
          <w:sz w:val="24"/>
          <w:szCs w:val="24"/>
        </w:rPr>
        <w:t>границы земельного участка подлежат уточнению в соответствии с требованиями Федерального закона</w:t>
      </w:r>
      <w:r>
        <w:rPr>
          <w:rStyle w:val="af2"/>
          <w:b w:val="0"/>
          <w:sz w:val="24"/>
          <w:szCs w:val="24"/>
        </w:rPr>
        <w:t xml:space="preserve">  «О </w:t>
      </w:r>
      <w:r w:rsidRPr="007D0BE3">
        <w:rPr>
          <w:rStyle w:val="af2"/>
          <w:b w:val="0"/>
          <w:sz w:val="24"/>
          <w:szCs w:val="24"/>
        </w:rPr>
        <w:t>государственной регистрации</w:t>
      </w:r>
      <w:r>
        <w:rPr>
          <w:rStyle w:val="af2"/>
          <w:b w:val="0"/>
          <w:sz w:val="24"/>
          <w:szCs w:val="24"/>
        </w:rPr>
        <w:t xml:space="preserve"> </w:t>
      </w:r>
      <w:r w:rsidRPr="007D0BE3">
        <w:rPr>
          <w:rStyle w:val="af2"/>
          <w:b w:val="0"/>
          <w:sz w:val="24"/>
          <w:szCs w:val="24"/>
        </w:rPr>
        <w:t>недвижимости»;</w:t>
      </w:r>
    </w:p>
    <w:p w:rsidR="00090B69" w:rsidRPr="007D0BE3" w:rsidRDefault="00090B69" w:rsidP="00090B69">
      <w:pPr>
        <w:pStyle w:val="21"/>
        <w:shd w:val="clear" w:color="auto" w:fill="auto"/>
        <w:spacing w:before="0" w:line="240" w:lineRule="auto"/>
        <w:ind w:firstLine="780"/>
        <w:rPr>
          <w:rStyle w:val="af2"/>
          <w:b w:val="0"/>
          <w:sz w:val="24"/>
          <w:szCs w:val="24"/>
        </w:rPr>
      </w:pPr>
      <w:r w:rsidRPr="007D0BE3">
        <w:rPr>
          <w:rStyle w:val="af2"/>
          <w:b w:val="0"/>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0B69" w:rsidRPr="007D0BE3" w:rsidRDefault="00090B69" w:rsidP="00090B69">
      <w:pPr>
        <w:pStyle w:val="21"/>
        <w:shd w:val="clear" w:color="auto" w:fill="auto"/>
        <w:spacing w:before="0" w:line="240" w:lineRule="auto"/>
        <w:ind w:firstLine="780"/>
        <w:rPr>
          <w:rStyle w:val="af2"/>
          <w:b w:val="0"/>
          <w:sz w:val="24"/>
          <w:szCs w:val="24"/>
        </w:rPr>
      </w:pPr>
      <w:proofErr w:type="gramStart"/>
      <w:r w:rsidRPr="007D0BE3">
        <w:rPr>
          <w:rStyle w:val="af2"/>
          <w:b w:val="0"/>
          <w:sz w:val="24"/>
          <w:szCs w:val="24"/>
        </w:rPr>
        <w:t>в отношении земельного участка</w:t>
      </w:r>
      <w:r>
        <w:rPr>
          <w:rStyle w:val="af2"/>
          <w:b w:val="0"/>
          <w:sz w:val="24"/>
          <w:szCs w:val="24"/>
        </w:rPr>
        <w:t>,</w:t>
      </w:r>
      <w:r w:rsidRPr="007D0BE3">
        <w:rPr>
          <w:rStyle w:val="af2"/>
          <w:b w:val="0"/>
          <w:sz w:val="24"/>
          <w:szCs w:val="24"/>
        </w:rPr>
        <w:t xml:space="preserve"> в установленном законодательством Российской Федерации порядке</w:t>
      </w:r>
      <w:r>
        <w:rPr>
          <w:rStyle w:val="af2"/>
          <w:b w:val="0"/>
          <w:sz w:val="24"/>
          <w:szCs w:val="24"/>
        </w:rPr>
        <w:t>,</w:t>
      </w:r>
      <w:r w:rsidRPr="007D0BE3">
        <w:rPr>
          <w:rStyle w:val="af2"/>
          <w:b w:val="0"/>
          <w:sz w:val="24"/>
          <w:szCs w:val="24"/>
        </w:rPr>
        <w:t xml:space="preserve">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90B69" w:rsidRPr="007D0BE3" w:rsidRDefault="00090B69" w:rsidP="00090B69">
      <w:pPr>
        <w:pStyle w:val="21"/>
        <w:shd w:val="clear" w:color="auto" w:fill="auto"/>
        <w:tabs>
          <w:tab w:val="left" w:pos="1866"/>
          <w:tab w:val="left" w:pos="4570"/>
          <w:tab w:val="left" w:pos="6850"/>
        </w:tabs>
        <w:spacing w:before="0" w:line="240" w:lineRule="auto"/>
        <w:ind w:firstLine="780"/>
        <w:rPr>
          <w:rStyle w:val="af2"/>
          <w:b w:val="0"/>
          <w:sz w:val="24"/>
          <w:szCs w:val="24"/>
        </w:rPr>
      </w:pPr>
      <w:r w:rsidRPr="007D0BE3">
        <w:rPr>
          <w:rStyle w:val="af2"/>
          <w:b w:val="0"/>
          <w:sz w:val="24"/>
          <w:szCs w:val="24"/>
        </w:rPr>
        <w:t xml:space="preserve">в отношении земельного участка отсутствует информация о возможности </w:t>
      </w:r>
      <w:r>
        <w:rPr>
          <w:rStyle w:val="af2"/>
          <w:b w:val="0"/>
          <w:sz w:val="24"/>
          <w:szCs w:val="24"/>
        </w:rPr>
        <w:t xml:space="preserve">подключения (технологического присоединения) </w:t>
      </w:r>
      <w:r w:rsidRPr="007D0BE3">
        <w:rPr>
          <w:rStyle w:val="af2"/>
          <w:b w:val="0"/>
          <w:sz w:val="24"/>
          <w:szCs w:val="24"/>
        </w:rPr>
        <w:t>объектов капитального</w:t>
      </w:r>
      <w:r>
        <w:rPr>
          <w:rStyle w:val="af2"/>
          <w:b w:val="0"/>
          <w:sz w:val="24"/>
          <w:szCs w:val="24"/>
        </w:rPr>
        <w:t xml:space="preserve"> </w:t>
      </w:r>
      <w:r w:rsidRPr="007D0BE3">
        <w:rPr>
          <w:rStyle w:val="af2"/>
          <w:b w:val="0"/>
          <w:sz w:val="24"/>
          <w:szCs w:val="24"/>
        </w:rP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0B69" w:rsidRPr="007D0BE3" w:rsidRDefault="00090B69" w:rsidP="00090B69">
      <w:pPr>
        <w:pStyle w:val="71"/>
        <w:shd w:val="clear" w:color="auto" w:fill="auto"/>
        <w:spacing w:line="240" w:lineRule="auto"/>
        <w:ind w:firstLine="600"/>
        <w:rPr>
          <w:rStyle w:val="af2"/>
          <w:b w:val="0"/>
          <w:sz w:val="24"/>
          <w:szCs w:val="24"/>
        </w:rPr>
      </w:pPr>
      <w:r w:rsidRPr="007D0BE3">
        <w:rPr>
          <w:rStyle w:val="af2"/>
          <w:b w:val="0"/>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rsidRPr="007D0BE3">
        <w:rPr>
          <w:rStyle w:val="af2"/>
          <w:b w:val="0"/>
          <w:sz w:val="24"/>
          <w:szCs w:val="24"/>
        </w:rPr>
        <w:lastRenderedPageBreak/>
        <w:t>земельного участка, указанным в заявлении о проведен</w:t>
      </w:r>
      <w:proofErr w:type="gramStart"/>
      <w:r w:rsidRPr="007D0BE3">
        <w:rPr>
          <w:rStyle w:val="af2"/>
          <w:b w:val="0"/>
          <w:sz w:val="24"/>
          <w:szCs w:val="24"/>
        </w:rPr>
        <w:t>ии ау</w:t>
      </w:r>
      <w:proofErr w:type="gramEnd"/>
      <w:r w:rsidRPr="007D0BE3">
        <w:rPr>
          <w:rStyle w:val="af2"/>
          <w:b w:val="0"/>
          <w:sz w:val="24"/>
          <w:szCs w:val="24"/>
        </w:rPr>
        <w:t>кциона;</w:t>
      </w:r>
    </w:p>
    <w:p w:rsidR="00090B69" w:rsidRPr="007D0BE3" w:rsidRDefault="00090B69" w:rsidP="00090B69">
      <w:pPr>
        <w:pStyle w:val="71"/>
        <w:shd w:val="clear" w:color="auto" w:fill="auto"/>
        <w:spacing w:line="240" w:lineRule="auto"/>
        <w:ind w:firstLine="600"/>
        <w:rPr>
          <w:rStyle w:val="af2"/>
          <w:b w:val="0"/>
          <w:sz w:val="24"/>
          <w:szCs w:val="24"/>
        </w:rPr>
      </w:pPr>
      <w:r w:rsidRPr="007D0BE3">
        <w:rPr>
          <w:rStyle w:val="af2"/>
          <w:b w:val="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D0BE3">
        <w:rPr>
          <w:rStyle w:val="af2"/>
          <w:b w:val="0"/>
          <w:sz w:val="24"/>
          <w:szCs w:val="24"/>
        </w:rPr>
        <w:t>ии ау</w:t>
      </w:r>
      <w:proofErr w:type="gramEnd"/>
      <w:r w:rsidRPr="007D0BE3">
        <w:rPr>
          <w:rStyle w:val="af2"/>
          <w:b w:val="0"/>
          <w:sz w:val="24"/>
          <w:szCs w:val="24"/>
        </w:rPr>
        <w:t>кциона;</w:t>
      </w:r>
    </w:p>
    <w:p w:rsidR="00090B69" w:rsidRPr="007D0BE3" w:rsidRDefault="00090B69" w:rsidP="00090B69">
      <w:pPr>
        <w:pStyle w:val="71"/>
        <w:shd w:val="clear" w:color="auto" w:fill="auto"/>
        <w:spacing w:line="240" w:lineRule="auto"/>
        <w:ind w:firstLine="600"/>
        <w:rPr>
          <w:rStyle w:val="af2"/>
          <w:b w:val="0"/>
          <w:sz w:val="24"/>
          <w:szCs w:val="24"/>
        </w:rPr>
      </w:pPr>
      <w:r w:rsidRPr="007D0BE3">
        <w:rPr>
          <w:rStyle w:val="af2"/>
          <w:b w:val="0"/>
          <w:sz w:val="24"/>
          <w:szCs w:val="24"/>
        </w:rPr>
        <w:t>земельный участок не отнесен к определенной категории земель;</w:t>
      </w:r>
    </w:p>
    <w:p w:rsidR="00090B69" w:rsidRPr="007D0BE3" w:rsidRDefault="00090B69" w:rsidP="00090B69">
      <w:pPr>
        <w:pStyle w:val="71"/>
        <w:shd w:val="clear" w:color="auto" w:fill="auto"/>
        <w:spacing w:line="240" w:lineRule="auto"/>
        <w:ind w:firstLine="600"/>
        <w:rPr>
          <w:rStyle w:val="af2"/>
          <w:b w:val="0"/>
          <w:sz w:val="24"/>
          <w:szCs w:val="24"/>
        </w:rPr>
      </w:pPr>
      <w:r w:rsidRPr="007D0BE3">
        <w:rPr>
          <w:rStyle w:val="af2"/>
          <w:b w:val="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0B69" w:rsidRPr="007D0BE3" w:rsidRDefault="00090B69" w:rsidP="00090B69">
      <w:pPr>
        <w:pStyle w:val="71"/>
        <w:shd w:val="clear" w:color="auto" w:fill="auto"/>
        <w:tabs>
          <w:tab w:val="left" w:pos="7349"/>
          <w:tab w:val="left" w:pos="9230"/>
        </w:tabs>
        <w:spacing w:line="240" w:lineRule="auto"/>
        <w:ind w:firstLine="600"/>
        <w:rPr>
          <w:rStyle w:val="af2"/>
          <w:b w:val="0"/>
          <w:sz w:val="24"/>
          <w:szCs w:val="24"/>
        </w:rPr>
      </w:pPr>
      <w:proofErr w:type="gramStart"/>
      <w:r w:rsidRPr="007D0BE3">
        <w:rPr>
          <w:rStyle w:val="af2"/>
          <w:b w:val="0"/>
          <w:sz w:val="24"/>
          <w:szCs w:val="24"/>
        </w:rPr>
        <w:t>на земельном участке расположены здание,</w:t>
      </w:r>
      <w:r>
        <w:rPr>
          <w:rStyle w:val="af2"/>
          <w:b w:val="0"/>
          <w:sz w:val="24"/>
          <w:szCs w:val="24"/>
        </w:rPr>
        <w:t xml:space="preserve"> </w:t>
      </w:r>
      <w:r w:rsidRPr="007D0BE3">
        <w:rPr>
          <w:rStyle w:val="af2"/>
          <w:b w:val="0"/>
          <w:sz w:val="24"/>
          <w:szCs w:val="24"/>
        </w:rPr>
        <w:t>сооружение,</w:t>
      </w:r>
      <w:r>
        <w:rPr>
          <w:rStyle w:val="af2"/>
          <w:b w:val="0"/>
          <w:sz w:val="24"/>
          <w:szCs w:val="24"/>
        </w:rPr>
        <w:t xml:space="preserve"> </w:t>
      </w:r>
      <w:r w:rsidRPr="007D0BE3">
        <w:rPr>
          <w:rStyle w:val="af2"/>
          <w:b w:val="0"/>
          <w:sz w:val="24"/>
          <w:szCs w:val="24"/>
        </w:rPr>
        <w:t>объект</w:t>
      </w:r>
      <w:r>
        <w:rPr>
          <w:rStyle w:val="af2"/>
          <w:b w:val="0"/>
          <w:sz w:val="24"/>
          <w:szCs w:val="24"/>
        </w:rPr>
        <w:t xml:space="preserve"> </w:t>
      </w:r>
      <w:r w:rsidRPr="007D0BE3">
        <w:rPr>
          <w:rStyle w:val="af2"/>
          <w:b w:val="0"/>
          <w:sz w:val="24"/>
          <w:szCs w:val="24"/>
        </w:rP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Style w:val="af2"/>
          <w:b w:val="0"/>
          <w:sz w:val="24"/>
          <w:szCs w:val="24"/>
        </w:rPr>
        <w:t>ЗК РФ</w:t>
      </w:r>
      <w:r w:rsidRPr="007D0BE3">
        <w:rPr>
          <w:rStyle w:val="af2"/>
          <w:b w:val="0"/>
          <w:sz w:val="24"/>
          <w:szCs w:val="24"/>
        </w:rPr>
        <w:t>, а также случаев проведения аукциона на право заключения договора аренды земельного</w:t>
      </w:r>
      <w:proofErr w:type="gramEnd"/>
      <w:r w:rsidRPr="007D0BE3">
        <w:rPr>
          <w:rStyle w:val="af2"/>
          <w:b w:val="0"/>
          <w:sz w:val="24"/>
          <w:szCs w:val="24"/>
        </w:rPr>
        <w:t xml:space="preserve"> </w:t>
      </w:r>
      <w:proofErr w:type="gramStart"/>
      <w:r w:rsidRPr="007D0BE3">
        <w:rPr>
          <w:rStyle w:val="af2"/>
          <w:b w:val="0"/>
          <w:sz w:val="24"/>
          <w:szCs w:val="24"/>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Pr>
          <w:rStyle w:val="af2"/>
          <w:b w:val="0"/>
          <w:sz w:val="24"/>
          <w:szCs w:val="24"/>
        </w:rPr>
        <w:t xml:space="preserve"> </w:t>
      </w:r>
      <w:r w:rsidRPr="007D0BE3">
        <w:rPr>
          <w:rStyle w:val="af2"/>
          <w:b w:val="0"/>
          <w:sz w:val="24"/>
          <w:szCs w:val="24"/>
        </w:rPr>
        <w:t>решениями,</w:t>
      </w:r>
      <w:r>
        <w:rPr>
          <w:rStyle w:val="af2"/>
          <w:b w:val="0"/>
          <w:sz w:val="24"/>
          <w:szCs w:val="24"/>
        </w:rPr>
        <w:t xml:space="preserve"> </w:t>
      </w:r>
      <w:r w:rsidRPr="007D0BE3">
        <w:rPr>
          <w:rStyle w:val="af2"/>
          <w:b w:val="0"/>
          <w:sz w:val="24"/>
          <w:szCs w:val="24"/>
        </w:rPr>
        <w:t>не выполнены</w:t>
      </w:r>
      <w:r>
        <w:rPr>
          <w:rStyle w:val="af2"/>
          <w:b w:val="0"/>
          <w:sz w:val="24"/>
          <w:szCs w:val="24"/>
        </w:rPr>
        <w:t xml:space="preserve"> </w:t>
      </w:r>
      <w:r w:rsidRPr="007D0BE3">
        <w:rPr>
          <w:rStyle w:val="af2"/>
          <w:b w:val="0"/>
          <w:sz w:val="24"/>
          <w:szCs w:val="24"/>
        </w:rPr>
        <w:t>обязанности, предусмотренные частью 11 статьи 55.32 Градостроительного кодекса Российской Федерации;</w:t>
      </w:r>
      <w:proofErr w:type="gramEnd"/>
    </w:p>
    <w:p w:rsidR="00090B69" w:rsidRPr="007D0BE3" w:rsidRDefault="00090B69" w:rsidP="00090B69">
      <w:pPr>
        <w:pStyle w:val="21"/>
        <w:shd w:val="clear" w:color="auto" w:fill="auto"/>
        <w:spacing w:before="0" w:line="240" w:lineRule="auto"/>
        <w:ind w:firstLine="600"/>
        <w:rPr>
          <w:rStyle w:val="af2"/>
          <w:b w:val="0"/>
          <w:sz w:val="24"/>
          <w:szCs w:val="24"/>
        </w:rPr>
      </w:pPr>
      <w:proofErr w:type="gramStart"/>
      <w:r w:rsidRPr="007D0BE3">
        <w:rPr>
          <w:rStyle w:val="af2"/>
          <w:b w:val="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D0BE3">
        <w:rPr>
          <w:rStyle w:val="af2"/>
          <w:b w:val="0"/>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Style w:val="af2"/>
          <w:b w:val="0"/>
          <w:sz w:val="24"/>
          <w:szCs w:val="24"/>
        </w:rPr>
        <w:t>ЗК РФ</w:t>
      </w:r>
      <w:r w:rsidRPr="007D0BE3">
        <w:rPr>
          <w:rStyle w:val="af2"/>
          <w:b w:val="0"/>
          <w:sz w:val="24"/>
          <w:szCs w:val="24"/>
        </w:rPr>
        <w:t>;</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земельный участок расположен в границах территории, в отношении которой заключен договор о ее комплексном развитии;</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0B69" w:rsidRPr="007D0BE3" w:rsidRDefault="00090B69" w:rsidP="00090B69">
      <w:pPr>
        <w:pStyle w:val="21"/>
        <w:shd w:val="clear" w:color="auto" w:fill="auto"/>
        <w:tabs>
          <w:tab w:val="left" w:pos="8578"/>
        </w:tabs>
        <w:spacing w:before="0" w:line="240" w:lineRule="auto"/>
        <w:ind w:firstLine="600"/>
        <w:rPr>
          <w:rStyle w:val="af2"/>
          <w:b w:val="0"/>
          <w:sz w:val="24"/>
          <w:szCs w:val="24"/>
        </w:rPr>
      </w:pPr>
      <w:r w:rsidRPr="007D0BE3">
        <w:rPr>
          <w:rStyle w:val="af2"/>
          <w:b w:val="0"/>
          <w:sz w:val="24"/>
          <w:szCs w:val="24"/>
        </w:rPr>
        <w:t>земельный участок предназначен для размещения здания или сооружения в соответствии с государственной программой Российской</w:t>
      </w:r>
      <w:r>
        <w:rPr>
          <w:rStyle w:val="af2"/>
          <w:b w:val="0"/>
          <w:sz w:val="24"/>
          <w:szCs w:val="24"/>
        </w:rPr>
        <w:t xml:space="preserve"> </w:t>
      </w:r>
      <w:r w:rsidRPr="007D0BE3">
        <w:rPr>
          <w:rStyle w:val="af2"/>
          <w:b w:val="0"/>
          <w:sz w:val="24"/>
          <w:szCs w:val="24"/>
        </w:rPr>
        <w:t>Федерации,</w:t>
      </w:r>
      <w:r>
        <w:rPr>
          <w:rStyle w:val="af2"/>
          <w:b w:val="0"/>
          <w:sz w:val="24"/>
          <w:szCs w:val="24"/>
        </w:rPr>
        <w:t xml:space="preserve"> </w:t>
      </w:r>
      <w:r w:rsidRPr="007D0BE3">
        <w:rPr>
          <w:rStyle w:val="af2"/>
          <w:b w:val="0"/>
          <w:sz w:val="24"/>
          <w:szCs w:val="24"/>
        </w:rPr>
        <w:t>государственной программой субъекта Российской Федерации или адресной инвестиционной программой;</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в отношении земельного участка принято решение о предварительном согласовании его предоставления;</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 xml:space="preserve">земельный участок является земельным участком общего пользования или расположен в </w:t>
      </w:r>
      <w:r w:rsidRPr="007D0BE3">
        <w:rPr>
          <w:rStyle w:val="af2"/>
          <w:b w:val="0"/>
          <w:sz w:val="24"/>
          <w:szCs w:val="24"/>
        </w:rPr>
        <w:lastRenderedPageBreak/>
        <w:t>границах земель общего пользования, территории общего пользования;</w:t>
      </w:r>
    </w:p>
    <w:p w:rsidR="00090B69" w:rsidRPr="007D0BE3" w:rsidRDefault="00090B69" w:rsidP="00090B69">
      <w:pPr>
        <w:pStyle w:val="21"/>
        <w:shd w:val="clear" w:color="auto" w:fill="auto"/>
        <w:spacing w:before="0" w:line="240" w:lineRule="auto"/>
        <w:ind w:firstLine="600"/>
        <w:rPr>
          <w:rStyle w:val="af2"/>
          <w:b w:val="0"/>
          <w:sz w:val="24"/>
          <w:szCs w:val="24"/>
        </w:rPr>
      </w:pPr>
      <w:r w:rsidRPr="007D0BE3">
        <w:rPr>
          <w:rStyle w:val="af2"/>
          <w:b w:val="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D0BE3">
        <w:rPr>
          <w:rStyle w:val="af2"/>
          <w:b w:val="0"/>
          <w:sz w:val="24"/>
          <w:szCs w:val="24"/>
        </w:rPr>
        <w:t>жд в св</w:t>
      </w:r>
      <w:proofErr w:type="gramEnd"/>
      <w:r w:rsidRPr="007D0BE3">
        <w:rPr>
          <w:rStyle w:val="af2"/>
          <w:b w:val="0"/>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090B69" w:rsidRDefault="00090B69" w:rsidP="00090B69">
      <w:pPr>
        <w:pStyle w:val="21"/>
        <w:numPr>
          <w:ilvl w:val="0"/>
          <w:numId w:val="12"/>
        </w:numPr>
        <w:shd w:val="clear" w:color="auto" w:fill="auto"/>
        <w:tabs>
          <w:tab w:val="left" w:pos="1591"/>
        </w:tabs>
        <w:spacing w:before="0" w:line="240" w:lineRule="auto"/>
        <w:ind w:firstLine="578"/>
        <w:rPr>
          <w:rStyle w:val="af2"/>
          <w:b w:val="0"/>
          <w:sz w:val="24"/>
          <w:szCs w:val="24"/>
        </w:rPr>
      </w:pPr>
      <w:proofErr w:type="gramStart"/>
      <w:r w:rsidRPr="007D0BE3">
        <w:rPr>
          <w:rStyle w:val="af2"/>
          <w:b w:val="0"/>
          <w:sz w:val="24"/>
          <w:szCs w:val="24"/>
        </w:rPr>
        <w:t xml:space="preserve">в соответствии с пунктом 10 статьи 39.11 </w:t>
      </w:r>
      <w:r>
        <w:rPr>
          <w:rStyle w:val="af2"/>
          <w:b w:val="0"/>
          <w:sz w:val="24"/>
          <w:szCs w:val="24"/>
        </w:rPr>
        <w:t>ЗК РФ</w:t>
      </w:r>
      <w:r w:rsidRPr="007D0BE3">
        <w:rPr>
          <w:rStyle w:val="af2"/>
          <w:b w:val="0"/>
          <w:sz w:val="24"/>
          <w:szCs w:val="24"/>
        </w:rPr>
        <w:t xml:space="preserve">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w:t>
      </w:r>
      <w:proofErr w:type="gramEnd"/>
      <w:r w:rsidRPr="007D0BE3">
        <w:rPr>
          <w:rStyle w:val="af2"/>
          <w:b w:val="0"/>
          <w:sz w:val="24"/>
          <w:szCs w:val="24"/>
        </w:rPr>
        <w:t xml:space="preserve"> которого не может оказываться поддержка в соответствии с частью 3 статьи 14 указанного Федерального закона.</w:t>
      </w:r>
    </w:p>
    <w:p w:rsidR="00090B69" w:rsidRPr="007D0BE3" w:rsidRDefault="00090B69" w:rsidP="00090B69">
      <w:pPr>
        <w:pStyle w:val="21"/>
        <w:shd w:val="clear" w:color="auto" w:fill="auto"/>
        <w:tabs>
          <w:tab w:val="left" w:pos="1591"/>
        </w:tabs>
        <w:spacing w:before="0" w:line="240" w:lineRule="auto"/>
        <w:ind w:left="578"/>
        <w:rPr>
          <w:rStyle w:val="af2"/>
          <w:b w:val="0"/>
          <w:sz w:val="24"/>
          <w:szCs w:val="24"/>
        </w:rPr>
      </w:pPr>
    </w:p>
    <w:p w:rsidR="00090B69" w:rsidRPr="00BE3A1C" w:rsidRDefault="00090B69" w:rsidP="00090B69">
      <w:pPr>
        <w:pStyle w:val="30"/>
        <w:shd w:val="clear" w:color="auto" w:fill="auto"/>
        <w:ind w:left="580" w:firstLine="180"/>
        <w:jc w:val="center"/>
        <w:rPr>
          <w:rStyle w:val="20"/>
          <w:b/>
          <w:bCs/>
          <w:color w:val="000000"/>
        </w:rPr>
      </w:pPr>
      <w:r w:rsidRPr="00BE3A1C">
        <w:rPr>
          <w:rStyle w:val="3"/>
          <w:b/>
          <w:bCs/>
          <w:color w:val="000000"/>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5" w:name="bookmark14"/>
      <w:r w:rsidRPr="00BE3A1C">
        <w:rPr>
          <w:rStyle w:val="20"/>
          <w:b/>
          <w:bCs/>
          <w:color w:val="000000"/>
        </w:rPr>
        <w:t>муниципальной услуги</w:t>
      </w:r>
      <w:bookmarkEnd w:id="15"/>
    </w:p>
    <w:p w:rsidR="00090B69" w:rsidRDefault="00090B69" w:rsidP="00090B69">
      <w:pPr>
        <w:pStyle w:val="30"/>
        <w:shd w:val="clear" w:color="auto" w:fill="auto"/>
        <w:spacing w:line="240" w:lineRule="auto"/>
        <w:ind w:firstLine="180"/>
        <w:jc w:val="both"/>
      </w:pPr>
    </w:p>
    <w:p w:rsidR="00090B69" w:rsidRPr="00ED214C" w:rsidRDefault="00090B69" w:rsidP="00090B69">
      <w:pPr>
        <w:pStyle w:val="21"/>
        <w:numPr>
          <w:ilvl w:val="1"/>
          <w:numId w:val="12"/>
        </w:numPr>
        <w:shd w:val="clear" w:color="auto" w:fill="auto"/>
        <w:tabs>
          <w:tab w:val="left" w:pos="1591"/>
        </w:tabs>
        <w:spacing w:before="0" w:line="240" w:lineRule="auto"/>
        <w:ind w:firstLine="760"/>
        <w:rPr>
          <w:rStyle w:val="af2"/>
          <w:b w:val="0"/>
          <w:sz w:val="24"/>
          <w:szCs w:val="24"/>
        </w:rPr>
      </w:pPr>
      <w:r w:rsidRPr="00ED214C">
        <w:rPr>
          <w:rStyle w:val="af2"/>
          <w:b w:val="0"/>
          <w:sz w:val="24"/>
          <w:szCs w:val="24"/>
        </w:rPr>
        <w:t>Услуги, необходимые и обязательные для предоставления муниципальной услуги, отсутствуют.</w:t>
      </w:r>
    </w:p>
    <w:p w:rsidR="00090B69" w:rsidRPr="00ED214C" w:rsidRDefault="00090B69" w:rsidP="00090B69">
      <w:pPr>
        <w:pStyle w:val="21"/>
        <w:shd w:val="clear" w:color="auto" w:fill="auto"/>
        <w:tabs>
          <w:tab w:val="left" w:pos="1591"/>
        </w:tabs>
        <w:spacing w:before="0" w:line="240" w:lineRule="auto"/>
        <w:rPr>
          <w:rStyle w:val="af2"/>
          <w:b w:val="0"/>
          <w:sz w:val="24"/>
          <w:szCs w:val="24"/>
        </w:rPr>
      </w:pPr>
    </w:p>
    <w:p w:rsidR="00090B69" w:rsidRPr="00BE3A1C" w:rsidRDefault="00090B69" w:rsidP="00090B69">
      <w:pPr>
        <w:pStyle w:val="22"/>
        <w:keepNext/>
        <w:keepLines/>
        <w:shd w:val="clear" w:color="auto" w:fill="auto"/>
        <w:spacing w:before="0" w:after="0" w:line="240" w:lineRule="auto"/>
        <w:ind w:firstLine="862"/>
        <w:jc w:val="center"/>
        <w:rPr>
          <w:rStyle w:val="20"/>
          <w:b/>
          <w:bCs/>
          <w:color w:val="000000"/>
        </w:rPr>
      </w:pPr>
      <w:bookmarkStart w:id="16" w:name="bookmark15"/>
      <w:r w:rsidRPr="00BE3A1C">
        <w:rPr>
          <w:rStyle w:val="20"/>
          <w:b/>
          <w:bCs/>
          <w:color w:val="000000"/>
        </w:rPr>
        <w:t>Порядок, размер и основания взимания государственной пошлины или иной оплаты, взимаемой за предоставление муниципальной</w:t>
      </w:r>
      <w:bookmarkEnd w:id="16"/>
      <w:r w:rsidRPr="00BE3A1C">
        <w:rPr>
          <w:rStyle w:val="20"/>
          <w:b/>
          <w:bCs/>
          <w:color w:val="000000"/>
        </w:rPr>
        <w:t xml:space="preserve"> </w:t>
      </w:r>
      <w:bookmarkStart w:id="17" w:name="bookmark16"/>
      <w:r w:rsidRPr="00BE3A1C">
        <w:rPr>
          <w:rStyle w:val="20"/>
          <w:b/>
          <w:bCs/>
          <w:color w:val="000000"/>
        </w:rPr>
        <w:t>услуги</w:t>
      </w:r>
      <w:bookmarkEnd w:id="17"/>
    </w:p>
    <w:p w:rsidR="00090B69" w:rsidRDefault="00090B69" w:rsidP="00090B69">
      <w:pPr>
        <w:pStyle w:val="22"/>
        <w:keepNext/>
        <w:keepLines/>
        <w:shd w:val="clear" w:color="auto" w:fill="auto"/>
        <w:spacing w:before="0" w:after="0" w:line="322" w:lineRule="exact"/>
        <w:ind w:firstLine="860"/>
        <w:jc w:val="left"/>
      </w:pPr>
    </w:p>
    <w:p w:rsidR="00090B69" w:rsidRPr="00BE3A1C" w:rsidRDefault="00090B69" w:rsidP="00090B69">
      <w:pPr>
        <w:pStyle w:val="21"/>
        <w:numPr>
          <w:ilvl w:val="1"/>
          <w:numId w:val="12"/>
        </w:numPr>
        <w:shd w:val="clear" w:color="auto" w:fill="auto"/>
        <w:tabs>
          <w:tab w:val="left" w:pos="1866"/>
          <w:tab w:val="left" w:pos="4139"/>
          <w:tab w:val="left" w:pos="6850"/>
        </w:tabs>
        <w:spacing w:before="0" w:line="326" w:lineRule="exact"/>
        <w:ind w:left="760"/>
        <w:rPr>
          <w:rStyle w:val="2"/>
          <w:sz w:val="24"/>
          <w:szCs w:val="24"/>
        </w:rPr>
      </w:pPr>
      <w:r w:rsidRPr="00BE3A1C">
        <w:rPr>
          <w:rStyle w:val="2"/>
          <w:color w:val="000000"/>
          <w:sz w:val="24"/>
          <w:szCs w:val="24"/>
        </w:rPr>
        <w:t>Предоставление муниципальной  услуги осуществляется бесплатно.</w:t>
      </w:r>
    </w:p>
    <w:p w:rsidR="00090B69" w:rsidRDefault="00090B69" w:rsidP="00090B69">
      <w:pPr>
        <w:pStyle w:val="21"/>
        <w:shd w:val="clear" w:color="auto" w:fill="auto"/>
        <w:tabs>
          <w:tab w:val="left" w:pos="1866"/>
          <w:tab w:val="left" w:pos="4139"/>
          <w:tab w:val="left" w:pos="6850"/>
        </w:tabs>
        <w:spacing w:before="0" w:line="326" w:lineRule="exact"/>
        <w:ind w:left="760"/>
      </w:pPr>
    </w:p>
    <w:p w:rsidR="00090B69" w:rsidRDefault="00090B69" w:rsidP="00090B69">
      <w:pPr>
        <w:pStyle w:val="30"/>
        <w:shd w:val="clear" w:color="auto" w:fill="auto"/>
        <w:ind w:left="180" w:firstLine="580"/>
        <w:jc w:val="center"/>
        <w:rPr>
          <w:rStyle w:val="20"/>
          <w:b/>
          <w:bCs/>
          <w:color w:val="000000"/>
        </w:rPr>
      </w:pPr>
      <w:r w:rsidRPr="00BE3A1C">
        <w:rPr>
          <w:rStyle w:val="3"/>
          <w:b/>
          <w:bCs/>
          <w:color w:val="000000"/>
          <w:sz w:val="26"/>
          <w:szCs w:val="26"/>
        </w:rPr>
        <w:t xml:space="preserve">Порядок, размер и основания взимания платы за предоставление услуг, </w:t>
      </w:r>
      <w:r>
        <w:rPr>
          <w:rStyle w:val="3"/>
          <w:b/>
          <w:bCs/>
          <w:color w:val="000000"/>
          <w:sz w:val="26"/>
          <w:szCs w:val="26"/>
        </w:rPr>
        <w:t>к</w:t>
      </w:r>
      <w:r w:rsidRPr="00BE3A1C">
        <w:rPr>
          <w:rStyle w:val="3"/>
          <w:b/>
          <w:bCs/>
          <w:color w:val="000000"/>
          <w:sz w:val="26"/>
          <w:szCs w:val="26"/>
        </w:rPr>
        <w:t xml:space="preserve">оторые являются необходимыми и обязательными для предоставления </w:t>
      </w:r>
      <w:r>
        <w:rPr>
          <w:rStyle w:val="3"/>
          <w:b/>
          <w:bCs/>
          <w:color w:val="000000"/>
          <w:sz w:val="26"/>
          <w:szCs w:val="26"/>
        </w:rPr>
        <w:t>м</w:t>
      </w:r>
      <w:r w:rsidRPr="00BE3A1C">
        <w:rPr>
          <w:rStyle w:val="3"/>
          <w:b/>
          <w:bCs/>
          <w:color w:val="000000"/>
          <w:sz w:val="26"/>
          <w:szCs w:val="26"/>
        </w:rPr>
        <w:t xml:space="preserve">униципальной услуги, включая информацию о методике </w:t>
      </w:r>
      <w:bookmarkStart w:id="18" w:name="bookmark17"/>
      <w:r w:rsidRPr="00BE3A1C">
        <w:rPr>
          <w:rStyle w:val="20"/>
          <w:b/>
          <w:bCs/>
          <w:color w:val="000000"/>
        </w:rPr>
        <w:t xml:space="preserve">расчета </w:t>
      </w:r>
    </w:p>
    <w:p w:rsidR="00090B69" w:rsidRDefault="00090B69" w:rsidP="00090B69">
      <w:pPr>
        <w:pStyle w:val="30"/>
        <w:shd w:val="clear" w:color="auto" w:fill="auto"/>
        <w:ind w:left="180" w:firstLine="580"/>
        <w:jc w:val="center"/>
        <w:rPr>
          <w:rStyle w:val="20"/>
          <w:b/>
          <w:bCs/>
          <w:color w:val="000000"/>
        </w:rPr>
      </w:pPr>
      <w:r w:rsidRPr="00BE3A1C">
        <w:rPr>
          <w:rStyle w:val="20"/>
          <w:b/>
          <w:bCs/>
          <w:color w:val="000000"/>
        </w:rPr>
        <w:t>размера такой платы</w:t>
      </w:r>
      <w:bookmarkEnd w:id="18"/>
    </w:p>
    <w:p w:rsidR="00090B69" w:rsidRPr="00BE3A1C" w:rsidRDefault="00090B69" w:rsidP="00090B69">
      <w:pPr>
        <w:pStyle w:val="30"/>
        <w:shd w:val="clear" w:color="auto" w:fill="auto"/>
        <w:ind w:left="180" w:firstLine="580"/>
        <w:jc w:val="center"/>
        <w:rPr>
          <w:sz w:val="26"/>
          <w:szCs w:val="26"/>
        </w:rPr>
      </w:pPr>
    </w:p>
    <w:p w:rsidR="00090B69" w:rsidRPr="00ED214C" w:rsidRDefault="00090B69" w:rsidP="00090B69">
      <w:pPr>
        <w:pStyle w:val="21"/>
        <w:numPr>
          <w:ilvl w:val="1"/>
          <w:numId w:val="12"/>
        </w:numPr>
        <w:shd w:val="clear" w:color="auto" w:fill="auto"/>
        <w:tabs>
          <w:tab w:val="left" w:pos="1577"/>
        </w:tabs>
        <w:spacing w:before="0" w:line="240" w:lineRule="auto"/>
        <w:ind w:firstLine="760"/>
        <w:rPr>
          <w:rStyle w:val="af2"/>
          <w:b w:val="0"/>
          <w:sz w:val="24"/>
          <w:szCs w:val="24"/>
        </w:rPr>
      </w:pPr>
      <w:r w:rsidRPr="00ED214C">
        <w:rPr>
          <w:rStyle w:val="af2"/>
          <w:b w:val="0"/>
          <w:sz w:val="24"/>
          <w:szCs w:val="24"/>
        </w:rPr>
        <w:t>Услуги, необходимые и обязательные для предоставления муниципальной услуги, отсутствуют.</w:t>
      </w:r>
    </w:p>
    <w:p w:rsidR="00090B69" w:rsidRPr="00BE3A1C" w:rsidRDefault="00090B69" w:rsidP="00090B69">
      <w:pPr>
        <w:pStyle w:val="21"/>
        <w:shd w:val="clear" w:color="auto" w:fill="auto"/>
        <w:tabs>
          <w:tab w:val="left" w:pos="1577"/>
        </w:tabs>
        <w:spacing w:before="0" w:line="240" w:lineRule="auto"/>
        <w:ind w:left="760"/>
        <w:rPr>
          <w:sz w:val="24"/>
          <w:szCs w:val="24"/>
        </w:rPr>
      </w:pPr>
    </w:p>
    <w:p w:rsidR="00090B69" w:rsidRDefault="00090B69" w:rsidP="00090B69">
      <w:pPr>
        <w:pStyle w:val="30"/>
        <w:shd w:val="clear" w:color="auto" w:fill="auto"/>
        <w:spacing w:line="240" w:lineRule="auto"/>
        <w:ind w:firstLine="1219"/>
        <w:jc w:val="center"/>
        <w:rPr>
          <w:rStyle w:val="3"/>
          <w:b/>
          <w:bCs/>
          <w:color w:val="000000"/>
          <w:sz w:val="26"/>
          <w:szCs w:val="26"/>
        </w:rPr>
      </w:pPr>
      <w:r w:rsidRPr="00161309">
        <w:rPr>
          <w:rStyle w:val="3"/>
          <w:b/>
          <w:bCs/>
          <w:color w:val="000000"/>
          <w:sz w:val="26"/>
          <w:szCs w:val="26"/>
        </w:rPr>
        <w:t xml:space="preserve">Максимальный срок ожидания в очереди при подаче запроса о предоставлении </w:t>
      </w:r>
      <w:r>
        <w:rPr>
          <w:rStyle w:val="3"/>
          <w:b/>
          <w:bCs/>
          <w:color w:val="000000"/>
          <w:sz w:val="26"/>
          <w:szCs w:val="26"/>
        </w:rPr>
        <w:t>муниципальной</w:t>
      </w:r>
      <w:r w:rsidRPr="00161309">
        <w:rPr>
          <w:rStyle w:val="3"/>
          <w:b/>
          <w:bCs/>
          <w:color w:val="000000"/>
          <w:sz w:val="26"/>
          <w:szCs w:val="26"/>
        </w:rPr>
        <w:t xml:space="preserve"> услуги и при получении результата </w:t>
      </w:r>
    </w:p>
    <w:p w:rsidR="00090B69" w:rsidRDefault="00090B69" w:rsidP="00090B69">
      <w:pPr>
        <w:pStyle w:val="30"/>
        <w:shd w:val="clear" w:color="auto" w:fill="auto"/>
        <w:spacing w:line="240" w:lineRule="auto"/>
        <w:ind w:firstLine="1219"/>
        <w:jc w:val="center"/>
        <w:rPr>
          <w:rStyle w:val="3"/>
          <w:b/>
          <w:bCs/>
          <w:color w:val="000000"/>
          <w:sz w:val="26"/>
          <w:szCs w:val="26"/>
        </w:rPr>
      </w:pPr>
      <w:r w:rsidRPr="00161309">
        <w:rPr>
          <w:rStyle w:val="3"/>
          <w:b/>
          <w:bCs/>
          <w:color w:val="000000"/>
          <w:sz w:val="26"/>
          <w:szCs w:val="26"/>
        </w:rPr>
        <w:t xml:space="preserve">предоставления </w:t>
      </w:r>
      <w:r>
        <w:rPr>
          <w:rStyle w:val="3"/>
          <w:b/>
          <w:bCs/>
          <w:color w:val="000000"/>
          <w:sz w:val="26"/>
          <w:szCs w:val="26"/>
        </w:rPr>
        <w:t>муниципальной</w:t>
      </w:r>
      <w:r w:rsidRPr="00161309">
        <w:rPr>
          <w:rStyle w:val="3"/>
          <w:b/>
          <w:bCs/>
          <w:color w:val="000000"/>
          <w:sz w:val="26"/>
          <w:szCs w:val="26"/>
        </w:rPr>
        <w:t xml:space="preserve"> услуги</w:t>
      </w:r>
    </w:p>
    <w:p w:rsidR="00090B69" w:rsidRPr="00161309" w:rsidRDefault="00090B69" w:rsidP="00090B69">
      <w:pPr>
        <w:pStyle w:val="30"/>
        <w:shd w:val="clear" w:color="auto" w:fill="auto"/>
        <w:spacing w:line="240" w:lineRule="auto"/>
        <w:ind w:firstLine="1219"/>
        <w:jc w:val="center"/>
        <w:rPr>
          <w:sz w:val="26"/>
          <w:szCs w:val="26"/>
        </w:rPr>
      </w:pPr>
    </w:p>
    <w:p w:rsidR="00090B69" w:rsidRPr="00ED214C" w:rsidRDefault="00090B69" w:rsidP="00090B69">
      <w:pPr>
        <w:pStyle w:val="21"/>
        <w:numPr>
          <w:ilvl w:val="1"/>
          <w:numId w:val="12"/>
        </w:numPr>
        <w:shd w:val="clear" w:color="auto" w:fill="auto"/>
        <w:tabs>
          <w:tab w:val="left" w:pos="1414"/>
        </w:tabs>
        <w:spacing w:before="0" w:line="240" w:lineRule="auto"/>
        <w:ind w:firstLine="760"/>
        <w:rPr>
          <w:rStyle w:val="af2"/>
          <w:b w:val="0"/>
          <w:sz w:val="24"/>
          <w:szCs w:val="24"/>
        </w:rPr>
      </w:pPr>
      <w:r w:rsidRPr="00ED214C">
        <w:rPr>
          <w:rStyle w:val="af2"/>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90B69" w:rsidRPr="00161309" w:rsidRDefault="00090B69" w:rsidP="00090B69">
      <w:pPr>
        <w:pStyle w:val="21"/>
        <w:shd w:val="clear" w:color="auto" w:fill="auto"/>
        <w:tabs>
          <w:tab w:val="left" w:pos="1414"/>
        </w:tabs>
        <w:spacing w:before="0" w:line="240" w:lineRule="auto"/>
        <w:ind w:left="760"/>
        <w:rPr>
          <w:sz w:val="24"/>
          <w:szCs w:val="24"/>
        </w:rPr>
      </w:pPr>
    </w:p>
    <w:p w:rsidR="00090B69" w:rsidRDefault="00090B69" w:rsidP="00090B69">
      <w:pPr>
        <w:pStyle w:val="22"/>
        <w:keepNext/>
        <w:keepLines/>
        <w:shd w:val="clear" w:color="auto" w:fill="auto"/>
        <w:spacing w:before="0" w:after="0" w:line="240" w:lineRule="auto"/>
        <w:ind w:firstLine="0"/>
        <w:jc w:val="center"/>
        <w:rPr>
          <w:rStyle w:val="20"/>
          <w:b/>
          <w:bCs/>
          <w:color w:val="000000"/>
        </w:rPr>
      </w:pPr>
      <w:bookmarkStart w:id="19" w:name="bookmark18"/>
      <w:r w:rsidRPr="003930FD">
        <w:rPr>
          <w:rStyle w:val="20"/>
          <w:b/>
          <w:bCs/>
          <w:color w:val="000000"/>
        </w:rPr>
        <w:t xml:space="preserve">Срок и порядок регистрации запроса заявителя о предоставлении </w:t>
      </w:r>
    </w:p>
    <w:p w:rsidR="00090B69" w:rsidRDefault="00090B69" w:rsidP="00090B69">
      <w:pPr>
        <w:pStyle w:val="22"/>
        <w:keepNext/>
        <w:keepLines/>
        <w:shd w:val="clear" w:color="auto" w:fill="auto"/>
        <w:spacing w:before="0" w:after="0" w:line="240" w:lineRule="auto"/>
        <w:ind w:firstLine="0"/>
        <w:jc w:val="center"/>
        <w:rPr>
          <w:rStyle w:val="20"/>
          <w:b/>
          <w:bCs/>
          <w:color w:val="000000"/>
        </w:rPr>
      </w:pPr>
      <w:r>
        <w:rPr>
          <w:rStyle w:val="20"/>
          <w:b/>
          <w:bCs/>
          <w:color w:val="000000"/>
        </w:rPr>
        <w:t>муниципальной</w:t>
      </w:r>
      <w:r w:rsidRPr="003930FD">
        <w:rPr>
          <w:rStyle w:val="20"/>
          <w:b/>
          <w:bCs/>
          <w:color w:val="000000"/>
        </w:rPr>
        <w:t xml:space="preserve"> услуги, в том числе в электронной форме</w:t>
      </w:r>
      <w:bookmarkEnd w:id="19"/>
    </w:p>
    <w:p w:rsidR="00090B69" w:rsidRPr="003930FD" w:rsidRDefault="00090B69" w:rsidP="00090B69">
      <w:pPr>
        <w:pStyle w:val="22"/>
        <w:keepNext/>
        <w:keepLines/>
        <w:shd w:val="clear" w:color="auto" w:fill="auto"/>
        <w:spacing w:before="0" w:after="0" w:line="240" w:lineRule="auto"/>
        <w:ind w:firstLine="0"/>
        <w:jc w:val="center"/>
        <w:rPr>
          <w:sz w:val="26"/>
          <w:szCs w:val="26"/>
        </w:rPr>
      </w:pPr>
    </w:p>
    <w:p w:rsidR="00090B69" w:rsidRPr="0069293F" w:rsidRDefault="00090B69" w:rsidP="00090B69">
      <w:pPr>
        <w:pStyle w:val="21"/>
        <w:numPr>
          <w:ilvl w:val="1"/>
          <w:numId w:val="12"/>
        </w:numPr>
        <w:shd w:val="clear" w:color="auto" w:fill="auto"/>
        <w:tabs>
          <w:tab w:val="left" w:pos="1577"/>
        </w:tabs>
        <w:spacing w:before="0" w:line="240" w:lineRule="auto"/>
        <w:ind w:firstLine="760"/>
        <w:rPr>
          <w:rStyle w:val="af2"/>
          <w:b w:val="0"/>
          <w:sz w:val="24"/>
          <w:szCs w:val="24"/>
        </w:rPr>
      </w:pPr>
      <w:r w:rsidRPr="0069293F">
        <w:rPr>
          <w:rStyle w:val="af2"/>
          <w:b w:val="0"/>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90B69" w:rsidRPr="0069293F" w:rsidRDefault="00090B69" w:rsidP="00090B69">
      <w:pPr>
        <w:pStyle w:val="21"/>
        <w:shd w:val="clear" w:color="auto" w:fill="auto"/>
        <w:tabs>
          <w:tab w:val="left" w:pos="7699"/>
        </w:tabs>
        <w:spacing w:before="0" w:line="240" w:lineRule="auto"/>
        <w:ind w:firstLine="760"/>
        <w:rPr>
          <w:rStyle w:val="af2"/>
          <w:b w:val="0"/>
          <w:sz w:val="24"/>
          <w:szCs w:val="24"/>
        </w:rPr>
      </w:pPr>
      <w:proofErr w:type="gramStart"/>
      <w:r w:rsidRPr="0069293F">
        <w:rPr>
          <w:rStyle w:val="af2"/>
          <w:b w:val="0"/>
          <w:sz w:val="24"/>
          <w:szCs w:val="24"/>
        </w:rPr>
        <w:lastRenderedPageBreak/>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w:t>
      </w:r>
      <w:r>
        <w:rPr>
          <w:rStyle w:val="af2"/>
          <w:b w:val="0"/>
          <w:sz w:val="24"/>
          <w:szCs w:val="24"/>
        </w:rPr>
        <w:t>АР</w:t>
      </w:r>
      <w:r w:rsidRPr="0069293F">
        <w:rPr>
          <w:rStyle w:val="af2"/>
          <w:b w:val="0"/>
          <w:sz w:val="24"/>
          <w:szCs w:val="24"/>
        </w:rPr>
        <w:t>,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w:t>
      </w:r>
      <w:r>
        <w:rPr>
          <w:rStyle w:val="af2"/>
          <w:b w:val="0"/>
          <w:sz w:val="24"/>
          <w:szCs w:val="24"/>
        </w:rPr>
        <w:t xml:space="preserve"> направляет Заявителю либо его П</w:t>
      </w:r>
      <w:r w:rsidRPr="0069293F">
        <w:rPr>
          <w:rStyle w:val="af2"/>
          <w:b w:val="0"/>
          <w:sz w:val="24"/>
          <w:szCs w:val="24"/>
        </w:rPr>
        <w:t>редставителю решение об отказе в приеме документов, необходимых для предоставления муниципальной</w:t>
      </w:r>
      <w:r>
        <w:rPr>
          <w:rStyle w:val="af2"/>
          <w:b w:val="0"/>
          <w:sz w:val="24"/>
          <w:szCs w:val="24"/>
        </w:rPr>
        <w:t xml:space="preserve"> услуги</w:t>
      </w:r>
      <w:r w:rsidRPr="0069293F">
        <w:rPr>
          <w:rStyle w:val="af2"/>
          <w:b w:val="0"/>
          <w:sz w:val="24"/>
          <w:szCs w:val="24"/>
        </w:rPr>
        <w:t>.</w:t>
      </w:r>
      <w:proofErr w:type="gramEnd"/>
    </w:p>
    <w:p w:rsidR="00090B69" w:rsidRDefault="00090B69" w:rsidP="00090B69">
      <w:pPr>
        <w:pStyle w:val="21"/>
        <w:shd w:val="clear" w:color="auto" w:fill="auto"/>
        <w:tabs>
          <w:tab w:val="left" w:pos="7699"/>
        </w:tabs>
        <w:spacing w:before="0"/>
        <w:ind w:firstLine="760"/>
      </w:pPr>
    </w:p>
    <w:p w:rsidR="00090B69" w:rsidRPr="00DC28CC" w:rsidRDefault="00090B69" w:rsidP="00090B69">
      <w:pPr>
        <w:pStyle w:val="22"/>
        <w:keepNext/>
        <w:keepLines/>
        <w:shd w:val="clear" w:color="auto" w:fill="auto"/>
        <w:spacing w:before="0" w:after="0" w:line="240" w:lineRule="auto"/>
        <w:ind w:firstLine="0"/>
        <w:jc w:val="center"/>
        <w:rPr>
          <w:rStyle w:val="20"/>
          <w:b/>
          <w:bCs/>
          <w:color w:val="000000"/>
        </w:rPr>
      </w:pPr>
      <w:bookmarkStart w:id="20" w:name="bookmark19"/>
      <w:r w:rsidRPr="00DC28CC">
        <w:rPr>
          <w:rStyle w:val="20"/>
          <w:b/>
          <w:bCs/>
          <w:color w:val="000000"/>
        </w:rPr>
        <w:t xml:space="preserve">Требования к помещениям, в которых предоставляется </w:t>
      </w:r>
      <w:bookmarkStart w:id="21" w:name="bookmark20"/>
      <w:bookmarkEnd w:id="20"/>
      <w:r w:rsidRPr="00DC28CC">
        <w:rPr>
          <w:rStyle w:val="20"/>
          <w:b/>
          <w:bCs/>
          <w:color w:val="000000"/>
        </w:rPr>
        <w:t>муниципальная услуга</w:t>
      </w:r>
      <w:bookmarkEnd w:id="21"/>
    </w:p>
    <w:p w:rsidR="00090B69" w:rsidRDefault="00090B69" w:rsidP="00090B69">
      <w:pPr>
        <w:pStyle w:val="22"/>
        <w:keepNext/>
        <w:keepLines/>
        <w:shd w:val="clear" w:color="auto" w:fill="auto"/>
        <w:spacing w:before="0" w:after="0" w:line="280" w:lineRule="exact"/>
        <w:ind w:firstLine="0"/>
        <w:jc w:val="center"/>
      </w:pPr>
    </w:p>
    <w:p w:rsidR="00090B69" w:rsidRPr="00DC28CC" w:rsidRDefault="00090B69" w:rsidP="00090B69">
      <w:pPr>
        <w:pStyle w:val="21"/>
        <w:numPr>
          <w:ilvl w:val="1"/>
          <w:numId w:val="12"/>
        </w:numPr>
        <w:shd w:val="clear" w:color="auto" w:fill="auto"/>
        <w:tabs>
          <w:tab w:val="left" w:pos="1414"/>
        </w:tabs>
        <w:spacing w:before="0" w:line="240" w:lineRule="auto"/>
        <w:ind w:firstLine="760"/>
        <w:rPr>
          <w:rStyle w:val="af2"/>
          <w:b w:val="0"/>
          <w:sz w:val="24"/>
          <w:szCs w:val="24"/>
        </w:rPr>
      </w:pPr>
      <w:r w:rsidRPr="00DC28CC">
        <w:rPr>
          <w:rStyle w:val="af2"/>
          <w:b w:val="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0B69" w:rsidRPr="00DC28CC" w:rsidRDefault="00090B69" w:rsidP="00090B69">
      <w:pPr>
        <w:pStyle w:val="21"/>
        <w:shd w:val="clear" w:color="auto" w:fill="auto"/>
        <w:spacing w:before="0" w:line="240" w:lineRule="auto"/>
        <w:ind w:firstLine="740"/>
        <w:rPr>
          <w:rStyle w:val="af2"/>
          <w:b w:val="0"/>
          <w:sz w:val="24"/>
          <w:szCs w:val="24"/>
        </w:rPr>
      </w:pPr>
      <w:r w:rsidRPr="00DC28CC">
        <w:rPr>
          <w:rStyle w:val="af2"/>
          <w:b w:val="0"/>
          <w:sz w:val="24"/>
          <w:szCs w:val="24"/>
        </w:rPr>
        <w:t>В случае</w:t>
      </w:r>
      <w:proofErr w:type="gramStart"/>
      <w:r w:rsidRPr="00DC28CC">
        <w:rPr>
          <w:rStyle w:val="af2"/>
          <w:b w:val="0"/>
          <w:sz w:val="24"/>
          <w:szCs w:val="24"/>
        </w:rPr>
        <w:t>,</w:t>
      </w:r>
      <w:proofErr w:type="gramEnd"/>
      <w:r w:rsidRPr="00DC28CC">
        <w:rPr>
          <w:rStyle w:val="af2"/>
          <w:b w:val="0"/>
          <w:sz w:val="24"/>
          <w:szCs w:val="24"/>
        </w:rPr>
        <w:t xml:space="preserve">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0B69" w:rsidRPr="00DC28CC" w:rsidRDefault="00090B69" w:rsidP="00090B69">
      <w:pPr>
        <w:pStyle w:val="21"/>
        <w:shd w:val="clear" w:color="auto" w:fill="auto"/>
        <w:spacing w:before="0" w:line="240" w:lineRule="auto"/>
        <w:ind w:firstLine="740"/>
        <w:rPr>
          <w:rStyle w:val="af2"/>
          <w:b w:val="0"/>
          <w:sz w:val="24"/>
          <w:szCs w:val="24"/>
        </w:rPr>
      </w:pPr>
      <w:r w:rsidRPr="00DC28CC">
        <w:rPr>
          <w:rStyle w:val="af2"/>
          <w:b w:val="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0B69" w:rsidRPr="00DC28CC" w:rsidRDefault="00090B69" w:rsidP="00090B69">
      <w:pPr>
        <w:pStyle w:val="21"/>
        <w:shd w:val="clear" w:color="auto" w:fill="auto"/>
        <w:spacing w:before="0" w:line="240" w:lineRule="auto"/>
        <w:ind w:firstLine="740"/>
        <w:rPr>
          <w:rStyle w:val="af2"/>
          <w:b w:val="0"/>
          <w:sz w:val="24"/>
          <w:szCs w:val="24"/>
        </w:rPr>
      </w:pPr>
      <w:r w:rsidRPr="00DC28CC">
        <w:rPr>
          <w:rStyle w:val="af2"/>
          <w:b w:val="0"/>
          <w:sz w:val="24"/>
          <w:szCs w:val="24"/>
        </w:rPr>
        <w:t>В целях обеспече</w:t>
      </w:r>
      <w:r>
        <w:rPr>
          <w:rStyle w:val="af2"/>
          <w:b w:val="0"/>
          <w:sz w:val="24"/>
          <w:szCs w:val="24"/>
        </w:rPr>
        <w:t>ния беспрепятственного доступа З</w:t>
      </w:r>
      <w:r w:rsidRPr="00DC28CC">
        <w:rPr>
          <w:rStyle w:val="af2"/>
          <w:b w:val="0"/>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0B69" w:rsidRPr="00DC28CC" w:rsidRDefault="00090B69" w:rsidP="00090B69">
      <w:pPr>
        <w:pStyle w:val="21"/>
        <w:shd w:val="clear" w:color="auto" w:fill="auto"/>
        <w:spacing w:before="0" w:line="240" w:lineRule="auto"/>
        <w:ind w:firstLine="740"/>
        <w:rPr>
          <w:rStyle w:val="af2"/>
          <w:b w:val="0"/>
          <w:sz w:val="24"/>
          <w:szCs w:val="24"/>
        </w:rPr>
      </w:pPr>
      <w:r w:rsidRPr="00DC28CC">
        <w:rPr>
          <w:rStyle w:val="af2"/>
          <w:b w:val="0"/>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Pr>
          <w:rStyle w:val="af2"/>
          <w:b w:val="0"/>
          <w:sz w:val="24"/>
          <w:szCs w:val="24"/>
        </w:rPr>
        <w:t xml:space="preserve"> </w:t>
      </w:r>
      <w:r w:rsidRPr="00DC28CC">
        <w:rPr>
          <w:rStyle w:val="af2"/>
          <w:b w:val="0"/>
          <w:sz w:val="24"/>
          <w:szCs w:val="24"/>
        </w:rPr>
        <w:t>местонахождение и юридический адрес;</w:t>
      </w:r>
      <w:r>
        <w:rPr>
          <w:rStyle w:val="af2"/>
          <w:b w:val="0"/>
          <w:sz w:val="24"/>
          <w:szCs w:val="24"/>
        </w:rPr>
        <w:t xml:space="preserve"> </w:t>
      </w:r>
      <w:r w:rsidRPr="00DC28CC">
        <w:rPr>
          <w:rStyle w:val="af2"/>
          <w:b w:val="0"/>
          <w:sz w:val="24"/>
          <w:szCs w:val="24"/>
        </w:rPr>
        <w:t xml:space="preserve"> режим работы; </w:t>
      </w:r>
      <w:r>
        <w:rPr>
          <w:rStyle w:val="af2"/>
          <w:b w:val="0"/>
          <w:sz w:val="24"/>
          <w:szCs w:val="24"/>
        </w:rPr>
        <w:t xml:space="preserve"> </w:t>
      </w:r>
      <w:r w:rsidRPr="00DC28CC">
        <w:rPr>
          <w:rStyle w:val="af2"/>
          <w:b w:val="0"/>
          <w:sz w:val="24"/>
          <w:szCs w:val="24"/>
        </w:rPr>
        <w:t>график приема;</w:t>
      </w:r>
      <w:r>
        <w:rPr>
          <w:rStyle w:val="af2"/>
          <w:b w:val="0"/>
          <w:sz w:val="24"/>
          <w:szCs w:val="24"/>
        </w:rPr>
        <w:t xml:space="preserve">  </w:t>
      </w:r>
      <w:r w:rsidRPr="00DC28CC">
        <w:rPr>
          <w:rStyle w:val="af2"/>
          <w:b w:val="0"/>
          <w:sz w:val="24"/>
          <w:szCs w:val="24"/>
        </w:rPr>
        <w:t>номера телефонов для справок.</w:t>
      </w:r>
    </w:p>
    <w:p w:rsidR="00090B69" w:rsidRPr="00DC28CC" w:rsidRDefault="00090B69" w:rsidP="00090B69">
      <w:pPr>
        <w:pStyle w:val="21"/>
        <w:shd w:val="clear" w:color="auto" w:fill="auto"/>
        <w:spacing w:before="0" w:line="240" w:lineRule="auto"/>
        <w:ind w:firstLine="740"/>
        <w:rPr>
          <w:rStyle w:val="af2"/>
          <w:b w:val="0"/>
          <w:sz w:val="24"/>
          <w:szCs w:val="24"/>
        </w:rPr>
      </w:pPr>
      <w:r w:rsidRPr="00DC28CC">
        <w:rPr>
          <w:rStyle w:val="af2"/>
          <w:b w:val="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90B69" w:rsidRPr="00DC28CC" w:rsidRDefault="00090B69" w:rsidP="00090B69">
      <w:pPr>
        <w:pStyle w:val="21"/>
        <w:shd w:val="clear" w:color="auto" w:fill="auto"/>
        <w:spacing w:before="0" w:line="240" w:lineRule="auto"/>
        <w:ind w:firstLine="740"/>
        <w:rPr>
          <w:rStyle w:val="af2"/>
          <w:b w:val="0"/>
          <w:sz w:val="24"/>
          <w:szCs w:val="24"/>
        </w:rPr>
      </w:pPr>
      <w:r w:rsidRPr="00DC28CC">
        <w:rPr>
          <w:rStyle w:val="af2"/>
          <w:b w:val="0"/>
          <w:sz w:val="24"/>
          <w:szCs w:val="24"/>
        </w:rPr>
        <w:t>Помещения, в которых предоставляется муниципальная услуга, оснащаются:</w:t>
      </w:r>
    </w:p>
    <w:p w:rsidR="00090B69" w:rsidRPr="00DC28CC" w:rsidRDefault="00090B69" w:rsidP="00090B69">
      <w:pPr>
        <w:pStyle w:val="21"/>
        <w:shd w:val="clear" w:color="auto" w:fill="auto"/>
        <w:spacing w:before="0" w:line="240" w:lineRule="auto"/>
        <w:rPr>
          <w:rStyle w:val="af2"/>
          <w:b w:val="0"/>
          <w:sz w:val="24"/>
          <w:szCs w:val="24"/>
        </w:rPr>
      </w:pPr>
      <w:r>
        <w:rPr>
          <w:rStyle w:val="af2"/>
          <w:b w:val="0"/>
          <w:sz w:val="24"/>
          <w:szCs w:val="24"/>
        </w:rPr>
        <w:t xml:space="preserve">- </w:t>
      </w:r>
      <w:r w:rsidRPr="00DC28CC">
        <w:rPr>
          <w:rStyle w:val="af2"/>
          <w:b w:val="0"/>
          <w:sz w:val="24"/>
          <w:szCs w:val="24"/>
        </w:rPr>
        <w:t xml:space="preserve">противопожарной системой и средствами пожаротушения; </w:t>
      </w:r>
    </w:p>
    <w:p w:rsidR="00090B69" w:rsidRPr="00DC28CC" w:rsidRDefault="00090B69" w:rsidP="00090B69">
      <w:pPr>
        <w:pStyle w:val="21"/>
        <w:shd w:val="clear" w:color="auto" w:fill="auto"/>
        <w:spacing w:before="0" w:line="240" w:lineRule="auto"/>
        <w:rPr>
          <w:rStyle w:val="af2"/>
          <w:b w:val="0"/>
          <w:sz w:val="24"/>
          <w:szCs w:val="24"/>
        </w:rPr>
      </w:pPr>
      <w:r>
        <w:rPr>
          <w:rStyle w:val="af2"/>
          <w:b w:val="0"/>
          <w:sz w:val="24"/>
          <w:szCs w:val="24"/>
        </w:rPr>
        <w:t xml:space="preserve">- </w:t>
      </w:r>
      <w:r w:rsidRPr="00DC28CC">
        <w:rPr>
          <w:rStyle w:val="af2"/>
          <w:b w:val="0"/>
          <w:sz w:val="24"/>
          <w:szCs w:val="24"/>
        </w:rPr>
        <w:t xml:space="preserve">системой оповещения о возникновении чрезвычайной ситуации; </w:t>
      </w:r>
    </w:p>
    <w:p w:rsidR="00090B69" w:rsidRPr="00DC28CC" w:rsidRDefault="00090B69" w:rsidP="00090B69">
      <w:pPr>
        <w:pStyle w:val="21"/>
        <w:shd w:val="clear" w:color="auto" w:fill="auto"/>
        <w:spacing w:before="0" w:line="240" w:lineRule="auto"/>
        <w:rPr>
          <w:rStyle w:val="af2"/>
          <w:b w:val="0"/>
          <w:sz w:val="24"/>
          <w:szCs w:val="24"/>
        </w:rPr>
      </w:pPr>
      <w:r>
        <w:rPr>
          <w:rStyle w:val="af2"/>
          <w:b w:val="0"/>
          <w:sz w:val="24"/>
          <w:szCs w:val="24"/>
        </w:rPr>
        <w:t xml:space="preserve">- </w:t>
      </w:r>
      <w:r w:rsidRPr="00DC28CC">
        <w:rPr>
          <w:rStyle w:val="af2"/>
          <w:b w:val="0"/>
          <w:sz w:val="24"/>
          <w:szCs w:val="24"/>
        </w:rPr>
        <w:t xml:space="preserve">средствами оказания первой медицинской помощи; </w:t>
      </w:r>
    </w:p>
    <w:p w:rsidR="00090B69" w:rsidRPr="00DC28CC" w:rsidRDefault="00090B69" w:rsidP="00090B69">
      <w:pPr>
        <w:pStyle w:val="21"/>
        <w:shd w:val="clear" w:color="auto" w:fill="auto"/>
        <w:spacing w:before="0" w:line="240" w:lineRule="auto"/>
        <w:rPr>
          <w:rStyle w:val="af2"/>
          <w:b w:val="0"/>
          <w:sz w:val="24"/>
          <w:szCs w:val="24"/>
        </w:rPr>
      </w:pPr>
      <w:r>
        <w:rPr>
          <w:rStyle w:val="af2"/>
          <w:b w:val="0"/>
          <w:sz w:val="24"/>
          <w:szCs w:val="24"/>
        </w:rPr>
        <w:t xml:space="preserve">- </w:t>
      </w:r>
      <w:r w:rsidRPr="00DC28CC">
        <w:rPr>
          <w:rStyle w:val="af2"/>
          <w:b w:val="0"/>
          <w:sz w:val="24"/>
          <w:szCs w:val="24"/>
        </w:rPr>
        <w:t>туалетными комнатами для посетителей.</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Места для заполнения заявлений оборудуются стульями, столами (стойками), бланками заявлений, письменными принадлежностями.</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Места приема Заявителей оборудуются информационными табличками (вывесками) с указанием:</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номера кабинета и наименования отдела;</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фамилии, имени и отчества (последнее - при наличии), должности ответственного лица за прием документов;</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графика приема Заявителей.</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lastRenderedPageBreak/>
        <w:t>Рабочее место каждого ответственного лица за прием документов, должно быть оборудовано</w:t>
      </w:r>
      <w:r>
        <w:rPr>
          <w:rStyle w:val="af2"/>
          <w:b w:val="0"/>
          <w:sz w:val="24"/>
          <w:szCs w:val="24"/>
        </w:rPr>
        <w:t xml:space="preserve"> </w:t>
      </w:r>
      <w:r w:rsidRPr="00DC28CC">
        <w:rPr>
          <w:rStyle w:val="af2"/>
          <w:b w:val="0"/>
          <w:sz w:val="24"/>
          <w:szCs w:val="24"/>
        </w:rPr>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При предоставлении муниципальной услуги инвалидам обеспечиваются:</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возможность беспрепятственного доступа к объекту (зданию, помещению), в котором предоставляется муниципальная услуга;</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Pr>
          <w:rStyle w:val="af2"/>
          <w:b w:val="0"/>
          <w:sz w:val="24"/>
          <w:szCs w:val="24"/>
        </w:rPr>
        <w:t>использование кресла-</w:t>
      </w:r>
      <w:r w:rsidRPr="00DC28CC">
        <w:rPr>
          <w:rStyle w:val="af2"/>
          <w:b w:val="0"/>
          <w:sz w:val="24"/>
          <w:szCs w:val="24"/>
        </w:rPr>
        <w:t>коляски;</w:t>
      </w:r>
    </w:p>
    <w:p w:rsidR="00090B69" w:rsidRPr="00DC28CC" w:rsidRDefault="00090B69" w:rsidP="00090B69">
      <w:pPr>
        <w:pStyle w:val="21"/>
        <w:shd w:val="clear" w:color="auto" w:fill="auto"/>
        <w:spacing w:before="0" w:line="240" w:lineRule="auto"/>
        <w:ind w:firstLine="743"/>
        <w:rPr>
          <w:rStyle w:val="af2"/>
          <w:b w:val="0"/>
          <w:sz w:val="24"/>
          <w:szCs w:val="24"/>
        </w:rPr>
      </w:pPr>
      <w:r w:rsidRPr="00DC28CC">
        <w:rPr>
          <w:rStyle w:val="af2"/>
          <w:b w:val="0"/>
          <w:sz w:val="24"/>
          <w:szCs w:val="24"/>
        </w:rPr>
        <w:t>сопровождение инвалидов, имеющих стойкие расстройства функции зрения и самостоятельного передвижения;</w:t>
      </w:r>
    </w:p>
    <w:p w:rsidR="00090B69" w:rsidRPr="008E2537" w:rsidRDefault="00090B69" w:rsidP="00090B69">
      <w:pPr>
        <w:pStyle w:val="21"/>
        <w:shd w:val="clear" w:color="auto" w:fill="auto"/>
        <w:spacing w:before="0" w:line="240" w:lineRule="auto"/>
        <w:ind w:firstLine="743"/>
        <w:rPr>
          <w:rStyle w:val="af2"/>
          <w:b w:val="0"/>
          <w:sz w:val="24"/>
          <w:szCs w:val="24"/>
        </w:rPr>
      </w:pPr>
      <w:r w:rsidRPr="008E2537">
        <w:rPr>
          <w:rStyle w:val="af2"/>
          <w:b w:val="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Style w:val="af2"/>
          <w:b w:val="0"/>
          <w:sz w:val="24"/>
          <w:szCs w:val="24"/>
        </w:rPr>
        <w:t>муниципальная</w:t>
      </w:r>
      <w:r w:rsidRPr="008E2537">
        <w:rPr>
          <w:rStyle w:val="af2"/>
          <w:b w:val="0"/>
          <w:sz w:val="24"/>
          <w:szCs w:val="24"/>
        </w:rPr>
        <w:t xml:space="preserve"> услуга, и к </w:t>
      </w:r>
      <w:r>
        <w:rPr>
          <w:rStyle w:val="af2"/>
          <w:b w:val="0"/>
          <w:sz w:val="24"/>
          <w:szCs w:val="24"/>
        </w:rPr>
        <w:t>муниципальной</w:t>
      </w:r>
      <w:r w:rsidRPr="008E2537">
        <w:rPr>
          <w:rStyle w:val="af2"/>
          <w:b w:val="0"/>
          <w:sz w:val="24"/>
          <w:szCs w:val="24"/>
        </w:rPr>
        <w:t xml:space="preserve"> услуге с учето</w:t>
      </w:r>
      <w:r>
        <w:rPr>
          <w:rStyle w:val="af2"/>
          <w:b w:val="0"/>
          <w:sz w:val="24"/>
          <w:szCs w:val="24"/>
        </w:rPr>
        <w:t>м ограничений их жизнедеятельности</w:t>
      </w:r>
      <w:r w:rsidRPr="008E2537">
        <w:rPr>
          <w:rStyle w:val="af2"/>
          <w:b w:val="0"/>
          <w:sz w:val="24"/>
          <w:szCs w:val="24"/>
        </w:rPr>
        <w:t>;</w:t>
      </w:r>
    </w:p>
    <w:p w:rsidR="00090B69" w:rsidRPr="008E2537" w:rsidRDefault="00090B69" w:rsidP="00090B69">
      <w:pPr>
        <w:pStyle w:val="21"/>
        <w:shd w:val="clear" w:color="auto" w:fill="auto"/>
        <w:spacing w:before="0" w:line="240" w:lineRule="auto"/>
        <w:ind w:firstLine="743"/>
        <w:rPr>
          <w:rStyle w:val="af2"/>
          <w:b w:val="0"/>
          <w:sz w:val="24"/>
          <w:szCs w:val="24"/>
        </w:rPr>
      </w:pPr>
      <w:r w:rsidRPr="008E2537">
        <w:rPr>
          <w:rStyle w:val="af2"/>
          <w:b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0B69" w:rsidRPr="008E2537" w:rsidRDefault="00090B69" w:rsidP="00090B69">
      <w:pPr>
        <w:pStyle w:val="21"/>
        <w:shd w:val="clear" w:color="auto" w:fill="auto"/>
        <w:spacing w:before="0" w:line="240" w:lineRule="auto"/>
        <w:ind w:firstLine="743"/>
        <w:rPr>
          <w:rStyle w:val="af2"/>
          <w:b w:val="0"/>
          <w:sz w:val="24"/>
          <w:szCs w:val="24"/>
        </w:rPr>
      </w:pPr>
      <w:r w:rsidRPr="008E2537">
        <w:rPr>
          <w:rStyle w:val="af2"/>
          <w:b w:val="0"/>
          <w:sz w:val="24"/>
          <w:szCs w:val="24"/>
        </w:rPr>
        <w:t xml:space="preserve">допуск </w:t>
      </w:r>
      <w:proofErr w:type="spellStart"/>
      <w:r w:rsidRPr="008E2537">
        <w:rPr>
          <w:rStyle w:val="af2"/>
          <w:b w:val="0"/>
          <w:sz w:val="24"/>
          <w:szCs w:val="24"/>
        </w:rPr>
        <w:t>сурдопереводчика</w:t>
      </w:r>
      <w:proofErr w:type="spellEnd"/>
      <w:r w:rsidRPr="008E2537">
        <w:rPr>
          <w:rStyle w:val="af2"/>
          <w:b w:val="0"/>
          <w:sz w:val="24"/>
          <w:szCs w:val="24"/>
        </w:rPr>
        <w:t xml:space="preserve"> и </w:t>
      </w:r>
      <w:proofErr w:type="spellStart"/>
      <w:r w:rsidRPr="008E2537">
        <w:rPr>
          <w:rStyle w:val="af2"/>
          <w:b w:val="0"/>
          <w:sz w:val="24"/>
          <w:szCs w:val="24"/>
        </w:rPr>
        <w:t>тифлосурдопереводчика</w:t>
      </w:r>
      <w:proofErr w:type="spellEnd"/>
      <w:r w:rsidRPr="008E2537">
        <w:rPr>
          <w:rStyle w:val="af2"/>
          <w:b w:val="0"/>
          <w:sz w:val="24"/>
          <w:szCs w:val="24"/>
        </w:rPr>
        <w:t>;</w:t>
      </w:r>
    </w:p>
    <w:p w:rsidR="00090B69" w:rsidRPr="008E2537" w:rsidRDefault="00090B69" w:rsidP="00090B69">
      <w:pPr>
        <w:pStyle w:val="21"/>
        <w:shd w:val="clear" w:color="auto" w:fill="auto"/>
        <w:spacing w:before="0" w:line="240" w:lineRule="auto"/>
        <w:ind w:firstLine="743"/>
        <w:rPr>
          <w:rStyle w:val="af2"/>
          <w:b w:val="0"/>
          <w:sz w:val="24"/>
          <w:szCs w:val="24"/>
        </w:rPr>
      </w:pPr>
      <w:r w:rsidRPr="008E2537">
        <w:rPr>
          <w:rStyle w:val="af2"/>
          <w:b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90B69" w:rsidRDefault="00090B69" w:rsidP="00090B69">
      <w:pPr>
        <w:pStyle w:val="21"/>
        <w:shd w:val="clear" w:color="auto" w:fill="auto"/>
        <w:spacing w:before="0" w:line="240" w:lineRule="auto"/>
        <w:ind w:firstLine="743"/>
        <w:rPr>
          <w:rStyle w:val="af2"/>
          <w:b w:val="0"/>
          <w:sz w:val="24"/>
          <w:szCs w:val="24"/>
        </w:rPr>
      </w:pPr>
      <w:r w:rsidRPr="008E2537">
        <w:rPr>
          <w:rStyle w:val="af2"/>
          <w:b w:val="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0B69" w:rsidRPr="008E2537" w:rsidRDefault="00090B69" w:rsidP="00090B69">
      <w:pPr>
        <w:pStyle w:val="21"/>
        <w:shd w:val="clear" w:color="auto" w:fill="auto"/>
        <w:spacing w:before="0" w:line="240" w:lineRule="auto"/>
        <w:ind w:firstLine="743"/>
        <w:rPr>
          <w:rStyle w:val="af2"/>
          <w:b w:val="0"/>
          <w:sz w:val="24"/>
          <w:szCs w:val="24"/>
        </w:rPr>
      </w:pPr>
    </w:p>
    <w:p w:rsidR="00090B69" w:rsidRPr="00910DC4" w:rsidRDefault="00090B69" w:rsidP="00090B69">
      <w:pPr>
        <w:pStyle w:val="22"/>
        <w:keepNext/>
        <w:keepLines/>
        <w:shd w:val="clear" w:color="auto" w:fill="auto"/>
        <w:spacing w:before="0" w:after="0" w:line="317" w:lineRule="exact"/>
        <w:ind w:firstLine="0"/>
        <w:jc w:val="center"/>
        <w:rPr>
          <w:rStyle w:val="20"/>
          <w:b/>
          <w:bCs/>
        </w:rPr>
      </w:pPr>
      <w:bookmarkStart w:id="22" w:name="bookmark21"/>
      <w:r w:rsidRPr="00910DC4">
        <w:rPr>
          <w:rStyle w:val="20"/>
          <w:b/>
          <w:bCs/>
        </w:rPr>
        <w:t>Показатели доступности и качества муниципальной услуги</w:t>
      </w:r>
      <w:bookmarkEnd w:id="22"/>
    </w:p>
    <w:p w:rsidR="00090B69" w:rsidRPr="0018360F" w:rsidRDefault="00090B69" w:rsidP="00090B69">
      <w:pPr>
        <w:pStyle w:val="22"/>
        <w:keepNext/>
        <w:keepLines/>
        <w:shd w:val="clear" w:color="auto" w:fill="auto"/>
        <w:spacing w:before="0" w:after="0" w:line="317" w:lineRule="exact"/>
        <w:ind w:firstLine="0"/>
        <w:jc w:val="center"/>
        <w:rPr>
          <w:color w:val="FF0000"/>
          <w:sz w:val="26"/>
          <w:szCs w:val="26"/>
        </w:rPr>
      </w:pPr>
    </w:p>
    <w:p w:rsidR="00090B69" w:rsidRPr="00E227C9" w:rsidRDefault="00090B69" w:rsidP="00090B69">
      <w:pPr>
        <w:pStyle w:val="21"/>
        <w:numPr>
          <w:ilvl w:val="1"/>
          <w:numId w:val="12"/>
        </w:numPr>
        <w:shd w:val="clear" w:color="auto" w:fill="auto"/>
        <w:tabs>
          <w:tab w:val="left" w:pos="1390"/>
        </w:tabs>
        <w:spacing w:before="0" w:line="240" w:lineRule="auto"/>
        <w:ind w:firstLine="743"/>
        <w:rPr>
          <w:rStyle w:val="af2"/>
          <w:b w:val="0"/>
          <w:sz w:val="24"/>
          <w:szCs w:val="24"/>
        </w:rPr>
      </w:pPr>
      <w:r w:rsidRPr="00E227C9">
        <w:rPr>
          <w:rStyle w:val="af2"/>
          <w:b w:val="0"/>
          <w:sz w:val="24"/>
          <w:szCs w:val="24"/>
        </w:rPr>
        <w:t xml:space="preserve">Основными показателями доступности предоставления </w:t>
      </w:r>
      <w:r>
        <w:rPr>
          <w:rStyle w:val="af2"/>
          <w:b w:val="0"/>
          <w:sz w:val="24"/>
          <w:szCs w:val="24"/>
        </w:rPr>
        <w:t xml:space="preserve">муниципальной </w:t>
      </w:r>
      <w:r w:rsidRPr="00E227C9">
        <w:rPr>
          <w:rStyle w:val="af2"/>
          <w:b w:val="0"/>
          <w:sz w:val="24"/>
          <w:szCs w:val="24"/>
        </w:rPr>
        <w:t>услуги являются:</w:t>
      </w:r>
    </w:p>
    <w:p w:rsidR="00090B69" w:rsidRPr="00E227C9" w:rsidRDefault="00090B69" w:rsidP="00090B69">
      <w:pPr>
        <w:pStyle w:val="21"/>
        <w:numPr>
          <w:ilvl w:val="2"/>
          <w:numId w:val="12"/>
        </w:numPr>
        <w:shd w:val="clear" w:color="auto" w:fill="auto"/>
        <w:tabs>
          <w:tab w:val="left" w:pos="1611"/>
        </w:tabs>
        <w:spacing w:before="0" w:line="240" w:lineRule="auto"/>
        <w:ind w:firstLine="743"/>
        <w:rPr>
          <w:rStyle w:val="af2"/>
          <w:b w:val="0"/>
          <w:sz w:val="24"/>
          <w:szCs w:val="24"/>
        </w:rPr>
      </w:pPr>
      <w:r w:rsidRPr="00E227C9">
        <w:rPr>
          <w:rStyle w:val="af2"/>
          <w:b w:val="0"/>
          <w:sz w:val="24"/>
          <w:szCs w:val="24"/>
        </w:rPr>
        <w:t xml:space="preserve">Наличие полной и понятной информации о порядке, сроках и ходе предоставления </w:t>
      </w:r>
      <w:r>
        <w:rPr>
          <w:rStyle w:val="af2"/>
          <w:b w:val="0"/>
          <w:sz w:val="24"/>
          <w:szCs w:val="24"/>
        </w:rPr>
        <w:t xml:space="preserve">муниципальной </w:t>
      </w:r>
      <w:r w:rsidRPr="00E227C9">
        <w:rPr>
          <w:rStyle w:val="af2"/>
          <w:b w:val="0"/>
          <w:sz w:val="24"/>
          <w:szCs w:val="24"/>
        </w:rPr>
        <w:t>услуги в информационно</w:t>
      </w:r>
      <w:r>
        <w:rPr>
          <w:rStyle w:val="af2"/>
          <w:b w:val="0"/>
          <w:sz w:val="24"/>
          <w:szCs w:val="24"/>
        </w:rPr>
        <w:t>-</w:t>
      </w:r>
      <w:r w:rsidRPr="00E227C9">
        <w:rPr>
          <w:rStyle w:val="af2"/>
          <w:b w:val="0"/>
          <w:sz w:val="24"/>
          <w:szCs w:val="24"/>
        </w:rPr>
        <w:softHyphen/>
        <w:t>телекоммуникационных сетях общего пользования (в том числе в сети «Интернет»), средствах массовой информации.</w:t>
      </w:r>
    </w:p>
    <w:p w:rsidR="00090B69" w:rsidRDefault="00090B69" w:rsidP="00090B69">
      <w:pPr>
        <w:pStyle w:val="21"/>
        <w:numPr>
          <w:ilvl w:val="2"/>
          <w:numId w:val="12"/>
        </w:numPr>
        <w:shd w:val="clear" w:color="auto" w:fill="auto"/>
        <w:tabs>
          <w:tab w:val="left" w:pos="1606"/>
        </w:tabs>
        <w:spacing w:before="0" w:line="240" w:lineRule="auto"/>
        <w:ind w:firstLine="743"/>
        <w:rPr>
          <w:rStyle w:val="af2"/>
          <w:b w:val="0"/>
          <w:sz w:val="24"/>
          <w:szCs w:val="24"/>
        </w:rPr>
      </w:pPr>
      <w:r>
        <w:rPr>
          <w:rStyle w:val="af2"/>
          <w:b w:val="0"/>
          <w:sz w:val="24"/>
          <w:szCs w:val="24"/>
        </w:rPr>
        <w:t>Возможность получения З</w:t>
      </w:r>
      <w:r w:rsidRPr="00E227C9">
        <w:rPr>
          <w:rStyle w:val="af2"/>
          <w:b w:val="0"/>
          <w:sz w:val="24"/>
          <w:szCs w:val="24"/>
        </w:rPr>
        <w:t xml:space="preserve">аявителем уведомлений о предоставлении муниципальной услуги с помощью ЕПГУ. </w:t>
      </w:r>
    </w:p>
    <w:p w:rsidR="00090B69" w:rsidRPr="00E227C9" w:rsidRDefault="00090B69" w:rsidP="00090B69">
      <w:pPr>
        <w:pStyle w:val="21"/>
        <w:numPr>
          <w:ilvl w:val="2"/>
          <w:numId w:val="12"/>
        </w:numPr>
        <w:shd w:val="clear" w:color="auto" w:fill="auto"/>
        <w:tabs>
          <w:tab w:val="left" w:pos="1606"/>
        </w:tabs>
        <w:spacing w:before="0" w:line="240" w:lineRule="auto"/>
        <w:ind w:firstLine="743"/>
        <w:rPr>
          <w:rStyle w:val="af2"/>
          <w:b w:val="0"/>
          <w:sz w:val="24"/>
          <w:szCs w:val="24"/>
        </w:rPr>
      </w:pPr>
      <w:r w:rsidRPr="00E227C9">
        <w:rPr>
          <w:rStyle w:val="af2"/>
          <w:b w:val="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0B69" w:rsidRPr="00E227C9" w:rsidRDefault="00090B69" w:rsidP="00090B69">
      <w:pPr>
        <w:pStyle w:val="21"/>
        <w:numPr>
          <w:ilvl w:val="1"/>
          <w:numId w:val="12"/>
        </w:numPr>
        <w:shd w:val="clear" w:color="auto" w:fill="auto"/>
        <w:tabs>
          <w:tab w:val="left" w:pos="1428"/>
        </w:tabs>
        <w:spacing w:before="0" w:line="240" w:lineRule="auto"/>
        <w:ind w:firstLine="743"/>
        <w:rPr>
          <w:rStyle w:val="af2"/>
          <w:b w:val="0"/>
          <w:sz w:val="24"/>
          <w:szCs w:val="24"/>
        </w:rPr>
      </w:pPr>
      <w:r w:rsidRPr="00E227C9">
        <w:rPr>
          <w:rStyle w:val="af2"/>
          <w:b w:val="0"/>
          <w:sz w:val="24"/>
          <w:szCs w:val="24"/>
        </w:rPr>
        <w:t xml:space="preserve">Основными показателями качества предоставления </w:t>
      </w:r>
      <w:r>
        <w:rPr>
          <w:rStyle w:val="af2"/>
          <w:b w:val="0"/>
          <w:sz w:val="24"/>
          <w:szCs w:val="24"/>
        </w:rPr>
        <w:t>муниципальной</w:t>
      </w:r>
      <w:r w:rsidRPr="00E227C9">
        <w:rPr>
          <w:rStyle w:val="af2"/>
          <w:b w:val="0"/>
          <w:sz w:val="24"/>
          <w:szCs w:val="24"/>
        </w:rPr>
        <w:t xml:space="preserve"> услуги являются:</w:t>
      </w:r>
    </w:p>
    <w:p w:rsidR="00090B69" w:rsidRPr="00E227C9" w:rsidRDefault="00090B69" w:rsidP="00090B69">
      <w:pPr>
        <w:pStyle w:val="21"/>
        <w:numPr>
          <w:ilvl w:val="2"/>
          <w:numId w:val="12"/>
        </w:numPr>
        <w:shd w:val="clear" w:color="auto" w:fill="auto"/>
        <w:tabs>
          <w:tab w:val="left" w:pos="1610"/>
        </w:tabs>
        <w:spacing w:before="0" w:line="240" w:lineRule="auto"/>
        <w:ind w:firstLine="743"/>
        <w:rPr>
          <w:rStyle w:val="af2"/>
          <w:b w:val="0"/>
          <w:sz w:val="24"/>
          <w:szCs w:val="24"/>
        </w:rPr>
      </w:pPr>
      <w:r w:rsidRPr="00E227C9">
        <w:rPr>
          <w:rStyle w:val="af2"/>
          <w:b w:val="0"/>
          <w:sz w:val="24"/>
          <w:szCs w:val="24"/>
        </w:rPr>
        <w:t xml:space="preserve">Своевременность предоставления </w:t>
      </w:r>
      <w:r>
        <w:rPr>
          <w:rStyle w:val="af2"/>
          <w:b w:val="0"/>
          <w:sz w:val="24"/>
          <w:szCs w:val="24"/>
        </w:rPr>
        <w:t>муниципальной</w:t>
      </w:r>
      <w:r w:rsidRPr="00E227C9">
        <w:rPr>
          <w:rStyle w:val="af2"/>
          <w:b w:val="0"/>
          <w:sz w:val="24"/>
          <w:szCs w:val="24"/>
        </w:rPr>
        <w:t xml:space="preserve"> услуги в соответствии со стандартом ее предоставления, установленным настоящим Административным регламентом.</w:t>
      </w:r>
    </w:p>
    <w:p w:rsidR="00090B69" w:rsidRPr="00E227C9" w:rsidRDefault="00090B69" w:rsidP="00090B69">
      <w:pPr>
        <w:pStyle w:val="21"/>
        <w:numPr>
          <w:ilvl w:val="2"/>
          <w:numId w:val="12"/>
        </w:numPr>
        <w:shd w:val="clear" w:color="auto" w:fill="auto"/>
        <w:tabs>
          <w:tab w:val="left" w:pos="1610"/>
        </w:tabs>
        <w:spacing w:before="0" w:line="240" w:lineRule="auto"/>
        <w:ind w:firstLine="743"/>
        <w:rPr>
          <w:rStyle w:val="af2"/>
          <w:b w:val="0"/>
          <w:sz w:val="24"/>
          <w:szCs w:val="24"/>
        </w:rPr>
      </w:pPr>
      <w:r w:rsidRPr="00E227C9">
        <w:rPr>
          <w:rStyle w:val="af2"/>
          <w:b w:val="0"/>
          <w:sz w:val="24"/>
          <w:szCs w:val="24"/>
        </w:rPr>
        <w:t xml:space="preserve">Минимально возможное количество взаимодействий гражданина с должностными лицами, участвующими в предоставлении </w:t>
      </w:r>
      <w:r>
        <w:rPr>
          <w:rStyle w:val="af2"/>
          <w:b w:val="0"/>
          <w:sz w:val="24"/>
          <w:szCs w:val="24"/>
        </w:rPr>
        <w:t>муниципальной</w:t>
      </w:r>
      <w:r w:rsidRPr="00E227C9">
        <w:rPr>
          <w:rStyle w:val="af2"/>
          <w:b w:val="0"/>
          <w:sz w:val="24"/>
          <w:szCs w:val="24"/>
        </w:rPr>
        <w:t xml:space="preserve"> услуги.</w:t>
      </w:r>
    </w:p>
    <w:p w:rsidR="00090B69" w:rsidRPr="00E227C9" w:rsidRDefault="00090B69" w:rsidP="00090B69">
      <w:pPr>
        <w:pStyle w:val="21"/>
        <w:numPr>
          <w:ilvl w:val="2"/>
          <w:numId w:val="12"/>
        </w:numPr>
        <w:shd w:val="clear" w:color="auto" w:fill="auto"/>
        <w:tabs>
          <w:tab w:val="left" w:pos="1776"/>
        </w:tabs>
        <w:spacing w:before="0" w:line="240" w:lineRule="auto"/>
        <w:ind w:firstLine="743"/>
        <w:rPr>
          <w:rStyle w:val="af2"/>
          <w:b w:val="0"/>
          <w:sz w:val="24"/>
          <w:szCs w:val="24"/>
        </w:rPr>
      </w:pPr>
      <w:r w:rsidRPr="00E227C9">
        <w:rPr>
          <w:rStyle w:val="af2"/>
          <w:b w:val="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90B69" w:rsidRPr="00E227C9" w:rsidRDefault="00090B69" w:rsidP="00090B69">
      <w:pPr>
        <w:pStyle w:val="21"/>
        <w:numPr>
          <w:ilvl w:val="2"/>
          <w:numId w:val="12"/>
        </w:numPr>
        <w:shd w:val="clear" w:color="auto" w:fill="auto"/>
        <w:spacing w:before="0" w:line="240" w:lineRule="auto"/>
        <w:ind w:firstLine="743"/>
        <w:rPr>
          <w:rStyle w:val="af2"/>
          <w:b w:val="0"/>
          <w:sz w:val="24"/>
          <w:szCs w:val="24"/>
        </w:rPr>
      </w:pPr>
      <w:r w:rsidRPr="00E227C9">
        <w:rPr>
          <w:rStyle w:val="af2"/>
          <w:b w:val="0"/>
          <w:sz w:val="24"/>
          <w:szCs w:val="24"/>
        </w:rPr>
        <w:t>Отсутствие нарушений установленных сроков в процессе предоставления муниципальной услуги.</w:t>
      </w:r>
    </w:p>
    <w:p w:rsidR="00090B69" w:rsidRDefault="00090B69" w:rsidP="00090B69">
      <w:pPr>
        <w:pStyle w:val="21"/>
        <w:numPr>
          <w:ilvl w:val="2"/>
          <w:numId w:val="12"/>
        </w:numPr>
        <w:shd w:val="clear" w:color="auto" w:fill="auto"/>
        <w:spacing w:before="0" w:line="240" w:lineRule="auto"/>
        <w:ind w:firstLine="743"/>
        <w:rPr>
          <w:rStyle w:val="af2"/>
          <w:b w:val="0"/>
          <w:sz w:val="24"/>
          <w:szCs w:val="24"/>
        </w:rPr>
      </w:pPr>
      <w:r w:rsidRPr="00E227C9">
        <w:rPr>
          <w:rStyle w:val="af2"/>
          <w:b w:val="0"/>
          <w:sz w:val="24"/>
          <w:szCs w:val="24"/>
        </w:rPr>
        <w:t xml:space="preserve"> </w:t>
      </w:r>
      <w:proofErr w:type="gramStart"/>
      <w:r w:rsidRPr="00E227C9">
        <w:rPr>
          <w:rStyle w:val="af2"/>
          <w:b w:val="0"/>
          <w:sz w:val="24"/>
          <w:szCs w:val="24"/>
        </w:rPr>
        <w:t xml:space="preserve">Отсутствие заявлений об оспаривании решений, действий (бездействия) </w:t>
      </w:r>
      <w:r w:rsidRPr="00E227C9">
        <w:rPr>
          <w:rStyle w:val="af2"/>
          <w:b w:val="0"/>
          <w:sz w:val="24"/>
          <w:szCs w:val="24"/>
        </w:rPr>
        <w:lastRenderedPageBreak/>
        <w:t xml:space="preserve">Уполномоченного органа, его должностных лиц, принимаемых (совершенных) при предоставлении </w:t>
      </w:r>
      <w:r>
        <w:rPr>
          <w:rStyle w:val="af2"/>
          <w:b w:val="0"/>
          <w:sz w:val="24"/>
          <w:szCs w:val="24"/>
        </w:rPr>
        <w:t>муниципальной</w:t>
      </w:r>
      <w:r w:rsidRPr="00E227C9">
        <w:rPr>
          <w:rStyle w:val="af2"/>
          <w:b w:val="0"/>
          <w:sz w:val="24"/>
          <w:szCs w:val="24"/>
        </w:rPr>
        <w:t xml:space="preserve"> услуги, по итогам рассмотрения которых</w:t>
      </w:r>
      <w:r>
        <w:rPr>
          <w:rStyle w:val="af2"/>
          <w:b w:val="0"/>
          <w:sz w:val="24"/>
          <w:szCs w:val="24"/>
        </w:rPr>
        <w:t>,</w:t>
      </w:r>
      <w:r w:rsidRPr="00E227C9">
        <w:rPr>
          <w:rStyle w:val="af2"/>
          <w:b w:val="0"/>
          <w:sz w:val="24"/>
          <w:szCs w:val="24"/>
        </w:rPr>
        <w:t xml:space="preserve"> вынесены решения об удовлетворении (частич</w:t>
      </w:r>
      <w:r>
        <w:rPr>
          <w:rStyle w:val="af2"/>
          <w:b w:val="0"/>
          <w:sz w:val="24"/>
          <w:szCs w:val="24"/>
        </w:rPr>
        <w:t>ном удовлетворении) требований З</w:t>
      </w:r>
      <w:r w:rsidRPr="00E227C9">
        <w:rPr>
          <w:rStyle w:val="af2"/>
          <w:b w:val="0"/>
          <w:sz w:val="24"/>
          <w:szCs w:val="24"/>
        </w:rPr>
        <w:t>аявителей.</w:t>
      </w:r>
      <w:proofErr w:type="gramEnd"/>
    </w:p>
    <w:p w:rsidR="00090B69" w:rsidRPr="00E227C9" w:rsidRDefault="00090B69" w:rsidP="00090B69">
      <w:pPr>
        <w:pStyle w:val="21"/>
        <w:shd w:val="clear" w:color="auto" w:fill="auto"/>
        <w:spacing w:before="0" w:line="240" w:lineRule="auto"/>
        <w:ind w:left="743"/>
        <w:rPr>
          <w:rStyle w:val="af2"/>
          <w:b w:val="0"/>
          <w:sz w:val="24"/>
          <w:szCs w:val="24"/>
        </w:rPr>
      </w:pPr>
    </w:p>
    <w:p w:rsidR="00090B69" w:rsidRDefault="00090B69" w:rsidP="00090B69">
      <w:pPr>
        <w:pStyle w:val="30"/>
        <w:shd w:val="clear" w:color="auto" w:fill="auto"/>
        <w:spacing w:line="240" w:lineRule="auto"/>
        <w:jc w:val="center"/>
        <w:rPr>
          <w:rStyle w:val="3"/>
          <w:b/>
          <w:bCs/>
          <w:color w:val="000000"/>
          <w:sz w:val="26"/>
          <w:szCs w:val="26"/>
        </w:rPr>
      </w:pPr>
      <w:r w:rsidRPr="00FC2774">
        <w:rPr>
          <w:rStyle w:val="3"/>
          <w:b/>
          <w:bCs/>
          <w:color w:val="000000"/>
          <w:sz w:val="26"/>
          <w:szCs w:val="26"/>
        </w:rPr>
        <w:t>Иные требования, в том числе учитывающие особенности предоставления</w:t>
      </w:r>
      <w:r w:rsidRPr="00FC2774">
        <w:rPr>
          <w:rStyle w:val="3"/>
          <w:b/>
          <w:bCs/>
          <w:color w:val="000000"/>
          <w:sz w:val="26"/>
          <w:szCs w:val="26"/>
        </w:rPr>
        <w:br/>
        <w:t>муниципальной услуги в многофункциональных центрах,</w:t>
      </w:r>
      <w:r w:rsidRPr="00FC2774">
        <w:rPr>
          <w:rStyle w:val="3"/>
          <w:b/>
          <w:bCs/>
          <w:color w:val="000000"/>
          <w:sz w:val="26"/>
          <w:szCs w:val="26"/>
        </w:rPr>
        <w:br/>
        <w:t>особенности предоставления муниципальной услуги по</w:t>
      </w:r>
      <w:r w:rsidRPr="00FC2774">
        <w:rPr>
          <w:rStyle w:val="3"/>
          <w:b/>
          <w:bCs/>
          <w:color w:val="000000"/>
          <w:sz w:val="26"/>
          <w:szCs w:val="26"/>
        </w:rPr>
        <w:br/>
        <w:t>экстерриториальному принципу и особенности предоставления</w:t>
      </w:r>
      <w:r w:rsidRPr="00FC2774">
        <w:rPr>
          <w:rStyle w:val="3"/>
          <w:b/>
          <w:bCs/>
          <w:color w:val="000000"/>
          <w:sz w:val="26"/>
          <w:szCs w:val="26"/>
        </w:rPr>
        <w:br/>
        <w:t>муниципальной услуги в электронной форме</w:t>
      </w:r>
    </w:p>
    <w:p w:rsidR="00090B69" w:rsidRPr="00FC2774" w:rsidRDefault="00090B69" w:rsidP="00090B69">
      <w:pPr>
        <w:pStyle w:val="30"/>
        <w:shd w:val="clear" w:color="auto" w:fill="auto"/>
        <w:spacing w:line="240" w:lineRule="auto"/>
        <w:jc w:val="center"/>
        <w:rPr>
          <w:sz w:val="26"/>
          <w:szCs w:val="26"/>
        </w:rPr>
      </w:pPr>
    </w:p>
    <w:p w:rsidR="00090B69" w:rsidRPr="00FC2774" w:rsidRDefault="00090B69" w:rsidP="00090B69">
      <w:pPr>
        <w:pStyle w:val="21"/>
        <w:numPr>
          <w:ilvl w:val="1"/>
          <w:numId w:val="12"/>
        </w:numPr>
        <w:shd w:val="clear" w:color="auto" w:fill="auto"/>
        <w:tabs>
          <w:tab w:val="left" w:pos="1610"/>
        </w:tabs>
        <w:spacing w:before="0" w:line="240" w:lineRule="auto"/>
        <w:ind w:firstLine="740"/>
        <w:rPr>
          <w:rStyle w:val="af2"/>
          <w:b w:val="0"/>
          <w:sz w:val="24"/>
          <w:szCs w:val="24"/>
        </w:rPr>
      </w:pPr>
      <w:r w:rsidRPr="00FC2774">
        <w:rPr>
          <w:rStyle w:val="af2"/>
          <w:b w:val="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90B69" w:rsidRPr="00FC2774" w:rsidRDefault="00090B69" w:rsidP="00090B69">
      <w:pPr>
        <w:pStyle w:val="21"/>
        <w:numPr>
          <w:ilvl w:val="1"/>
          <w:numId w:val="12"/>
        </w:numPr>
        <w:shd w:val="clear" w:color="auto" w:fill="auto"/>
        <w:tabs>
          <w:tab w:val="left" w:pos="1428"/>
        </w:tabs>
        <w:spacing w:before="0" w:line="240" w:lineRule="auto"/>
        <w:ind w:firstLine="740"/>
        <w:rPr>
          <w:rStyle w:val="af2"/>
          <w:b w:val="0"/>
          <w:sz w:val="24"/>
          <w:szCs w:val="24"/>
        </w:rPr>
      </w:pPr>
      <w:r w:rsidRPr="00FC2774">
        <w:rPr>
          <w:rStyle w:val="af2"/>
          <w:b w:val="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0B69" w:rsidRPr="00FC2774" w:rsidRDefault="00090B69" w:rsidP="00090B69">
      <w:pPr>
        <w:pStyle w:val="21"/>
        <w:shd w:val="clear" w:color="auto" w:fill="auto"/>
        <w:spacing w:before="0" w:line="240" w:lineRule="auto"/>
        <w:ind w:firstLine="740"/>
        <w:rPr>
          <w:rStyle w:val="af2"/>
          <w:b w:val="0"/>
          <w:sz w:val="24"/>
          <w:szCs w:val="24"/>
        </w:rPr>
      </w:pPr>
      <w:r>
        <w:rPr>
          <w:rStyle w:val="af2"/>
          <w:b w:val="0"/>
          <w:sz w:val="24"/>
          <w:szCs w:val="24"/>
        </w:rPr>
        <w:t>В этом случае З</w:t>
      </w:r>
      <w:r w:rsidRPr="00FC2774">
        <w:rPr>
          <w:rStyle w:val="af2"/>
          <w:b w:val="0"/>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0B69" w:rsidRPr="00FC2774" w:rsidRDefault="00090B69" w:rsidP="00090B69">
      <w:pPr>
        <w:pStyle w:val="21"/>
        <w:shd w:val="clear" w:color="auto" w:fill="auto"/>
        <w:spacing w:before="0" w:line="240" w:lineRule="auto"/>
        <w:ind w:firstLine="740"/>
        <w:rPr>
          <w:rStyle w:val="af2"/>
          <w:b w:val="0"/>
          <w:sz w:val="24"/>
          <w:szCs w:val="24"/>
        </w:rPr>
      </w:pPr>
      <w:r w:rsidRPr="00FC2774">
        <w:rPr>
          <w:rStyle w:val="af2"/>
          <w:b w:val="0"/>
          <w:sz w:val="24"/>
          <w:szCs w:val="24"/>
        </w:rPr>
        <w:t>Заполненное заявление о предоставлении муниципальной</w:t>
      </w:r>
      <w:r>
        <w:rPr>
          <w:rStyle w:val="af2"/>
          <w:b w:val="0"/>
          <w:sz w:val="24"/>
          <w:szCs w:val="24"/>
        </w:rPr>
        <w:t xml:space="preserve"> услуги отправляется З</w:t>
      </w:r>
      <w:r w:rsidRPr="00FC2774">
        <w:rPr>
          <w:rStyle w:val="af2"/>
          <w:b w:val="0"/>
          <w:sz w:val="24"/>
          <w:szCs w:val="24"/>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90B69" w:rsidRPr="00FC2774" w:rsidRDefault="00090B69" w:rsidP="00090B69">
      <w:pPr>
        <w:pStyle w:val="21"/>
        <w:shd w:val="clear" w:color="auto" w:fill="auto"/>
        <w:spacing w:before="0" w:line="240" w:lineRule="auto"/>
        <w:ind w:firstLine="740"/>
        <w:rPr>
          <w:rStyle w:val="af2"/>
          <w:b w:val="0"/>
          <w:sz w:val="24"/>
          <w:szCs w:val="24"/>
        </w:rPr>
      </w:pPr>
      <w:r w:rsidRPr="00FC2774">
        <w:rPr>
          <w:rStyle w:val="af2"/>
          <w:b w:val="0"/>
          <w:sz w:val="24"/>
          <w:szCs w:val="24"/>
        </w:rPr>
        <w:t xml:space="preserve">Результаты предоставления муниципальной услуги, указанные в пунктах 2.5, 2.6 настоящего </w:t>
      </w:r>
      <w:r>
        <w:rPr>
          <w:rStyle w:val="af2"/>
          <w:b w:val="0"/>
          <w:sz w:val="24"/>
          <w:szCs w:val="24"/>
        </w:rPr>
        <w:t>АР</w:t>
      </w:r>
      <w:r w:rsidRPr="00FC2774">
        <w:rPr>
          <w:rStyle w:val="af2"/>
          <w:b w:val="0"/>
          <w:sz w:val="24"/>
          <w:szCs w:val="24"/>
        </w:rPr>
        <w:t>,</w:t>
      </w:r>
      <w:r>
        <w:rPr>
          <w:rStyle w:val="af2"/>
          <w:b w:val="0"/>
          <w:sz w:val="24"/>
          <w:szCs w:val="24"/>
        </w:rPr>
        <w:t xml:space="preserve"> направляются З</w:t>
      </w:r>
      <w:r w:rsidRPr="00FC2774">
        <w:rPr>
          <w:rStyle w:val="af2"/>
          <w:b w:val="0"/>
          <w:sz w:val="24"/>
          <w:szCs w:val="24"/>
        </w:rPr>
        <w:t>аявителю, представителю в личный кабинет на ЕПГУ в</w:t>
      </w:r>
      <w:r>
        <w:rPr>
          <w:rStyle w:val="af2"/>
          <w:b w:val="0"/>
          <w:sz w:val="24"/>
          <w:szCs w:val="24"/>
        </w:rPr>
        <w:t xml:space="preserve"> форме электронного</w:t>
      </w:r>
      <w:r>
        <w:rPr>
          <w:rStyle w:val="af2"/>
          <w:b w:val="0"/>
          <w:sz w:val="24"/>
          <w:szCs w:val="24"/>
        </w:rPr>
        <w:tab/>
        <w:t xml:space="preserve">документа, </w:t>
      </w:r>
      <w:r w:rsidRPr="00FC2774">
        <w:rPr>
          <w:rStyle w:val="af2"/>
          <w:b w:val="0"/>
          <w:sz w:val="24"/>
          <w:szCs w:val="24"/>
        </w:rPr>
        <w:t>подписанного</w:t>
      </w:r>
      <w:r>
        <w:rPr>
          <w:rStyle w:val="af2"/>
          <w:b w:val="0"/>
          <w:sz w:val="24"/>
          <w:szCs w:val="24"/>
        </w:rPr>
        <w:t xml:space="preserve"> </w:t>
      </w:r>
      <w:r w:rsidRPr="00FC2774">
        <w:rPr>
          <w:rStyle w:val="af2"/>
          <w:b w:val="0"/>
          <w:sz w:val="24"/>
          <w:szCs w:val="24"/>
        </w:rPr>
        <w:t>усиленной квалифицированной</w:t>
      </w:r>
      <w:r>
        <w:rPr>
          <w:rStyle w:val="af2"/>
          <w:b w:val="0"/>
          <w:sz w:val="24"/>
          <w:szCs w:val="24"/>
        </w:rPr>
        <w:t xml:space="preserve"> </w:t>
      </w:r>
      <w:r w:rsidRPr="00FC2774">
        <w:rPr>
          <w:rStyle w:val="af2"/>
          <w:b w:val="0"/>
          <w:sz w:val="24"/>
          <w:szCs w:val="24"/>
        </w:rPr>
        <w:t>электронной подписью уполномоченного должностного лица Уполномоченного органа в случае направления заявления посредством ЕПГУ.</w:t>
      </w:r>
    </w:p>
    <w:p w:rsidR="00090B69" w:rsidRPr="00FC2774" w:rsidRDefault="00090B69" w:rsidP="00090B69">
      <w:pPr>
        <w:pStyle w:val="21"/>
        <w:shd w:val="clear" w:color="auto" w:fill="auto"/>
        <w:spacing w:before="0" w:line="240" w:lineRule="auto"/>
        <w:ind w:firstLine="740"/>
        <w:rPr>
          <w:rStyle w:val="af2"/>
          <w:b w:val="0"/>
          <w:sz w:val="24"/>
          <w:szCs w:val="24"/>
        </w:rPr>
      </w:pPr>
      <w:r w:rsidRPr="00FC2774">
        <w:rPr>
          <w:rStyle w:val="af2"/>
          <w:b w:val="0"/>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w:t>
      </w:r>
      <w:r>
        <w:rPr>
          <w:rStyle w:val="af2"/>
          <w:b w:val="0"/>
          <w:sz w:val="24"/>
          <w:szCs w:val="24"/>
        </w:rPr>
        <w:t>АР</w:t>
      </w:r>
      <w:r w:rsidRPr="00FC2774">
        <w:rPr>
          <w:rStyle w:val="af2"/>
          <w:b w:val="0"/>
          <w:sz w:val="24"/>
          <w:szCs w:val="24"/>
        </w:rPr>
        <w:t>.</w:t>
      </w:r>
    </w:p>
    <w:p w:rsidR="00090B69" w:rsidRPr="00FC2774" w:rsidRDefault="00090B69" w:rsidP="00090B69">
      <w:pPr>
        <w:pStyle w:val="21"/>
        <w:numPr>
          <w:ilvl w:val="1"/>
          <w:numId w:val="12"/>
        </w:numPr>
        <w:shd w:val="clear" w:color="auto" w:fill="auto"/>
        <w:tabs>
          <w:tab w:val="left" w:pos="1279"/>
        </w:tabs>
        <w:spacing w:before="0" w:line="240" w:lineRule="auto"/>
        <w:ind w:firstLine="600"/>
        <w:rPr>
          <w:rStyle w:val="af2"/>
          <w:b w:val="0"/>
          <w:sz w:val="24"/>
          <w:szCs w:val="24"/>
        </w:rPr>
      </w:pPr>
      <w:r w:rsidRPr="00FC2774">
        <w:rPr>
          <w:rStyle w:val="af2"/>
          <w:b w:val="0"/>
          <w:sz w:val="24"/>
          <w:szCs w:val="24"/>
        </w:rPr>
        <w:t xml:space="preserve">Электронные документы могут быть предоставлены в следующих форматах: </w:t>
      </w:r>
      <w:proofErr w:type="spellStart"/>
      <w:r w:rsidRPr="00FC2774">
        <w:rPr>
          <w:rStyle w:val="af2"/>
          <w:b w:val="0"/>
          <w:sz w:val="24"/>
          <w:szCs w:val="24"/>
        </w:rPr>
        <w:t>xml</w:t>
      </w:r>
      <w:proofErr w:type="spellEnd"/>
      <w:r w:rsidRPr="00FC2774">
        <w:rPr>
          <w:rStyle w:val="af2"/>
          <w:b w:val="0"/>
          <w:sz w:val="24"/>
          <w:szCs w:val="24"/>
        </w:rPr>
        <w:t xml:space="preserve">, </w:t>
      </w:r>
      <w:proofErr w:type="spellStart"/>
      <w:r w:rsidRPr="00FC2774">
        <w:rPr>
          <w:rStyle w:val="af2"/>
          <w:b w:val="0"/>
          <w:sz w:val="24"/>
          <w:szCs w:val="24"/>
        </w:rPr>
        <w:t>doc</w:t>
      </w:r>
      <w:proofErr w:type="spellEnd"/>
      <w:r w:rsidRPr="00FC2774">
        <w:rPr>
          <w:rStyle w:val="af2"/>
          <w:b w:val="0"/>
          <w:sz w:val="24"/>
          <w:szCs w:val="24"/>
        </w:rPr>
        <w:t xml:space="preserve">, </w:t>
      </w:r>
      <w:proofErr w:type="spellStart"/>
      <w:r w:rsidRPr="00FC2774">
        <w:rPr>
          <w:rStyle w:val="af2"/>
          <w:b w:val="0"/>
          <w:sz w:val="24"/>
          <w:szCs w:val="24"/>
        </w:rPr>
        <w:t>docx</w:t>
      </w:r>
      <w:proofErr w:type="spellEnd"/>
      <w:r w:rsidRPr="00FC2774">
        <w:rPr>
          <w:rStyle w:val="af2"/>
          <w:b w:val="0"/>
          <w:sz w:val="24"/>
          <w:szCs w:val="24"/>
        </w:rPr>
        <w:t xml:space="preserve">, </w:t>
      </w:r>
      <w:proofErr w:type="spellStart"/>
      <w:r w:rsidRPr="00FC2774">
        <w:rPr>
          <w:rStyle w:val="af2"/>
          <w:b w:val="0"/>
          <w:sz w:val="24"/>
          <w:szCs w:val="24"/>
        </w:rPr>
        <w:t>odt</w:t>
      </w:r>
      <w:proofErr w:type="spellEnd"/>
      <w:r w:rsidRPr="00FC2774">
        <w:rPr>
          <w:rStyle w:val="af2"/>
          <w:b w:val="0"/>
          <w:sz w:val="24"/>
          <w:szCs w:val="24"/>
        </w:rPr>
        <w:t xml:space="preserve">, </w:t>
      </w:r>
      <w:proofErr w:type="spellStart"/>
      <w:r w:rsidRPr="00FC2774">
        <w:rPr>
          <w:rStyle w:val="af2"/>
          <w:b w:val="0"/>
          <w:sz w:val="24"/>
          <w:szCs w:val="24"/>
        </w:rPr>
        <w:t>xls</w:t>
      </w:r>
      <w:proofErr w:type="spellEnd"/>
      <w:r w:rsidRPr="00FC2774">
        <w:rPr>
          <w:rStyle w:val="af2"/>
          <w:b w:val="0"/>
          <w:sz w:val="24"/>
          <w:szCs w:val="24"/>
        </w:rPr>
        <w:t xml:space="preserve">, </w:t>
      </w:r>
      <w:proofErr w:type="spellStart"/>
      <w:r w:rsidRPr="00FC2774">
        <w:rPr>
          <w:rStyle w:val="af2"/>
          <w:b w:val="0"/>
          <w:sz w:val="24"/>
          <w:szCs w:val="24"/>
        </w:rPr>
        <w:t>xlsx</w:t>
      </w:r>
      <w:proofErr w:type="spellEnd"/>
      <w:r w:rsidRPr="00FC2774">
        <w:rPr>
          <w:rStyle w:val="af2"/>
          <w:b w:val="0"/>
          <w:sz w:val="24"/>
          <w:szCs w:val="24"/>
        </w:rPr>
        <w:t xml:space="preserve">, </w:t>
      </w:r>
      <w:proofErr w:type="spellStart"/>
      <w:r w:rsidRPr="00FC2774">
        <w:rPr>
          <w:rStyle w:val="af2"/>
          <w:b w:val="0"/>
          <w:sz w:val="24"/>
          <w:szCs w:val="24"/>
        </w:rPr>
        <w:t>ods</w:t>
      </w:r>
      <w:proofErr w:type="spellEnd"/>
      <w:r w:rsidRPr="00FC2774">
        <w:rPr>
          <w:rStyle w:val="af2"/>
          <w:b w:val="0"/>
          <w:sz w:val="24"/>
          <w:szCs w:val="24"/>
        </w:rPr>
        <w:t xml:space="preserve">, </w:t>
      </w:r>
      <w:proofErr w:type="spellStart"/>
      <w:r w:rsidRPr="00FC2774">
        <w:rPr>
          <w:rStyle w:val="af2"/>
          <w:b w:val="0"/>
          <w:sz w:val="24"/>
          <w:szCs w:val="24"/>
        </w:rPr>
        <w:t>pdf</w:t>
      </w:r>
      <w:proofErr w:type="spellEnd"/>
      <w:r w:rsidRPr="00FC2774">
        <w:rPr>
          <w:rStyle w:val="af2"/>
          <w:b w:val="0"/>
          <w:sz w:val="24"/>
          <w:szCs w:val="24"/>
        </w:rPr>
        <w:t xml:space="preserve">, </w:t>
      </w:r>
      <w:proofErr w:type="spellStart"/>
      <w:r w:rsidRPr="00FC2774">
        <w:rPr>
          <w:rStyle w:val="af2"/>
          <w:b w:val="0"/>
          <w:sz w:val="24"/>
          <w:szCs w:val="24"/>
        </w:rPr>
        <w:t>jpg</w:t>
      </w:r>
      <w:proofErr w:type="spellEnd"/>
      <w:r w:rsidRPr="00FC2774">
        <w:rPr>
          <w:rStyle w:val="af2"/>
          <w:b w:val="0"/>
          <w:sz w:val="24"/>
          <w:szCs w:val="24"/>
        </w:rPr>
        <w:t xml:space="preserve">, </w:t>
      </w:r>
      <w:proofErr w:type="spellStart"/>
      <w:r w:rsidRPr="00FC2774">
        <w:rPr>
          <w:rStyle w:val="af2"/>
          <w:b w:val="0"/>
          <w:sz w:val="24"/>
          <w:szCs w:val="24"/>
        </w:rPr>
        <w:t>jpeg</w:t>
      </w:r>
      <w:proofErr w:type="spellEnd"/>
      <w:r w:rsidRPr="00FC2774">
        <w:rPr>
          <w:rStyle w:val="af2"/>
          <w:b w:val="0"/>
          <w:sz w:val="24"/>
          <w:szCs w:val="24"/>
        </w:rPr>
        <w:t xml:space="preserve">, </w:t>
      </w:r>
      <w:proofErr w:type="spellStart"/>
      <w:r w:rsidRPr="00FC2774">
        <w:rPr>
          <w:rStyle w:val="af2"/>
          <w:b w:val="0"/>
          <w:sz w:val="24"/>
          <w:szCs w:val="24"/>
        </w:rPr>
        <w:t>zip</w:t>
      </w:r>
      <w:proofErr w:type="spellEnd"/>
      <w:r w:rsidRPr="00FC2774">
        <w:rPr>
          <w:rStyle w:val="af2"/>
          <w:b w:val="0"/>
          <w:sz w:val="24"/>
          <w:szCs w:val="24"/>
        </w:rPr>
        <w:t xml:space="preserve">, </w:t>
      </w:r>
      <w:proofErr w:type="spellStart"/>
      <w:r w:rsidRPr="00FC2774">
        <w:rPr>
          <w:rStyle w:val="af2"/>
          <w:b w:val="0"/>
          <w:sz w:val="24"/>
          <w:szCs w:val="24"/>
        </w:rPr>
        <w:t>rar</w:t>
      </w:r>
      <w:proofErr w:type="spellEnd"/>
      <w:r w:rsidRPr="00FC2774">
        <w:rPr>
          <w:rStyle w:val="af2"/>
          <w:b w:val="0"/>
          <w:sz w:val="24"/>
          <w:szCs w:val="24"/>
        </w:rPr>
        <w:t xml:space="preserve">, </w:t>
      </w:r>
      <w:proofErr w:type="spellStart"/>
      <w:r w:rsidRPr="00FC2774">
        <w:rPr>
          <w:rStyle w:val="af2"/>
          <w:b w:val="0"/>
          <w:sz w:val="24"/>
          <w:szCs w:val="24"/>
        </w:rPr>
        <w:t>sig</w:t>
      </w:r>
      <w:proofErr w:type="spellEnd"/>
      <w:r w:rsidRPr="00FC2774">
        <w:rPr>
          <w:rStyle w:val="af2"/>
          <w:b w:val="0"/>
          <w:sz w:val="24"/>
          <w:szCs w:val="24"/>
        </w:rPr>
        <w:t xml:space="preserve">, </w:t>
      </w:r>
      <w:proofErr w:type="spellStart"/>
      <w:r w:rsidRPr="00FC2774">
        <w:rPr>
          <w:rStyle w:val="af2"/>
          <w:b w:val="0"/>
          <w:sz w:val="24"/>
          <w:szCs w:val="24"/>
        </w:rPr>
        <w:t>png</w:t>
      </w:r>
      <w:proofErr w:type="spellEnd"/>
      <w:r w:rsidRPr="00FC2774">
        <w:rPr>
          <w:rStyle w:val="af2"/>
          <w:b w:val="0"/>
          <w:sz w:val="24"/>
          <w:szCs w:val="24"/>
        </w:rPr>
        <w:t xml:space="preserve">, </w:t>
      </w:r>
      <w:proofErr w:type="spellStart"/>
      <w:r w:rsidRPr="00FC2774">
        <w:rPr>
          <w:rStyle w:val="af2"/>
          <w:b w:val="0"/>
          <w:sz w:val="24"/>
          <w:szCs w:val="24"/>
        </w:rPr>
        <w:t>bmp</w:t>
      </w:r>
      <w:proofErr w:type="spellEnd"/>
      <w:r w:rsidRPr="00FC2774">
        <w:rPr>
          <w:rStyle w:val="af2"/>
          <w:b w:val="0"/>
          <w:sz w:val="24"/>
          <w:szCs w:val="24"/>
        </w:rPr>
        <w:t xml:space="preserve">, </w:t>
      </w:r>
      <w:proofErr w:type="spellStart"/>
      <w:r w:rsidRPr="00FC2774">
        <w:rPr>
          <w:rStyle w:val="af2"/>
          <w:b w:val="0"/>
          <w:sz w:val="24"/>
          <w:szCs w:val="24"/>
        </w:rPr>
        <w:t>tiff</w:t>
      </w:r>
      <w:proofErr w:type="spellEnd"/>
      <w:r w:rsidRPr="00FC2774">
        <w:rPr>
          <w:rStyle w:val="af2"/>
          <w:b w:val="0"/>
          <w:sz w:val="24"/>
          <w:szCs w:val="24"/>
        </w:rPr>
        <w:t>.</w:t>
      </w:r>
    </w:p>
    <w:p w:rsidR="00090B69" w:rsidRPr="00FC2774" w:rsidRDefault="00090B69" w:rsidP="00090B69">
      <w:pPr>
        <w:pStyle w:val="21"/>
        <w:shd w:val="clear" w:color="auto" w:fill="auto"/>
        <w:spacing w:before="0" w:line="240" w:lineRule="auto"/>
        <w:ind w:firstLine="740"/>
        <w:rPr>
          <w:rStyle w:val="af2"/>
          <w:b w:val="0"/>
          <w:sz w:val="24"/>
          <w:szCs w:val="24"/>
        </w:rPr>
      </w:pPr>
      <w:r w:rsidRPr="00FC2774">
        <w:rPr>
          <w:rStyle w:val="af2"/>
          <w:b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2774">
        <w:rPr>
          <w:rStyle w:val="af2"/>
          <w:b w:val="0"/>
          <w:sz w:val="24"/>
          <w:szCs w:val="24"/>
        </w:rPr>
        <w:t>dpi</w:t>
      </w:r>
      <w:proofErr w:type="spellEnd"/>
      <w:r w:rsidRPr="00FC2774">
        <w:rPr>
          <w:rStyle w:val="af2"/>
          <w:b w:val="0"/>
          <w:sz w:val="24"/>
          <w:szCs w:val="24"/>
        </w:rPr>
        <w:t xml:space="preserve"> (масштаб 1:1) с использованием следующих режимов:</w:t>
      </w:r>
    </w:p>
    <w:p w:rsidR="00090B69" w:rsidRPr="00FC2774" w:rsidRDefault="00090B69" w:rsidP="00090B69">
      <w:pPr>
        <w:pStyle w:val="21"/>
        <w:numPr>
          <w:ilvl w:val="0"/>
          <w:numId w:val="13"/>
        </w:numPr>
        <w:shd w:val="clear" w:color="auto" w:fill="auto"/>
        <w:tabs>
          <w:tab w:val="left" w:pos="962"/>
        </w:tabs>
        <w:spacing w:before="0" w:line="240" w:lineRule="auto"/>
        <w:ind w:firstLine="740"/>
        <w:rPr>
          <w:rStyle w:val="af2"/>
          <w:b w:val="0"/>
          <w:sz w:val="24"/>
          <w:szCs w:val="24"/>
        </w:rPr>
      </w:pPr>
      <w:r w:rsidRPr="00FC2774">
        <w:rPr>
          <w:rStyle w:val="af2"/>
          <w:b w:val="0"/>
          <w:sz w:val="24"/>
          <w:szCs w:val="24"/>
        </w:rPr>
        <w:t>«черно-белый» (при отсутствии в документе графических изображений и (или) цветного текста);</w:t>
      </w:r>
    </w:p>
    <w:p w:rsidR="00090B69" w:rsidRPr="00FC2774" w:rsidRDefault="00090B69" w:rsidP="00090B69">
      <w:pPr>
        <w:pStyle w:val="21"/>
        <w:numPr>
          <w:ilvl w:val="0"/>
          <w:numId w:val="13"/>
        </w:numPr>
        <w:shd w:val="clear" w:color="auto" w:fill="auto"/>
        <w:spacing w:before="0" w:line="240" w:lineRule="auto"/>
        <w:ind w:firstLine="740"/>
        <w:rPr>
          <w:rStyle w:val="af2"/>
          <w:b w:val="0"/>
          <w:sz w:val="24"/>
          <w:szCs w:val="24"/>
        </w:rPr>
      </w:pPr>
      <w:r w:rsidRPr="00FC2774">
        <w:rPr>
          <w:rStyle w:val="af2"/>
          <w:b w:val="0"/>
          <w:sz w:val="24"/>
          <w:szCs w:val="24"/>
        </w:rPr>
        <w:t xml:space="preserve"> «оттенки серого» (при наличии в документе графических изображений, отличных от цветного графического изображения);</w:t>
      </w:r>
    </w:p>
    <w:p w:rsidR="00090B69" w:rsidRPr="00FC2774" w:rsidRDefault="00090B69" w:rsidP="00090B69">
      <w:pPr>
        <w:pStyle w:val="21"/>
        <w:numPr>
          <w:ilvl w:val="0"/>
          <w:numId w:val="13"/>
        </w:numPr>
        <w:shd w:val="clear" w:color="auto" w:fill="auto"/>
        <w:tabs>
          <w:tab w:val="left" w:pos="967"/>
        </w:tabs>
        <w:spacing w:before="0" w:line="240" w:lineRule="auto"/>
        <w:ind w:firstLine="740"/>
        <w:rPr>
          <w:rStyle w:val="af2"/>
          <w:b w:val="0"/>
          <w:sz w:val="24"/>
          <w:szCs w:val="24"/>
        </w:rPr>
      </w:pPr>
      <w:r w:rsidRPr="00FC2774">
        <w:rPr>
          <w:rStyle w:val="af2"/>
          <w:b w:val="0"/>
          <w:sz w:val="24"/>
          <w:szCs w:val="24"/>
        </w:rPr>
        <w:t>«цветной» или «режим полной цветопередачи» (при наличии в документе цветных графических изображений либо цветного текста);</w:t>
      </w:r>
    </w:p>
    <w:p w:rsidR="00090B69" w:rsidRPr="00FC2774" w:rsidRDefault="00090B69" w:rsidP="00090B69">
      <w:pPr>
        <w:pStyle w:val="21"/>
        <w:numPr>
          <w:ilvl w:val="0"/>
          <w:numId w:val="13"/>
        </w:numPr>
        <w:shd w:val="clear" w:color="auto" w:fill="auto"/>
        <w:tabs>
          <w:tab w:val="left" w:pos="967"/>
        </w:tabs>
        <w:spacing w:before="0" w:line="240" w:lineRule="auto"/>
        <w:ind w:firstLine="740"/>
        <w:rPr>
          <w:rStyle w:val="af2"/>
          <w:b w:val="0"/>
          <w:sz w:val="24"/>
          <w:szCs w:val="24"/>
        </w:rPr>
      </w:pPr>
      <w:r w:rsidRPr="00FC2774">
        <w:rPr>
          <w:rStyle w:val="af2"/>
          <w:b w:val="0"/>
          <w:sz w:val="24"/>
          <w:szCs w:val="24"/>
        </w:rPr>
        <w:t>сохранением всех аутентичных признаков подлинности, а именно: графической подписи лица, печати, углового штампа бланка;</w:t>
      </w:r>
    </w:p>
    <w:p w:rsidR="00090B69" w:rsidRPr="00FC2774" w:rsidRDefault="00090B69" w:rsidP="00090B69">
      <w:pPr>
        <w:pStyle w:val="21"/>
        <w:numPr>
          <w:ilvl w:val="0"/>
          <w:numId w:val="13"/>
        </w:numPr>
        <w:shd w:val="clear" w:color="auto" w:fill="auto"/>
        <w:tabs>
          <w:tab w:val="left" w:pos="967"/>
        </w:tabs>
        <w:spacing w:before="0" w:line="240" w:lineRule="auto"/>
        <w:ind w:firstLine="740"/>
        <w:rPr>
          <w:rStyle w:val="af2"/>
          <w:b w:val="0"/>
          <w:sz w:val="24"/>
          <w:szCs w:val="24"/>
        </w:rPr>
      </w:pPr>
      <w:r w:rsidRPr="00FC2774">
        <w:rPr>
          <w:rStyle w:val="af2"/>
          <w:b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90B69" w:rsidRPr="00FC2774" w:rsidRDefault="00090B69" w:rsidP="00090B69">
      <w:pPr>
        <w:pStyle w:val="21"/>
        <w:shd w:val="clear" w:color="auto" w:fill="auto"/>
        <w:spacing w:before="0" w:line="240" w:lineRule="auto"/>
        <w:ind w:firstLine="740"/>
        <w:rPr>
          <w:rStyle w:val="af2"/>
          <w:b w:val="0"/>
          <w:sz w:val="24"/>
          <w:szCs w:val="24"/>
        </w:rPr>
      </w:pPr>
      <w:r w:rsidRPr="00FC2774">
        <w:rPr>
          <w:rStyle w:val="af2"/>
          <w:b w:val="0"/>
          <w:sz w:val="24"/>
          <w:szCs w:val="24"/>
        </w:rPr>
        <w:t>Электронные документы должны обеспечивать:</w:t>
      </w:r>
    </w:p>
    <w:p w:rsidR="00090B69" w:rsidRPr="00FC2774" w:rsidRDefault="00090B69" w:rsidP="00090B69">
      <w:pPr>
        <w:pStyle w:val="21"/>
        <w:numPr>
          <w:ilvl w:val="0"/>
          <w:numId w:val="13"/>
        </w:numPr>
        <w:shd w:val="clear" w:color="auto" w:fill="auto"/>
        <w:tabs>
          <w:tab w:val="left" w:pos="991"/>
        </w:tabs>
        <w:spacing w:before="0" w:line="240" w:lineRule="auto"/>
        <w:ind w:firstLine="740"/>
        <w:rPr>
          <w:rStyle w:val="af2"/>
          <w:b w:val="0"/>
          <w:sz w:val="24"/>
          <w:szCs w:val="24"/>
        </w:rPr>
      </w:pPr>
      <w:r w:rsidRPr="00FC2774">
        <w:rPr>
          <w:rStyle w:val="af2"/>
          <w:b w:val="0"/>
          <w:sz w:val="24"/>
          <w:szCs w:val="24"/>
        </w:rPr>
        <w:t>возможность идентифицировать документ и количество листов в документе;</w:t>
      </w:r>
    </w:p>
    <w:p w:rsidR="00090B69" w:rsidRPr="00FC2774" w:rsidRDefault="00090B69" w:rsidP="00090B69">
      <w:pPr>
        <w:pStyle w:val="21"/>
        <w:numPr>
          <w:ilvl w:val="0"/>
          <w:numId w:val="13"/>
        </w:numPr>
        <w:shd w:val="clear" w:color="auto" w:fill="auto"/>
        <w:spacing w:before="0" w:line="240" w:lineRule="auto"/>
        <w:ind w:firstLine="740"/>
        <w:rPr>
          <w:rStyle w:val="af2"/>
          <w:b w:val="0"/>
          <w:sz w:val="24"/>
          <w:szCs w:val="24"/>
        </w:rPr>
      </w:pPr>
      <w:r w:rsidRPr="00FC2774">
        <w:rPr>
          <w:rStyle w:val="af2"/>
          <w:b w:val="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FC2774">
        <w:rPr>
          <w:rStyle w:val="af2"/>
          <w:b w:val="0"/>
          <w:sz w:val="24"/>
          <w:szCs w:val="24"/>
        </w:rPr>
        <w:lastRenderedPageBreak/>
        <w:t>содержащимся в тексте рисункам и таблицам.</w:t>
      </w:r>
    </w:p>
    <w:p w:rsidR="00090B69" w:rsidRDefault="00090B69" w:rsidP="00090B69">
      <w:pPr>
        <w:pStyle w:val="21"/>
        <w:shd w:val="clear" w:color="auto" w:fill="auto"/>
        <w:spacing w:before="0" w:line="240" w:lineRule="auto"/>
        <w:ind w:firstLine="740"/>
        <w:rPr>
          <w:rStyle w:val="af2"/>
          <w:b w:val="0"/>
          <w:sz w:val="24"/>
          <w:szCs w:val="24"/>
        </w:rPr>
      </w:pPr>
      <w:r w:rsidRPr="00FC2774">
        <w:rPr>
          <w:rStyle w:val="af2"/>
          <w:b w:val="0"/>
          <w:sz w:val="24"/>
          <w:szCs w:val="24"/>
        </w:rPr>
        <w:t xml:space="preserve">Документы, подлежащие представлению в форматах </w:t>
      </w:r>
      <w:proofErr w:type="spellStart"/>
      <w:r w:rsidRPr="00FC2774">
        <w:rPr>
          <w:rStyle w:val="af2"/>
          <w:b w:val="0"/>
          <w:sz w:val="24"/>
          <w:szCs w:val="24"/>
        </w:rPr>
        <w:t>xls</w:t>
      </w:r>
      <w:proofErr w:type="spellEnd"/>
      <w:r w:rsidRPr="00FC2774">
        <w:rPr>
          <w:rStyle w:val="af2"/>
          <w:b w:val="0"/>
          <w:sz w:val="24"/>
          <w:szCs w:val="24"/>
        </w:rPr>
        <w:t xml:space="preserve">, </w:t>
      </w:r>
      <w:proofErr w:type="spellStart"/>
      <w:r w:rsidRPr="00FC2774">
        <w:rPr>
          <w:rStyle w:val="af2"/>
          <w:b w:val="0"/>
          <w:sz w:val="24"/>
          <w:szCs w:val="24"/>
        </w:rPr>
        <w:t>xlsx</w:t>
      </w:r>
      <w:proofErr w:type="spellEnd"/>
      <w:r w:rsidRPr="00FC2774">
        <w:rPr>
          <w:rStyle w:val="af2"/>
          <w:b w:val="0"/>
          <w:sz w:val="24"/>
          <w:szCs w:val="24"/>
        </w:rPr>
        <w:t xml:space="preserve"> или </w:t>
      </w:r>
      <w:proofErr w:type="spellStart"/>
      <w:r w:rsidRPr="00FC2774">
        <w:rPr>
          <w:rStyle w:val="af2"/>
          <w:b w:val="0"/>
          <w:sz w:val="24"/>
          <w:szCs w:val="24"/>
        </w:rPr>
        <w:t>ods</w:t>
      </w:r>
      <w:proofErr w:type="spellEnd"/>
      <w:r w:rsidRPr="00FC2774">
        <w:rPr>
          <w:rStyle w:val="af2"/>
          <w:b w:val="0"/>
          <w:sz w:val="24"/>
          <w:szCs w:val="24"/>
        </w:rPr>
        <w:t>, формируются в виде отдельного электронного документа.</w:t>
      </w:r>
    </w:p>
    <w:p w:rsidR="00090B69" w:rsidRPr="00FC2774" w:rsidRDefault="00090B69" w:rsidP="00090B69">
      <w:pPr>
        <w:pStyle w:val="21"/>
        <w:shd w:val="clear" w:color="auto" w:fill="auto"/>
        <w:spacing w:before="0" w:line="240" w:lineRule="auto"/>
        <w:ind w:firstLine="740"/>
        <w:rPr>
          <w:rStyle w:val="af2"/>
          <w:b w:val="0"/>
          <w:sz w:val="24"/>
          <w:szCs w:val="24"/>
        </w:rPr>
      </w:pPr>
    </w:p>
    <w:p w:rsidR="00090B69" w:rsidRPr="00A13461" w:rsidRDefault="00090B69" w:rsidP="00090B69">
      <w:pPr>
        <w:pStyle w:val="30"/>
        <w:numPr>
          <w:ilvl w:val="0"/>
          <w:numId w:val="1"/>
        </w:numPr>
        <w:shd w:val="clear" w:color="auto" w:fill="auto"/>
        <w:tabs>
          <w:tab w:val="left" w:pos="1304"/>
        </w:tabs>
        <w:spacing w:line="240" w:lineRule="auto"/>
        <w:ind w:firstLine="580"/>
        <w:jc w:val="center"/>
        <w:rPr>
          <w:rStyle w:val="3"/>
          <w:b/>
          <w:bCs/>
          <w:sz w:val="26"/>
          <w:szCs w:val="26"/>
        </w:rPr>
      </w:pPr>
      <w:r w:rsidRPr="00A13461">
        <w:rPr>
          <w:rStyle w:val="3"/>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0B69" w:rsidRPr="00A13461" w:rsidRDefault="00090B69" w:rsidP="00090B69">
      <w:pPr>
        <w:pStyle w:val="30"/>
        <w:shd w:val="clear" w:color="auto" w:fill="auto"/>
        <w:tabs>
          <w:tab w:val="left" w:pos="1304"/>
        </w:tabs>
        <w:spacing w:line="240" w:lineRule="auto"/>
        <w:ind w:left="580"/>
        <w:rPr>
          <w:sz w:val="26"/>
          <w:szCs w:val="26"/>
        </w:rPr>
      </w:pPr>
    </w:p>
    <w:p w:rsidR="00090B69" w:rsidRDefault="00090B69" w:rsidP="00090B69">
      <w:pPr>
        <w:pStyle w:val="22"/>
        <w:keepNext/>
        <w:keepLines/>
        <w:shd w:val="clear" w:color="auto" w:fill="auto"/>
        <w:spacing w:before="0" w:after="0" w:line="240" w:lineRule="auto"/>
        <w:ind w:firstLine="0"/>
        <w:jc w:val="center"/>
        <w:rPr>
          <w:rStyle w:val="20"/>
          <w:b/>
          <w:bCs/>
          <w:color w:val="000000"/>
        </w:rPr>
      </w:pPr>
      <w:bookmarkStart w:id="23" w:name="bookmark22"/>
      <w:r w:rsidRPr="00A13461">
        <w:rPr>
          <w:rStyle w:val="20"/>
          <w:b/>
          <w:bCs/>
          <w:color w:val="000000"/>
        </w:rPr>
        <w:t>Исчерпывающий перечень административных процедур</w:t>
      </w:r>
      <w:bookmarkEnd w:id="23"/>
    </w:p>
    <w:p w:rsidR="00090B69" w:rsidRPr="00A13461" w:rsidRDefault="00090B69" w:rsidP="00090B69">
      <w:pPr>
        <w:pStyle w:val="22"/>
        <w:keepNext/>
        <w:keepLines/>
        <w:shd w:val="clear" w:color="auto" w:fill="auto"/>
        <w:spacing w:before="0" w:after="0" w:line="240" w:lineRule="auto"/>
        <w:ind w:firstLine="0"/>
        <w:jc w:val="center"/>
        <w:rPr>
          <w:sz w:val="26"/>
          <w:szCs w:val="26"/>
        </w:rPr>
      </w:pPr>
    </w:p>
    <w:p w:rsidR="00090B69" w:rsidRPr="00A13461" w:rsidRDefault="00090B69" w:rsidP="00090B69">
      <w:pPr>
        <w:pStyle w:val="21"/>
        <w:numPr>
          <w:ilvl w:val="0"/>
          <w:numId w:val="14"/>
        </w:numPr>
        <w:shd w:val="clear" w:color="auto" w:fill="auto"/>
        <w:tabs>
          <w:tab w:val="left" w:pos="1279"/>
        </w:tabs>
        <w:spacing w:before="0" w:line="240" w:lineRule="auto"/>
        <w:ind w:firstLine="740"/>
        <w:rPr>
          <w:rStyle w:val="af2"/>
          <w:b w:val="0"/>
          <w:sz w:val="24"/>
          <w:szCs w:val="24"/>
        </w:rPr>
      </w:pPr>
      <w:r w:rsidRPr="00A13461">
        <w:rPr>
          <w:rStyle w:val="af2"/>
          <w:b w:val="0"/>
          <w:sz w:val="24"/>
          <w:szCs w:val="24"/>
        </w:rPr>
        <w:t>Предоставление муниципальной услуги включает в себя следующие административные процедуры:</w:t>
      </w:r>
    </w:p>
    <w:p w:rsidR="00090B69" w:rsidRPr="00A13461" w:rsidRDefault="00090B69" w:rsidP="00090B69">
      <w:pPr>
        <w:pStyle w:val="21"/>
        <w:shd w:val="clear" w:color="auto" w:fill="auto"/>
        <w:spacing w:before="0" w:line="240" w:lineRule="auto"/>
        <w:ind w:firstLine="740"/>
        <w:rPr>
          <w:rStyle w:val="af2"/>
          <w:b w:val="0"/>
          <w:sz w:val="24"/>
          <w:szCs w:val="24"/>
        </w:rPr>
      </w:pPr>
      <w:r w:rsidRPr="00A13461">
        <w:rPr>
          <w:rStyle w:val="af2"/>
          <w:b w:val="0"/>
          <w:sz w:val="24"/>
          <w:szCs w:val="24"/>
        </w:rPr>
        <w:t>проверка документов и регистрация заявления;</w:t>
      </w:r>
    </w:p>
    <w:p w:rsidR="00090B69" w:rsidRPr="00A13461" w:rsidRDefault="00090B69" w:rsidP="00090B69">
      <w:pPr>
        <w:pStyle w:val="21"/>
        <w:shd w:val="clear" w:color="auto" w:fill="auto"/>
        <w:spacing w:before="0" w:line="240" w:lineRule="auto"/>
        <w:ind w:firstLine="740"/>
        <w:rPr>
          <w:rStyle w:val="af2"/>
          <w:b w:val="0"/>
          <w:sz w:val="24"/>
          <w:szCs w:val="24"/>
        </w:rPr>
      </w:pPr>
      <w:r w:rsidRPr="00A13461">
        <w:rPr>
          <w:rStyle w:val="af2"/>
          <w:b w:val="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0B69" w:rsidRDefault="00090B69" w:rsidP="00090B69">
      <w:pPr>
        <w:pStyle w:val="21"/>
        <w:shd w:val="clear" w:color="auto" w:fill="auto"/>
        <w:spacing w:before="0" w:line="240" w:lineRule="auto"/>
        <w:ind w:firstLine="740"/>
        <w:rPr>
          <w:rStyle w:val="af2"/>
          <w:b w:val="0"/>
          <w:sz w:val="24"/>
          <w:szCs w:val="24"/>
        </w:rPr>
      </w:pPr>
      <w:r w:rsidRPr="00A13461">
        <w:rPr>
          <w:rStyle w:val="af2"/>
          <w:b w:val="0"/>
          <w:sz w:val="24"/>
          <w:szCs w:val="24"/>
        </w:rPr>
        <w:t>рассмотрение документов и сведений;</w:t>
      </w:r>
      <w:r>
        <w:rPr>
          <w:rStyle w:val="af2"/>
          <w:b w:val="0"/>
          <w:sz w:val="24"/>
          <w:szCs w:val="24"/>
        </w:rPr>
        <w:t xml:space="preserve"> </w:t>
      </w:r>
    </w:p>
    <w:p w:rsidR="00090B69" w:rsidRDefault="00090B69" w:rsidP="00090B69">
      <w:pPr>
        <w:pStyle w:val="21"/>
        <w:shd w:val="clear" w:color="auto" w:fill="auto"/>
        <w:spacing w:before="0" w:line="240" w:lineRule="auto"/>
        <w:ind w:firstLine="740"/>
        <w:rPr>
          <w:rStyle w:val="af2"/>
          <w:b w:val="0"/>
          <w:sz w:val="24"/>
          <w:szCs w:val="24"/>
        </w:rPr>
      </w:pPr>
      <w:r w:rsidRPr="00A13461">
        <w:rPr>
          <w:rStyle w:val="af2"/>
          <w:b w:val="0"/>
          <w:sz w:val="24"/>
          <w:szCs w:val="24"/>
        </w:rPr>
        <w:t xml:space="preserve">принятие решения; </w:t>
      </w:r>
    </w:p>
    <w:p w:rsidR="00090B69" w:rsidRPr="00A13461" w:rsidRDefault="00090B69" w:rsidP="00090B69">
      <w:pPr>
        <w:pStyle w:val="21"/>
        <w:shd w:val="clear" w:color="auto" w:fill="auto"/>
        <w:spacing w:before="0" w:line="240" w:lineRule="auto"/>
        <w:ind w:firstLine="740"/>
        <w:rPr>
          <w:rStyle w:val="af2"/>
          <w:b w:val="0"/>
          <w:sz w:val="24"/>
          <w:szCs w:val="24"/>
        </w:rPr>
      </w:pPr>
      <w:r w:rsidRPr="00A13461">
        <w:rPr>
          <w:rStyle w:val="af2"/>
          <w:b w:val="0"/>
          <w:sz w:val="24"/>
          <w:szCs w:val="24"/>
        </w:rPr>
        <w:t>выдача результата;</w:t>
      </w:r>
    </w:p>
    <w:p w:rsidR="00090B69" w:rsidRDefault="00090B69" w:rsidP="00090B69">
      <w:pPr>
        <w:pStyle w:val="21"/>
        <w:shd w:val="clear" w:color="auto" w:fill="auto"/>
        <w:spacing w:before="0" w:line="240" w:lineRule="auto"/>
        <w:rPr>
          <w:rStyle w:val="af2"/>
          <w:b w:val="0"/>
          <w:sz w:val="24"/>
          <w:szCs w:val="24"/>
        </w:rPr>
      </w:pPr>
      <w:r w:rsidRPr="00A13461">
        <w:rPr>
          <w:rStyle w:val="af2"/>
          <w:b w:val="0"/>
          <w:sz w:val="24"/>
          <w:szCs w:val="24"/>
        </w:rPr>
        <w:t>Описание административных процед</w:t>
      </w:r>
      <w:r>
        <w:rPr>
          <w:rStyle w:val="af2"/>
          <w:b w:val="0"/>
          <w:sz w:val="24"/>
          <w:szCs w:val="24"/>
        </w:rPr>
        <w:t xml:space="preserve">ур представлено в Приложении № 4 </w:t>
      </w:r>
      <w:r w:rsidRPr="00A13461">
        <w:rPr>
          <w:rStyle w:val="af2"/>
          <w:b w:val="0"/>
          <w:sz w:val="24"/>
          <w:szCs w:val="24"/>
        </w:rPr>
        <w:t>к настоящему АР.</w:t>
      </w:r>
    </w:p>
    <w:p w:rsidR="00090B69" w:rsidRPr="00A13461" w:rsidRDefault="00090B69" w:rsidP="00090B69">
      <w:pPr>
        <w:pStyle w:val="21"/>
        <w:shd w:val="clear" w:color="auto" w:fill="auto"/>
        <w:spacing w:before="0" w:line="240" w:lineRule="auto"/>
        <w:ind w:firstLine="740"/>
        <w:rPr>
          <w:rStyle w:val="af2"/>
          <w:b w:val="0"/>
          <w:sz w:val="24"/>
          <w:szCs w:val="24"/>
        </w:rPr>
      </w:pPr>
    </w:p>
    <w:p w:rsidR="00090B69" w:rsidRDefault="00090B69" w:rsidP="00090B69">
      <w:pPr>
        <w:pStyle w:val="22"/>
        <w:keepNext/>
        <w:keepLines/>
        <w:shd w:val="clear" w:color="auto" w:fill="auto"/>
        <w:spacing w:before="0" w:after="0" w:line="240" w:lineRule="auto"/>
        <w:ind w:left="119" w:hanging="119"/>
        <w:jc w:val="center"/>
        <w:rPr>
          <w:rStyle w:val="20"/>
          <w:b/>
          <w:bCs/>
          <w:color w:val="000000"/>
        </w:rPr>
      </w:pPr>
      <w:bookmarkStart w:id="24" w:name="bookmark23"/>
      <w:r w:rsidRPr="008C03E9">
        <w:rPr>
          <w:rStyle w:val="20"/>
          <w:b/>
          <w:bCs/>
          <w:color w:val="000000"/>
        </w:rPr>
        <w:t>Перечень административных процедур (действий) при предоставлении муниципальной услуги в электронной форме</w:t>
      </w:r>
      <w:bookmarkEnd w:id="24"/>
    </w:p>
    <w:p w:rsidR="00090B69" w:rsidRPr="008C03E9" w:rsidRDefault="00090B69" w:rsidP="00090B69">
      <w:pPr>
        <w:pStyle w:val="22"/>
        <w:keepNext/>
        <w:keepLines/>
        <w:shd w:val="clear" w:color="auto" w:fill="auto"/>
        <w:spacing w:before="0" w:after="0" w:line="240" w:lineRule="auto"/>
        <w:ind w:left="119" w:hanging="119"/>
        <w:jc w:val="center"/>
        <w:rPr>
          <w:sz w:val="26"/>
          <w:szCs w:val="26"/>
        </w:rPr>
      </w:pPr>
    </w:p>
    <w:p w:rsidR="00090B69" w:rsidRPr="008C03E9" w:rsidRDefault="00090B69" w:rsidP="00090B69">
      <w:pPr>
        <w:pStyle w:val="21"/>
        <w:numPr>
          <w:ilvl w:val="0"/>
          <w:numId w:val="14"/>
        </w:numPr>
        <w:shd w:val="clear" w:color="auto" w:fill="auto"/>
        <w:tabs>
          <w:tab w:val="left" w:pos="1301"/>
        </w:tabs>
        <w:spacing w:before="0" w:line="240" w:lineRule="auto"/>
        <w:ind w:firstLine="743"/>
        <w:rPr>
          <w:rStyle w:val="af2"/>
          <w:b w:val="0"/>
          <w:sz w:val="24"/>
          <w:szCs w:val="24"/>
        </w:rPr>
      </w:pPr>
      <w:r w:rsidRPr="008C03E9">
        <w:rPr>
          <w:rStyle w:val="af2"/>
          <w:b w:val="0"/>
          <w:sz w:val="24"/>
          <w:szCs w:val="24"/>
        </w:rPr>
        <w:t>При предоставлении муниципальной</w:t>
      </w:r>
      <w:r>
        <w:rPr>
          <w:rStyle w:val="af2"/>
          <w:b w:val="0"/>
          <w:sz w:val="24"/>
          <w:szCs w:val="24"/>
        </w:rPr>
        <w:t xml:space="preserve"> услуги в электронной форме З</w:t>
      </w:r>
      <w:r w:rsidRPr="008C03E9">
        <w:rPr>
          <w:rStyle w:val="af2"/>
          <w:b w:val="0"/>
          <w:sz w:val="24"/>
          <w:szCs w:val="24"/>
        </w:rPr>
        <w:t>аявителю обеспечиваются:</w:t>
      </w:r>
    </w:p>
    <w:p w:rsidR="00090B69" w:rsidRPr="008C03E9" w:rsidRDefault="00090B69" w:rsidP="00090B69">
      <w:pPr>
        <w:pStyle w:val="21"/>
        <w:shd w:val="clear" w:color="auto" w:fill="auto"/>
        <w:spacing w:before="0" w:line="240" w:lineRule="auto"/>
        <w:ind w:firstLine="743"/>
        <w:rPr>
          <w:rStyle w:val="af2"/>
          <w:b w:val="0"/>
          <w:sz w:val="24"/>
          <w:szCs w:val="24"/>
        </w:rPr>
      </w:pPr>
      <w:r w:rsidRPr="008C03E9">
        <w:rPr>
          <w:rStyle w:val="af2"/>
          <w:b w:val="0"/>
          <w:sz w:val="24"/>
          <w:szCs w:val="24"/>
        </w:rPr>
        <w:t>получение информации о порядке и сроках предоставления муниципальной услуги;</w:t>
      </w:r>
    </w:p>
    <w:p w:rsidR="00090B69" w:rsidRPr="008C03E9" w:rsidRDefault="00090B69" w:rsidP="00090B69">
      <w:pPr>
        <w:pStyle w:val="21"/>
        <w:shd w:val="clear" w:color="auto" w:fill="auto"/>
        <w:spacing w:before="0" w:line="240" w:lineRule="auto"/>
        <w:ind w:firstLine="743"/>
        <w:rPr>
          <w:rStyle w:val="af2"/>
          <w:b w:val="0"/>
          <w:sz w:val="24"/>
          <w:szCs w:val="24"/>
        </w:rPr>
      </w:pPr>
      <w:r w:rsidRPr="008C03E9">
        <w:rPr>
          <w:rStyle w:val="af2"/>
          <w:b w:val="0"/>
          <w:sz w:val="24"/>
          <w:szCs w:val="24"/>
        </w:rPr>
        <w:t>формирование заявления;</w:t>
      </w:r>
    </w:p>
    <w:p w:rsidR="00090B69" w:rsidRPr="008C03E9" w:rsidRDefault="00090B69" w:rsidP="00090B69">
      <w:pPr>
        <w:pStyle w:val="21"/>
        <w:shd w:val="clear" w:color="auto" w:fill="auto"/>
        <w:spacing w:before="0" w:line="240" w:lineRule="auto"/>
        <w:ind w:firstLine="743"/>
        <w:rPr>
          <w:rStyle w:val="af2"/>
          <w:b w:val="0"/>
          <w:sz w:val="24"/>
          <w:szCs w:val="24"/>
        </w:rPr>
      </w:pPr>
      <w:r w:rsidRPr="008C03E9">
        <w:rPr>
          <w:rStyle w:val="af2"/>
          <w:b w:val="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90B69" w:rsidRPr="008C03E9" w:rsidRDefault="00090B69" w:rsidP="00090B69">
      <w:pPr>
        <w:pStyle w:val="21"/>
        <w:shd w:val="clear" w:color="auto" w:fill="auto"/>
        <w:spacing w:before="0" w:line="240" w:lineRule="auto"/>
        <w:ind w:firstLine="743"/>
        <w:rPr>
          <w:rStyle w:val="af2"/>
          <w:b w:val="0"/>
          <w:sz w:val="24"/>
          <w:szCs w:val="24"/>
        </w:rPr>
      </w:pPr>
      <w:r w:rsidRPr="008C03E9">
        <w:rPr>
          <w:rStyle w:val="af2"/>
          <w:b w:val="0"/>
          <w:sz w:val="24"/>
          <w:szCs w:val="24"/>
        </w:rPr>
        <w:t>получение результата предоставления муниципальной услуги;</w:t>
      </w:r>
    </w:p>
    <w:p w:rsidR="00090B69" w:rsidRPr="008C03E9" w:rsidRDefault="00090B69" w:rsidP="00090B69">
      <w:pPr>
        <w:pStyle w:val="21"/>
        <w:shd w:val="clear" w:color="auto" w:fill="auto"/>
        <w:spacing w:before="0" w:line="240" w:lineRule="auto"/>
        <w:ind w:firstLine="743"/>
        <w:rPr>
          <w:rStyle w:val="af2"/>
          <w:b w:val="0"/>
          <w:sz w:val="24"/>
          <w:szCs w:val="24"/>
        </w:rPr>
      </w:pPr>
      <w:r w:rsidRPr="008C03E9">
        <w:rPr>
          <w:rStyle w:val="af2"/>
          <w:b w:val="0"/>
          <w:sz w:val="24"/>
          <w:szCs w:val="24"/>
        </w:rPr>
        <w:t>получение сведений о ходе рассмотрения заявления;</w:t>
      </w:r>
    </w:p>
    <w:p w:rsidR="00090B69" w:rsidRPr="008C03E9" w:rsidRDefault="00090B69" w:rsidP="00090B69">
      <w:pPr>
        <w:pStyle w:val="21"/>
        <w:shd w:val="clear" w:color="auto" w:fill="auto"/>
        <w:spacing w:before="0" w:line="240" w:lineRule="auto"/>
        <w:ind w:firstLine="743"/>
        <w:rPr>
          <w:rStyle w:val="af2"/>
          <w:b w:val="0"/>
          <w:sz w:val="24"/>
          <w:szCs w:val="24"/>
        </w:rPr>
      </w:pPr>
      <w:r w:rsidRPr="008C03E9">
        <w:rPr>
          <w:rStyle w:val="af2"/>
          <w:b w:val="0"/>
          <w:sz w:val="24"/>
          <w:szCs w:val="24"/>
        </w:rPr>
        <w:t>осуществление оценки качества предоставления муниципальной услуги;</w:t>
      </w:r>
    </w:p>
    <w:p w:rsidR="00090B69" w:rsidRDefault="00090B69" w:rsidP="00090B69">
      <w:pPr>
        <w:pStyle w:val="21"/>
        <w:shd w:val="clear" w:color="auto" w:fill="auto"/>
        <w:spacing w:before="0" w:line="240" w:lineRule="auto"/>
        <w:ind w:firstLine="743"/>
        <w:rPr>
          <w:rStyle w:val="af2"/>
          <w:b w:val="0"/>
          <w:sz w:val="24"/>
          <w:szCs w:val="24"/>
        </w:rPr>
      </w:pPr>
      <w:r w:rsidRPr="008C03E9">
        <w:rPr>
          <w:rStyle w:val="af2"/>
          <w:b w:val="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0B69" w:rsidRPr="008C03E9" w:rsidRDefault="00090B69" w:rsidP="00090B69">
      <w:pPr>
        <w:pStyle w:val="21"/>
        <w:shd w:val="clear" w:color="auto" w:fill="auto"/>
        <w:spacing w:before="0" w:line="240" w:lineRule="auto"/>
        <w:ind w:firstLine="743"/>
        <w:rPr>
          <w:rStyle w:val="af2"/>
          <w:b w:val="0"/>
          <w:sz w:val="24"/>
          <w:szCs w:val="24"/>
        </w:rPr>
      </w:pPr>
    </w:p>
    <w:p w:rsidR="00090B69" w:rsidRPr="00627378" w:rsidRDefault="00090B69" w:rsidP="00090B69">
      <w:pPr>
        <w:pStyle w:val="22"/>
        <w:keepNext/>
        <w:keepLines/>
        <w:shd w:val="clear" w:color="auto" w:fill="auto"/>
        <w:spacing w:before="0" w:after="0" w:line="240" w:lineRule="auto"/>
        <w:ind w:firstLine="743"/>
        <w:jc w:val="center"/>
        <w:rPr>
          <w:rStyle w:val="20"/>
          <w:b/>
          <w:bCs/>
          <w:color w:val="000000"/>
        </w:rPr>
      </w:pPr>
      <w:bookmarkStart w:id="25" w:name="bookmark24"/>
      <w:r w:rsidRPr="00627378">
        <w:rPr>
          <w:rStyle w:val="20"/>
          <w:b/>
          <w:bCs/>
          <w:color w:val="000000"/>
        </w:rPr>
        <w:t>Порядок осуществления административных процедур (действий)</w:t>
      </w:r>
      <w:r>
        <w:rPr>
          <w:rStyle w:val="20"/>
          <w:b/>
          <w:bCs/>
          <w:color w:val="000000"/>
        </w:rPr>
        <w:t xml:space="preserve"> </w:t>
      </w:r>
      <w:bookmarkEnd w:id="25"/>
      <w:r w:rsidRPr="00627378">
        <w:rPr>
          <w:rStyle w:val="20"/>
          <w:b/>
          <w:bCs/>
          <w:color w:val="000000"/>
        </w:rPr>
        <w:t xml:space="preserve">в </w:t>
      </w:r>
      <w:bookmarkStart w:id="26" w:name="bookmark25"/>
      <w:r w:rsidRPr="00627378">
        <w:rPr>
          <w:rStyle w:val="20"/>
          <w:b/>
          <w:bCs/>
          <w:color w:val="000000"/>
        </w:rPr>
        <w:t>электронной форме</w:t>
      </w:r>
      <w:bookmarkEnd w:id="26"/>
    </w:p>
    <w:p w:rsidR="00090B69" w:rsidRDefault="00090B69" w:rsidP="00090B69">
      <w:pPr>
        <w:pStyle w:val="22"/>
        <w:keepNext/>
        <w:keepLines/>
        <w:shd w:val="clear" w:color="auto" w:fill="auto"/>
        <w:spacing w:before="0" w:after="0" w:line="240" w:lineRule="auto"/>
        <w:ind w:firstLine="743"/>
        <w:jc w:val="center"/>
      </w:pPr>
    </w:p>
    <w:p w:rsidR="00090B69" w:rsidRPr="00B64D90" w:rsidRDefault="00090B69" w:rsidP="00090B69">
      <w:pPr>
        <w:pStyle w:val="21"/>
        <w:numPr>
          <w:ilvl w:val="0"/>
          <w:numId w:val="14"/>
        </w:numPr>
        <w:shd w:val="clear" w:color="auto" w:fill="auto"/>
        <w:tabs>
          <w:tab w:val="left" w:pos="1306"/>
        </w:tabs>
        <w:spacing w:before="0" w:line="240" w:lineRule="auto"/>
        <w:ind w:firstLine="740"/>
        <w:rPr>
          <w:rStyle w:val="af2"/>
          <w:b w:val="0"/>
          <w:sz w:val="24"/>
          <w:szCs w:val="24"/>
        </w:rPr>
      </w:pPr>
      <w:r w:rsidRPr="00B64D90">
        <w:rPr>
          <w:rStyle w:val="af2"/>
          <w:b w:val="0"/>
          <w:sz w:val="24"/>
          <w:szCs w:val="24"/>
        </w:rPr>
        <w:t>Формирование заявления.</w:t>
      </w:r>
    </w:p>
    <w:p w:rsidR="00090B69" w:rsidRPr="00B64D90" w:rsidRDefault="00090B69" w:rsidP="00090B69">
      <w:pPr>
        <w:pStyle w:val="21"/>
        <w:shd w:val="clear" w:color="auto" w:fill="auto"/>
        <w:spacing w:before="0" w:line="240" w:lineRule="auto"/>
        <w:ind w:firstLine="740"/>
        <w:rPr>
          <w:rStyle w:val="af2"/>
          <w:b w:val="0"/>
          <w:sz w:val="24"/>
          <w:szCs w:val="24"/>
        </w:rPr>
      </w:pPr>
      <w:r w:rsidRPr="00B64D90">
        <w:rPr>
          <w:rStyle w:val="af2"/>
          <w:b w:val="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0B69" w:rsidRPr="00B64D90" w:rsidRDefault="00090B69" w:rsidP="00090B69">
      <w:pPr>
        <w:pStyle w:val="21"/>
        <w:shd w:val="clear" w:color="auto" w:fill="auto"/>
        <w:spacing w:before="0" w:line="240" w:lineRule="auto"/>
        <w:ind w:firstLine="740"/>
        <w:rPr>
          <w:rStyle w:val="af2"/>
          <w:b w:val="0"/>
          <w:sz w:val="24"/>
          <w:szCs w:val="24"/>
        </w:rPr>
      </w:pPr>
      <w:r w:rsidRPr="00B64D90">
        <w:rPr>
          <w:rStyle w:val="af2"/>
          <w:b w:val="0"/>
          <w:sz w:val="24"/>
          <w:szCs w:val="24"/>
        </w:rPr>
        <w:t>Форматно-логическая проверка сформированного заявления о</w:t>
      </w:r>
      <w:r>
        <w:rPr>
          <w:rStyle w:val="af2"/>
          <w:b w:val="0"/>
          <w:sz w:val="24"/>
          <w:szCs w:val="24"/>
        </w:rPr>
        <w:t>существляется после заполнения З</w:t>
      </w:r>
      <w:r w:rsidRPr="00B64D90">
        <w:rPr>
          <w:rStyle w:val="af2"/>
          <w:b w:val="0"/>
          <w:sz w:val="24"/>
          <w:szCs w:val="24"/>
        </w:rPr>
        <w:t>аявителем каждого из полей электронной формы заявления. При выявлении некорректно заполненного по</w:t>
      </w:r>
      <w:r>
        <w:rPr>
          <w:rStyle w:val="af2"/>
          <w:b w:val="0"/>
          <w:sz w:val="24"/>
          <w:szCs w:val="24"/>
        </w:rPr>
        <w:t>ля электронной формы заявления З</w:t>
      </w:r>
      <w:r w:rsidRPr="00B64D90">
        <w:rPr>
          <w:rStyle w:val="af2"/>
          <w:b w:val="0"/>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0B69" w:rsidRPr="00B64D90" w:rsidRDefault="00090B69" w:rsidP="00090B69">
      <w:pPr>
        <w:pStyle w:val="21"/>
        <w:shd w:val="clear" w:color="auto" w:fill="auto"/>
        <w:spacing w:before="0" w:line="240" w:lineRule="auto"/>
        <w:ind w:firstLine="740"/>
        <w:rPr>
          <w:rStyle w:val="af2"/>
          <w:b w:val="0"/>
          <w:sz w:val="24"/>
          <w:szCs w:val="24"/>
        </w:rPr>
      </w:pPr>
      <w:r>
        <w:rPr>
          <w:rStyle w:val="af2"/>
          <w:b w:val="0"/>
          <w:sz w:val="24"/>
          <w:szCs w:val="24"/>
        </w:rPr>
        <w:t>При формировании заявления З</w:t>
      </w:r>
      <w:r w:rsidRPr="00B64D90">
        <w:rPr>
          <w:rStyle w:val="af2"/>
          <w:b w:val="0"/>
          <w:sz w:val="24"/>
          <w:szCs w:val="24"/>
        </w:rPr>
        <w:t>аявителю обеспечивается:</w:t>
      </w:r>
    </w:p>
    <w:p w:rsidR="00090B69" w:rsidRPr="00B64D90" w:rsidRDefault="00090B69" w:rsidP="00090B69">
      <w:pPr>
        <w:pStyle w:val="21"/>
        <w:shd w:val="clear" w:color="auto" w:fill="auto"/>
        <w:tabs>
          <w:tab w:val="left" w:pos="1089"/>
        </w:tabs>
        <w:spacing w:before="0" w:line="240" w:lineRule="auto"/>
        <w:ind w:firstLine="740"/>
        <w:rPr>
          <w:rStyle w:val="af2"/>
          <w:b w:val="0"/>
          <w:sz w:val="24"/>
          <w:szCs w:val="24"/>
        </w:rPr>
      </w:pPr>
      <w:r w:rsidRPr="00B64D90">
        <w:rPr>
          <w:rStyle w:val="af2"/>
          <w:b w:val="0"/>
          <w:sz w:val="24"/>
          <w:szCs w:val="24"/>
        </w:rPr>
        <w:t>а)</w:t>
      </w:r>
      <w:r w:rsidRPr="00B64D90">
        <w:rPr>
          <w:rStyle w:val="af2"/>
          <w:b w:val="0"/>
          <w:sz w:val="24"/>
          <w:szCs w:val="24"/>
        </w:rPr>
        <w:tab/>
        <w:t xml:space="preserve">возможность копирования и сохранения заявления и иных документов, указанных в </w:t>
      </w:r>
      <w:r w:rsidRPr="00B64D90">
        <w:rPr>
          <w:rStyle w:val="af2"/>
          <w:b w:val="0"/>
          <w:sz w:val="24"/>
          <w:szCs w:val="24"/>
        </w:rPr>
        <w:lastRenderedPageBreak/>
        <w:t>пункте 2.9 настоящего АР, необходимых для предоставления муниципальной услуги;</w:t>
      </w:r>
    </w:p>
    <w:p w:rsidR="00090B69" w:rsidRPr="00B64D90" w:rsidRDefault="00090B69" w:rsidP="00090B69">
      <w:pPr>
        <w:pStyle w:val="21"/>
        <w:shd w:val="clear" w:color="auto" w:fill="auto"/>
        <w:tabs>
          <w:tab w:val="left" w:pos="1104"/>
        </w:tabs>
        <w:spacing w:before="0" w:line="240" w:lineRule="auto"/>
        <w:ind w:firstLine="740"/>
        <w:rPr>
          <w:rStyle w:val="af2"/>
          <w:b w:val="0"/>
          <w:sz w:val="24"/>
          <w:szCs w:val="24"/>
        </w:rPr>
      </w:pPr>
      <w:r w:rsidRPr="00B64D90">
        <w:rPr>
          <w:rStyle w:val="af2"/>
          <w:b w:val="0"/>
          <w:sz w:val="24"/>
          <w:szCs w:val="24"/>
        </w:rPr>
        <w:t>б)</w:t>
      </w:r>
      <w:r w:rsidRPr="00B64D90">
        <w:rPr>
          <w:rStyle w:val="af2"/>
          <w:b w:val="0"/>
          <w:sz w:val="24"/>
          <w:szCs w:val="24"/>
        </w:rPr>
        <w:tab/>
        <w:t>возможность печати на бумажном носителе копии электронной формы заявления;</w:t>
      </w:r>
    </w:p>
    <w:p w:rsidR="00090B69" w:rsidRPr="00B64D90" w:rsidRDefault="00090B69" w:rsidP="00090B69">
      <w:pPr>
        <w:pStyle w:val="71"/>
        <w:shd w:val="clear" w:color="auto" w:fill="auto"/>
        <w:tabs>
          <w:tab w:val="left" w:pos="1077"/>
        </w:tabs>
        <w:spacing w:line="240" w:lineRule="auto"/>
        <w:ind w:firstLine="740"/>
        <w:rPr>
          <w:rStyle w:val="af2"/>
          <w:b w:val="0"/>
          <w:sz w:val="24"/>
          <w:szCs w:val="24"/>
        </w:rPr>
      </w:pPr>
      <w:r w:rsidRPr="00B64D90">
        <w:rPr>
          <w:rStyle w:val="af2"/>
          <w:b w:val="0"/>
          <w:sz w:val="24"/>
          <w:szCs w:val="24"/>
        </w:rPr>
        <w:t>в)</w:t>
      </w:r>
      <w:r w:rsidRPr="00B64D90">
        <w:rPr>
          <w:rStyle w:val="af2"/>
          <w:b w:val="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0B69" w:rsidRPr="00B64D90" w:rsidRDefault="00090B69" w:rsidP="00090B69">
      <w:pPr>
        <w:pStyle w:val="71"/>
        <w:shd w:val="clear" w:color="auto" w:fill="auto"/>
        <w:tabs>
          <w:tab w:val="left" w:pos="1072"/>
        </w:tabs>
        <w:spacing w:line="240" w:lineRule="auto"/>
        <w:ind w:firstLine="740"/>
        <w:rPr>
          <w:rStyle w:val="af2"/>
          <w:b w:val="0"/>
          <w:sz w:val="24"/>
          <w:szCs w:val="24"/>
        </w:rPr>
      </w:pPr>
      <w:r w:rsidRPr="00B64D90">
        <w:rPr>
          <w:rStyle w:val="af2"/>
          <w:b w:val="0"/>
          <w:sz w:val="24"/>
          <w:szCs w:val="24"/>
        </w:rPr>
        <w:t>г)</w:t>
      </w:r>
      <w:r w:rsidRPr="00B64D90">
        <w:rPr>
          <w:rStyle w:val="af2"/>
          <w:b w:val="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0B69" w:rsidRPr="00B64D90" w:rsidRDefault="00090B69" w:rsidP="00090B69">
      <w:pPr>
        <w:pStyle w:val="71"/>
        <w:shd w:val="clear" w:color="auto" w:fill="auto"/>
        <w:tabs>
          <w:tab w:val="left" w:pos="1082"/>
        </w:tabs>
        <w:spacing w:line="240" w:lineRule="auto"/>
        <w:ind w:firstLine="740"/>
        <w:rPr>
          <w:rStyle w:val="af2"/>
          <w:b w:val="0"/>
          <w:sz w:val="24"/>
          <w:szCs w:val="24"/>
        </w:rPr>
      </w:pPr>
      <w:r w:rsidRPr="00B64D90">
        <w:rPr>
          <w:rStyle w:val="af2"/>
          <w:b w:val="0"/>
          <w:sz w:val="24"/>
          <w:szCs w:val="24"/>
        </w:rPr>
        <w:t>д)</w:t>
      </w:r>
      <w:r w:rsidRPr="00B64D90">
        <w:rPr>
          <w:rStyle w:val="af2"/>
          <w:b w:val="0"/>
          <w:sz w:val="24"/>
          <w:szCs w:val="24"/>
        </w:rPr>
        <w:tab/>
        <w:t xml:space="preserve">возможность вернуться на любой из этапов заполнения электронной формы заявления без </w:t>
      </w:r>
      <w:proofErr w:type="gramStart"/>
      <w:r w:rsidRPr="00B64D90">
        <w:rPr>
          <w:rStyle w:val="af2"/>
          <w:b w:val="0"/>
          <w:sz w:val="24"/>
          <w:szCs w:val="24"/>
        </w:rPr>
        <w:t>потери</w:t>
      </w:r>
      <w:proofErr w:type="gramEnd"/>
      <w:r w:rsidRPr="00B64D90">
        <w:rPr>
          <w:rStyle w:val="af2"/>
          <w:b w:val="0"/>
          <w:sz w:val="24"/>
          <w:szCs w:val="24"/>
        </w:rPr>
        <w:t xml:space="preserve"> ранее введенной информации;</w:t>
      </w:r>
    </w:p>
    <w:p w:rsidR="00090B69" w:rsidRPr="00B64D90" w:rsidRDefault="00090B69" w:rsidP="00090B69">
      <w:pPr>
        <w:pStyle w:val="71"/>
        <w:shd w:val="clear" w:color="auto" w:fill="auto"/>
        <w:tabs>
          <w:tab w:val="left" w:pos="1092"/>
        </w:tabs>
        <w:spacing w:line="240" w:lineRule="auto"/>
        <w:ind w:firstLine="740"/>
        <w:rPr>
          <w:rStyle w:val="af2"/>
          <w:b w:val="0"/>
          <w:sz w:val="24"/>
          <w:szCs w:val="24"/>
        </w:rPr>
      </w:pPr>
      <w:r w:rsidRPr="00B64D90">
        <w:rPr>
          <w:rStyle w:val="af2"/>
          <w:b w:val="0"/>
          <w:sz w:val="24"/>
          <w:szCs w:val="24"/>
        </w:rPr>
        <w:t>е)</w:t>
      </w:r>
      <w:r w:rsidRPr="00B64D90">
        <w:rPr>
          <w:rStyle w:val="af2"/>
          <w:b w:val="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0B69" w:rsidRPr="00B64D90" w:rsidRDefault="00090B69" w:rsidP="00090B69">
      <w:pPr>
        <w:pStyle w:val="71"/>
        <w:shd w:val="clear" w:color="auto" w:fill="auto"/>
        <w:spacing w:line="240" w:lineRule="auto"/>
        <w:ind w:firstLine="740"/>
        <w:rPr>
          <w:rStyle w:val="af2"/>
          <w:b w:val="0"/>
          <w:sz w:val="24"/>
          <w:szCs w:val="24"/>
        </w:rPr>
      </w:pPr>
      <w:r w:rsidRPr="00B64D90">
        <w:rPr>
          <w:rStyle w:val="af2"/>
          <w:b w:val="0"/>
          <w:sz w:val="24"/>
          <w:szCs w:val="24"/>
        </w:rPr>
        <w:t xml:space="preserve">Сформированное и подписанное </w:t>
      </w:r>
      <w:proofErr w:type="gramStart"/>
      <w:r w:rsidRPr="00B64D90">
        <w:rPr>
          <w:rStyle w:val="af2"/>
          <w:b w:val="0"/>
          <w:sz w:val="24"/>
          <w:szCs w:val="24"/>
        </w:rPr>
        <w:t>заявление</w:t>
      </w:r>
      <w:proofErr w:type="gramEnd"/>
      <w:r w:rsidRPr="00B64D90">
        <w:rPr>
          <w:rStyle w:val="af2"/>
          <w:b w:val="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90B69" w:rsidRPr="00B64D90" w:rsidRDefault="00090B69" w:rsidP="00090B69">
      <w:pPr>
        <w:pStyle w:val="71"/>
        <w:numPr>
          <w:ilvl w:val="0"/>
          <w:numId w:val="14"/>
        </w:numPr>
        <w:shd w:val="clear" w:color="auto" w:fill="auto"/>
        <w:tabs>
          <w:tab w:val="left" w:pos="1260"/>
        </w:tabs>
        <w:spacing w:line="240" w:lineRule="auto"/>
        <w:ind w:firstLine="740"/>
        <w:rPr>
          <w:rStyle w:val="af2"/>
          <w:b w:val="0"/>
          <w:sz w:val="24"/>
          <w:szCs w:val="24"/>
        </w:rPr>
      </w:pPr>
      <w:r w:rsidRPr="00B64D90">
        <w:rPr>
          <w:rStyle w:val="af2"/>
          <w:b w:val="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0B69" w:rsidRPr="00B64D90" w:rsidRDefault="00090B69" w:rsidP="00090B69">
      <w:pPr>
        <w:pStyle w:val="71"/>
        <w:shd w:val="clear" w:color="auto" w:fill="auto"/>
        <w:tabs>
          <w:tab w:val="left" w:pos="1063"/>
        </w:tabs>
        <w:spacing w:line="240" w:lineRule="auto"/>
        <w:ind w:firstLine="740"/>
        <w:rPr>
          <w:rStyle w:val="af2"/>
          <w:b w:val="0"/>
          <w:sz w:val="24"/>
          <w:szCs w:val="24"/>
        </w:rPr>
      </w:pPr>
      <w:r w:rsidRPr="00B64D90">
        <w:rPr>
          <w:rStyle w:val="af2"/>
          <w:b w:val="0"/>
          <w:sz w:val="24"/>
          <w:szCs w:val="24"/>
        </w:rPr>
        <w:t>а)</w:t>
      </w:r>
      <w:r w:rsidRPr="00B64D90">
        <w:rPr>
          <w:rStyle w:val="af2"/>
          <w:b w:val="0"/>
          <w:sz w:val="24"/>
          <w:szCs w:val="24"/>
        </w:rPr>
        <w:tab/>
        <w:t>прием документов, необходимых для предоставления муниц</w:t>
      </w:r>
      <w:r>
        <w:rPr>
          <w:rStyle w:val="af2"/>
          <w:b w:val="0"/>
          <w:sz w:val="24"/>
          <w:szCs w:val="24"/>
        </w:rPr>
        <w:t>ипальной услуги, и направление З</w:t>
      </w:r>
      <w:r w:rsidRPr="00B64D90">
        <w:rPr>
          <w:rStyle w:val="af2"/>
          <w:b w:val="0"/>
          <w:sz w:val="24"/>
          <w:szCs w:val="24"/>
        </w:rPr>
        <w:t>аявителю электронного сообщения о поступлении заявления;</w:t>
      </w:r>
    </w:p>
    <w:p w:rsidR="00090B69" w:rsidRPr="00B64D90" w:rsidRDefault="00090B69" w:rsidP="00090B69">
      <w:pPr>
        <w:pStyle w:val="71"/>
        <w:shd w:val="clear" w:color="auto" w:fill="auto"/>
        <w:tabs>
          <w:tab w:val="left" w:pos="1251"/>
        </w:tabs>
        <w:spacing w:line="240" w:lineRule="auto"/>
        <w:ind w:firstLine="740"/>
        <w:rPr>
          <w:rStyle w:val="af2"/>
          <w:b w:val="0"/>
          <w:sz w:val="24"/>
          <w:szCs w:val="24"/>
        </w:rPr>
      </w:pPr>
      <w:r w:rsidRPr="00B64D90">
        <w:rPr>
          <w:rStyle w:val="af2"/>
          <w:b w:val="0"/>
          <w:sz w:val="24"/>
          <w:szCs w:val="24"/>
        </w:rPr>
        <w:t>б)</w:t>
      </w:r>
      <w:r w:rsidRPr="00B64D90">
        <w:rPr>
          <w:rStyle w:val="af2"/>
          <w:b w:val="0"/>
          <w:sz w:val="24"/>
          <w:szCs w:val="24"/>
        </w:rPr>
        <w:tab/>
        <w:t>регис</w:t>
      </w:r>
      <w:r>
        <w:rPr>
          <w:rStyle w:val="af2"/>
          <w:b w:val="0"/>
          <w:sz w:val="24"/>
          <w:szCs w:val="24"/>
        </w:rPr>
        <w:t>трацию заявления и направление З</w:t>
      </w:r>
      <w:r w:rsidRPr="00B64D90">
        <w:rPr>
          <w:rStyle w:val="af2"/>
          <w:b w:val="0"/>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p>
    <w:p w:rsidR="00090B69" w:rsidRPr="00B64D90" w:rsidRDefault="00090B69" w:rsidP="00090B69">
      <w:pPr>
        <w:pStyle w:val="71"/>
        <w:numPr>
          <w:ilvl w:val="0"/>
          <w:numId w:val="14"/>
        </w:numPr>
        <w:shd w:val="clear" w:color="auto" w:fill="auto"/>
        <w:tabs>
          <w:tab w:val="left" w:pos="1264"/>
        </w:tabs>
        <w:spacing w:line="240" w:lineRule="auto"/>
        <w:ind w:firstLine="740"/>
        <w:rPr>
          <w:rStyle w:val="af2"/>
          <w:b w:val="0"/>
          <w:sz w:val="24"/>
          <w:szCs w:val="24"/>
        </w:rPr>
      </w:pPr>
      <w:r w:rsidRPr="00B64D90">
        <w:rPr>
          <w:rStyle w:val="af2"/>
          <w:b w:val="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90B69" w:rsidRPr="00B64D90" w:rsidRDefault="00090B69" w:rsidP="00090B69">
      <w:pPr>
        <w:pStyle w:val="71"/>
        <w:shd w:val="clear" w:color="auto" w:fill="auto"/>
        <w:spacing w:line="240" w:lineRule="auto"/>
        <w:ind w:firstLine="740"/>
        <w:rPr>
          <w:rStyle w:val="af2"/>
          <w:b w:val="0"/>
          <w:sz w:val="24"/>
          <w:szCs w:val="24"/>
        </w:rPr>
      </w:pPr>
      <w:r w:rsidRPr="00B64D90">
        <w:rPr>
          <w:rStyle w:val="af2"/>
          <w:b w:val="0"/>
          <w:sz w:val="24"/>
          <w:szCs w:val="24"/>
        </w:rPr>
        <w:t>Ответственное должностное лицо:</w:t>
      </w:r>
    </w:p>
    <w:p w:rsidR="00090B69" w:rsidRPr="00B64D90" w:rsidRDefault="00090B69" w:rsidP="00090B69">
      <w:pPr>
        <w:pStyle w:val="71"/>
        <w:shd w:val="clear" w:color="auto" w:fill="auto"/>
        <w:spacing w:line="240" w:lineRule="auto"/>
        <w:ind w:firstLine="740"/>
        <w:rPr>
          <w:rStyle w:val="af2"/>
          <w:b w:val="0"/>
          <w:sz w:val="24"/>
          <w:szCs w:val="24"/>
        </w:rPr>
      </w:pPr>
      <w:r w:rsidRPr="00B64D90">
        <w:rPr>
          <w:rStyle w:val="af2"/>
          <w:b w:val="0"/>
          <w:sz w:val="24"/>
          <w:szCs w:val="24"/>
        </w:rPr>
        <w:t>проверяет наличие электронных заявлений, поступивших с ЕПГУ, с периодом не реже 2 раз в день;</w:t>
      </w:r>
    </w:p>
    <w:p w:rsidR="00090B69" w:rsidRPr="00B64D90" w:rsidRDefault="00090B69" w:rsidP="00090B69">
      <w:pPr>
        <w:pStyle w:val="71"/>
        <w:shd w:val="clear" w:color="auto" w:fill="auto"/>
        <w:spacing w:line="240" w:lineRule="auto"/>
        <w:ind w:firstLine="740"/>
        <w:rPr>
          <w:rStyle w:val="af2"/>
          <w:b w:val="0"/>
          <w:sz w:val="24"/>
          <w:szCs w:val="24"/>
        </w:rPr>
      </w:pPr>
      <w:r w:rsidRPr="00B64D90">
        <w:rPr>
          <w:rStyle w:val="af2"/>
          <w:b w:val="0"/>
          <w:sz w:val="24"/>
          <w:szCs w:val="24"/>
        </w:rPr>
        <w:t>рассматривает поступившие заявления и приложенные образы документов (документы);</w:t>
      </w:r>
    </w:p>
    <w:p w:rsidR="00090B69" w:rsidRPr="00B64D90" w:rsidRDefault="00090B69" w:rsidP="00090B69">
      <w:pPr>
        <w:pStyle w:val="71"/>
        <w:shd w:val="clear" w:color="auto" w:fill="auto"/>
        <w:spacing w:line="240" w:lineRule="auto"/>
        <w:ind w:firstLine="740"/>
        <w:rPr>
          <w:rStyle w:val="af2"/>
          <w:b w:val="0"/>
          <w:sz w:val="24"/>
          <w:szCs w:val="24"/>
        </w:rPr>
      </w:pPr>
      <w:r w:rsidRPr="00B64D90">
        <w:rPr>
          <w:rStyle w:val="af2"/>
          <w:b w:val="0"/>
          <w:sz w:val="24"/>
          <w:szCs w:val="24"/>
        </w:rPr>
        <w:t>производит действия в соответствии с пунктом 3.4. настоящего АР.</w:t>
      </w:r>
    </w:p>
    <w:p w:rsidR="00090B69" w:rsidRPr="00B64D90" w:rsidRDefault="00090B69" w:rsidP="00090B69">
      <w:pPr>
        <w:pStyle w:val="71"/>
        <w:numPr>
          <w:ilvl w:val="0"/>
          <w:numId w:val="14"/>
        </w:numPr>
        <w:shd w:val="clear" w:color="auto" w:fill="auto"/>
        <w:tabs>
          <w:tab w:val="left" w:pos="1255"/>
        </w:tabs>
        <w:spacing w:line="240" w:lineRule="auto"/>
        <w:ind w:firstLine="740"/>
        <w:rPr>
          <w:rStyle w:val="af2"/>
          <w:b w:val="0"/>
          <w:sz w:val="24"/>
          <w:szCs w:val="24"/>
        </w:rPr>
      </w:pPr>
      <w:r w:rsidRPr="00B64D90">
        <w:rPr>
          <w:rStyle w:val="af2"/>
          <w:b w:val="0"/>
          <w:sz w:val="24"/>
          <w:szCs w:val="24"/>
        </w:rPr>
        <w:t>Заявителю в качестве результата предоставления муниципальной услуги обеспечивается возможность получения документа:</w:t>
      </w:r>
    </w:p>
    <w:p w:rsidR="00090B69" w:rsidRPr="00B64D90" w:rsidRDefault="00090B69" w:rsidP="00090B69">
      <w:pPr>
        <w:pStyle w:val="71"/>
        <w:shd w:val="clear" w:color="auto" w:fill="auto"/>
        <w:spacing w:line="240" w:lineRule="auto"/>
        <w:ind w:firstLine="740"/>
        <w:rPr>
          <w:rStyle w:val="af2"/>
          <w:b w:val="0"/>
          <w:sz w:val="24"/>
          <w:szCs w:val="24"/>
        </w:rPr>
      </w:pPr>
      <w:r w:rsidRPr="00B64D90">
        <w:rPr>
          <w:rStyle w:val="af2"/>
          <w:b w:val="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0B69" w:rsidRPr="00B64D90" w:rsidRDefault="00090B69" w:rsidP="00090B69">
      <w:pPr>
        <w:pStyle w:val="71"/>
        <w:shd w:val="clear" w:color="auto" w:fill="auto"/>
        <w:tabs>
          <w:tab w:val="left" w:pos="4570"/>
        </w:tabs>
        <w:spacing w:line="240" w:lineRule="auto"/>
        <w:ind w:firstLine="740"/>
        <w:rPr>
          <w:rStyle w:val="af2"/>
          <w:b w:val="0"/>
          <w:sz w:val="24"/>
          <w:szCs w:val="24"/>
        </w:rPr>
      </w:pPr>
      <w:r w:rsidRPr="00B64D90">
        <w:rPr>
          <w:rStyle w:val="af2"/>
          <w:b w:val="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90B69" w:rsidRPr="00B64D90" w:rsidRDefault="00090B69" w:rsidP="00090B69">
      <w:pPr>
        <w:pStyle w:val="71"/>
        <w:numPr>
          <w:ilvl w:val="0"/>
          <w:numId w:val="14"/>
        </w:numPr>
        <w:shd w:val="clear" w:color="auto" w:fill="auto"/>
        <w:tabs>
          <w:tab w:val="left" w:pos="1260"/>
        </w:tabs>
        <w:spacing w:line="240" w:lineRule="auto"/>
        <w:ind w:firstLine="740"/>
        <w:rPr>
          <w:rStyle w:val="af2"/>
          <w:b w:val="0"/>
          <w:sz w:val="24"/>
          <w:szCs w:val="24"/>
        </w:rPr>
      </w:pPr>
      <w:r w:rsidRPr="00B64D90">
        <w:rPr>
          <w:rStyle w:val="af2"/>
          <w:b w:val="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0B69" w:rsidRPr="00B64D90" w:rsidRDefault="00090B69" w:rsidP="00090B69">
      <w:pPr>
        <w:pStyle w:val="71"/>
        <w:shd w:val="clear" w:color="auto" w:fill="auto"/>
        <w:spacing w:line="240" w:lineRule="auto"/>
        <w:ind w:firstLine="740"/>
        <w:rPr>
          <w:rStyle w:val="af2"/>
          <w:b w:val="0"/>
          <w:sz w:val="24"/>
          <w:szCs w:val="24"/>
        </w:rPr>
      </w:pPr>
      <w:r w:rsidRPr="00B64D90">
        <w:rPr>
          <w:rStyle w:val="af2"/>
          <w:b w:val="0"/>
          <w:sz w:val="24"/>
          <w:szCs w:val="24"/>
        </w:rPr>
        <w:t>При предоставлении муниципальной</w:t>
      </w:r>
      <w:r>
        <w:rPr>
          <w:rStyle w:val="af2"/>
          <w:b w:val="0"/>
          <w:sz w:val="24"/>
          <w:szCs w:val="24"/>
        </w:rPr>
        <w:t xml:space="preserve"> услуги в электронной форме З</w:t>
      </w:r>
      <w:r w:rsidRPr="00B64D90">
        <w:rPr>
          <w:rStyle w:val="af2"/>
          <w:b w:val="0"/>
          <w:sz w:val="24"/>
          <w:szCs w:val="24"/>
        </w:rPr>
        <w:t>аявителю направляется:</w:t>
      </w:r>
    </w:p>
    <w:p w:rsidR="00090B69" w:rsidRPr="00B64D90" w:rsidRDefault="00090B69" w:rsidP="00090B69">
      <w:pPr>
        <w:pStyle w:val="71"/>
        <w:shd w:val="clear" w:color="auto" w:fill="auto"/>
        <w:tabs>
          <w:tab w:val="left" w:pos="1123"/>
        </w:tabs>
        <w:spacing w:line="240" w:lineRule="auto"/>
        <w:ind w:firstLine="740"/>
        <w:rPr>
          <w:rStyle w:val="af2"/>
          <w:b w:val="0"/>
          <w:sz w:val="24"/>
          <w:szCs w:val="24"/>
        </w:rPr>
      </w:pPr>
      <w:proofErr w:type="gramStart"/>
      <w:r w:rsidRPr="00B64D90">
        <w:rPr>
          <w:rStyle w:val="af2"/>
          <w:b w:val="0"/>
          <w:sz w:val="24"/>
          <w:szCs w:val="24"/>
        </w:rPr>
        <w:t>а)</w:t>
      </w:r>
      <w:r w:rsidRPr="00B64D90">
        <w:rPr>
          <w:rStyle w:val="af2"/>
          <w:b w:val="0"/>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B64D90">
        <w:rPr>
          <w:rStyle w:val="af2"/>
          <w:b w:val="0"/>
          <w:sz w:val="24"/>
          <w:szCs w:val="24"/>
        </w:rPr>
        <w:lastRenderedPageBreak/>
        <w:t>необходимых для предоставления муниципальной услуги;</w:t>
      </w:r>
      <w:proofErr w:type="gramEnd"/>
    </w:p>
    <w:p w:rsidR="00090B69" w:rsidRPr="00B64D90" w:rsidRDefault="00090B69" w:rsidP="00090B69">
      <w:pPr>
        <w:pStyle w:val="71"/>
        <w:shd w:val="clear" w:color="auto" w:fill="auto"/>
        <w:tabs>
          <w:tab w:val="left" w:pos="1123"/>
        </w:tabs>
        <w:spacing w:line="240" w:lineRule="auto"/>
        <w:ind w:firstLine="740"/>
        <w:rPr>
          <w:rStyle w:val="af2"/>
          <w:b w:val="0"/>
          <w:sz w:val="24"/>
          <w:szCs w:val="24"/>
        </w:rPr>
      </w:pPr>
      <w:r>
        <w:rPr>
          <w:rStyle w:val="af2"/>
          <w:b w:val="0"/>
          <w:sz w:val="24"/>
          <w:szCs w:val="24"/>
        </w:rPr>
        <w:t>б)</w:t>
      </w:r>
      <w:r>
        <w:rPr>
          <w:rStyle w:val="af2"/>
          <w:b w:val="0"/>
          <w:sz w:val="24"/>
          <w:szCs w:val="24"/>
        </w:rPr>
        <w:tab/>
        <w:t xml:space="preserve">уведомление </w:t>
      </w:r>
      <w:r w:rsidRPr="00B64D90">
        <w:rPr>
          <w:rStyle w:val="af2"/>
          <w:b w:val="0"/>
          <w:sz w:val="24"/>
          <w:szCs w:val="24"/>
        </w:rPr>
        <w:t>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0B69" w:rsidRPr="00B64D90" w:rsidRDefault="00090B69" w:rsidP="00090B69">
      <w:pPr>
        <w:pStyle w:val="71"/>
        <w:numPr>
          <w:ilvl w:val="0"/>
          <w:numId w:val="14"/>
        </w:numPr>
        <w:shd w:val="clear" w:color="auto" w:fill="auto"/>
        <w:tabs>
          <w:tab w:val="left" w:pos="1269"/>
        </w:tabs>
        <w:spacing w:line="240" w:lineRule="auto"/>
        <w:ind w:firstLine="740"/>
        <w:rPr>
          <w:rStyle w:val="af2"/>
          <w:b w:val="0"/>
          <w:sz w:val="24"/>
          <w:szCs w:val="24"/>
        </w:rPr>
      </w:pPr>
      <w:r w:rsidRPr="00B64D90">
        <w:rPr>
          <w:rStyle w:val="af2"/>
          <w:b w:val="0"/>
          <w:sz w:val="24"/>
          <w:szCs w:val="24"/>
        </w:rPr>
        <w:t>Оценка качества предоставления муниципальной услуги.</w:t>
      </w:r>
    </w:p>
    <w:p w:rsidR="00090B69" w:rsidRPr="00B64D90" w:rsidRDefault="00090B69" w:rsidP="00090B69">
      <w:pPr>
        <w:pStyle w:val="71"/>
        <w:shd w:val="clear" w:color="auto" w:fill="auto"/>
        <w:tabs>
          <w:tab w:val="left" w:pos="1123"/>
          <w:tab w:val="left" w:pos="1956"/>
        </w:tabs>
        <w:spacing w:line="240" w:lineRule="auto"/>
        <w:ind w:firstLine="740"/>
        <w:rPr>
          <w:rStyle w:val="af2"/>
          <w:b w:val="0"/>
          <w:sz w:val="24"/>
          <w:szCs w:val="24"/>
        </w:rPr>
      </w:pPr>
      <w:proofErr w:type="gramStart"/>
      <w:r w:rsidRPr="00B64D90">
        <w:rPr>
          <w:rStyle w:val="af2"/>
          <w:b w:val="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64D90">
        <w:rPr>
          <w:rStyle w:val="af2"/>
          <w:b w:val="0"/>
          <w:sz w:val="24"/>
          <w:szCs w:val="24"/>
        </w:rPr>
        <w:t xml:space="preserve"> </w:t>
      </w:r>
      <w:proofErr w:type="gramStart"/>
      <w:r w:rsidRPr="00B64D90">
        <w:rPr>
          <w:rStyle w:val="af2"/>
          <w:b w:val="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Pr="00B64D90">
        <w:rPr>
          <w:rStyle w:val="af2"/>
          <w:b w:val="0"/>
          <w:sz w:val="24"/>
          <w:szCs w:val="24"/>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64D90">
        <w:rPr>
          <w:rStyle w:val="af2"/>
          <w:b w:val="0"/>
          <w:sz w:val="24"/>
          <w:szCs w:val="24"/>
        </w:rPr>
        <w:t xml:space="preserve"> решений о досрочном прекращении исполнения соответствующими руководителями своих должностных обязанностей».</w:t>
      </w:r>
    </w:p>
    <w:p w:rsidR="00090B69" w:rsidRPr="00B64D90" w:rsidRDefault="00090B69" w:rsidP="00090B69">
      <w:pPr>
        <w:pStyle w:val="71"/>
        <w:keepNext/>
        <w:keepLines/>
        <w:numPr>
          <w:ilvl w:val="0"/>
          <w:numId w:val="14"/>
        </w:numPr>
        <w:shd w:val="clear" w:color="auto" w:fill="auto"/>
        <w:tabs>
          <w:tab w:val="left" w:pos="1269"/>
        </w:tabs>
        <w:spacing w:line="240" w:lineRule="auto"/>
        <w:ind w:firstLine="709"/>
        <w:rPr>
          <w:rStyle w:val="af2"/>
          <w:b w:val="0"/>
          <w:sz w:val="24"/>
          <w:szCs w:val="24"/>
        </w:rPr>
      </w:pPr>
      <w:proofErr w:type="gramStart"/>
      <w:r w:rsidRPr="00B64D90">
        <w:rPr>
          <w:rStyle w:val="af2"/>
          <w:b w:val="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64D90">
        <w:rPr>
          <w:rStyle w:val="af2"/>
          <w:b w:val="0"/>
          <w:sz w:val="24"/>
          <w:szCs w:val="24"/>
        </w:rPr>
        <w:t xml:space="preserve"> муниципальных услуг»</w:t>
      </w:r>
      <w:r w:rsidRPr="00B64D90">
        <w:rPr>
          <w:rStyle w:val="af2"/>
          <w:b w:val="0"/>
          <w:sz w:val="24"/>
          <w:szCs w:val="24"/>
        </w:rPr>
        <w:footnoteReference w:id="1"/>
      </w:r>
      <w:r w:rsidRPr="00B64D90">
        <w:rPr>
          <w:rStyle w:val="af2"/>
          <w:b w:val="0"/>
          <w:sz w:val="24"/>
          <w:szCs w:val="24"/>
        </w:rPr>
        <w:t>.</w:t>
      </w:r>
      <w:bookmarkStart w:id="27" w:name="bookmark26"/>
    </w:p>
    <w:p w:rsidR="00090B69" w:rsidRPr="00B64D90" w:rsidRDefault="00090B69" w:rsidP="00090B69">
      <w:pPr>
        <w:pStyle w:val="71"/>
        <w:keepNext/>
        <w:keepLines/>
        <w:shd w:val="clear" w:color="auto" w:fill="auto"/>
        <w:tabs>
          <w:tab w:val="left" w:pos="1269"/>
        </w:tabs>
        <w:spacing w:line="240" w:lineRule="auto"/>
        <w:rPr>
          <w:rStyle w:val="af2"/>
          <w:b w:val="0"/>
          <w:sz w:val="24"/>
          <w:szCs w:val="24"/>
        </w:rPr>
      </w:pPr>
    </w:p>
    <w:p w:rsidR="00090B69" w:rsidRPr="00B64D90" w:rsidRDefault="00090B69" w:rsidP="00090B69">
      <w:pPr>
        <w:pStyle w:val="71"/>
        <w:keepNext/>
        <w:keepLines/>
        <w:shd w:val="clear" w:color="auto" w:fill="auto"/>
        <w:tabs>
          <w:tab w:val="left" w:pos="1269"/>
        </w:tabs>
        <w:spacing w:line="240" w:lineRule="auto"/>
        <w:jc w:val="center"/>
        <w:rPr>
          <w:rStyle w:val="20"/>
          <w:color w:val="000000"/>
        </w:rPr>
      </w:pPr>
      <w:r w:rsidRPr="00B64D90">
        <w:rPr>
          <w:rStyle w:val="20"/>
          <w:color w:val="000000"/>
        </w:rPr>
        <w:t>Порядок исправления допущенных опечаток и ошибок в выданных в</w:t>
      </w:r>
      <w:r w:rsidRPr="00B64D90">
        <w:rPr>
          <w:rStyle w:val="20"/>
          <w:color w:val="000000"/>
        </w:rPr>
        <w:br/>
        <w:t>результате предоставления муниципальной услуги</w:t>
      </w:r>
      <w:bookmarkEnd w:id="27"/>
      <w:r w:rsidRPr="00B64D90">
        <w:rPr>
          <w:rStyle w:val="20"/>
          <w:color w:val="000000"/>
        </w:rPr>
        <w:t xml:space="preserve"> </w:t>
      </w:r>
      <w:bookmarkStart w:id="28" w:name="bookmark27"/>
      <w:r w:rsidRPr="00B64D90">
        <w:rPr>
          <w:rStyle w:val="20"/>
          <w:color w:val="000000"/>
        </w:rPr>
        <w:t>документах</w:t>
      </w:r>
      <w:bookmarkEnd w:id="28"/>
    </w:p>
    <w:p w:rsidR="00090B69" w:rsidRDefault="00090B69" w:rsidP="00090B69">
      <w:pPr>
        <w:pStyle w:val="22"/>
        <w:keepNext/>
        <w:keepLines/>
        <w:shd w:val="clear" w:color="auto" w:fill="auto"/>
        <w:spacing w:before="0" w:after="0" w:line="322" w:lineRule="exact"/>
        <w:ind w:firstLine="0"/>
        <w:jc w:val="center"/>
      </w:pPr>
    </w:p>
    <w:p w:rsidR="00090B69" w:rsidRPr="005C0BBD" w:rsidRDefault="00090B69" w:rsidP="00090B69">
      <w:pPr>
        <w:pStyle w:val="21"/>
        <w:numPr>
          <w:ilvl w:val="0"/>
          <w:numId w:val="14"/>
        </w:numPr>
        <w:shd w:val="clear" w:color="auto" w:fill="auto"/>
        <w:tabs>
          <w:tab w:val="left" w:pos="1418"/>
        </w:tabs>
        <w:spacing w:before="0" w:line="240" w:lineRule="auto"/>
        <w:ind w:firstLine="760"/>
        <w:rPr>
          <w:rStyle w:val="af2"/>
          <w:b w:val="0"/>
          <w:sz w:val="24"/>
          <w:szCs w:val="24"/>
        </w:rPr>
      </w:pPr>
      <w:r w:rsidRPr="005C0BBD">
        <w:rPr>
          <w:rStyle w:val="af2"/>
          <w:b w:val="0"/>
          <w:sz w:val="24"/>
          <w:szCs w:val="24"/>
        </w:rPr>
        <w:t>В случ</w:t>
      </w:r>
      <w:r>
        <w:rPr>
          <w:rStyle w:val="af2"/>
          <w:b w:val="0"/>
          <w:sz w:val="24"/>
          <w:szCs w:val="24"/>
        </w:rPr>
        <w:t>ае выявления опечаток и ошибок З</w:t>
      </w:r>
      <w:r w:rsidRPr="005C0BBD">
        <w:rPr>
          <w:rStyle w:val="af2"/>
          <w:b w:val="0"/>
          <w:sz w:val="24"/>
          <w:szCs w:val="24"/>
        </w:rPr>
        <w:t>аявитель вправе обратиться в Уполномоченный орган с заявлением с приложением документов, указанных в пункте 2.9. настоящего АР.</w:t>
      </w:r>
    </w:p>
    <w:p w:rsidR="00090B69" w:rsidRPr="005C0BBD" w:rsidRDefault="00090B69" w:rsidP="00090B69">
      <w:pPr>
        <w:pStyle w:val="21"/>
        <w:numPr>
          <w:ilvl w:val="0"/>
          <w:numId w:val="15"/>
        </w:numPr>
        <w:shd w:val="clear" w:color="auto" w:fill="auto"/>
        <w:tabs>
          <w:tab w:val="left" w:pos="1423"/>
        </w:tabs>
        <w:spacing w:before="0" w:line="240" w:lineRule="auto"/>
        <w:ind w:firstLine="760"/>
        <w:rPr>
          <w:rStyle w:val="af2"/>
          <w:b w:val="0"/>
          <w:sz w:val="24"/>
          <w:szCs w:val="24"/>
        </w:rPr>
      </w:pPr>
      <w:r w:rsidRPr="005C0BBD">
        <w:rPr>
          <w:rStyle w:val="af2"/>
          <w:b w:val="0"/>
          <w:sz w:val="24"/>
          <w:szCs w:val="24"/>
        </w:rPr>
        <w:t>Основания отказа в приеме заявления об исправлении опечаток и ошибок указаны в пункте 2.13 настоящего АР.</w:t>
      </w:r>
    </w:p>
    <w:p w:rsidR="00090B69" w:rsidRPr="005C0BBD" w:rsidRDefault="00090B69" w:rsidP="00090B69">
      <w:pPr>
        <w:pStyle w:val="21"/>
        <w:numPr>
          <w:ilvl w:val="0"/>
          <w:numId w:val="15"/>
        </w:numPr>
        <w:shd w:val="clear" w:color="auto" w:fill="auto"/>
        <w:tabs>
          <w:tab w:val="left" w:pos="1463"/>
        </w:tabs>
        <w:spacing w:before="0" w:line="240" w:lineRule="auto"/>
        <w:ind w:firstLine="760"/>
        <w:rPr>
          <w:rStyle w:val="af2"/>
          <w:b w:val="0"/>
          <w:sz w:val="24"/>
          <w:szCs w:val="24"/>
        </w:rPr>
      </w:pPr>
      <w:r w:rsidRPr="005C0BBD">
        <w:rPr>
          <w:rStyle w:val="af2"/>
          <w:b w:val="0"/>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90B69" w:rsidRPr="005C0BBD" w:rsidRDefault="00090B69" w:rsidP="00090B69">
      <w:pPr>
        <w:pStyle w:val="21"/>
        <w:numPr>
          <w:ilvl w:val="0"/>
          <w:numId w:val="16"/>
        </w:numPr>
        <w:shd w:val="clear" w:color="auto" w:fill="auto"/>
        <w:tabs>
          <w:tab w:val="left" w:pos="1673"/>
        </w:tabs>
        <w:spacing w:before="0" w:line="240" w:lineRule="auto"/>
        <w:ind w:firstLine="760"/>
        <w:rPr>
          <w:rStyle w:val="af2"/>
          <w:b w:val="0"/>
          <w:sz w:val="24"/>
          <w:szCs w:val="24"/>
        </w:rPr>
      </w:pPr>
      <w:r w:rsidRPr="005C0BBD">
        <w:rPr>
          <w:rStyle w:val="af2"/>
          <w:b w:val="0"/>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0B69" w:rsidRPr="005C0BBD" w:rsidRDefault="00090B69" w:rsidP="00090B69">
      <w:pPr>
        <w:pStyle w:val="21"/>
        <w:numPr>
          <w:ilvl w:val="0"/>
          <w:numId w:val="16"/>
        </w:numPr>
        <w:shd w:val="clear" w:color="auto" w:fill="auto"/>
        <w:tabs>
          <w:tab w:val="left" w:pos="1673"/>
        </w:tabs>
        <w:spacing w:before="0" w:line="240" w:lineRule="auto"/>
        <w:ind w:firstLine="760"/>
        <w:rPr>
          <w:rStyle w:val="af2"/>
          <w:b w:val="0"/>
          <w:sz w:val="24"/>
          <w:szCs w:val="24"/>
        </w:rPr>
      </w:pPr>
      <w:r w:rsidRPr="005C0BBD">
        <w:rPr>
          <w:rStyle w:val="af2"/>
          <w:b w:val="0"/>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0B69" w:rsidRPr="005C0BBD" w:rsidRDefault="00090B69" w:rsidP="00090B69">
      <w:pPr>
        <w:pStyle w:val="21"/>
        <w:numPr>
          <w:ilvl w:val="0"/>
          <w:numId w:val="16"/>
        </w:numPr>
        <w:shd w:val="clear" w:color="auto" w:fill="auto"/>
        <w:tabs>
          <w:tab w:val="left" w:pos="1673"/>
        </w:tabs>
        <w:spacing w:before="0" w:line="240" w:lineRule="auto"/>
        <w:ind w:firstLine="760"/>
        <w:rPr>
          <w:rStyle w:val="af2"/>
          <w:b w:val="0"/>
          <w:sz w:val="24"/>
          <w:szCs w:val="24"/>
        </w:rPr>
      </w:pPr>
      <w:r w:rsidRPr="005C0BBD">
        <w:rPr>
          <w:rStyle w:val="af2"/>
          <w:b w:val="0"/>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0B69" w:rsidRDefault="00090B69" w:rsidP="00090B69">
      <w:pPr>
        <w:pStyle w:val="21"/>
        <w:numPr>
          <w:ilvl w:val="0"/>
          <w:numId w:val="16"/>
        </w:numPr>
        <w:shd w:val="clear" w:color="auto" w:fill="auto"/>
        <w:tabs>
          <w:tab w:val="left" w:pos="1673"/>
        </w:tabs>
        <w:spacing w:before="0" w:line="240" w:lineRule="auto"/>
        <w:ind w:firstLine="760"/>
        <w:rPr>
          <w:rStyle w:val="af2"/>
          <w:b w:val="0"/>
          <w:sz w:val="24"/>
          <w:szCs w:val="24"/>
        </w:rPr>
      </w:pPr>
      <w:r w:rsidRPr="005C0BBD">
        <w:rPr>
          <w:rStyle w:val="af2"/>
          <w:b w:val="0"/>
          <w:sz w:val="24"/>
          <w:szCs w:val="24"/>
        </w:rPr>
        <w:lastRenderedPageBreak/>
        <w:t xml:space="preserve">Срок устранения опечаток и ошибок не должен превышать 3 (трех) рабочих дней </w:t>
      </w:r>
      <w:proofErr w:type="gramStart"/>
      <w:r w:rsidRPr="005C0BBD">
        <w:rPr>
          <w:rStyle w:val="af2"/>
          <w:b w:val="0"/>
          <w:sz w:val="24"/>
          <w:szCs w:val="24"/>
        </w:rPr>
        <w:t>с даты регистрации</w:t>
      </w:r>
      <w:proofErr w:type="gramEnd"/>
      <w:r w:rsidRPr="005C0BBD">
        <w:rPr>
          <w:rStyle w:val="af2"/>
          <w:b w:val="0"/>
          <w:sz w:val="24"/>
          <w:szCs w:val="24"/>
        </w:rPr>
        <w:t xml:space="preserve"> заявления, указанного в подпункте 3.13.1 пункта 3.13 настоящего подраздела.</w:t>
      </w:r>
    </w:p>
    <w:p w:rsidR="00090B69" w:rsidRPr="005C0BBD" w:rsidRDefault="00090B69" w:rsidP="00090B69">
      <w:pPr>
        <w:pStyle w:val="21"/>
        <w:shd w:val="clear" w:color="auto" w:fill="auto"/>
        <w:tabs>
          <w:tab w:val="left" w:pos="1673"/>
        </w:tabs>
        <w:spacing w:before="0" w:line="240" w:lineRule="auto"/>
        <w:ind w:left="760"/>
        <w:rPr>
          <w:rStyle w:val="af2"/>
          <w:b w:val="0"/>
          <w:sz w:val="24"/>
          <w:szCs w:val="24"/>
        </w:rPr>
      </w:pPr>
    </w:p>
    <w:p w:rsidR="00090B69" w:rsidRPr="00800683" w:rsidRDefault="00090B69" w:rsidP="00090B69">
      <w:pPr>
        <w:pStyle w:val="22"/>
        <w:keepNext/>
        <w:keepLines/>
        <w:numPr>
          <w:ilvl w:val="0"/>
          <w:numId w:val="1"/>
        </w:numPr>
        <w:shd w:val="clear" w:color="auto" w:fill="auto"/>
        <w:tabs>
          <w:tab w:val="left" w:pos="1310"/>
        </w:tabs>
        <w:spacing w:before="0" w:after="0" w:line="240" w:lineRule="auto"/>
        <w:ind w:firstLine="760"/>
        <w:rPr>
          <w:rStyle w:val="20"/>
          <w:b/>
          <w:bCs/>
        </w:rPr>
      </w:pPr>
      <w:bookmarkStart w:id="29" w:name="bookmark28"/>
      <w:r w:rsidRPr="00800683">
        <w:rPr>
          <w:rStyle w:val="20"/>
          <w:b/>
          <w:bCs/>
          <w:color w:val="000000"/>
        </w:rPr>
        <w:t xml:space="preserve">Формы </w:t>
      </w:r>
      <w:proofErr w:type="gramStart"/>
      <w:r w:rsidRPr="00800683">
        <w:rPr>
          <w:rStyle w:val="20"/>
          <w:b/>
          <w:bCs/>
          <w:color w:val="000000"/>
        </w:rPr>
        <w:t>контроля за</w:t>
      </w:r>
      <w:proofErr w:type="gramEnd"/>
      <w:r w:rsidRPr="00800683">
        <w:rPr>
          <w:rStyle w:val="20"/>
          <w:b/>
          <w:bCs/>
          <w:color w:val="000000"/>
        </w:rPr>
        <w:t xml:space="preserve"> исполнением административного регламента</w:t>
      </w:r>
      <w:bookmarkEnd w:id="29"/>
    </w:p>
    <w:p w:rsidR="00090B69" w:rsidRPr="00800683" w:rsidRDefault="00090B69" w:rsidP="00090B69">
      <w:pPr>
        <w:pStyle w:val="22"/>
        <w:keepNext/>
        <w:keepLines/>
        <w:shd w:val="clear" w:color="auto" w:fill="auto"/>
        <w:tabs>
          <w:tab w:val="left" w:pos="1310"/>
        </w:tabs>
        <w:spacing w:before="0" w:after="0" w:line="240" w:lineRule="auto"/>
        <w:ind w:left="760" w:firstLine="0"/>
        <w:rPr>
          <w:sz w:val="26"/>
          <w:szCs w:val="26"/>
        </w:rPr>
      </w:pPr>
    </w:p>
    <w:p w:rsidR="00090B69" w:rsidRPr="00800683" w:rsidRDefault="00090B69" w:rsidP="00090B69">
      <w:pPr>
        <w:pStyle w:val="30"/>
        <w:shd w:val="clear" w:color="auto" w:fill="auto"/>
        <w:spacing w:line="240" w:lineRule="auto"/>
        <w:jc w:val="center"/>
        <w:rPr>
          <w:rStyle w:val="3"/>
          <w:b/>
          <w:bCs/>
          <w:color w:val="000000"/>
          <w:sz w:val="26"/>
          <w:szCs w:val="26"/>
        </w:rPr>
      </w:pPr>
      <w:r w:rsidRPr="00800683">
        <w:rPr>
          <w:rStyle w:val="3"/>
          <w:b/>
          <w:bCs/>
          <w:color w:val="000000"/>
          <w:sz w:val="26"/>
          <w:szCs w:val="26"/>
        </w:rPr>
        <w:t xml:space="preserve">Порядок осуществления текущего </w:t>
      </w:r>
      <w:proofErr w:type="gramStart"/>
      <w:r w:rsidRPr="00800683">
        <w:rPr>
          <w:rStyle w:val="3"/>
          <w:b/>
          <w:bCs/>
          <w:color w:val="000000"/>
          <w:sz w:val="26"/>
          <w:szCs w:val="26"/>
        </w:rPr>
        <w:t>контроля за</w:t>
      </w:r>
      <w:proofErr w:type="gramEnd"/>
      <w:r w:rsidRPr="00800683">
        <w:rPr>
          <w:rStyle w:val="3"/>
          <w:b/>
          <w:bCs/>
          <w:color w:val="000000"/>
          <w:sz w:val="26"/>
          <w:szCs w:val="26"/>
        </w:rPr>
        <w:t xml:space="preserve"> соблюдением</w:t>
      </w:r>
      <w:r w:rsidRPr="00800683">
        <w:rPr>
          <w:rStyle w:val="3"/>
          <w:b/>
          <w:bCs/>
          <w:color w:val="000000"/>
          <w:sz w:val="26"/>
          <w:szCs w:val="26"/>
        </w:rPr>
        <w:br/>
        <w:t>и исполнением ответственными должностными лицами положений</w:t>
      </w:r>
      <w:r w:rsidRPr="00800683">
        <w:rPr>
          <w:rStyle w:val="3"/>
          <w:b/>
          <w:bCs/>
          <w:color w:val="000000"/>
          <w:sz w:val="26"/>
          <w:szCs w:val="26"/>
        </w:rPr>
        <w:br/>
        <w:t>регламента и иных нормативных правовых актов,</w:t>
      </w:r>
      <w:r w:rsidRPr="00800683">
        <w:rPr>
          <w:rStyle w:val="3"/>
          <w:b/>
          <w:bCs/>
          <w:color w:val="000000"/>
          <w:sz w:val="26"/>
          <w:szCs w:val="26"/>
        </w:rPr>
        <w:br/>
        <w:t xml:space="preserve">устанавливающих требования к предоставлению муниципальной услуги, </w:t>
      </w:r>
    </w:p>
    <w:p w:rsidR="00090B69" w:rsidRPr="00800683" w:rsidRDefault="00090B69" w:rsidP="00090B69">
      <w:pPr>
        <w:pStyle w:val="30"/>
        <w:shd w:val="clear" w:color="auto" w:fill="auto"/>
        <w:spacing w:line="240" w:lineRule="auto"/>
        <w:jc w:val="center"/>
        <w:rPr>
          <w:rStyle w:val="3"/>
          <w:b/>
          <w:bCs/>
          <w:color w:val="000000"/>
          <w:sz w:val="26"/>
          <w:szCs w:val="26"/>
        </w:rPr>
      </w:pPr>
      <w:r w:rsidRPr="00800683">
        <w:rPr>
          <w:rStyle w:val="3"/>
          <w:b/>
          <w:bCs/>
          <w:color w:val="000000"/>
          <w:sz w:val="26"/>
          <w:szCs w:val="26"/>
        </w:rPr>
        <w:t>а также принятием ими решений</w:t>
      </w:r>
    </w:p>
    <w:p w:rsidR="00090B69" w:rsidRDefault="00090B69" w:rsidP="00090B69">
      <w:pPr>
        <w:pStyle w:val="30"/>
        <w:shd w:val="clear" w:color="auto" w:fill="auto"/>
        <w:spacing w:line="240" w:lineRule="auto"/>
        <w:jc w:val="center"/>
      </w:pPr>
    </w:p>
    <w:p w:rsidR="00090B69" w:rsidRPr="00B81E6B" w:rsidRDefault="00090B69" w:rsidP="00090B69">
      <w:pPr>
        <w:pStyle w:val="21"/>
        <w:numPr>
          <w:ilvl w:val="0"/>
          <w:numId w:val="17"/>
        </w:numPr>
        <w:shd w:val="clear" w:color="auto" w:fill="auto"/>
        <w:tabs>
          <w:tab w:val="left" w:pos="1310"/>
        </w:tabs>
        <w:spacing w:before="0" w:line="240" w:lineRule="auto"/>
        <w:ind w:firstLine="600"/>
        <w:rPr>
          <w:rStyle w:val="af2"/>
          <w:b w:val="0"/>
          <w:sz w:val="24"/>
          <w:szCs w:val="24"/>
        </w:rPr>
      </w:pPr>
      <w:r w:rsidRPr="00B81E6B">
        <w:rPr>
          <w:rStyle w:val="af2"/>
          <w:b w:val="0"/>
          <w:sz w:val="24"/>
          <w:szCs w:val="24"/>
        </w:rPr>
        <w:t xml:space="preserve">Текущий </w:t>
      </w:r>
      <w:proofErr w:type="gramStart"/>
      <w:r w:rsidRPr="00B81E6B">
        <w:rPr>
          <w:rStyle w:val="af2"/>
          <w:b w:val="0"/>
          <w:sz w:val="24"/>
          <w:szCs w:val="24"/>
        </w:rPr>
        <w:t>контроль за</w:t>
      </w:r>
      <w:proofErr w:type="gramEnd"/>
      <w:r w:rsidRPr="00B81E6B">
        <w:rPr>
          <w:rStyle w:val="af2"/>
          <w:b w:val="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 лицом Уполномоченного органа, уполномоченным на осуществление контроля за предоставлением муниципальной услуги.</w:t>
      </w:r>
    </w:p>
    <w:p w:rsidR="00090B69" w:rsidRPr="00B81E6B" w:rsidRDefault="00090B69" w:rsidP="00090B69">
      <w:pPr>
        <w:pStyle w:val="21"/>
        <w:shd w:val="clear" w:color="auto" w:fill="auto"/>
        <w:spacing w:before="0" w:line="240" w:lineRule="auto"/>
        <w:ind w:firstLine="580"/>
        <w:rPr>
          <w:rStyle w:val="af2"/>
          <w:b w:val="0"/>
          <w:sz w:val="24"/>
          <w:szCs w:val="24"/>
        </w:rPr>
      </w:pPr>
      <w:r w:rsidRPr="00B81E6B">
        <w:rPr>
          <w:rStyle w:val="af2"/>
          <w:b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0B69" w:rsidRPr="00B81E6B" w:rsidRDefault="00090B69" w:rsidP="00090B69">
      <w:pPr>
        <w:pStyle w:val="21"/>
        <w:shd w:val="clear" w:color="auto" w:fill="auto"/>
        <w:spacing w:before="0" w:line="240" w:lineRule="auto"/>
        <w:ind w:firstLine="580"/>
        <w:jc w:val="left"/>
        <w:rPr>
          <w:rStyle w:val="af2"/>
          <w:b w:val="0"/>
          <w:sz w:val="24"/>
          <w:szCs w:val="24"/>
        </w:rPr>
      </w:pPr>
      <w:r w:rsidRPr="00B81E6B">
        <w:rPr>
          <w:rStyle w:val="af2"/>
          <w:b w:val="0"/>
          <w:sz w:val="24"/>
          <w:szCs w:val="24"/>
        </w:rPr>
        <w:t>Текущий контроль осуществляется путем проведения проверок:</w:t>
      </w:r>
    </w:p>
    <w:p w:rsidR="00090B69" w:rsidRPr="00B81E6B" w:rsidRDefault="00090B69" w:rsidP="00090B69">
      <w:pPr>
        <w:pStyle w:val="21"/>
        <w:shd w:val="clear" w:color="auto" w:fill="auto"/>
        <w:spacing w:before="0" w:line="240" w:lineRule="auto"/>
        <w:ind w:firstLine="580"/>
        <w:rPr>
          <w:rStyle w:val="af2"/>
          <w:b w:val="0"/>
          <w:sz w:val="24"/>
          <w:szCs w:val="24"/>
        </w:rPr>
      </w:pPr>
      <w:r w:rsidRPr="00B81E6B">
        <w:rPr>
          <w:rStyle w:val="af2"/>
          <w:b w:val="0"/>
          <w:sz w:val="24"/>
          <w:szCs w:val="24"/>
        </w:rPr>
        <w:t>решений о предоставлении (об отказе в предоставлении) муниципальной услуги;</w:t>
      </w:r>
    </w:p>
    <w:p w:rsidR="00090B69" w:rsidRPr="00B81E6B" w:rsidRDefault="00090B69" w:rsidP="00090B69">
      <w:pPr>
        <w:pStyle w:val="21"/>
        <w:shd w:val="clear" w:color="auto" w:fill="auto"/>
        <w:spacing w:before="0" w:line="240" w:lineRule="auto"/>
        <w:ind w:firstLine="580"/>
        <w:rPr>
          <w:rStyle w:val="af2"/>
          <w:b w:val="0"/>
          <w:sz w:val="24"/>
          <w:szCs w:val="24"/>
        </w:rPr>
      </w:pPr>
      <w:r w:rsidRPr="00B81E6B">
        <w:rPr>
          <w:rStyle w:val="af2"/>
          <w:b w:val="0"/>
          <w:sz w:val="24"/>
          <w:szCs w:val="24"/>
        </w:rPr>
        <w:t>выявления и устранения нарушений прав граждан;</w:t>
      </w:r>
    </w:p>
    <w:p w:rsidR="00090B69" w:rsidRDefault="00090B69" w:rsidP="00090B69">
      <w:pPr>
        <w:pStyle w:val="21"/>
        <w:shd w:val="clear" w:color="auto" w:fill="auto"/>
        <w:spacing w:before="0" w:line="240" w:lineRule="auto"/>
        <w:ind w:firstLine="580"/>
        <w:rPr>
          <w:rStyle w:val="af2"/>
          <w:b w:val="0"/>
          <w:sz w:val="24"/>
          <w:szCs w:val="24"/>
        </w:rPr>
      </w:pPr>
      <w:r w:rsidRPr="00B81E6B">
        <w:rPr>
          <w:rStyle w:val="af2"/>
          <w:b w:val="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0B69" w:rsidRPr="00B81E6B" w:rsidRDefault="00090B69" w:rsidP="00090B69">
      <w:pPr>
        <w:pStyle w:val="21"/>
        <w:shd w:val="clear" w:color="auto" w:fill="auto"/>
        <w:spacing w:before="0" w:line="240" w:lineRule="auto"/>
        <w:ind w:firstLine="580"/>
        <w:rPr>
          <w:rStyle w:val="af2"/>
          <w:b w:val="0"/>
          <w:sz w:val="24"/>
          <w:szCs w:val="24"/>
        </w:rPr>
      </w:pPr>
    </w:p>
    <w:p w:rsidR="00090B69" w:rsidRDefault="00090B69" w:rsidP="00090B69">
      <w:pPr>
        <w:pStyle w:val="30"/>
        <w:shd w:val="clear" w:color="auto" w:fill="auto"/>
        <w:spacing w:line="240" w:lineRule="auto"/>
        <w:jc w:val="center"/>
        <w:rPr>
          <w:rStyle w:val="3"/>
          <w:b/>
          <w:bCs/>
          <w:color w:val="000000"/>
          <w:sz w:val="26"/>
          <w:szCs w:val="26"/>
        </w:rPr>
      </w:pPr>
      <w:r w:rsidRPr="00F60CFE">
        <w:rPr>
          <w:rStyle w:val="3"/>
          <w:b/>
          <w:bCs/>
          <w:color w:val="000000"/>
          <w:sz w:val="26"/>
          <w:szCs w:val="26"/>
        </w:rPr>
        <w:t>Порядок и периодичность осуществления плановых и внеплановых</w:t>
      </w:r>
      <w:r w:rsidRPr="00F60CFE">
        <w:rPr>
          <w:rStyle w:val="3"/>
          <w:b/>
          <w:bCs/>
          <w:color w:val="000000"/>
          <w:sz w:val="26"/>
          <w:szCs w:val="26"/>
        </w:rPr>
        <w:br/>
        <w:t xml:space="preserve">проверок полноты и качества предоставления муниципальной услуги, </w:t>
      </w:r>
    </w:p>
    <w:p w:rsidR="00090B69" w:rsidRDefault="00090B69" w:rsidP="00090B69">
      <w:pPr>
        <w:pStyle w:val="30"/>
        <w:shd w:val="clear" w:color="auto" w:fill="auto"/>
        <w:spacing w:line="240" w:lineRule="auto"/>
        <w:jc w:val="center"/>
        <w:rPr>
          <w:rStyle w:val="3"/>
          <w:b/>
          <w:bCs/>
          <w:color w:val="000000"/>
          <w:sz w:val="26"/>
          <w:szCs w:val="26"/>
        </w:rPr>
      </w:pPr>
      <w:r w:rsidRPr="00F60CFE">
        <w:rPr>
          <w:rStyle w:val="3"/>
          <w:b/>
          <w:bCs/>
          <w:color w:val="000000"/>
          <w:sz w:val="26"/>
          <w:szCs w:val="26"/>
        </w:rPr>
        <w:t xml:space="preserve">в том числе порядок и формы </w:t>
      </w:r>
      <w:proofErr w:type="gramStart"/>
      <w:r w:rsidRPr="00F60CFE">
        <w:rPr>
          <w:rStyle w:val="3"/>
          <w:b/>
          <w:bCs/>
          <w:color w:val="000000"/>
          <w:sz w:val="26"/>
          <w:szCs w:val="26"/>
        </w:rPr>
        <w:t>контроля за</w:t>
      </w:r>
      <w:proofErr w:type="gramEnd"/>
      <w:r w:rsidRPr="00F60CFE">
        <w:rPr>
          <w:rStyle w:val="3"/>
          <w:b/>
          <w:bCs/>
          <w:color w:val="000000"/>
          <w:sz w:val="26"/>
          <w:szCs w:val="26"/>
        </w:rPr>
        <w:t xml:space="preserve"> полнотой</w:t>
      </w:r>
      <w:r w:rsidRPr="00F60CFE">
        <w:rPr>
          <w:rStyle w:val="3"/>
          <w:b/>
          <w:bCs/>
          <w:color w:val="000000"/>
          <w:sz w:val="26"/>
          <w:szCs w:val="26"/>
        </w:rPr>
        <w:br/>
        <w:t>и качеством предоставления муниципальной услуги</w:t>
      </w:r>
    </w:p>
    <w:p w:rsidR="00090B69" w:rsidRPr="00F60CFE" w:rsidRDefault="00090B69" w:rsidP="00090B69">
      <w:pPr>
        <w:pStyle w:val="30"/>
        <w:shd w:val="clear" w:color="auto" w:fill="auto"/>
        <w:spacing w:line="240" w:lineRule="auto"/>
        <w:jc w:val="center"/>
        <w:rPr>
          <w:sz w:val="26"/>
          <w:szCs w:val="26"/>
        </w:rPr>
      </w:pPr>
    </w:p>
    <w:p w:rsidR="00090B69" w:rsidRPr="00363A39" w:rsidRDefault="00090B69" w:rsidP="00090B69">
      <w:pPr>
        <w:pStyle w:val="21"/>
        <w:numPr>
          <w:ilvl w:val="0"/>
          <w:numId w:val="17"/>
        </w:numPr>
        <w:shd w:val="clear" w:color="auto" w:fill="auto"/>
        <w:tabs>
          <w:tab w:val="left" w:pos="1090"/>
        </w:tabs>
        <w:spacing w:before="0" w:line="240" w:lineRule="auto"/>
        <w:ind w:firstLine="578"/>
        <w:rPr>
          <w:rStyle w:val="af2"/>
          <w:b w:val="0"/>
          <w:sz w:val="24"/>
          <w:szCs w:val="24"/>
        </w:rPr>
      </w:pPr>
      <w:proofErr w:type="gramStart"/>
      <w:r w:rsidRPr="00363A39">
        <w:rPr>
          <w:rStyle w:val="af2"/>
          <w:b w:val="0"/>
          <w:sz w:val="24"/>
          <w:szCs w:val="24"/>
        </w:rPr>
        <w:t>Контроль за</w:t>
      </w:r>
      <w:proofErr w:type="gramEnd"/>
      <w:r w:rsidRPr="00363A39">
        <w:rPr>
          <w:rStyle w:val="af2"/>
          <w:b w:val="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90B69" w:rsidRPr="00363A39" w:rsidRDefault="00090B69" w:rsidP="00090B69">
      <w:pPr>
        <w:pStyle w:val="21"/>
        <w:numPr>
          <w:ilvl w:val="0"/>
          <w:numId w:val="17"/>
        </w:numPr>
        <w:shd w:val="clear" w:color="auto" w:fill="auto"/>
        <w:tabs>
          <w:tab w:val="left" w:pos="1090"/>
        </w:tabs>
        <w:spacing w:before="0" w:line="240" w:lineRule="auto"/>
        <w:ind w:firstLine="578"/>
        <w:rPr>
          <w:rStyle w:val="af2"/>
          <w:b w:val="0"/>
          <w:sz w:val="24"/>
          <w:szCs w:val="24"/>
        </w:rPr>
      </w:pPr>
      <w:r w:rsidRPr="00363A39">
        <w:rPr>
          <w:rStyle w:val="af2"/>
          <w:b w:val="0"/>
          <w:sz w:val="24"/>
          <w:szCs w:val="24"/>
        </w:rPr>
        <w:t xml:space="preserve">Плановые проверки осуществляются на основании годовых планов работы </w:t>
      </w:r>
      <w:r>
        <w:rPr>
          <w:rStyle w:val="af2"/>
          <w:b w:val="0"/>
          <w:sz w:val="24"/>
          <w:szCs w:val="24"/>
        </w:rPr>
        <w:t>Администрации Максатихинского района</w:t>
      </w:r>
      <w:r w:rsidRPr="00363A39">
        <w:rPr>
          <w:rStyle w:val="af2"/>
          <w:b w:val="0"/>
          <w:sz w:val="24"/>
          <w:szCs w:val="24"/>
        </w:rPr>
        <w:t>, утверждаемых руководителем. При плановой проверке полноты и качества предоставления муниципальной услуги контролю подлежат:</w:t>
      </w:r>
    </w:p>
    <w:p w:rsidR="00090B69" w:rsidRPr="00363A39" w:rsidRDefault="00090B69" w:rsidP="00090B69">
      <w:pPr>
        <w:pStyle w:val="21"/>
        <w:shd w:val="clear" w:color="auto" w:fill="auto"/>
        <w:spacing w:before="0" w:line="240" w:lineRule="auto"/>
        <w:ind w:firstLine="578"/>
        <w:rPr>
          <w:rStyle w:val="af2"/>
          <w:b w:val="0"/>
          <w:sz w:val="24"/>
          <w:szCs w:val="24"/>
        </w:rPr>
      </w:pPr>
      <w:r w:rsidRPr="00363A39">
        <w:rPr>
          <w:rStyle w:val="af2"/>
          <w:b w:val="0"/>
          <w:sz w:val="24"/>
          <w:szCs w:val="24"/>
        </w:rPr>
        <w:t xml:space="preserve">соблюдение сроков предоставления муниципальной услуги; </w:t>
      </w:r>
    </w:p>
    <w:p w:rsidR="00090B69" w:rsidRDefault="00090B69" w:rsidP="00090B69">
      <w:pPr>
        <w:pStyle w:val="21"/>
        <w:shd w:val="clear" w:color="auto" w:fill="auto"/>
        <w:spacing w:before="0" w:line="240" w:lineRule="auto"/>
        <w:ind w:firstLine="578"/>
        <w:rPr>
          <w:rStyle w:val="af2"/>
          <w:b w:val="0"/>
          <w:sz w:val="24"/>
          <w:szCs w:val="24"/>
        </w:rPr>
      </w:pPr>
      <w:r w:rsidRPr="00363A39">
        <w:rPr>
          <w:rStyle w:val="af2"/>
          <w:b w:val="0"/>
          <w:sz w:val="24"/>
          <w:szCs w:val="24"/>
        </w:rPr>
        <w:t xml:space="preserve">соблюдение положений настоящего Административного регламента; </w:t>
      </w:r>
    </w:p>
    <w:p w:rsidR="00090B69" w:rsidRPr="00363A39" w:rsidRDefault="00090B69" w:rsidP="00090B69">
      <w:pPr>
        <w:pStyle w:val="21"/>
        <w:shd w:val="clear" w:color="auto" w:fill="auto"/>
        <w:spacing w:before="0" w:line="240" w:lineRule="auto"/>
        <w:ind w:firstLine="578"/>
        <w:rPr>
          <w:rStyle w:val="af2"/>
          <w:b w:val="0"/>
          <w:sz w:val="24"/>
          <w:szCs w:val="24"/>
        </w:rPr>
      </w:pPr>
      <w:r w:rsidRPr="00363A39">
        <w:rPr>
          <w:rStyle w:val="af2"/>
          <w:b w:val="0"/>
          <w:sz w:val="24"/>
          <w:szCs w:val="24"/>
        </w:rPr>
        <w:t>правильность и обоснованность принятого решения об отказе в предоставлении муниципальной услуги.</w:t>
      </w:r>
    </w:p>
    <w:p w:rsidR="00090B69" w:rsidRPr="002B4747" w:rsidRDefault="00090B69" w:rsidP="00090B69">
      <w:pPr>
        <w:ind w:firstLine="578"/>
        <w:jc w:val="both"/>
        <w:rPr>
          <w:rFonts w:ascii="Times New Roman" w:hAnsi="Times New Roman" w:cs="Times New Roman"/>
        </w:rPr>
      </w:pPr>
      <w:r w:rsidRPr="002B4747">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B4747">
        <w:rPr>
          <w:rFonts w:ascii="Times New Roman" w:hAnsi="Times New Roman" w:cs="Times New Roman"/>
          <w:iCs/>
        </w:rPr>
        <w:t xml:space="preserve">Тверской области </w:t>
      </w:r>
      <w:r w:rsidRPr="002B4747">
        <w:rPr>
          <w:rFonts w:ascii="Times New Roman" w:hAnsi="Times New Roman" w:cs="Times New Roman"/>
        </w:rPr>
        <w:t xml:space="preserve">и нормативных правовых актов администрации </w:t>
      </w:r>
      <w:r w:rsidRPr="002B4747">
        <w:rPr>
          <w:rFonts w:ascii="Times New Roman" w:hAnsi="Times New Roman" w:cs="Times New Roman"/>
          <w:iCs/>
        </w:rPr>
        <w:t>Максатихинского района;</w:t>
      </w:r>
    </w:p>
    <w:p w:rsidR="00090B69" w:rsidRPr="002B4747" w:rsidRDefault="00090B69" w:rsidP="00090B69">
      <w:pPr>
        <w:ind w:firstLine="578"/>
        <w:jc w:val="both"/>
        <w:rPr>
          <w:rFonts w:ascii="Times New Roman" w:hAnsi="Times New Roman" w:cs="Times New Roman"/>
        </w:rPr>
      </w:pPr>
      <w:r w:rsidRPr="002B4747">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90B69" w:rsidRPr="00363A39" w:rsidRDefault="00090B69" w:rsidP="00090B69">
      <w:pPr>
        <w:pStyle w:val="21"/>
        <w:shd w:val="clear" w:color="auto" w:fill="auto"/>
        <w:spacing w:before="0" w:line="240" w:lineRule="auto"/>
        <w:ind w:firstLine="578"/>
        <w:rPr>
          <w:rStyle w:val="af2"/>
          <w:b w:val="0"/>
          <w:sz w:val="24"/>
          <w:szCs w:val="24"/>
        </w:rPr>
      </w:pPr>
    </w:p>
    <w:p w:rsidR="00090B69" w:rsidRPr="006E1B0F" w:rsidRDefault="00090B69" w:rsidP="00090B69">
      <w:pPr>
        <w:pStyle w:val="30"/>
        <w:shd w:val="clear" w:color="auto" w:fill="auto"/>
        <w:jc w:val="center"/>
        <w:rPr>
          <w:rStyle w:val="3"/>
          <w:b/>
          <w:bCs/>
          <w:color w:val="000000"/>
          <w:sz w:val="26"/>
          <w:szCs w:val="26"/>
        </w:rPr>
      </w:pPr>
      <w:r w:rsidRPr="006E1B0F">
        <w:rPr>
          <w:rStyle w:val="3"/>
          <w:b/>
          <w:bCs/>
          <w:color w:val="000000"/>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90B69" w:rsidRDefault="00090B69" w:rsidP="00090B69">
      <w:pPr>
        <w:pStyle w:val="30"/>
        <w:shd w:val="clear" w:color="auto" w:fill="auto"/>
        <w:jc w:val="center"/>
      </w:pPr>
    </w:p>
    <w:p w:rsidR="00090B69" w:rsidRPr="00A70368" w:rsidRDefault="00090B69" w:rsidP="00090B69">
      <w:pPr>
        <w:pStyle w:val="21"/>
        <w:numPr>
          <w:ilvl w:val="0"/>
          <w:numId w:val="18"/>
        </w:numPr>
        <w:shd w:val="clear" w:color="auto" w:fill="auto"/>
        <w:tabs>
          <w:tab w:val="left" w:pos="1149"/>
        </w:tabs>
        <w:spacing w:before="0" w:line="240" w:lineRule="auto"/>
        <w:ind w:firstLine="601"/>
        <w:rPr>
          <w:rStyle w:val="af2"/>
          <w:b w:val="0"/>
          <w:sz w:val="24"/>
          <w:szCs w:val="24"/>
        </w:rPr>
      </w:pPr>
      <w:r w:rsidRPr="00A70368">
        <w:rPr>
          <w:rStyle w:val="af2"/>
          <w:b w:val="0"/>
          <w:sz w:val="24"/>
          <w:szCs w:val="24"/>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нормативных правовых актов Администрации Максатихинского района осуществляется привлечение виновных лиц к ответственности в соответствии с законодательством Российской Федерации.</w:t>
      </w:r>
    </w:p>
    <w:p w:rsidR="00090B69" w:rsidRDefault="00090B69" w:rsidP="00090B69">
      <w:pPr>
        <w:pStyle w:val="21"/>
        <w:shd w:val="clear" w:color="auto" w:fill="auto"/>
        <w:spacing w:before="0" w:line="240" w:lineRule="auto"/>
        <w:ind w:firstLine="601"/>
        <w:rPr>
          <w:rStyle w:val="af2"/>
          <w:b w:val="0"/>
          <w:sz w:val="24"/>
          <w:szCs w:val="24"/>
        </w:rPr>
      </w:pPr>
      <w:r w:rsidRPr="00CF6D54">
        <w:rPr>
          <w:rStyle w:val="af2"/>
          <w:b w:val="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Style w:val="af2"/>
          <w:b w:val="0"/>
          <w:sz w:val="24"/>
          <w:szCs w:val="24"/>
        </w:rPr>
        <w:t>муниципальной</w:t>
      </w:r>
      <w:r w:rsidRPr="00CF6D54">
        <w:rPr>
          <w:rStyle w:val="af2"/>
          <w:b w:val="0"/>
          <w:sz w:val="24"/>
          <w:szCs w:val="24"/>
        </w:rPr>
        <w:t xml:space="preserve"> услуги закрепляется в их должностных регламентах в соответствии с требованиями законодательства.</w:t>
      </w:r>
    </w:p>
    <w:p w:rsidR="00090B69" w:rsidRPr="00CF6D54" w:rsidRDefault="00090B69" w:rsidP="00090B69">
      <w:pPr>
        <w:pStyle w:val="21"/>
        <w:shd w:val="clear" w:color="auto" w:fill="auto"/>
        <w:spacing w:before="0" w:line="240" w:lineRule="auto"/>
        <w:ind w:firstLine="601"/>
        <w:rPr>
          <w:rStyle w:val="af2"/>
          <w:b w:val="0"/>
          <w:sz w:val="24"/>
          <w:szCs w:val="24"/>
        </w:rPr>
      </w:pPr>
    </w:p>
    <w:p w:rsidR="00090B69" w:rsidRPr="0045239B" w:rsidRDefault="00090B69" w:rsidP="00090B69">
      <w:pPr>
        <w:pStyle w:val="22"/>
        <w:keepNext/>
        <w:keepLines/>
        <w:shd w:val="clear" w:color="auto" w:fill="auto"/>
        <w:spacing w:before="0" w:after="0" w:line="240" w:lineRule="auto"/>
        <w:ind w:firstLine="0"/>
        <w:jc w:val="center"/>
        <w:rPr>
          <w:sz w:val="26"/>
          <w:szCs w:val="26"/>
        </w:rPr>
      </w:pPr>
      <w:bookmarkStart w:id="30" w:name="bookmark29"/>
      <w:r w:rsidRPr="0045239B">
        <w:rPr>
          <w:rStyle w:val="20"/>
          <w:b/>
          <w:bCs/>
          <w:color w:val="000000"/>
        </w:rPr>
        <w:t xml:space="preserve">Требования к порядку и формам </w:t>
      </w:r>
      <w:proofErr w:type="gramStart"/>
      <w:r w:rsidRPr="0045239B">
        <w:rPr>
          <w:rStyle w:val="20"/>
          <w:b/>
          <w:bCs/>
          <w:color w:val="000000"/>
        </w:rPr>
        <w:t>контроля за</w:t>
      </w:r>
      <w:proofErr w:type="gramEnd"/>
      <w:r w:rsidRPr="0045239B">
        <w:rPr>
          <w:rStyle w:val="20"/>
          <w:b/>
          <w:bCs/>
          <w:color w:val="000000"/>
        </w:rPr>
        <w:t xml:space="preserve"> предоставлением</w:t>
      </w:r>
      <w:r w:rsidRPr="0045239B">
        <w:rPr>
          <w:rStyle w:val="20"/>
          <w:b/>
          <w:bCs/>
          <w:color w:val="000000"/>
        </w:rPr>
        <w:br/>
        <w:t>муниципальной услуги, в том числе со стороны граждан,</w:t>
      </w:r>
      <w:bookmarkEnd w:id="30"/>
    </w:p>
    <w:p w:rsidR="00090B69" w:rsidRDefault="00090B69" w:rsidP="00090B69">
      <w:pPr>
        <w:pStyle w:val="22"/>
        <w:keepNext/>
        <w:keepLines/>
        <w:shd w:val="clear" w:color="auto" w:fill="auto"/>
        <w:spacing w:before="0" w:after="0" w:line="240" w:lineRule="auto"/>
        <w:ind w:firstLine="0"/>
        <w:jc w:val="center"/>
        <w:rPr>
          <w:rStyle w:val="20"/>
          <w:b/>
          <w:bCs/>
          <w:color w:val="000000"/>
        </w:rPr>
      </w:pPr>
      <w:bookmarkStart w:id="31" w:name="bookmark30"/>
      <w:r w:rsidRPr="0045239B">
        <w:rPr>
          <w:rStyle w:val="20"/>
          <w:b/>
          <w:bCs/>
          <w:color w:val="000000"/>
        </w:rPr>
        <w:t>их объединений и организаций</w:t>
      </w:r>
      <w:bookmarkEnd w:id="31"/>
    </w:p>
    <w:p w:rsidR="00090B69" w:rsidRPr="0045239B" w:rsidRDefault="00090B69" w:rsidP="00090B69">
      <w:pPr>
        <w:pStyle w:val="22"/>
        <w:keepNext/>
        <w:keepLines/>
        <w:shd w:val="clear" w:color="auto" w:fill="auto"/>
        <w:spacing w:before="0" w:after="0" w:line="240" w:lineRule="auto"/>
        <w:ind w:firstLine="0"/>
        <w:jc w:val="center"/>
        <w:rPr>
          <w:sz w:val="26"/>
          <w:szCs w:val="26"/>
        </w:rPr>
      </w:pPr>
    </w:p>
    <w:p w:rsidR="00090B69" w:rsidRPr="0045239B" w:rsidRDefault="00090B69" w:rsidP="00090B69">
      <w:pPr>
        <w:pStyle w:val="21"/>
        <w:numPr>
          <w:ilvl w:val="0"/>
          <w:numId w:val="18"/>
        </w:numPr>
        <w:shd w:val="clear" w:color="auto" w:fill="auto"/>
        <w:tabs>
          <w:tab w:val="left" w:pos="1149"/>
        </w:tabs>
        <w:spacing w:before="0" w:line="240" w:lineRule="auto"/>
        <w:ind w:firstLine="601"/>
        <w:rPr>
          <w:rStyle w:val="af2"/>
          <w:b w:val="0"/>
          <w:sz w:val="24"/>
          <w:szCs w:val="24"/>
        </w:rPr>
      </w:pPr>
      <w:r w:rsidRPr="0045239B">
        <w:rPr>
          <w:rStyle w:val="af2"/>
          <w:b w:val="0"/>
          <w:sz w:val="24"/>
          <w:szCs w:val="24"/>
        </w:rPr>
        <w:t xml:space="preserve">Граждане, их объединения и организации имеют право осуществлять </w:t>
      </w:r>
      <w:proofErr w:type="gramStart"/>
      <w:r w:rsidRPr="0045239B">
        <w:rPr>
          <w:rStyle w:val="af2"/>
          <w:b w:val="0"/>
          <w:sz w:val="24"/>
          <w:szCs w:val="24"/>
        </w:rPr>
        <w:t>контроль за</w:t>
      </w:r>
      <w:proofErr w:type="gramEnd"/>
      <w:r w:rsidRPr="0045239B">
        <w:rPr>
          <w:rStyle w:val="af2"/>
          <w:b w:val="0"/>
          <w:sz w:val="24"/>
          <w:szCs w:val="24"/>
        </w:rPr>
        <w:t xml:space="preserve"> предоставлением </w:t>
      </w:r>
      <w:r>
        <w:rPr>
          <w:rStyle w:val="af2"/>
          <w:b w:val="0"/>
          <w:sz w:val="24"/>
          <w:szCs w:val="24"/>
        </w:rPr>
        <w:t>муниципальной</w:t>
      </w:r>
      <w:r w:rsidRPr="0045239B">
        <w:rPr>
          <w:rStyle w:val="af2"/>
          <w:b w:val="0"/>
          <w:sz w:val="24"/>
          <w:szCs w:val="24"/>
        </w:rPr>
        <w:t xml:space="preserve"> услуги путем получения информации о ходе предоставления </w:t>
      </w:r>
      <w:r>
        <w:rPr>
          <w:rStyle w:val="af2"/>
          <w:b w:val="0"/>
          <w:sz w:val="24"/>
          <w:szCs w:val="24"/>
        </w:rPr>
        <w:t>муниципальной</w:t>
      </w:r>
      <w:r w:rsidRPr="0045239B">
        <w:rPr>
          <w:rStyle w:val="af2"/>
          <w:b w:val="0"/>
          <w:sz w:val="24"/>
          <w:szCs w:val="24"/>
        </w:rPr>
        <w:t xml:space="preserve"> услуги, в том числе о сроках завершения административных процедур (действий).</w:t>
      </w:r>
    </w:p>
    <w:p w:rsidR="00090B69" w:rsidRPr="0045239B" w:rsidRDefault="00090B69" w:rsidP="00090B69">
      <w:pPr>
        <w:pStyle w:val="21"/>
        <w:shd w:val="clear" w:color="auto" w:fill="auto"/>
        <w:spacing w:before="0" w:line="240" w:lineRule="auto"/>
        <w:ind w:firstLine="601"/>
        <w:rPr>
          <w:rStyle w:val="af2"/>
          <w:b w:val="0"/>
          <w:sz w:val="24"/>
          <w:szCs w:val="24"/>
        </w:rPr>
      </w:pPr>
      <w:r w:rsidRPr="0045239B">
        <w:rPr>
          <w:rStyle w:val="af2"/>
          <w:b w:val="0"/>
          <w:sz w:val="24"/>
          <w:szCs w:val="24"/>
        </w:rPr>
        <w:t>Граждане, их объединения и организации также имеют право:</w:t>
      </w:r>
    </w:p>
    <w:p w:rsidR="00090B69" w:rsidRPr="0045239B" w:rsidRDefault="00090B69" w:rsidP="00090B69">
      <w:pPr>
        <w:pStyle w:val="21"/>
        <w:shd w:val="clear" w:color="auto" w:fill="auto"/>
        <w:spacing w:before="0" w:line="240" w:lineRule="auto"/>
        <w:ind w:firstLine="601"/>
        <w:rPr>
          <w:rStyle w:val="af2"/>
          <w:b w:val="0"/>
          <w:sz w:val="24"/>
          <w:szCs w:val="24"/>
        </w:rPr>
      </w:pPr>
      <w:r w:rsidRPr="0045239B">
        <w:rPr>
          <w:rStyle w:val="af2"/>
          <w:b w:val="0"/>
          <w:sz w:val="24"/>
          <w:szCs w:val="24"/>
        </w:rPr>
        <w:t xml:space="preserve">направлять замечания и предложения по улучшению доступности и качества предоставления </w:t>
      </w:r>
      <w:r>
        <w:rPr>
          <w:rStyle w:val="af2"/>
          <w:b w:val="0"/>
          <w:sz w:val="24"/>
          <w:szCs w:val="24"/>
        </w:rPr>
        <w:t>муниципальной</w:t>
      </w:r>
      <w:r w:rsidRPr="0045239B">
        <w:rPr>
          <w:rStyle w:val="af2"/>
          <w:b w:val="0"/>
          <w:sz w:val="24"/>
          <w:szCs w:val="24"/>
        </w:rPr>
        <w:t xml:space="preserve"> услуги;</w:t>
      </w:r>
    </w:p>
    <w:p w:rsidR="00090B69" w:rsidRPr="0045239B" w:rsidRDefault="00090B69" w:rsidP="00090B69">
      <w:pPr>
        <w:pStyle w:val="21"/>
        <w:shd w:val="clear" w:color="auto" w:fill="auto"/>
        <w:spacing w:before="0" w:line="240" w:lineRule="auto"/>
        <w:ind w:firstLine="601"/>
        <w:rPr>
          <w:rStyle w:val="af2"/>
          <w:b w:val="0"/>
          <w:sz w:val="24"/>
          <w:szCs w:val="24"/>
        </w:rPr>
      </w:pPr>
      <w:r w:rsidRPr="0045239B">
        <w:rPr>
          <w:rStyle w:val="af2"/>
          <w:b w:val="0"/>
          <w:sz w:val="24"/>
          <w:szCs w:val="24"/>
        </w:rPr>
        <w:t>вносить предложения о мерах по устранению нарушений настоящего Административного регламента.</w:t>
      </w:r>
    </w:p>
    <w:p w:rsidR="00090B69" w:rsidRPr="0045239B" w:rsidRDefault="00090B69" w:rsidP="00090B69">
      <w:pPr>
        <w:pStyle w:val="21"/>
        <w:numPr>
          <w:ilvl w:val="0"/>
          <w:numId w:val="18"/>
        </w:numPr>
        <w:shd w:val="clear" w:color="auto" w:fill="auto"/>
        <w:tabs>
          <w:tab w:val="left" w:pos="1149"/>
        </w:tabs>
        <w:spacing w:before="0" w:line="240" w:lineRule="auto"/>
        <w:ind w:firstLine="601"/>
        <w:rPr>
          <w:rStyle w:val="af2"/>
          <w:b w:val="0"/>
          <w:sz w:val="24"/>
          <w:szCs w:val="24"/>
        </w:rPr>
      </w:pPr>
      <w:r w:rsidRPr="0045239B">
        <w:rPr>
          <w:rStyle w:val="af2"/>
          <w:b w:val="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0B69" w:rsidRDefault="00090B69" w:rsidP="00090B69">
      <w:pPr>
        <w:pStyle w:val="21"/>
        <w:shd w:val="clear" w:color="auto" w:fill="auto"/>
        <w:spacing w:before="0" w:line="240" w:lineRule="auto"/>
        <w:ind w:firstLine="601"/>
        <w:rPr>
          <w:rStyle w:val="af2"/>
          <w:b w:val="0"/>
          <w:sz w:val="24"/>
          <w:szCs w:val="24"/>
        </w:rPr>
      </w:pPr>
      <w:r w:rsidRPr="0045239B">
        <w:rPr>
          <w:rStyle w:val="af2"/>
          <w:b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0B69" w:rsidRPr="0045239B" w:rsidRDefault="00090B69" w:rsidP="00090B69">
      <w:pPr>
        <w:pStyle w:val="21"/>
        <w:shd w:val="clear" w:color="auto" w:fill="auto"/>
        <w:spacing w:before="0" w:line="240" w:lineRule="auto"/>
        <w:ind w:firstLine="601"/>
        <w:rPr>
          <w:rStyle w:val="af2"/>
          <w:b w:val="0"/>
          <w:sz w:val="24"/>
          <w:szCs w:val="24"/>
        </w:rPr>
      </w:pPr>
    </w:p>
    <w:p w:rsidR="00090B69" w:rsidRPr="00E456FC" w:rsidRDefault="00090B69" w:rsidP="00090B69">
      <w:pPr>
        <w:pStyle w:val="30"/>
        <w:keepNext/>
        <w:keepLines/>
        <w:numPr>
          <w:ilvl w:val="0"/>
          <w:numId w:val="1"/>
        </w:numPr>
        <w:shd w:val="clear" w:color="auto" w:fill="auto"/>
        <w:tabs>
          <w:tab w:val="left" w:pos="1205"/>
        </w:tabs>
        <w:spacing w:line="240" w:lineRule="auto"/>
        <w:jc w:val="center"/>
        <w:rPr>
          <w:rStyle w:val="20"/>
          <w:b/>
          <w:bCs/>
        </w:rPr>
      </w:pPr>
      <w:r w:rsidRPr="00E456FC">
        <w:rPr>
          <w:rStyle w:val="3"/>
          <w:b/>
          <w:bCs/>
          <w:sz w:val="26"/>
          <w:szCs w:val="26"/>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bookmarkStart w:id="32" w:name="bookmark31"/>
      <w:r w:rsidRPr="00E456FC">
        <w:rPr>
          <w:rStyle w:val="20"/>
          <w:b/>
          <w:bCs/>
        </w:rPr>
        <w:t>служащих</w:t>
      </w:r>
      <w:bookmarkEnd w:id="32"/>
    </w:p>
    <w:p w:rsidR="00090B69" w:rsidRPr="00E456FC" w:rsidRDefault="00090B69" w:rsidP="00090B69">
      <w:pPr>
        <w:pStyle w:val="30"/>
        <w:keepNext/>
        <w:keepLines/>
        <w:shd w:val="clear" w:color="auto" w:fill="auto"/>
        <w:tabs>
          <w:tab w:val="left" w:pos="1205"/>
        </w:tabs>
        <w:spacing w:line="240" w:lineRule="auto"/>
        <w:rPr>
          <w:rStyle w:val="20"/>
          <w:b/>
          <w:bCs/>
        </w:rPr>
      </w:pPr>
    </w:p>
    <w:p w:rsidR="00090B69" w:rsidRPr="00476726" w:rsidRDefault="00090B69" w:rsidP="00090B69">
      <w:pPr>
        <w:spacing w:after="0" w:line="240" w:lineRule="auto"/>
        <w:ind w:firstLine="780"/>
        <w:jc w:val="both"/>
        <w:rPr>
          <w:rFonts w:ascii="Times New Roman" w:hAnsi="Times New Roman" w:cs="Times New Roman"/>
          <w:shd w:val="clear" w:color="auto" w:fill="FFFFFF"/>
        </w:rPr>
      </w:pPr>
      <w:r w:rsidRPr="00476726">
        <w:rPr>
          <w:rFonts w:ascii="Times New Roman" w:hAnsi="Times New Roman" w:cs="Times New Roman"/>
          <w:shd w:val="clear" w:color="auto" w:fill="FFFFFF"/>
        </w:rPr>
        <w:t xml:space="preserve">5.1. </w:t>
      </w:r>
      <w:proofErr w:type="gramStart"/>
      <w:r w:rsidRPr="00476726">
        <w:rPr>
          <w:rFonts w:ascii="Times New Roman" w:hAnsi="Times New Roman" w:cs="Times New Roman"/>
          <w:shd w:val="clear" w:color="auto" w:fill="FFFFFF"/>
        </w:rPr>
        <w:t xml:space="preserve">Заявитель вправе обжаловать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090B69" w:rsidRPr="001D0AAC" w:rsidRDefault="00090B69" w:rsidP="00090B69">
      <w:pPr>
        <w:spacing w:after="0" w:line="240" w:lineRule="auto"/>
        <w:ind w:firstLine="780"/>
        <w:jc w:val="both"/>
        <w:rPr>
          <w:rFonts w:ascii="Times New Roman" w:eastAsia="Times New Roman" w:hAnsi="Times New Roman" w:cs="Times New Roman"/>
        </w:rPr>
      </w:pPr>
      <w:r w:rsidRPr="001D0AAC">
        <w:rPr>
          <w:rFonts w:ascii="Times New Roman" w:eastAsia="Times New Roman" w:hAnsi="Times New Roman" w:cs="Times New Roman"/>
        </w:rPr>
        <w:t>5.1.1. Заявитель имеет право обратиться с жалобой в досудебном (внесудебном) порядке в следующих случаях:</w:t>
      </w:r>
    </w:p>
    <w:p w:rsidR="00090B69" w:rsidRPr="001D0AAC" w:rsidRDefault="00090B69" w:rsidP="00090B69">
      <w:pPr>
        <w:autoSpaceDE w:val="0"/>
        <w:autoSpaceDN w:val="0"/>
        <w:spacing w:after="0" w:line="240" w:lineRule="auto"/>
        <w:ind w:firstLine="540"/>
        <w:jc w:val="both"/>
        <w:rPr>
          <w:rFonts w:ascii="Times New Roman" w:eastAsia="Times New Roman" w:hAnsi="Times New Roman" w:cs="Times New Roman"/>
        </w:rPr>
      </w:pPr>
      <w:r w:rsidRPr="001D0AAC">
        <w:rPr>
          <w:rFonts w:ascii="Times New Roman" w:eastAsia="Times New Roman" w:hAnsi="Times New Roman" w:cs="Times New Roman"/>
        </w:rPr>
        <w:t>- нарушение срока регистрации запроса заявителя о предоставлении муниципальной услуги;</w:t>
      </w:r>
    </w:p>
    <w:p w:rsidR="00090B69" w:rsidRPr="001D0AAC" w:rsidRDefault="00090B69" w:rsidP="00090B69">
      <w:pPr>
        <w:autoSpaceDE w:val="0"/>
        <w:autoSpaceDN w:val="0"/>
        <w:spacing w:after="0" w:line="240" w:lineRule="auto"/>
        <w:ind w:firstLine="540"/>
        <w:jc w:val="both"/>
        <w:rPr>
          <w:rFonts w:ascii="Times New Roman" w:eastAsia="Times New Roman" w:hAnsi="Times New Roman" w:cs="Times New Roman"/>
        </w:rPr>
      </w:pPr>
      <w:r w:rsidRPr="001D0AAC">
        <w:rPr>
          <w:rFonts w:ascii="Times New Roman" w:eastAsia="Times New Roman" w:hAnsi="Times New Roman" w:cs="Times New Roman"/>
        </w:rPr>
        <w:t>-  нарушение сроков предоставления муниципальной услуги;</w:t>
      </w:r>
    </w:p>
    <w:p w:rsidR="00090B69" w:rsidRPr="001D0AAC" w:rsidRDefault="00090B69" w:rsidP="00090B69">
      <w:pPr>
        <w:autoSpaceDE w:val="0"/>
        <w:autoSpaceDN w:val="0"/>
        <w:adjustRightInd w:val="0"/>
        <w:spacing w:after="0" w:line="240" w:lineRule="auto"/>
        <w:ind w:firstLine="540"/>
        <w:jc w:val="both"/>
        <w:rPr>
          <w:rFonts w:ascii="Times New Roman" w:eastAsia="Calibri" w:hAnsi="Times New Roman" w:cs="Times New Roman"/>
        </w:rPr>
      </w:pPr>
      <w:r w:rsidRPr="001D0AAC">
        <w:rPr>
          <w:rFonts w:ascii="Times New Roman" w:eastAsia="Times New Roman" w:hAnsi="Times New Roman" w:cs="Times New Roman"/>
        </w:rPr>
        <w:t xml:space="preserve">- </w:t>
      </w:r>
      <w:r w:rsidRPr="001D0AAC">
        <w:rPr>
          <w:rFonts w:ascii="Times New Roman" w:eastAsia="Calibri" w:hAnsi="Times New Roman" w:cs="Times New Roman"/>
        </w:rPr>
        <w:t xml:space="preserve">требование у </w:t>
      </w:r>
      <w:r w:rsidRPr="00476726">
        <w:rPr>
          <w:rFonts w:ascii="Times New Roman" w:eastAsia="Calibri" w:hAnsi="Times New Roman" w:cs="Times New Roman"/>
        </w:rPr>
        <w:t>З</w:t>
      </w:r>
      <w:r w:rsidRPr="001D0AAC">
        <w:rPr>
          <w:rFonts w:ascii="Times New Roman" w:eastAsia="Calibri" w:hAnsi="Times New Roman" w:cs="Times New Roman"/>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0B69" w:rsidRPr="001D0AAC" w:rsidRDefault="00090B69" w:rsidP="00090B69">
      <w:pPr>
        <w:autoSpaceDE w:val="0"/>
        <w:autoSpaceDN w:val="0"/>
        <w:spacing w:after="0" w:line="240" w:lineRule="auto"/>
        <w:ind w:firstLine="540"/>
        <w:jc w:val="both"/>
        <w:rPr>
          <w:rFonts w:ascii="Times New Roman" w:eastAsia="Times New Roman" w:hAnsi="Times New Roman" w:cs="Times New Roman"/>
        </w:rPr>
      </w:pPr>
      <w:r w:rsidRPr="001D0AAC">
        <w:rPr>
          <w:rFonts w:ascii="Times New Roman" w:eastAsia="Times New Roman" w:hAnsi="Times New Roman" w:cs="Times New Roman"/>
        </w:rPr>
        <w:t xml:space="preserve">- </w:t>
      </w:r>
      <w:r w:rsidRPr="00476726">
        <w:rPr>
          <w:rFonts w:ascii="Times New Roman" w:eastAsia="Times New Roman" w:hAnsi="Times New Roman" w:cs="Times New Roman"/>
        </w:rPr>
        <w:t>отказ в приеме у З</w:t>
      </w:r>
      <w:r w:rsidRPr="001D0AAC">
        <w:rPr>
          <w:rFonts w:ascii="Times New Roman" w:eastAsia="Times New Roman" w:hAnsi="Times New Roman" w:cs="Times New Roman"/>
        </w:rPr>
        <w:t>аявителя документов, предоставление которых предусмотрено нормативными правовыми актами для предоставления муниципальной услуги;</w:t>
      </w:r>
    </w:p>
    <w:p w:rsidR="00090B69" w:rsidRPr="001D0AAC" w:rsidRDefault="00090B69" w:rsidP="00090B69">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1D0AAC">
        <w:rPr>
          <w:rFonts w:ascii="Times New Roman" w:eastAsia="Times New Roman" w:hAnsi="Times New Roman" w:cs="Times New Roman"/>
        </w:rPr>
        <w:t xml:space="preserve">-  </w:t>
      </w:r>
      <w:r w:rsidRPr="001D0AAC">
        <w:rPr>
          <w:rFonts w:ascii="Times New Roman" w:eastAsia="Calibri"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0AAC">
        <w:rPr>
          <w:rFonts w:ascii="Times New Roman" w:eastAsia="Calibri"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1D0AAC">
        <w:rPr>
          <w:rFonts w:ascii="Times New Roman" w:eastAsia="Calibri" w:hAnsi="Times New Roman" w:cs="Times New Roman"/>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1D0AAC">
          <w:rPr>
            <w:rFonts w:ascii="Times New Roman" w:eastAsia="Calibri" w:hAnsi="Times New Roman" w:cs="Times New Roman"/>
          </w:rPr>
          <w:t>частью 1.3 статьи 16</w:t>
        </w:r>
      </w:hyperlink>
      <w:r w:rsidRPr="001D0AAC">
        <w:rPr>
          <w:rFonts w:ascii="Times New Roman" w:eastAsia="Calibri" w:hAnsi="Times New Roman" w:cs="Times New Roman"/>
        </w:rPr>
        <w:t xml:space="preserve"> настоящего Федерального закона</w:t>
      </w:r>
      <w:r w:rsidRPr="001D0AAC">
        <w:rPr>
          <w:rFonts w:ascii="Times New Roman" w:eastAsia="Times New Roman" w:hAnsi="Times New Roman" w:cs="Times New Roman"/>
        </w:rPr>
        <w:t>;</w:t>
      </w:r>
    </w:p>
    <w:p w:rsidR="00090B69" w:rsidRPr="001D0AAC" w:rsidRDefault="00090B69" w:rsidP="00090B69">
      <w:pPr>
        <w:autoSpaceDE w:val="0"/>
        <w:autoSpaceDN w:val="0"/>
        <w:spacing w:after="0" w:line="240" w:lineRule="auto"/>
        <w:ind w:firstLine="540"/>
        <w:jc w:val="both"/>
        <w:rPr>
          <w:rFonts w:ascii="Times New Roman" w:eastAsia="Times New Roman" w:hAnsi="Times New Roman" w:cs="Times New Roman"/>
        </w:rPr>
      </w:pPr>
      <w:r w:rsidRPr="001D0AAC">
        <w:rPr>
          <w:rFonts w:ascii="Times New Roman" w:eastAsia="Times New Roman" w:hAnsi="Times New Roman" w:cs="Times New Roman"/>
        </w:rPr>
        <w:t>-  затре</w:t>
      </w:r>
      <w:r w:rsidRPr="00476726">
        <w:rPr>
          <w:rFonts w:ascii="Times New Roman" w:eastAsia="Times New Roman" w:hAnsi="Times New Roman" w:cs="Times New Roman"/>
        </w:rPr>
        <w:t>бование с З</w:t>
      </w:r>
      <w:r w:rsidRPr="001D0AAC">
        <w:rPr>
          <w:rFonts w:ascii="Times New Roman" w:eastAsia="Times New Roman" w:hAnsi="Times New Roman" w:cs="Times New Roman"/>
        </w:rPr>
        <w:t>аявителя при предоставлении муниципальной услуги платы, не предусмотренной нормативными правовыми актами;</w:t>
      </w:r>
    </w:p>
    <w:p w:rsidR="00090B69" w:rsidRPr="001D0AAC" w:rsidRDefault="00090B69" w:rsidP="00090B69">
      <w:pPr>
        <w:autoSpaceDE w:val="0"/>
        <w:autoSpaceDN w:val="0"/>
        <w:spacing w:after="0" w:line="240" w:lineRule="auto"/>
        <w:ind w:firstLine="540"/>
        <w:jc w:val="both"/>
        <w:rPr>
          <w:rFonts w:ascii="Times New Roman" w:eastAsia="Times New Roman" w:hAnsi="Times New Roman" w:cs="Times New Roman"/>
        </w:rPr>
      </w:pPr>
      <w:proofErr w:type="gramStart"/>
      <w:r w:rsidRPr="001D0AAC">
        <w:rPr>
          <w:rFonts w:ascii="Times New Roman" w:eastAsia="Times New Roman" w:hAnsi="Times New Roman" w:cs="Times New Roman"/>
        </w:rPr>
        <w:t>-  отказ Уполномоченного органа, должностных лиц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B69" w:rsidRPr="001D0AAC" w:rsidRDefault="00090B69" w:rsidP="00090B69">
      <w:pPr>
        <w:autoSpaceDE w:val="0"/>
        <w:autoSpaceDN w:val="0"/>
        <w:adjustRightInd w:val="0"/>
        <w:spacing w:after="0" w:line="240" w:lineRule="auto"/>
        <w:ind w:firstLine="540"/>
        <w:jc w:val="both"/>
        <w:rPr>
          <w:rFonts w:ascii="Times New Roman" w:eastAsia="Calibri" w:hAnsi="Times New Roman" w:cs="Times New Roman"/>
        </w:rPr>
      </w:pPr>
      <w:r w:rsidRPr="001D0AAC">
        <w:rPr>
          <w:rFonts w:ascii="Times New Roman" w:eastAsia="Calibri" w:hAnsi="Times New Roman" w:cs="Times New Roman"/>
        </w:rPr>
        <w:t xml:space="preserve">- нарушение срока или порядка выдачи документов по результатам предоставления муниципальной услуги; </w:t>
      </w:r>
    </w:p>
    <w:p w:rsidR="00090B69" w:rsidRPr="001D0AAC" w:rsidRDefault="00090B69" w:rsidP="00090B69">
      <w:pPr>
        <w:autoSpaceDE w:val="0"/>
        <w:autoSpaceDN w:val="0"/>
        <w:adjustRightInd w:val="0"/>
        <w:spacing w:after="0" w:line="240" w:lineRule="auto"/>
        <w:ind w:firstLine="540"/>
        <w:jc w:val="both"/>
        <w:rPr>
          <w:rFonts w:ascii="Times New Roman" w:eastAsia="Calibri" w:hAnsi="Times New Roman" w:cs="Times New Roman"/>
        </w:rPr>
      </w:pPr>
      <w:proofErr w:type="gramStart"/>
      <w:r w:rsidRPr="001D0AAC">
        <w:rPr>
          <w:rFonts w:ascii="Times New Roman" w:eastAsia="Calibri"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90B69" w:rsidRPr="001D0AAC" w:rsidRDefault="00090B69" w:rsidP="00090B69">
      <w:pPr>
        <w:autoSpaceDE w:val="0"/>
        <w:autoSpaceDN w:val="0"/>
        <w:spacing w:after="0" w:line="240" w:lineRule="auto"/>
        <w:ind w:firstLine="540"/>
        <w:jc w:val="both"/>
        <w:rPr>
          <w:rFonts w:ascii="Times New Roman" w:eastAsia="Calibri" w:hAnsi="Times New Roman" w:cs="Times New Roman"/>
        </w:rPr>
      </w:pPr>
      <w:r w:rsidRPr="00476726">
        <w:rPr>
          <w:rFonts w:ascii="Times New Roman" w:eastAsia="Calibri" w:hAnsi="Times New Roman" w:cs="Times New Roman"/>
        </w:rPr>
        <w:t>-  требование у З</w:t>
      </w:r>
      <w:r w:rsidRPr="001D0AAC">
        <w:rPr>
          <w:rFonts w:ascii="Times New Roman" w:eastAsia="Calibri" w:hAnsi="Times New Roman" w:cs="Times New Roman"/>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1D0AAC">
          <w:rPr>
            <w:rFonts w:ascii="Times New Roman" w:eastAsia="Calibri" w:hAnsi="Times New Roman" w:cs="Times New Roman"/>
          </w:rPr>
          <w:t>пунктом 4 части 1 статьи 7</w:t>
        </w:r>
      </w:hyperlink>
      <w:r w:rsidRPr="001D0AAC">
        <w:rPr>
          <w:rFonts w:ascii="Times New Roman" w:eastAsia="Calibri" w:hAnsi="Times New Roman" w:cs="Times New Roman"/>
        </w:rPr>
        <w:t xml:space="preserve"> Федерального закона № 210-ФЗ.</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5.1.2. Жалоба должна содержать:</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proofErr w:type="gramStart"/>
      <w:r w:rsidRPr="001D0AAC">
        <w:rPr>
          <w:rFonts w:ascii="Times New Roman" w:eastAsia="Times New Roman" w:hAnsi="Times New Roman" w:cs="Times New Roman"/>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proofErr w:type="gramStart"/>
      <w:r w:rsidRPr="001D0AAC">
        <w:rPr>
          <w:rFonts w:ascii="Times New Roman" w:eastAsia="Times New Roman" w:hAnsi="Times New Roman" w:cs="Times New Roman"/>
        </w:rPr>
        <w:t>- фамилию, имя, отчество (последнее - при наличии</w:t>
      </w:r>
      <w:r w:rsidRPr="00476726">
        <w:rPr>
          <w:rFonts w:ascii="Times New Roman" w:eastAsia="Times New Roman" w:hAnsi="Times New Roman" w:cs="Times New Roman"/>
        </w:rPr>
        <w:t>), сведения о месте жительства З</w:t>
      </w:r>
      <w:r w:rsidRPr="001D0AAC">
        <w:rPr>
          <w:rFonts w:ascii="Times New Roman" w:eastAsia="Times New Roman" w:hAnsi="Times New Roman" w:cs="Times New Roman"/>
        </w:rPr>
        <w:t>аявителя – физического лица, либо наименовани</w:t>
      </w:r>
      <w:r w:rsidRPr="00476726">
        <w:rPr>
          <w:rFonts w:ascii="Times New Roman" w:eastAsia="Times New Roman" w:hAnsi="Times New Roman" w:cs="Times New Roman"/>
        </w:rPr>
        <w:t>е, сведения о месте нахождения З</w:t>
      </w:r>
      <w:r w:rsidRPr="001D0AAC">
        <w:rPr>
          <w:rFonts w:ascii="Times New Roman" w:eastAsia="Times New Roman" w:hAnsi="Times New Roman" w:cs="Times New Roman"/>
        </w:rPr>
        <w:t>аявителя - юридического лица, а также номер контактного телефона, адрес электронной почты (при наличии) и почтовый адрес, по котор</w:t>
      </w:r>
      <w:r w:rsidRPr="00476726">
        <w:rPr>
          <w:rFonts w:ascii="Times New Roman" w:eastAsia="Times New Roman" w:hAnsi="Times New Roman" w:cs="Times New Roman"/>
        </w:rPr>
        <w:t>ым должен быть направлен ответ З</w:t>
      </w:r>
      <w:r w:rsidRPr="001D0AAC">
        <w:rPr>
          <w:rFonts w:ascii="Times New Roman" w:eastAsia="Times New Roman" w:hAnsi="Times New Roman" w:cs="Times New Roman"/>
        </w:rPr>
        <w:t>аявителю;</w:t>
      </w:r>
      <w:proofErr w:type="gramEnd"/>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 xml:space="preserve">5.1.3. </w:t>
      </w:r>
      <w:proofErr w:type="gramStart"/>
      <w:r w:rsidRPr="001D0AAC">
        <w:rPr>
          <w:rFonts w:ascii="Times New Roman" w:eastAsia="Times New Roman" w:hAnsi="Times New Roman" w:cs="Times New Roman"/>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w:t>
      </w:r>
      <w:r w:rsidRPr="00476726">
        <w:rPr>
          <w:rFonts w:ascii="Times New Roman" w:eastAsia="Times New Roman" w:hAnsi="Times New Roman" w:cs="Times New Roman"/>
        </w:rPr>
        <w:t>о органа в приеме документов у З</w:t>
      </w:r>
      <w:r w:rsidRPr="001D0AAC">
        <w:rPr>
          <w:rFonts w:ascii="Times New Roman" w:eastAsia="Times New Roman" w:hAnsi="Times New Roman" w:cs="Times New Roman"/>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D0AAC">
        <w:rPr>
          <w:rFonts w:ascii="Times New Roman" w:eastAsia="Times New Roman" w:hAnsi="Times New Roman" w:cs="Times New Roman"/>
        </w:rPr>
        <w:t xml:space="preserve"> в Уполномоченном органе.</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5.1.4.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5.1.5. По результатам рассмотрения жалобы Уполномоченный орган принимает одно из следующих решений:</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proofErr w:type="gramStart"/>
      <w:r w:rsidRPr="001D0AAC">
        <w:rPr>
          <w:rFonts w:ascii="Times New Roman" w:eastAsia="Times New Roman" w:hAnsi="Times New Roman" w:cs="Times New Roman"/>
        </w:rPr>
        <w:t>-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 отказывает в удовлетворении жалобы в случае:</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наличия вступившего в законную силу решения суда по жалобе о том же предмете и по тем же основаниям;</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наличия решения Уполномоченного органа по жалобе принятого ранее в отношении того же Заявителя и по тому же предмету жалобы;</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подачи жалобы с нарушением требований к ее содержанию.</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5.1.6. Уполномоченный орган вправе оставить жалобу без ответа в случае:</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lastRenderedPageBreak/>
        <w:t>-  наличия в жалобе нецензурных либо оскорбительных выражений, угроз жизни, здоровью и имуществу должностного лица, а также членов его семьи;</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5.1.7.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90B69" w:rsidRPr="001D0AAC" w:rsidRDefault="00090B69" w:rsidP="00090B69">
      <w:pPr>
        <w:autoSpaceDE w:val="0"/>
        <w:autoSpaceDN w:val="0"/>
        <w:adjustRightInd w:val="0"/>
        <w:spacing w:after="0" w:line="240" w:lineRule="auto"/>
        <w:ind w:firstLine="539"/>
        <w:jc w:val="both"/>
        <w:rPr>
          <w:rFonts w:ascii="Times New Roman" w:eastAsia="Calibri" w:hAnsi="Times New Roman" w:cs="Times New Roman"/>
        </w:rPr>
      </w:pPr>
      <w:r w:rsidRPr="001D0AAC">
        <w:rPr>
          <w:rFonts w:ascii="Times New Roman" w:eastAsia="Calibri" w:hAnsi="Times New Roman" w:cs="Times New Roman"/>
        </w:rPr>
        <w:t xml:space="preserve">- в случае признания жалобы подлежащей удовлетворению -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0AAC">
        <w:rPr>
          <w:rFonts w:ascii="Times New Roman" w:eastAsia="Calibri" w:hAnsi="Times New Roman" w:cs="Times New Roman"/>
        </w:rPr>
        <w:t>неудобства</w:t>
      </w:r>
      <w:proofErr w:type="gramEnd"/>
      <w:r w:rsidRPr="001D0AAC">
        <w:rPr>
          <w:rFonts w:ascii="Times New Roman" w:eastAsia="Calibri"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Calibri" w:hAnsi="Times New Roman" w:cs="Times New Roman"/>
        </w:rPr>
        <w:t xml:space="preserve">-  в случае признания </w:t>
      </w:r>
      <w:proofErr w:type="gramStart"/>
      <w:r w:rsidRPr="001D0AAC">
        <w:rPr>
          <w:rFonts w:ascii="Times New Roman" w:eastAsia="Calibri" w:hAnsi="Times New Roman" w:cs="Times New Roman"/>
        </w:rPr>
        <w:t>жалобы</w:t>
      </w:r>
      <w:proofErr w:type="gramEnd"/>
      <w:r w:rsidRPr="001D0AAC">
        <w:rPr>
          <w:rFonts w:ascii="Times New Roman" w:eastAsia="Calibri" w:hAnsi="Times New Roman" w:cs="Times New Roman"/>
        </w:rP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5.1.8. В случае подачи жалобы в электронном виде на сайте администрации мотивированный ответ о результате рассмотрения жалобы направляется на адрес электронной почты, указанный Заявителем в качестве адреса для ведения переписки.</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5.1.9.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90B69" w:rsidRPr="001D0AAC" w:rsidRDefault="00090B69" w:rsidP="00090B69">
      <w:pPr>
        <w:autoSpaceDE w:val="0"/>
        <w:autoSpaceDN w:val="0"/>
        <w:adjustRightInd w:val="0"/>
        <w:spacing w:after="0" w:line="240" w:lineRule="auto"/>
        <w:ind w:firstLine="539"/>
        <w:jc w:val="both"/>
        <w:outlineLvl w:val="0"/>
        <w:rPr>
          <w:rFonts w:ascii="Times New Roman" w:eastAsia="Calibri" w:hAnsi="Times New Roman" w:cs="Times New Roman"/>
        </w:rPr>
      </w:pPr>
      <w:r w:rsidRPr="001D0AAC">
        <w:rPr>
          <w:rFonts w:ascii="Times New Roman" w:eastAsia="Calibri" w:hAnsi="Times New Roman" w:cs="Times New Roman"/>
        </w:rPr>
        <w:t xml:space="preserve">5.1.10. В случае установления в ходе или по результатам </w:t>
      </w:r>
      <w:proofErr w:type="gramStart"/>
      <w:r w:rsidRPr="001D0AAC">
        <w:rPr>
          <w:rFonts w:ascii="Times New Roman" w:eastAsia="Calibri" w:hAnsi="Times New Roman" w:cs="Times New Roman"/>
        </w:rPr>
        <w:t>рассмотрения жалобы признаков состава административного правонарушения</w:t>
      </w:r>
      <w:proofErr w:type="gramEnd"/>
      <w:r w:rsidRPr="001D0AAC">
        <w:rPr>
          <w:rFonts w:ascii="Times New Roman" w:eastAsia="Calibri" w:hAnsi="Times New Roman" w:cs="Times New Roman"/>
        </w:rPr>
        <w:t xml:space="preserve"> или преступления должностное лицо, наделенное полномочиями по рассмотрению жалоб в соответствии с </w:t>
      </w:r>
      <w:hyperlink r:id="rId32" w:history="1">
        <w:r w:rsidRPr="001D0AAC">
          <w:rPr>
            <w:rFonts w:ascii="Times New Roman" w:eastAsia="Calibri" w:hAnsi="Times New Roman" w:cs="Times New Roman"/>
          </w:rPr>
          <w:t>частью 1</w:t>
        </w:r>
      </w:hyperlink>
      <w:r w:rsidRPr="001D0AAC">
        <w:rPr>
          <w:rFonts w:ascii="Times New Roman" w:eastAsia="Calibri" w:hAnsi="Times New Roman" w:cs="Times New Roman"/>
        </w:rPr>
        <w:t xml:space="preserve"> статьи </w:t>
      </w:r>
      <w:r w:rsidRPr="001D0AAC">
        <w:rPr>
          <w:rFonts w:ascii="Times New Roman" w:eastAsia="Calibri" w:hAnsi="Times New Roman" w:cs="Times New Roman"/>
          <w:bCs/>
        </w:rPr>
        <w:t>11.2.</w:t>
      </w:r>
      <w:r w:rsidRPr="001D0AAC">
        <w:rPr>
          <w:rFonts w:ascii="Times New Roman" w:eastAsia="Times New Roman" w:hAnsi="Times New Roman" w:cs="Times New Roman"/>
        </w:rPr>
        <w:t xml:space="preserve"> Федерального закона № 210-ФЗ</w:t>
      </w:r>
      <w:r w:rsidRPr="001D0AAC">
        <w:rPr>
          <w:rFonts w:ascii="Times New Roman" w:eastAsia="Calibri" w:hAnsi="Times New Roman" w:cs="Times New Roman"/>
        </w:rPr>
        <w:t>, незамедлительно направляет имеющиеся материалы в органы прокуратуры.</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5.1.11. Решение по жалобе может быть обжаловано в вышестоящий орган власти, а также в судебном порядке в соответствии с действующим законодательством.</w:t>
      </w:r>
    </w:p>
    <w:p w:rsidR="00090B69" w:rsidRPr="001D0AAC" w:rsidRDefault="00090B69" w:rsidP="00090B69">
      <w:pPr>
        <w:autoSpaceDE w:val="0"/>
        <w:autoSpaceDN w:val="0"/>
        <w:spacing w:after="0" w:line="240" w:lineRule="auto"/>
        <w:ind w:firstLine="539"/>
        <w:jc w:val="both"/>
        <w:rPr>
          <w:rFonts w:ascii="Times New Roman" w:eastAsia="Times New Roman" w:hAnsi="Times New Roman" w:cs="Times New Roman"/>
        </w:rPr>
      </w:pPr>
      <w:r w:rsidRPr="001D0AAC">
        <w:rPr>
          <w:rFonts w:ascii="Times New Roman" w:eastAsia="Times New Roman" w:hAnsi="Times New Roman" w:cs="Times New Roman"/>
        </w:rPr>
        <w:t>5.1.12. Заявитель имеет право на получение информации и документов, необходимых для обоснования и рассмотрения жалобы.</w:t>
      </w:r>
    </w:p>
    <w:p w:rsidR="00090B69" w:rsidRPr="00476726" w:rsidRDefault="00090B69" w:rsidP="00090B69">
      <w:pPr>
        <w:pStyle w:val="30"/>
        <w:keepNext/>
        <w:keepLines/>
        <w:shd w:val="clear" w:color="auto" w:fill="auto"/>
        <w:tabs>
          <w:tab w:val="left" w:pos="1205"/>
        </w:tabs>
        <w:spacing w:line="240" w:lineRule="auto"/>
        <w:rPr>
          <w:color w:val="FF0000"/>
          <w:sz w:val="24"/>
          <w:szCs w:val="24"/>
        </w:rPr>
      </w:pPr>
    </w:p>
    <w:p w:rsidR="00090B69" w:rsidRPr="00792C39" w:rsidRDefault="00090B69" w:rsidP="00090B69">
      <w:pPr>
        <w:pStyle w:val="30"/>
        <w:shd w:val="clear" w:color="auto" w:fill="auto"/>
        <w:spacing w:after="240"/>
        <w:jc w:val="center"/>
        <w:rPr>
          <w:sz w:val="26"/>
          <w:szCs w:val="26"/>
        </w:rPr>
      </w:pPr>
      <w:r w:rsidRPr="00792C39">
        <w:rPr>
          <w:rStyle w:val="3"/>
          <w:b/>
          <w:bCs/>
          <w:color w:val="000000"/>
          <w:sz w:val="26"/>
          <w:szCs w:val="26"/>
        </w:rPr>
        <w:t>Органы местного самоуправления, организации и уполномоченные на</w:t>
      </w:r>
      <w:r w:rsidRPr="00792C39">
        <w:rPr>
          <w:rStyle w:val="3"/>
          <w:b/>
          <w:bCs/>
          <w:color w:val="000000"/>
          <w:sz w:val="26"/>
          <w:szCs w:val="26"/>
        </w:rPr>
        <w:br/>
        <w:t>рассмотрение жалобы лица, которым может быть направлена жалоба</w:t>
      </w:r>
      <w:r w:rsidRPr="00792C39">
        <w:rPr>
          <w:rStyle w:val="3"/>
          <w:b/>
          <w:bCs/>
          <w:color w:val="000000"/>
          <w:sz w:val="26"/>
          <w:szCs w:val="26"/>
        </w:rPr>
        <w:br/>
        <w:t>заявителя в досудебном (внесудебном) порядке</w:t>
      </w:r>
    </w:p>
    <w:p w:rsidR="00090B69" w:rsidRPr="00D1184C" w:rsidRDefault="00090B69" w:rsidP="00090B69">
      <w:pPr>
        <w:pStyle w:val="21"/>
        <w:numPr>
          <w:ilvl w:val="0"/>
          <w:numId w:val="20"/>
        </w:numPr>
        <w:shd w:val="clear" w:color="auto" w:fill="auto"/>
        <w:tabs>
          <w:tab w:val="left" w:pos="1247"/>
        </w:tabs>
        <w:spacing w:before="0" w:line="240" w:lineRule="auto"/>
        <w:ind w:firstLine="743"/>
        <w:rPr>
          <w:rStyle w:val="af2"/>
          <w:b w:val="0"/>
          <w:sz w:val="24"/>
          <w:szCs w:val="24"/>
        </w:rPr>
      </w:pPr>
      <w:r w:rsidRPr="00D1184C">
        <w:rPr>
          <w:rStyle w:val="af2"/>
          <w:b w:val="0"/>
          <w:sz w:val="24"/>
          <w:szCs w:val="24"/>
        </w:rPr>
        <w:t>В до</w:t>
      </w:r>
      <w:r>
        <w:rPr>
          <w:rStyle w:val="af2"/>
          <w:b w:val="0"/>
          <w:sz w:val="24"/>
          <w:szCs w:val="24"/>
        </w:rPr>
        <w:t>судебном (внесудебном) порядке Заявитель (П</w:t>
      </w:r>
      <w:r w:rsidRPr="00D1184C">
        <w:rPr>
          <w:rStyle w:val="af2"/>
          <w:b w:val="0"/>
          <w:sz w:val="24"/>
          <w:szCs w:val="24"/>
        </w:rPr>
        <w:t>редставитель) вправе обратиться с жалобой в письменной форме на бумажном носителе или в электронной форме:</w:t>
      </w:r>
    </w:p>
    <w:p w:rsidR="00090B69" w:rsidRPr="00D1184C" w:rsidRDefault="00090B69" w:rsidP="00090B69">
      <w:pPr>
        <w:pStyle w:val="21"/>
        <w:shd w:val="clear" w:color="auto" w:fill="auto"/>
        <w:spacing w:before="0" w:line="240" w:lineRule="auto"/>
        <w:ind w:firstLine="743"/>
        <w:rPr>
          <w:rStyle w:val="af2"/>
          <w:b w:val="0"/>
          <w:sz w:val="24"/>
          <w:szCs w:val="24"/>
        </w:rPr>
      </w:pPr>
      <w:proofErr w:type="gramStart"/>
      <w:r w:rsidRPr="00D1184C">
        <w:rPr>
          <w:rStyle w:val="af2"/>
          <w:b w:val="0"/>
          <w:sz w:val="24"/>
          <w:szCs w:val="24"/>
        </w:rPr>
        <w:t xml:space="preserve">в </w:t>
      </w:r>
      <w:r>
        <w:rPr>
          <w:rStyle w:val="af2"/>
          <w:b w:val="0"/>
          <w:sz w:val="24"/>
          <w:szCs w:val="24"/>
        </w:rPr>
        <w:t>Администрацию Максатихинского района</w:t>
      </w:r>
      <w:r w:rsidRPr="00D1184C">
        <w:rPr>
          <w:rStyle w:val="af2"/>
          <w:b w:val="0"/>
          <w:sz w:val="24"/>
          <w:szCs w:val="24"/>
        </w:rPr>
        <w:t xml:space="preserve"> - на решение и (или) действия (бездействие) должностного лица, руководителя Уполномоченного органа, на решение и действия (безд</w:t>
      </w:r>
      <w:r>
        <w:rPr>
          <w:rStyle w:val="af2"/>
          <w:b w:val="0"/>
          <w:sz w:val="24"/>
          <w:szCs w:val="24"/>
        </w:rPr>
        <w:t>ействие) Уполномоченного органа</w:t>
      </w:r>
      <w:r w:rsidRPr="00D1184C">
        <w:rPr>
          <w:rStyle w:val="af2"/>
          <w:b w:val="0"/>
          <w:sz w:val="24"/>
          <w:szCs w:val="24"/>
        </w:rPr>
        <w:t>;</w:t>
      </w:r>
      <w:proofErr w:type="gramEnd"/>
    </w:p>
    <w:p w:rsidR="00090B69" w:rsidRPr="00D1184C" w:rsidRDefault="00090B69" w:rsidP="00090B69">
      <w:pPr>
        <w:pStyle w:val="21"/>
        <w:shd w:val="clear" w:color="auto" w:fill="auto"/>
        <w:spacing w:before="0" w:line="240" w:lineRule="auto"/>
        <w:ind w:firstLine="743"/>
        <w:rPr>
          <w:rStyle w:val="af2"/>
          <w:b w:val="0"/>
          <w:sz w:val="24"/>
          <w:szCs w:val="24"/>
        </w:rPr>
      </w:pPr>
      <w:r w:rsidRPr="00D1184C">
        <w:rPr>
          <w:rStyle w:val="af2"/>
          <w:b w:val="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0B69" w:rsidRPr="00D1184C" w:rsidRDefault="00090B69" w:rsidP="00090B69">
      <w:pPr>
        <w:pStyle w:val="21"/>
        <w:shd w:val="clear" w:color="auto" w:fill="auto"/>
        <w:spacing w:before="0" w:line="240" w:lineRule="auto"/>
        <w:ind w:firstLine="743"/>
        <w:rPr>
          <w:rStyle w:val="af2"/>
          <w:b w:val="0"/>
          <w:sz w:val="24"/>
          <w:szCs w:val="24"/>
        </w:rPr>
      </w:pPr>
      <w:r w:rsidRPr="00D1184C">
        <w:rPr>
          <w:rStyle w:val="af2"/>
          <w:b w:val="0"/>
          <w:sz w:val="24"/>
          <w:szCs w:val="24"/>
        </w:rPr>
        <w:t>к руководителю многофункционального центра - на решения и действия (бездействие) работника многофункционального центра;</w:t>
      </w:r>
    </w:p>
    <w:p w:rsidR="00090B69" w:rsidRPr="00D1184C" w:rsidRDefault="00090B69" w:rsidP="00090B69">
      <w:pPr>
        <w:pStyle w:val="21"/>
        <w:shd w:val="clear" w:color="auto" w:fill="auto"/>
        <w:spacing w:before="0" w:line="240" w:lineRule="auto"/>
        <w:ind w:firstLine="743"/>
        <w:rPr>
          <w:rStyle w:val="af2"/>
          <w:b w:val="0"/>
          <w:sz w:val="24"/>
          <w:szCs w:val="24"/>
        </w:rPr>
      </w:pPr>
      <w:r w:rsidRPr="00D1184C">
        <w:rPr>
          <w:rStyle w:val="af2"/>
          <w:b w:val="0"/>
          <w:sz w:val="24"/>
          <w:szCs w:val="24"/>
        </w:rPr>
        <w:t>к учредителю многофункционального центра - на решение и действия (бездействие) многофункционального центра.</w:t>
      </w:r>
    </w:p>
    <w:p w:rsidR="00090B69" w:rsidRDefault="00090B69" w:rsidP="00090B69">
      <w:pPr>
        <w:pStyle w:val="21"/>
        <w:shd w:val="clear" w:color="auto" w:fill="auto"/>
        <w:spacing w:before="0" w:line="240" w:lineRule="auto"/>
        <w:ind w:firstLine="743"/>
        <w:rPr>
          <w:rStyle w:val="af2"/>
          <w:b w:val="0"/>
          <w:sz w:val="24"/>
          <w:szCs w:val="24"/>
        </w:rPr>
      </w:pPr>
      <w:r w:rsidRPr="00D1184C">
        <w:rPr>
          <w:rStyle w:val="af2"/>
          <w:b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90B69" w:rsidRPr="00D1184C" w:rsidRDefault="00090B69" w:rsidP="00090B69">
      <w:pPr>
        <w:pStyle w:val="21"/>
        <w:shd w:val="clear" w:color="auto" w:fill="auto"/>
        <w:spacing w:before="0" w:line="240" w:lineRule="auto"/>
        <w:ind w:firstLine="743"/>
        <w:rPr>
          <w:rStyle w:val="af2"/>
          <w:b w:val="0"/>
          <w:sz w:val="24"/>
          <w:szCs w:val="24"/>
        </w:rPr>
      </w:pPr>
    </w:p>
    <w:p w:rsidR="00090B69" w:rsidRDefault="00090B69" w:rsidP="00090B69">
      <w:pPr>
        <w:pStyle w:val="22"/>
        <w:keepNext/>
        <w:keepLines/>
        <w:shd w:val="clear" w:color="auto" w:fill="auto"/>
        <w:spacing w:before="0" w:after="0" w:line="240" w:lineRule="auto"/>
        <w:ind w:firstLine="0"/>
        <w:jc w:val="center"/>
        <w:rPr>
          <w:rStyle w:val="20"/>
          <w:b/>
          <w:bCs/>
          <w:color w:val="000000"/>
        </w:rPr>
      </w:pPr>
      <w:bookmarkStart w:id="33" w:name="bookmark32"/>
      <w:r w:rsidRPr="00D1184C">
        <w:rPr>
          <w:rStyle w:val="20"/>
          <w:b/>
          <w:bCs/>
          <w:color w:val="000000"/>
        </w:rPr>
        <w:lastRenderedPageBreak/>
        <w:t>Способы информирования заявителей о порядке подачи и рассмотрения</w:t>
      </w:r>
      <w:r>
        <w:rPr>
          <w:rStyle w:val="20"/>
          <w:b/>
          <w:bCs/>
          <w:color w:val="000000"/>
        </w:rPr>
        <w:t xml:space="preserve"> </w:t>
      </w:r>
      <w:r w:rsidRPr="00D1184C">
        <w:rPr>
          <w:rStyle w:val="20"/>
          <w:b/>
          <w:bCs/>
          <w:color w:val="000000"/>
        </w:rPr>
        <w:t xml:space="preserve">жалобы, </w:t>
      </w:r>
    </w:p>
    <w:p w:rsidR="00090B69" w:rsidRDefault="00090B69" w:rsidP="00090B69">
      <w:pPr>
        <w:pStyle w:val="22"/>
        <w:keepNext/>
        <w:keepLines/>
        <w:shd w:val="clear" w:color="auto" w:fill="auto"/>
        <w:spacing w:before="0" w:after="0" w:line="240" w:lineRule="auto"/>
        <w:ind w:firstLine="0"/>
        <w:jc w:val="center"/>
        <w:rPr>
          <w:rStyle w:val="20"/>
          <w:b/>
          <w:bCs/>
          <w:color w:val="000000"/>
        </w:rPr>
      </w:pPr>
      <w:r w:rsidRPr="00D1184C">
        <w:rPr>
          <w:rStyle w:val="20"/>
          <w:b/>
          <w:bCs/>
          <w:color w:val="000000"/>
        </w:rPr>
        <w:t xml:space="preserve">в том числе с использованием Единого портала </w:t>
      </w:r>
    </w:p>
    <w:p w:rsidR="00090B69" w:rsidRDefault="00090B69" w:rsidP="00090B69">
      <w:pPr>
        <w:pStyle w:val="22"/>
        <w:keepNext/>
        <w:keepLines/>
        <w:shd w:val="clear" w:color="auto" w:fill="auto"/>
        <w:spacing w:before="0" w:after="0" w:line="240" w:lineRule="auto"/>
        <w:ind w:firstLine="0"/>
        <w:jc w:val="center"/>
        <w:rPr>
          <w:rStyle w:val="20"/>
          <w:b/>
          <w:bCs/>
          <w:color w:val="000000"/>
        </w:rPr>
      </w:pPr>
      <w:r w:rsidRPr="00D1184C">
        <w:rPr>
          <w:rStyle w:val="20"/>
          <w:b/>
          <w:bCs/>
          <w:color w:val="000000"/>
        </w:rPr>
        <w:t>государственных и</w:t>
      </w:r>
      <w:bookmarkEnd w:id="33"/>
      <w:r>
        <w:rPr>
          <w:rStyle w:val="20"/>
          <w:b/>
          <w:bCs/>
          <w:color w:val="000000"/>
        </w:rPr>
        <w:t xml:space="preserve"> </w:t>
      </w:r>
      <w:bookmarkStart w:id="34" w:name="bookmark33"/>
      <w:r w:rsidRPr="00D1184C">
        <w:rPr>
          <w:rStyle w:val="20"/>
          <w:b/>
          <w:bCs/>
          <w:color w:val="000000"/>
        </w:rPr>
        <w:t>муниципальных услуг (функций)</w:t>
      </w:r>
      <w:bookmarkEnd w:id="34"/>
    </w:p>
    <w:p w:rsidR="00090B69" w:rsidRPr="00D1184C" w:rsidRDefault="00090B69" w:rsidP="00090B69">
      <w:pPr>
        <w:pStyle w:val="22"/>
        <w:keepNext/>
        <w:keepLines/>
        <w:shd w:val="clear" w:color="auto" w:fill="auto"/>
        <w:spacing w:before="0" w:after="0" w:line="240" w:lineRule="auto"/>
        <w:ind w:firstLine="0"/>
        <w:jc w:val="center"/>
        <w:rPr>
          <w:sz w:val="26"/>
          <w:szCs w:val="26"/>
        </w:rPr>
      </w:pPr>
    </w:p>
    <w:p w:rsidR="00090B69" w:rsidRDefault="00090B69" w:rsidP="00090B69">
      <w:pPr>
        <w:pStyle w:val="21"/>
        <w:numPr>
          <w:ilvl w:val="0"/>
          <w:numId w:val="20"/>
        </w:numPr>
        <w:shd w:val="clear" w:color="auto" w:fill="auto"/>
        <w:tabs>
          <w:tab w:val="left" w:pos="1247"/>
        </w:tabs>
        <w:spacing w:before="0" w:line="240" w:lineRule="auto"/>
        <w:ind w:firstLine="743"/>
        <w:rPr>
          <w:rStyle w:val="af2"/>
          <w:b w:val="0"/>
          <w:sz w:val="24"/>
          <w:szCs w:val="24"/>
        </w:rPr>
      </w:pPr>
      <w:r w:rsidRPr="00D1184C">
        <w:rPr>
          <w:rStyle w:val="af2"/>
          <w:b w:val="0"/>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0B69" w:rsidRPr="00D1184C" w:rsidRDefault="00090B69" w:rsidP="00090B69">
      <w:pPr>
        <w:pStyle w:val="21"/>
        <w:shd w:val="clear" w:color="auto" w:fill="auto"/>
        <w:tabs>
          <w:tab w:val="left" w:pos="1247"/>
        </w:tabs>
        <w:spacing w:before="0" w:line="240" w:lineRule="auto"/>
        <w:ind w:left="743"/>
        <w:rPr>
          <w:rStyle w:val="af2"/>
          <w:b w:val="0"/>
          <w:sz w:val="24"/>
          <w:szCs w:val="24"/>
        </w:rPr>
      </w:pPr>
    </w:p>
    <w:p w:rsidR="00090B69" w:rsidRPr="00CC04D6" w:rsidRDefault="00090B69" w:rsidP="00090B69">
      <w:pPr>
        <w:pStyle w:val="30"/>
        <w:shd w:val="clear" w:color="auto" w:fill="auto"/>
        <w:jc w:val="center"/>
        <w:rPr>
          <w:rStyle w:val="20"/>
          <w:b/>
          <w:bCs/>
          <w:color w:val="000000"/>
        </w:rPr>
      </w:pPr>
      <w:proofErr w:type="gramStart"/>
      <w:r w:rsidRPr="00CC04D6">
        <w:rPr>
          <w:rStyle w:val="3"/>
          <w:b/>
          <w:bCs/>
          <w:color w:val="000000"/>
          <w:sz w:val="26"/>
          <w:szCs w:val="26"/>
        </w:rPr>
        <w:t>Перечень нормативных правовых актов, регулирующих порядок досудебного</w:t>
      </w:r>
      <w:r w:rsidRPr="00CC04D6">
        <w:rPr>
          <w:rStyle w:val="3"/>
          <w:b/>
          <w:bCs/>
          <w:color w:val="000000"/>
          <w:sz w:val="26"/>
          <w:szCs w:val="26"/>
        </w:rPr>
        <w:br/>
        <w:t>(внесудебного) обжалования действий (бездействия) и (или) решений,</w:t>
      </w:r>
      <w:r w:rsidRPr="00CC04D6">
        <w:rPr>
          <w:rStyle w:val="3"/>
          <w:b/>
          <w:bCs/>
          <w:color w:val="000000"/>
          <w:sz w:val="26"/>
          <w:szCs w:val="26"/>
        </w:rPr>
        <w:br/>
        <w:t xml:space="preserve">принятых (осуществленных) в ходе предоставления </w:t>
      </w:r>
      <w:bookmarkStart w:id="35" w:name="bookmark34"/>
      <w:r w:rsidRPr="00CC04D6">
        <w:rPr>
          <w:rStyle w:val="20"/>
          <w:b/>
          <w:bCs/>
          <w:color w:val="000000"/>
        </w:rPr>
        <w:t>муниципальной услуги</w:t>
      </w:r>
      <w:bookmarkEnd w:id="35"/>
      <w:proofErr w:type="gramEnd"/>
    </w:p>
    <w:p w:rsidR="00090B69" w:rsidRDefault="00090B69" w:rsidP="00090B69">
      <w:pPr>
        <w:pStyle w:val="30"/>
        <w:shd w:val="clear" w:color="auto" w:fill="auto"/>
        <w:jc w:val="center"/>
      </w:pPr>
    </w:p>
    <w:p w:rsidR="00090B69" w:rsidRPr="00A0048C" w:rsidRDefault="00090B69" w:rsidP="00090B69">
      <w:pPr>
        <w:pStyle w:val="21"/>
        <w:numPr>
          <w:ilvl w:val="0"/>
          <w:numId w:val="20"/>
        </w:numPr>
        <w:shd w:val="clear" w:color="auto" w:fill="auto"/>
        <w:tabs>
          <w:tab w:val="left" w:pos="1242"/>
        </w:tabs>
        <w:spacing w:before="0" w:line="240" w:lineRule="auto"/>
        <w:ind w:firstLine="740"/>
        <w:rPr>
          <w:rStyle w:val="af2"/>
          <w:b w:val="0"/>
          <w:sz w:val="24"/>
          <w:szCs w:val="24"/>
        </w:rPr>
      </w:pPr>
      <w:r w:rsidRPr="00A0048C">
        <w:rPr>
          <w:rStyle w:val="af2"/>
          <w:b w:val="0"/>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0B69" w:rsidRDefault="00090B69" w:rsidP="00090B69">
      <w:pPr>
        <w:pStyle w:val="21"/>
        <w:shd w:val="clear" w:color="auto" w:fill="auto"/>
        <w:spacing w:before="0" w:line="240" w:lineRule="auto"/>
        <w:ind w:firstLine="740"/>
        <w:rPr>
          <w:rStyle w:val="af2"/>
          <w:b w:val="0"/>
          <w:sz w:val="24"/>
          <w:szCs w:val="24"/>
        </w:rPr>
      </w:pPr>
      <w:r w:rsidRPr="00A0048C">
        <w:rPr>
          <w:rStyle w:val="af2"/>
          <w:b w:val="0"/>
          <w:sz w:val="24"/>
          <w:szCs w:val="24"/>
        </w:rPr>
        <w:t>Федеральным законом</w:t>
      </w:r>
      <w:r>
        <w:rPr>
          <w:rStyle w:val="af2"/>
          <w:b w:val="0"/>
          <w:sz w:val="24"/>
          <w:szCs w:val="24"/>
        </w:rPr>
        <w:t xml:space="preserve"> от 27.07.2010 № 210-ФЗ</w:t>
      </w:r>
      <w:r w:rsidRPr="00A0048C">
        <w:rPr>
          <w:rStyle w:val="af2"/>
          <w:b w:val="0"/>
          <w:sz w:val="24"/>
          <w:szCs w:val="24"/>
        </w:rPr>
        <w:t xml:space="preserve"> «Об организации предоставления государственных и муниципальных услуг»;</w:t>
      </w:r>
    </w:p>
    <w:p w:rsidR="00090B69" w:rsidRDefault="00090B69" w:rsidP="00090B69">
      <w:pPr>
        <w:pStyle w:val="21"/>
        <w:shd w:val="clear" w:color="auto" w:fill="auto"/>
        <w:spacing w:before="0" w:line="240" w:lineRule="auto"/>
        <w:ind w:firstLine="740"/>
        <w:rPr>
          <w:rStyle w:val="af2"/>
          <w:b w:val="0"/>
          <w:sz w:val="24"/>
          <w:szCs w:val="24"/>
        </w:rPr>
      </w:pPr>
      <w:r w:rsidRPr="00A0048C">
        <w:rPr>
          <w:rStyle w:val="af2"/>
          <w:b w:val="0"/>
          <w:sz w:val="24"/>
          <w:szCs w:val="24"/>
        </w:rPr>
        <w:t xml:space="preserve">постановлением Правительства Российской Федерации от </w:t>
      </w:r>
      <w:r>
        <w:rPr>
          <w:rStyle w:val="af2"/>
          <w:b w:val="0"/>
          <w:sz w:val="24"/>
          <w:szCs w:val="24"/>
        </w:rPr>
        <w:t>20 ноября 2012 года №1198 «</w:t>
      </w:r>
      <w:r w:rsidRPr="00A0048C">
        <w:rPr>
          <w:rStyle w:val="af2"/>
          <w:b w:val="0"/>
          <w:sz w:val="24"/>
          <w:szCs w:val="24"/>
        </w:rPr>
        <w:t>О федеральной государственной информационной системе,</w:t>
      </w:r>
      <w:r>
        <w:rPr>
          <w:rStyle w:val="af2"/>
          <w:b w:val="0"/>
          <w:sz w:val="24"/>
          <w:szCs w:val="24"/>
        </w:rPr>
        <w:t xml:space="preserve"> </w:t>
      </w:r>
      <w:r w:rsidRPr="00A0048C">
        <w:rPr>
          <w:rStyle w:val="af2"/>
          <w:b w:val="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0B69" w:rsidRPr="00A0048C" w:rsidRDefault="00090B69" w:rsidP="00090B69">
      <w:pPr>
        <w:pStyle w:val="21"/>
        <w:shd w:val="clear" w:color="auto" w:fill="auto"/>
        <w:spacing w:before="0" w:line="240" w:lineRule="auto"/>
        <w:rPr>
          <w:rStyle w:val="af2"/>
          <w:b w:val="0"/>
          <w:sz w:val="24"/>
          <w:szCs w:val="24"/>
        </w:rPr>
      </w:pPr>
    </w:p>
    <w:p w:rsidR="00090B69" w:rsidRPr="00CB2B8F" w:rsidRDefault="00090B69" w:rsidP="00090B69">
      <w:pPr>
        <w:pStyle w:val="22"/>
        <w:keepNext/>
        <w:keepLines/>
        <w:numPr>
          <w:ilvl w:val="0"/>
          <w:numId w:val="1"/>
        </w:numPr>
        <w:shd w:val="clear" w:color="auto" w:fill="auto"/>
        <w:tabs>
          <w:tab w:val="left" w:pos="974"/>
        </w:tabs>
        <w:spacing w:before="0" w:after="0" w:line="322" w:lineRule="exact"/>
        <w:ind w:left="460" w:firstLine="0"/>
        <w:jc w:val="center"/>
        <w:rPr>
          <w:sz w:val="26"/>
          <w:szCs w:val="26"/>
        </w:rPr>
      </w:pPr>
      <w:bookmarkStart w:id="36" w:name="bookmark35"/>
      <w:r w:rsidRPr="00CB2B8F">
        <w:rPr>
          <w:rStyle w:val="20"/>
          <w:b/>
          <w:bCs/>
          <w:color w:val="000000"/>
        </w:rPr>
        <w:t xml:space="preserve">Особенности выполнения административных процедур (действий) </w:t>
      </w:r>
      <w:proofErr w:type="gramStart"/>
      <w:r w:rsidRPr="00CB2B8F">
        <w:rPr>
          <w:rStyle w:val="20"/>
          <w:b/>
          <w:bCs/>
          <w:color w:val="000000"/>
        </w:rPr>
        <w:t>в</w:t>
      </w:r>
      <w:bookmarkEnd w:id="36"/>
      <w:proofErr w:type="gramEnd"/>
    </w:p>
    <w:p w:rsidR="00090B69" w:rsidRDefault="00090B69" w:rsidP="00090B69">
      <w:pPr>
        <w:pStyle w:val="30"/>
        <w:shd w:val="clear" w:color="auto" w:fill="auto"/>
        <w:ind w:firstLine="740"/>
        <w:jc w:val="center"/>
        <w:rPr>
          <w:rStyle w:val="20"/>
          <w:b/>
          <w:bCs/>
          <w:color w:val="000000"/>
        </w:rPr>
      </w:pPr>
      <w:r w:rsidRPr="00CB2B8F">
        <w:rPr>
          <w:rStyle w:val="3"/>
          <w:b/>
          <w:bCs/>
          <w:color w:val="000000"/>
          <w:sz w:val="26"/>
          <w:szCs w:val="26"/>
        </w:rPr>
        <w:t xml:space="preserve">многофункциональных </w:t>
      </w:r>
      <w:proofErr w:type="gramStart"/>
      <w:r w:rsidRPr="00CB2B8F">
        <w:rPr>
          <w:rStyle w:val="3"/>
          <w:b/>
          <w:bCs/>
          <w:color w:val="000000"/>
          <w:sz w:val="26"/>
          <w:szCs w:val="26"/>
        </w:rPr>
        <w:t>центрах</w:t>
      </w:r>
      <w:proofErr w:type="gramEnd"/>
      <w:r w:rsidRPr="00CB2B8F">
        <w:rPr>
          <w:rStyle w:val="3"/>
          <w:b/>
          <w:bCs/>
          <w:color w:val="000000"/>
          <w:sz w:val="26"/>
          <w:szCs w:val="26"/>
        </w:rPr>
        <w:t xml:space="preserve"> предоставления государственных и </w:t>
      </w:r>
      <w:bookmarkStart w:id="37" w:name="bookmark36"/>
      <w:r w:rsidRPr="00CB2B8F">
        <w:rPr>
          <w:rStyle w:val="20"/>
          <w:b/>
          <w:bCs/>
          <w:color w:val="000000"/>
        </w:rPr>
        <w:t>муниципальных услуг</w:t>
      </w:r>
      <w:bookmarkEnd w:id="37"/>
    </w:p>
    <w:p w:rsidR="00090B69" w:rsidRPr="00CB2B8F" w:rsidRDefault="00090B69" w:rsidP="00090B69">
      <w:pPr>
        <w:pStyle w:val="30"/>
        <w:shd w:val="clear" w:color="auto" w:fill="auto"/>
        <w:ind w:firstLine="740"/>
        <w:jc w:val="center"/>
        <w:rPr>
          <w:sz w:val="26"/>
          <w:szCs w:val="26"/>
        </w:rPr>
      </w:pPr>
    </w:p>
    <w:p w:rsidR="00090B69" w:rsidRDefault="00090B69" w:rsidP="00090B69">
      <w:pPr>
        <w:pStyle w:val="22"/>
        <w:keepNext/>
        <w:keepLines/>
        <w:shd w:val="clear" w:color="auto" w:fill="auto"/>
        <w:spacing w:before="0" w:after="0" w:line="322" w:lineRule="exact"/>
        <w:ind w:firstLine="0"/>
        <w:jc w:val="center"/>
        <w:rPr>
          <w:rStyle w:val="20"/>
          <w:b/>
          <w:bCs/>
          <w:color w:val="000000"/>
        </w:rPr>
      </w:pPr>
      <w:bookmarkStart w:id="38" w:name="bookmark37"/>
      <w:r w:rsidRPr="00CB2B8F">
        <w:rPr>
          <w:rStyle w:val="20"/>
          <w:b/>
          <w:bCs/>
          <w:color w:val="000000"/>
        </w:rPr>
        <w:t>Исчерпывающий перечень административных процедур (действий) при</w:t>
      </w:r>
      <w:r w:rsidRPr="00CB2B8F">
        <w:rPr>
          <w:rStyle w:val="20"/>
          <w:b/>
          <w:bCs/>
          <w:color w:val="000000"/>
        </w:rPr>
        <w:br/>
        <w:t>предоставлении муниципальной услуги, выполняемых</w:t>
      </w:r>
      <w:bookmarkEnd w:id="38"/>
      <w:r>
        <w:rPr>
          <w:rStyle w:val="20"/>
          <w:b/>
          <w:bCs/>
          <w:color w:val="000000"/>
        </w:rPr>
        <w:t xml:space="preserve"> </w:t>
      </w:r>
      <w:bookmarkStart w:id="39" w:name="bookmark38"/>
    </w:p>
    <w:p w:rsidR="00090B69" w:rsidRDefault="00090B69" w:rsidP="00090B69">
      <w:pPr>
        <w:pStyle w:val="22"/>
        <w:keepNext/>
        <w:keepLines/>
        <w:shd w:val="clear" w:color="auto" w:fill="auto"/>
        <w:spacing w:before="0" w:after="0" w:line="322" w:lineRule="exact"/>
        <w:ind w:firstLine="0"/>
        <w:jc w:val="center"/>
        <w:rPr>
          <w:rStyle w:val="20"/>
          <w:b/>
          <w:bCs/>
          <w:color w:val="000000"/>
        </w:rPr>
      </w:pPr>
      <w:r w:rsidRPr="00CB2B8F">
        <w:rPr>
          <w:rStyle w:val="20"/>
          <w:b/>
          <w:bCs/>
          <w:color w:val="000000"/>
        </w:rPr>
        <w:t>многофункциональными центрами</w:t>
      </w:r>
      <w:bookmarkEnd w:id="39"/>
    </w:p>
    <w:p w:rsidR="00090B69" w:rsidRDefault="00090B69" w:rsidP="00090B69">
      <w:pPr>
        <w:pStyle w:val="22"/>
        <w:keepNext/>
        <w:keepLines/>
        <w:shd w:val="clear" w:color="auto" w:fill="auto"/>
        <w:spacing w:before="0" w:after="0" w:line="322" w:lineRule="exact"/>
        <w:ind w:firstLine="0"/>
        <w:jc w:val="center"/>
      </w:pPr>
    </w:p>
    <w:p w:rsidR="00090B69" w:rsidRPr="00D07FE2" w:rsidRDefault="00090B69" w:rsidP="00090B69">
      <w:pPr>
        <w:pStyle w:val="21"/>
        <w:shd w:val="clear" w:color="auto" w:fill="auto"/>
        <w:spacing w:before="0" w:line="240" w:lineRule="auto"/>
        <w:ind w:firstLine="743"/>
        <w:rPr>
          <w:rStyle w:val="af2"/>
          <w:b w:val="0"/>
          <w:sz w:val="24"/>
          <w:szCs w:val="24"/>
        </w:rPr>
      </w:pPr>
      <w:r>
        <w:rPr>
          <w:rStyle w:val="2"/>
          <w:color w:val="000000"/>
        </w:rPr>
        <w:t xml:space="preserve">6.1 </w:t>
      </w:r>
      <w:r w:rsidRPr="00D07FE2">
        <w:rPr>
          <w:rStyle w:val="af2"/>
          <w:b w:val="0"/>
          <w:sz w:val="24"/>
          <w:szCs w:val="24"/>
        </w:rPr>
        <w:t>Многофункциональный центр осуществляет:</w:t>
      </w:r>
    </w:p>
    <w:p w:rsidR="00090B69" w:rsidRPr="00D07FE2" w:rsidRDefault="00090B69" w:rsidP="00090B69">
      <w:pPr>
        <w:pStyle w:val="21"/>
        <w:shd w:val="clear" w:color="auto" w:fill="auto"/>
        <w:spacing w:before="0" w:line="240" w:lineRule="auto"/>
        <w:ind w:firstLine="743"/>
        <w:rPr>
          <w:rStyle w:val="af2"/>
          <w:b w:val="0"/>
          <w:sz w:val="24"/>
          <w:szCs w:val="24"/>
        </w:rPr>
      </w:pPr>
      <w:r>
        <w:rPr>
          <w:rStyle w:val="af2"/>
          <w:b w:val="0"/>
          <w:sz w:val="24"/>
          <w:szCs w:val="24"/>
        </w:rPr>
        <w:t>информирование З</w:t>
      </w:r>
      <w:r w:rsidRPr="00D07FE2">
        <w:rPr>
          <w:rStyle w:val="af2"/>
          <w:b w:val="0"/>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w:t>
      </w:r>
      <w:r>
        <w:rPr>
          <w:rStyle w:val="af2"/>
          <w:b w:val="0"/>
          <w:sz w:val="24"/>
          <w:szCs w:val="24"/>
        </w:rPr>
        <w:t>муниципальной</w:t>
      </w:r>
      <w:r w:rsidRPr="00D07FE2">
        <w:rPr>
          <w:rStyle w:val="af2"/>
          <w:b w:val="0"/>
          <w:sz w:val="24"/>
          <w:szCs w:val="24"/>
        </w:rPr>
        <w:t xml:space="preserve"> ус</w:t>
      </w:r>
      <w:r>
        <w:rPr>
          <w:rStyle w:val="af2"/>
          <w:b w:val="0"/>
          <w:sz w:val="24"/>
          <w:szCs w:val="24"/>
        </w:rPr>
        <w:t>луги, а также консультирование З</w:t>
      </w:r>
      <w:r w:rsidRPr="00D07FE2">
        <w:rPr>
          <w:rStyle w:val="af2"/>
          <w:b w:val="0"/>
          <w:sz w:val="24"/>
          <w:szCs w:val="24"/>
        </w:rPr>
        <w:t xml:space="preserve">аявителей о порядке предоставления </w:t>
      </w:r>
      <w:r>
        <w:rPr>
          <w:rStyle w:val="af2"/>
          <w:b w:val="0"/>
          <w:sz w:val="24"/>
          <w:szCs w:val="24"/>
        </w:rPr>
        <w:t>муниципальной</w:t>
      </w:r>
      <w:r w:rsidRPr="00D07FE2">
        <w:rPr>
          <w:rStyle w:val="af2"/>
          <w:b w:val="0"/>
          <w:sz w:val="24"/>
          <w:szCs w:val="24"/>
        </w:rPr>
        <w:t xml:space="preserve"> услуги в многофункциональном центре;</w:t>
      </w:r>
    </w:p>
    <w:p w:rsidR="00090B69" w:rsidRPr="00D07FE2" w:rsidRDefault="00090B69" w:rsidP="00090B69">
      <w:pPr>
        <w:pStyle w:val="21"/>
        <w:shd w:val="clear" w:color="auto" w:fill="auto"/>
        <w:spacing w:before="0" w:line="240" w:lineRule="auto"/>
        <w:ind w:firstLine="743"/>
        <w:rPr>
          <w:rStyle w:val="af2"/>
          <w:b w:val="0"/>
          <w:sz w:val="24"/>
          <w:szCs w:val="24"/>
        </w:rPr>
      </w:pPr>
      <w:r>
        <w:rPr>
          <w:rStyle w:val="af2"/>
          <w:b w:val="0"/>
          <w:sz w:val="24"/>
          <w:szCs w:val="24"/>
        </w:rPr>
        <w:t>выдачу З</w:t>
      </w:r>
      <w:r w:rsidRPr="00D07FE2">
        <w:rPr>
          <w:rStyle w:val="af2"/>
          <w:b w:val="0"/>
          <w:sz w:val="24"/>
          <w:szCs w:val="24"/>
        </w:rPr>
        <w:t xml:space="preserve">аявителю результата предоставления </w:t>
      </w:r>
      <w:r>
        <w:rPr>
          <w:rStyle w:val="af2"/>
          <w:b w:val="0"/>
          <w:sz w:val="24"/>
          <w:szCs w:val="24"/>
        </w:rPr>
        <w:t>муниципальной</w:t>
      </w:r>
      <w:r w:rsidRPr="00D07FE2">
        <w:rPr>
          <w:rStyle w:val="af2"/>
          <w:b w:val="0"/>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Style w:val="af2"/>
          <w:b w:val="0"/>
          <w:sz w:val="24"/>
          <w:szCs w:val="24"/>
        </w:rPr>
        <w:t>муниципальной</w:t>
      </w:r>
      <w:r w:rsidRPr="00D07FE2">
        <w:rPr>
          <w:rStyle w:val="af2"/>
          <w:b w:val="0"/>
          <w:sz w:val="24"/>
          <w:szCs w:val="24"/>
        </w:rPr>
        <w:t xml:space="preserve"> услуги, а также выдача документов, включая составление на бумажном носителе и </w:t>
      </w:r>
      <w:proofErr w:type="gramStart"/>
      <w:r w:rsidRPr="00D07FE2">
        <w:rPr>
          <w:rStyle w:val="af2"/>
          <w:b w:val="0"/>
          <w:sz w:val="24"/>
          <w:szCs w:val="24"/>
        </w:rPr>
        <w:t>заверение выписок</w:t>
      </w:r>
      <w:proofErr w:type="gramEnd"/>
      <w:r w:rsidRPr="00D07FE2">
        <w:rPr>
          <w:rStyle w:val="af2"/>
          <w:b w:val="0"/>
          <w:sz w:val="24"/>
          <w:szCs w:val="24"/>
        </w:rPr>
        <w:t xml:space="preserve"> из информационных систем органов, предоставляющих </w:t>
      </w:r>
      <w:r>
        <w:rPr>
          <w:rStyle w:val="af2"/>
          <w:b w:val="0"/>
          <w:sz w:val="24"/>
          <w:szCs w:val="24"/>
        </w:rPr>
        <w:t xml:space="preserve">муниципальных </w:t>
      </w:r>
      <w:r w:rsidRPr="00D07FE2">
        <w:rPr>
          <w:rStyle w:val="af2"/>
          <w:b w:val="0"/>
          <w:sz w:val="24"/>
          <w:szCs w:val="24"/>
        </w:rPr>
        <w:t>услуг;</w:t>
      </w:r>
    </w:p>
    <w:p w:rsidR="00090B69" w:rsidRPr="00D07FE2" w:rsidRDefault="00090B69" w:rsidP="00090B69">
      <w:pPr>
        <w:pStyle w:val="21"/>
        <w:shd w:val="clear" w:color="auto" w:fill="auto"/>
        <w:spacing w:before="0" w:line="240" w:lineRule="auto"/>
        <w:ind w:firstLine="743"/>
        <w:rPr>
          <w:rStyle w:val="af2"/>
          <w:b w:val="0"/>
          <w:sz w:val="24"/>
          <w:szCs w:val="24"/>
        </w:rPr>
      </w:pPr>
      <w:r w:rsidRPr="00D07FE2">
        <w:rPr>
          <w:rStyle w:val="af2"/>
          <w:b w:val="0"/>
          <w:sz w:val="24"/>
          <w:szCs w:val="24"/>
        </w:rPr>
        <w:t>иные процедуры и действия, предусмотренные Федеральным законом № 210-ФЗ.</w:t>
      </w:r>
    </w:p>
    <w:p w:rsidR="00090B69" w:rsidRPr="00D07FE2" w:rsidRDefault="00090B69" w:rsidP="00090B69">
      <w:pPr>
        <w:pStyle w:val="21"/>
        <w:shd w:val="clear" w:color="auto" w:fill="auto"/>
        <w:spacing w:before="0" w:line="240" w:lineRule="auto"/>
        <w:ind w:firstLine="743"/>
        <w:rPr>
          <w:rStyle w:val="af2"/>
          <w:b w:val="0"/>
          <w:sz w:val="24"/>
          <w:szCs w:val="24"/>
        </w:rPr>
      </w:pPr>
      <w:r w:rsidRPr="00D07FE2">
        <w:rPr>
          <w:rStyle w:val="af2"/>
          <w:b w:val="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90B69" w:rsidRDefault="00090B69" w:rsidP="00090B69">
      <w:pPr>
        <w:pStyle w:val="22"/>
        <w:keepNext/>
        <w:keepLines/>
        <w:shd w:val="clear" w:color="auto" w:fill="auto"/>
        <w:spacing w:before="0" w:after="0" w:line="322" w:lineRule="exact"/>
        <w:ind w:firstLine="0"/>
        <w:jc w:val="center"/>
        <w:rPr>
          <w:rStyle w:val="20"/>
          <w:b/>
          <w:bCs/>
          <w:color w:val="000000"/>
        </w:rPr>
      </w:pPr>
      <w:bookmarkStart w:id="40" w:name="bookmark39"/>
    </w:p>
    <w:p w:rsidR="00090B69" w:rsidRPr="00D07FE2" w:rsidRDefault="00090B69" w:rsidP="00090B69">
      <w:pPr>
        <w:pStyle w:val="22"/>
        <w:keepNext/>
        <w:keepLines/>
        <w:shd w:val="clear" w:color="auto" w:fill="auto"/>
        <w:spacing w:before="0" w:after="0" w:line="322" w:lineRule="exact"/>
        <w:ind w:firstLine="0"/>
        <w:jc w:val="center"/>
        <w:rPr>
          <w:rStyle w:val="20"/>
          <w:b/>
          <w:bCs/>
          <w:color w:val="000000"/>
        </w:rPr>
      </w:pPr>
      <w:r w:rsidRPr="00D07FE2">
        <w:rPr>
          <w:rStyle w:val="20"/>
          <w:b/>
          <w:bCs/>
          <w:color w:val="000000"/>
        </w:rPr>
        <w:t>Информирование заявителей</w:t>
      </w:r>
      <w:bookmarkEnd w:id="40"/>
    </w:p>
    <w:p w:rsidR="00090B69" w:rsidRDefault="00090B69" w:rsidP="00090B69">
      <w:pPr>
        <w:pStyle w:val="22"/>
        <w:keepNext/>
        <w:keepLines/>
        <w:shd w:val="clear" w:color="auto" w:fill="auto"/>
        <w:spacing w:before="0" w:after="0" w:line="322" w:lineRule="exact"/>
        <w:ind w:firstLine="0"/>
        <w:jc w:val="center"/>
      </w:pPr>
    </w:p>
    <w:p w:rsidR="00090B69" w:rsidRPr="00D07FE2" w:rsidRDefault="00090B69" w:rsidP="00090B69">
      <w:pPr>
        <w:pStyle w:val="21"/>
        <w:numPr>
          <w:ilvl w:val="0"/>
          <w:numId w:val="21"/>
        </w:numPr>
        <w:shd w:val="clear" w:color="auto" w:fill="auto"/>
        <w:tabs>
          <w:tab w:val="left" w:pos="1541"/>
        </w:tabs>
        <w:spacing w:before="0" w:line="240" w:lineRule="auto"/>
        <w:ind w:firstLine="743"/>
        <w:rPr>
          <w:rStyle w:val="af2"/>
          <w:b w:val="0"/>
          <w:sz w:val="24"/>
          <w:szCs w:val="24"/>
        </w:rPr>
      </w:pPr>
      <w:r>
        <w:rPr>
          <w:rStyle w:val="af2"/>
          <w:b w:val="0"/>
          <w:sz w:val="24"/>
          <w:szCs w:val="24"/>
        </w:rPr>
        <w:t>Информирование З</w:t>
      </w:r>
      <w:r w:rsidRPr="00D07FE2">
        <w:rPr>
          <w:rStyle w:val="af2"/>
          <w:b w:val="0"/>
          <w:sz w:val="24"/>
          <w:szCs w:val="24"/>
        </w:rPr>
        <w:t>аявителя многофункциональными центрами осуществляется следующими способами:</w:t>
      </w:r>
    </w:p>
    <w:p w:rsidR="00090B69" w:rsidRPr="00D07FE2" w:rsidRDefault="00090B69" w:rsidP="00090B69">
      <w:pPr>
        <w:pStyle w:val="21"/>
        <w:shd w:val="clear" w:color="auto" w:fill="auto"/>
        <w:spacing w:before="0" w:line="240" w:lineRule="auto"/>
        <w:ind w:firstLine="743"/>
        <w:rPr>
          <w:rStyle w:val="af2"/>
          <w:b w:val="0"/>
          <w:sz w:val="24"/>
          <w:szCs w:val="24"/>
        </w:rPr>
      </w:pPr>
      <w:r w:rsidRPr="00D07FE2">
        <w:rPr>
          <w:rStyle w:val="af2"/>
          <w:b w:val="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0B69" w:rsidRPr="00D07FE2" w:rsidRDefault="00090B69" w:rsidP="00090B69">
      <w:pPr>
        <w:pStyle w:val="21"/>
        <w:shd w:val="clear" w:color="auto" w:fill="auto"/>
        <w:spacing w:before="0" w:line="240" w:lineRule="auto"/>
        <w:ind w:firstLine="743"/>
        <w:rPr>
          <w:rStyle w:val="af2"/>
          <w:b w:val="0"/>
          <w:sz w:val="24"/>
          <w:szCs w:val="24"/>
        </w:rPr>
      </w:pPr>
      <w:r>
        <w:rPr>
          <w:rStyle w:val="af2"/>
          <w:b w:val="0"/>
          <w:sz w:val="24"/>
          <w:szCs w:val="24"/>
        </w:rPr>
        <w:t>б) при обращении З</w:t>
      </w:r>
      <w:r w:rsidRPr="00D07FE2">
        <w:rPr>
          <w:rStyle w:val="af2"/>
          <w:b w:val="0"/>
          <w:sz w:val="24"/>
          <w:szCs w:val="24"/>
        </w:rPr>
        <w:t>аявителя в многофункциональный центр лично, по телефону, посредством почтовых отправлений, либо по электронной почте.</w:t>
      </w:r>
    </w:p>
    <w:p w:rsidR="00090B69" w:rsidRPr="00D07FE2" w:rsidRDefault="00090B69" w:rsidP="00090B69">
      <w:pPr>
        <w:pStyle w:val="21"/>
        <w:shd w:val="clear" w:color="auto" w:fill="auto"/>
        <w:spacing w:before="0" w:line="240" w:lineRule="auto"/>
        <w:ind w:firstLine="743"/>
        <w:rPr>
          <w:rStyle w:val="af2"/>
          <w:b w:val="0"/>
          <w:sz w:val="24"/>
          <w:szCs w:val="24"/>
        </w:rPr>
      </w:pPr>
      <w:r w:rsidRPr="00D07FE2">
        <w:rPr>
          <w:rStyle w:val="af2"/>
          <w:b w:val="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0B69" w:rsidRPr="00D07FE2" w:rsidRDefault="00090B69" w:rsidP="00090B69">
      <w:pPr>
        <w:pStyle w:val="21"/>
        <w:shd w:val="clear" w:color="auto" w:fill="auto"/>
        <w:spacing w:before="0" w:line="240" w:lineRule="auto"/>
        <w:ind w:firstLine="743"/>
        <w:rPr>
          <w:rStyle w:val="af2"/>
          <w:b w:val="0"/>
          <w:sz w:val="24"/>
          <w:szCs w:val="24"/>
        </w:rPr>
      </w:pPr>
      <w:r w:rsidRPr="00D07FE2">
        <w:rPr>
          <w:rStyle w:val="af2"/>
          <w:b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0B69" w:rsidRPr="00D07FE2" w:rsidRDefault="00090B69" w:rsidP="00090B69">
      <w:pPr>
        <w:pStyle w:val="21"/>
        <w:shd w:val="clear" w:color="auto" w:fill="auto"/>
        <w:spacing w:before="0" w:line="240" w:lineRule="auto"/>
        <w:ind w:firstLine="743"/>
        <w:rPr>
          <w:rStyle w:val="af2"/>
          <w:b w:val="0"/>
          <w:sz w:val="24"/>
          <w:szCs w:val="24"/>
        </w:rPr>
      </w:pPr>
      <w:r w:rsidRPr="00D07FE2">
        <w:rPr>
          <w:rStyle w:val="af2"/>
          <w:b w:val="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0B69" w:rsidRPr="00D07FE2" w:rsidRDefault="00090B69" w:rsidP="00090B69">
      <w:pPr>
        <w:pStyle w:val="21"/>
        <w:shd w:val="clear" w:color="auto" w:fill="auto"/>
        <w:spacing w:before="0" w:line="240" w:lineRule="auto"/>
        <w:ind w:firstLine="743"/>
        <w:jc w:val="left"/>
        <w:rPr>
          <w:rStyle w:val="af2"/>
          <w:b w:val="0"/>
          <w:sz w:val="24"/>
          <w:szCs w:val="24"/>
        </w:rPr>
      </w:pPr>
      <w:r w:rsidRPr="00D07FE2">
        <w:rPr>
          <w:rStyle w:val="af2"/>
          <w:b w:val="0"/>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90B69" w:rsidRDefault="00090B69" w:rsidP="00090B69">
      <w:pPr>
        <w:pStyle w:val="21"/>
        <w:shd w:val="clear" w:color="auto" w:fill="auto"/>
        <w:spacing w:before="0" w:line="240" w:lineRule="auto"/>
        <w:ind w:firstLine="743"/>
        <w:rPr>
          <w:rStyle w:val="af2"/>
          <w:b w:val="0"/>
          <w:sz w:val="24"/>
          <w:szCs w:val="24"/>
        </w:rPr>
      </w:pPr>
      <w:proofErr w:type="gramStart"/>
      <w:r w:rsidRPr="00D07FE2">
        <w:rPr>
          <w:rStyle w:val="af2"/>
          <w:b w:val="0"/>
          <w:sz w:val="24"/>
          <w:szCs w:val="24"/>
        </w:rPr>
        <w:t>При консультировании по письмен</w:t>
      </w:r>
      <w:r>
        <w:rPr>
          <w:rStyle w:val="af2"/>
          <w:b w:val="0"/>
          <w:sz w:val="24"/>
          <w:szCs w:val="24"/>
        </w:rPr>
        <w:t>ным обращениям З</w:t>
      </w:r>
      <w:r w:rsidRPr="00D07FE2">
        <w:rPr>
          <w:rStyle w:val="af2"/>
          <w:b w:val="0"/>
          <w:sz w:val="24"/>
          <w:szCs w:val="24"/>
        </w:rPr>
        <w:t>аявителей</w:t>
      </w:r>
      <w:r>
        <w:rPr>
          <w:rStyle w:val="af2"/>
          <w:b w:val="0"/>
          <w:sz w:val="24"/>
          <w:szCs w:val="24"/>
        </w:rPr>
        <w:t>,</w:t>
      </w:r>
      <w:r w:rsidRPr="00D07FE2">
        <w:rPr>
          <w:rStyle w:val="af2"/>
          <w:b w:val="0"/>
          <w:sz w:val="24"/>
          <w:szCs w:val="24"/>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90B69" w:rsidRPr="00D07FE2" w:rsidRDefault="00090B69" w:rsidP="00090B69">
      <w:pPr>
        <w:pStyle w:val="21"/>
        <w:shd w:val="clear" w:color="auto" w:fill="auto"/>
        <w:spacing w:before="0" w:line="240" w:lineRule="auto"/>
        <w:ind w:firstLine="743"/>
        <w:rPr>
          <w:rStyle w:val="af2"/>
          <w:b w:val="0"/>
          <w:sz w:val="24"/>
          <w:szCs w:val="24"/>
        </w:rPr>
      </w:pPr>
    </w:p>
    <w:p w:rsidR="00090B69" w:rsidRPr="00AD4EC1" w:rsidRDefault="00090B69" w:rsidP="00090B69">
      <w:pPr>
        <w:pStyle w:val="30"/>
        <w:shd w:val="clear" w:color="auto" w:fill="auto"/>
        <w:spacing w:line="280" w:lineRule="exact"/>
        <w:jc w:val="center"/>
        <w:rPr>
          <w:rStyle w:val="3"/>
          <w:b/>
          <w:bCs/>
          <w:color w:val="000000"/>
          <w:sz w:val="26"/>
          <w:szCs w:val="26"/>
        </w:rPr>
      </w:pPr>
      <w:r w:rsidRPr="00AD4EC1">
        <w:rPr>
          <w:rStyle w:val="3"/>
          <w:b/>
          <w:bCs/>
          <w:color w:val="000000"/>
          <w:sz w:val="26"/>
          <w:szCs w:val="26"/>
        </w:rPr>
        <w:t>Выдача заявителю результата предоставления муниципальной услуги</w:t>
      </w:r>
    </w:p>
    <w:p w:rsidR="00090B69" w:rsidRDefault="00090B69" w:rsidP="00090B69">
      <w:pPr>
        <w:pStyle w:val="30"/>
        <w:shd w:val="clear" w:color="auto" w:fill="auto"/>
        <w:spacing w:line="280" w:lineRule="exact"/>
        <w:jc w:val="center"/>
      </w:pPr>
    </w:p>
    <w:p w:rsidR="00090B69" w:rsidRPr="00AD4EC1" w:rsidRDefault="00090B69" w:rsidP="00090B69">
      <w:pPr>
        <w:pStyle w:val="21"/>
        <w:numPr>
          <w:ilvl w:val="0"/>
          <w:numId w:val="21"/>
        </w:numPr>
        <w:shd w:val="clear" w:color="auto" w:fill="auto"/>
        <w:tabs>
          <w:tab w:val="left" w:pos="1430"/>
        </w:tabs>
        <w:spacing w:before="0" w:line="240" w:lineRule="auto"/>
        <w:ind w:firstLine="743"/>
        <w:rPr>
          <w:rStyle w:val="af2"/>
          <w:b w:val="0"/>
          <w:sz w:val="24"/>
          <w:szCs w:val="24"/>
        </w:rPr>
      </w:pPr>
      <w:proofErr w:type="gramStart"/>
      <w:r w:rsidRPr="00AD4EC1">
        <w:rPr>
          <w:rStyle w:val="af2"/>
          <w:b w:val="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Pr>
          <w:rStyle w:val="af2"/>
          <w:b w:val="0"/>
          <w:sz w:val="24"/>
          <w:szCs w:val="24"/>
        </w:rPr>
        <w:t xml:space="preserve"> </w:t>
      </w:r>
      <w:r w:rsidRPr="00AD4EC1">
        <w:rPr>
          <w:rStyle w:val="af2"/>
          <w:b w:val="0"/>
          <w:sz w:val="24"/>
          <w:szCs w:val="24"/>
        </w:rPr>
        <w:t>797</w:t>
      </w:r>
      <w:r w:rsidRPr="00AD4EC1">
        <w:rPr>
          <w:rStyle w:val="af2"/>
          <w:b w:val="0"/>
          <w:sz w:val="24"/>
          <w:szCs w:val="24"/>
        </w:rPr>
        <w:tab/>
        <w:t>«О</w:t>
      </w:r>
      <w:r>
        <w:rPr>
          <w:rStyle w:val="af2"/>
          <w:b w:val="0"/>
          <w:sz w:val="24"/>
          <w:szCs w:val="24"/>
        </w:rPr>
        <w:t xml:space="preserve"> </w:t>
      </w:r>
      <w:r w:rsidRPr="00AD4EC1">
        <w:rPr>
          <w:rStyle w:val="af2"/>
          <w:b w:val="0"/>
          <w:sz w:val="24"/>
          <w:szCs w:val="24"/>
        </w:rPr>
        <w:t>взаимодействии между многофункциональными центрами предоставления государственных и</w:t>
      </w:r>
      <w:proofErr w:type="gramEnd"/>
      <w:r w:rsidRPr="00AD4EC1">
        <w:rPr>
          <w:rStyle w:val="af2"/>
          <w:b w:val="0"/>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90B69" w:rsidRPr="00AD4EC1" w:rsidRDefault="00090B69" w:rsidP="00090B69">
      <w:pPr>
        <w:pStyle w:val="21"/>
        <w:shd w:val="clear" w:color="auto" w:fill="auto"/>
        <w:spacing w:before="0" w:line="240" w:lineRule="auto"/>
        <w:ind w:firstLine="743"/>
        <w:rPr>
          <w:rStyle w:val="af2"/>
          <w:b w:val="0"/>
          <w:sz w:val="24"/>
          <w:szCs w:val="24"/>
        </w:rPr>
      </w:pPr>
      <w:r w:rsidRPr="00AD4EC1">
        <w:rPr>
          <w:rStyle w:val="af2"/>
          <w:b w:val="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90B69" w:rsidRPr="00AD4EC1" w:rsidRDefault="00090B69" w:rsidP="00090B69">
      <w:pPr>
        <w:pStyle w:val="21"/>
        <w:numPr>
          <w:ilvl w:val="0"/>
          <w:numId w:val="21"/>
        </w:numPr>
        <w:shd w:val="clear" w:color="auto" w:fill="auto"/>
        <w:tabs>
          <w:tab w:val="left" w:pos="1282"/>
        </w:tabs>
        <w:spacing w:before="0" w:line="240" w:lineRule="auto"/>
        <w:ind w:firstLine="743"/>
        <w:rPr>
          <w:rStyle w:val="af2"/>
          <w:b w:val="0"/>
          <w:sz w:val="24"/>
          <w:szCs w:val="24"/>
        </w:rPr>
      </w:pPr>
      <w:r>
        <w:rPr>
          <w:rStyle w:val="af2"/>
          <w:b w:val="0"/>
          <w:sz w:val="24"/>
          <w:szCs w:val="24"/>
        </w:rPr>
        <w:t>Прием З</w:t>
      </w:r>
      <w:r w:rsidRPr="00AD4EC1">
        <w:rPr>
          <w:rStyle w:val="af2"/>
          <w:b w:val="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0B69" w:rsidRPr="00AD4EC1" w:rsidRDefault="00090B69" w:rsidP="00090B69">
      <w:pPr>
        <w:pStyle w:val="21"/>
        <w:shd w:val="clear" w:color="auto" w:fill="auto"/>
        <w:spacing w:before="0" w:line="240" w:lineRule="auto"/>
        <w:ind w:firstLine="743"/>
        <w:rPr>
          <w:rStyle w:val="af2"/>
          <w:b w:val="0"/>
          <w:sz w:val="24"/>
          <w:szCs w:val="24"/>
        </w:rPr>
      </w:pPr>
      <w:r w:rsidRPr="00AD4EC1">
        <w:rPr>
          <w:rStyle w:val="af2"/>
          <w:b w:val="0"/>
          <w:sz w:val="24"/>
          <w:szCs w:val="24"/>
        </w:rPr>
        <w:t>Работник многофункционального центра осуществляет следующие де</w:t>
      </w:r>
      <w:r>
        <w:rPr>
          <w:rStyle w:val="af2"/>
          <w:b w:val="0"/>
          <w:sz w:val="24"/>
          <w:szCs w:val="24"/>
        </w:rPr>
        <w:t>йствия: устанавливает личность З</w:t>
      </w:r>
      <w:r w:rsidRPr="00AD4EC1">
        <w:rPr>
          <w:rStyle w:val="af2"/>
          <w:b w:val="0"/>
          <w:sz w:val="24"/>
          <w:szCs w:val="24"/>
        </w:rPr>
        <w:t>аявителя на основании документа, удостоверяющего личность в соответствии с законодательством Российской Федерации;</w:t>
      </w:r>
    </w:p>
    <w:p w:rsidR="00090B69" w:rsidRPr="00AD4EC1" w:rsidRDefault="00090B69" w:rsidP="00090B69">
      <w:pPr>
        <w:pStyle w:val="21"/>
        <w:shd w:val="clear" w:color="auto" w:fill="auto"/>
        <w:spacing w:before="0" w:line="240" w:lineRule="auto"/>
        <w:ind w:firstLine="743"/>
        <w:rPr>
          <w:rStyle w:val="af2"/>
          <w:b w:val="0"/>
          <w:sz w:val="24"/>
          <w:szCs w:val="24"/>
        </w:rPr>
      </w:pPr>
      <w:r w:rsidRPr="00AD4EC1">
        <w:rPr>
          <w:rStyle w:val="af2"/>
          <w:b w:val="0"/>
          <w:sz w:val="24"/>
          <w:szCs w:val="24"/>
        </w:rPr>
        <w:lastRenderedPageBreak/>
        <w:t xml:space="preserve">проверяет полномочия </w:t>
      </w:r>
      <w:r>
        <w:rPr>
          <w:rStyle w:val="af2"/>
          <w:b w:val="0"/>
          <w:sz w:val="24"/>
          <w:szCs w:val="24"/>
        </w:rPr>
        <w:t>П</w:t>
      </w:r>
      <w:r w:rsidRPr="00AD4EC1">
        <w:rPr>
          <w:rStyle w:val="af2"/>
          <w:b w:val="0"/>
          <w:sz w:val="24"/>
          <w:szCs w:val="24"/>
        </w:rPr>
        <w:t>редставителя Заявителя (в случае обращения Представителя);</w:t>
      </w:r>
    </w:p>
    <w:p w:rsidR="00090B69" w:rsidRPr="00AD4EC1" w:rsidRDefault="00090B69" w:rsidP="00090B69">
      <w:pPr>
        <w:pStyle w:val="21"/>
        <w:shd w:val="clear" w:color="auto" w:fill="auto"/>
        <w:spacing w:before="0" w:line="240" w:lineRule="auto"/>
        <w:ind w:firstLine="743"/>
        <w:rPr>
          <w:rStyle w:val="af2"/>
          <w:b w:val="0"/>
          <w:sz w:val="24"/>
          <w:szCs w:val="24"/>
        </w:rPr>
      </w:pPr>
      <w:proofErr w:type="gramStart"/>
      <w:r w:rsidRPr="00AD4EC1">
        <w:rPr>
          <w:rStyle w:val="af2"/>
          <w:b w:val="0"/>
          <w:sz w:val="24"/>
          <w:szCs w:val="24"/>
        </w:rPr>
        <w:t>определя</w:t>
      </w:r>
      <w:r>
        <w:rPr>
          <w:rStyle w:val="af2"/>
          <w:b w:val="0"/>
          <w:sz w:val="24"/>
          <w:szCs w:val="24"/>
        </w:rPr>
        <w:t>ет статус исполнения заявления З</w:t>
      </w:r>
      <w:r w:rsidRPr="00AD4EC1">
        <w:rPr>
          <w:rStyle w:val="af2"/>
          <w:b w:val="0"/>
          <w:sz w:val="24"/>
          <w:szCs w:val="24"/>
        </w:rPr>
        <w:t xml:space="preserve">аявителя в ГИС; распечатывает результат предоставления муниципальной услуги в виде экземпляра электронного документа на бумажном носителе и </w:t>
      </w:r>
      <w:r>
        <w:rPr>
          <w:rStyle w:val="af2"/>
          <w:b w:val="0"/>
          <w:sz w:val="24"/>
          <w:szCs w:val="24"/>
        </w:rPr>
        <w:t xml:space="preserve">заверяет его с </w:t>
      </w:r>
      <w:r w:rsidRPr="00AD4EC1">
        <w:rPr>
          <w:rStyle w:val="af2"/>
          <w:b w:val="0"/>
          <w:sz w:val="24"/>
          <w:szCs w:val="24"/>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90B69" w:rsidRPr="00AD4EC1" w:rsidRDefault="00090B69" w:rsidP="00090B69">
      <w:pPr>
        <w:pStyle w:val="21"/>
        <w:shd w:val="clear" w:color="auto" w:fill="auto"/>
        <w:spacing w:before="0" w:line="240" w:lineRule="auto"/>
        <w:ind w:firstLine="743"/>
        <w:rPr>
          <w:rStyle w:val="af2"/>
          <w:b w:val="0"/>
          <w:sz w:val="24"/>
          <w:szCs w:val="24"/>
        </w:rPr>
      </w:pPr>
      <w:r w:rsidRPr="00AD4EC1">
        <w:rPr>
          <w:rStyle w:val="af2"/>
          <w:b w:val="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0B69" w:rsidRPr="00AD4EC1" w:rsidRDefault="00090B69" w:rsidP="00090B69">
      <w:pPr>
        <w:pStyle w:val="21"/>
        <w:shd w:val="clear" w:color="auto" w:fill="auto"/>
        <w:spacing w:before="0" w:line="240" w:lineRule="auto"/>
        <w:ind w:firstLine="743"/>
        <w:rPr>
          <w:rStyle w:val="af2"/>
          <w:b w:val="0"/>
          <w:sz w:val="24"/>
          <w:szCs w:val="24"/>
        </w:rPr>
      </w:pPr>
      <w:r w:rsidRPr="00AD4EC1">
        <w:rPr>
          <w:rStyle w:val="af2"/>
          <w:b w:val="0"/>
          <w:sz w:val="24"/>
          <w:szCs w:val="24"/>
        </w:rPr>
        <w:t xml:space="preserve">выдает документы </w:t>
      </w:r>
      <w:r>
        <w:rPr>
          <w:rStyle w:val="af2"/>
          <w:b w:val="0"/>
          <w:sz w:val="24"/>
          <w:szCs w:val="24"/>
        </w:rPr>
        <w:t>З</w:t>
      </w:r>
      <w:r w:rsidRPr="00AD4EC1">
        <w:rPr>
          <w:rStyle w:val="af2"/>
          <w:b w:val="0"/>
          <w:sz w:val="24"/>
          <w:szCs w:val="24"/>
        </w:rPr>
        <w:t>аявителю, п</w:t>
      </w:r>
      <w:r>
        <w:rPr>
          <w:rStyle w:val="af2"/>
          <w:b w:val="0"/>
          <w:sz w:val="24"/>
          <w:szCs w:val="24"/>
        </w:rPr>
        <w:t>ри необходимости запрашивает у З</w:t>
      </w:r>
      <w:r w:rsidRPr="00AD4EC1">
        <w:rPr>
          <w:rStyle w:val="af2"/>
          <w:b w:val="0"/>
          <w:sz w:val="24"/>
          <w:szCs w:val="24"/>
        </w:rPr>
        <w:t>аявителя подписи за каждый выданный документ;</w:t>
      </w:r>
    </w:p>
    <w:p w:rsidR="00090B69" w:rsidRPr="00AD4EC1" w:rsidRDefault="00090B69" w:rsidP="00090B69">
      <w:pPr>
        <w:pStyle w:val="21"/>
        <w:shd w:val="clear" w:color="auto" w:fill="auto"/>
        <w:spacing w:before="0" w:line="240" w:lineRule="auto"/>
        <w:ind w:firstLine="743"/>
        <w:rPr>
          <w:rStyle w:val="af2"/>
          <w:b w:val="0"/>
          <w:sz w:val="24"/>
          <w:szCs w:val="24"/>
        </w:rPr>
        <w:sectPr w:rsidR="00090B69" w:rsidRPr="00AD4EC1">
          <w:type w:val="continuous"/>
          <w:pgSz w:w="11900" w:h="16840"/>
          <w:pgMar w:top="1148" w:right="532" w:bottom="1100" w:left="1235" w:header="0" w:footer="3" w:gutter="0"/>
          <w:cols w:space="720"/>
          <w:noEndnote/>
          <w:docGrid w:linePitch="360"/>
        </w:sectPr>
      </w:pPr>
      <w:r>
        <w:rPr>
          <w:rStyle w:val="af2"/>
          <w:b w:val="0"/>
          <w:sz w:val="24"/>
          <w:szCs w:val="24"/>
        </w:rPr>
        <w:t>запрашивает согласие З</w:t>
      </w:r>
      <w:r w:rsidRPr="00AD4EC1">
        <w:rPr>
          <w:rStyle w:val="af2"/>
          <w:b w:val="0"/>
          <w:sz w:val="24"/>
          <w:szCs w:val="24"/>
        </w:rPr>
        <w:t>аявителя на участие в смс-опросе для оценки качества предоставленных услуг многофункциональным центром.</w:t>
      </w:r>
    </w:p>
    <w:p w:rsidR="00090B69" w:rsidRDefault="00090B69" w:rsidP="00090B69">
      <w:pPr>
        <w:pStyle w:val="71"/>
        <w:shd w:val="clear" w:color="auto" w:fill="auto"/>
        <w:spacing w:line="240" w:lineRule="auto"/>
        <w:jc w:val="right"/>
        <w:rPr>
          <w:rStyle w:val="7"/>
          <w:color w:val="000000"/>
          <w:sz w:val="22"/>
          <w:szCs w:val="22"/>
        </w:rPr>
      </w:pPr>
      <w:r w:rsidRPr="00514028">
        <w:rPr>
          <w:rStyle w:val="7"/>
          <w:color w:val="000000"/>
          <w:sz w:val="22"/>
          <w:szCs w:val="22"/>
        </w:rPr>
        <w:lastRenderedPageBreak/>
        <w:t xml:space="preserve">Приложение № 1 </w:t>
      </w:r>
    </w:p>
    <w:p w:rsidR="00090B69" w:rsidRDefault="00090B69" w:rsidP="00090B69">
      <w:pPr>
        <w:pStyle w:val="71"/>
        <w:shd w:val="clear" w:color="auto" w:fill="auto"/>
        <w:spacing w:line="240" w:lineRule="auto"/>
        <w:jc w:val="right"/>
        <w:rPr>
          <w:rStyle w:val="7"/>
          <w:color w:val="000000"/>
          <w:sz w:val="22"/>
          <w:szCs w:val="22"/>
        </w:rPr>
      </w:pPr>
      <w:r>
        <w:rPr>
          <w:rStyle w:val="7"/>
          <w:color w:val="000000"/>
          <w:sz w:val="22"/>
          <w:szCs w:val="22"/>
        </w:rPr>
        <w:t>к</w:t>
      </w:r>
      <w:r w:rsidRPr="00514028">
        <w:rPr>
          <w:rStyle w:val="7"/>
          <w:color w:val="000000"/>
          <w:sz w:val="22"/>
          <w:szCs w:val="22"/>
        </w:rPr>
        <w:t xml:space="preserve"> Административному регламенту </w:t>
      </w:r>
    </w:p>
    <w:p w:rsidR="00090B69" w:rsidRDefault="00090B69" w:rsidP="00090B69">
      <w:pPr>
        <w:pStyle w:val="71"/>
        <w:shd w:val="clear" w:color="auto" w:fill="auto"/>
        <w:spacing w:line="240" w:lineRule="auto"/>
        <w:jc w:val="right"/>
        <w:rPr>
          <w:sz w:val="22"/>
          <w:szCs w:val="22"/>
        </w:rPr>
      </w:pPr>
      <w:r w:rsidRPr="00514028">
        <w:rPr>
          <w:sz w:val="22"/>
          <w:szCs w:val="22"/>
        </w:rPr>
        <w:t xml:space="preserve">предоставления муниципальной услуги </w:t>
      </w:r>
    </w:p>
    <w:p w:rsidR="00090B69" w:rsidRDefault="00090B69" w:rsidP="00090B69">
      <w:pPr>
        <w:pStyle w:val="71"/>
        <w:shd w:val="clear" w:color="auto" w:fill="auto"/>
        <w:spacing w:line="240" w:lineRule="auto"/>
        <w:jc w:val="right"/>
        <w:rPr>
          <w:rFonts w:eastAsia="Calibri"/>
          <w:sz w:val="22"/>
          <w:szCs w:val="22"/>
        </w:rPr>
      </w:pPr>
      <w:r w:rsidRPr="00514028">
        <w:rPr>
          <w:sz w:val="22"/>
          <w:szCs w:val="22"/>
        </w:rPr>
        <w:t>«</w:t>
      </w:r>
      <w:r w:rsidRPr="00514028">
        <w:rPr>
          <w:rFonts w:eastAsia="Calibri"/>
          <w:sz w:val="22"/>
          <w:szCs w:val="22"/>
        </w:rPr>
        <w:t xml:space="preserve">Предоставление земельных участков, находящихся в </w:t>
      </w:r>
      <w:proofErr w:type="gramStart"/>
      <w:r w:rsidRPr="00514028">
        <w:rPr>
          <w:rFonts w:eastAsia="Calibri"/>
          <w:sz w:val="22"/>
          <w:szCs w:val="22"/>
        </w:rPr>
        <w:t>муниципальной</w:t>
      </w:r>
      <w:proofErr w:type="gramEnd"/>
      <w:r w:rsidRPr="00514028">
        <w:rPr>
          <w:rFonts w:eastAsia="Calibri"/>
          <w:sz w:val="22"/>
          <w:szCs w:val="22"/>
        </w:rPr>
        <w:t xml:space="preserve">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собственности, или земельных участков, государственная собственность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на которые не </w:t>
      </w:r>
      <w:proofErr w:type="gramStart"/>
      <w:r w:rsidRPr="00514028">
        <w:rPr>
          <w:rFonts w:eastAsia="Calibri"/>
          <w:sz w:val="22"/>
          <w:szCs w:val="22"/>
        </w:rPr>
        <w:t>разграничена</w:t>
      </w:r>
      <w:proofErr w:type="gramEnd"/>
      <w:r w:rsidRPr="00514028">
        <w:rPr>
          <w:rFonts w:eastAsia="Calibri"/>
          <w:sz w:val="22"/>
          <w:szCs w:val="22"/>
        </w:rPr>
        <w:t xml:space="preserve">, расположенных на территории </w:t>
      </w:r>
    </w:p>
    <w:p w:rsidR="00090B69" w:rsidRDefault="00090B69" w:rsidP="00090B69">
      <w:pPr>
        <w:pStyle w:val="71"/>
        <w:shd w:val="clear" w:color="auto" w:fill="auto"/>
        <w:spacing w:line="240" w:lineRule="auto"/>
        <w:jc w:val="right"/>
        <w:rPr>
          <w:sz w:val="22"/>
          <w:szCs w:val="22"/>
        </w:rPr>
      </w:pPr>
      <w:r w:rsidRPr="00514028">
        <w:rPr>
          <w:rFonts w:eastAsia="Calibri"/>
          <w:sz w:val="22"/>
          <w:szCs w:val="22"/>
        </w:rPr>
        <w:t>Максатихинского района, на торгах</w:t>
      </w:r>
      <w:r w:rsidRPr="00514028">
        <w:rPr>
          <w:sz w:val="22"/>
          <w:szCs w:val="22"/>
        </w:rPr>
        <w:t>»</w:t>
      </w:r>
    </w:p>
    <w:p w:rsidR="00090B69" w:rsidRPr="00514028" w:rsidRDefault="00090B69" w:rsidP="00090B69">
      <w:pPr>
        <w:pStyle w:val="71"/>
        <w:shd w:val="clear" w:color="auto" w:fill="auto"/>
        <w:spacing w:line="341" w:lineRule="exact"/>
        <w:jc w:val="right"/>
        <w:rPr>
          <w:sz w:val="22"/>
          <w:szCs w:val="22"/>
        </w:rPr>
      </w:pPr>
    </w:p>
    <w:p w:rsidR="00090B69" w:rsidRDefault="00090B69" w:rsidP="00090B69">
      <w:pPr>
        <w:pStyle w:val="22"/>
        <w:keepNext/>
        <w:keepLines/>
        <w:shd w:val="clear" w:color="auto" w:fill="auto"/>
        <w:spacing w:before="0" w:after="0" w:line="240" w:lineRule="auto"/>
        <w:ind w:firstLine="0"/>
        <w:jc w:val="center"/>
        <w:rPr>
          <w:rStyle w:val="20"/>
          <w:b/>
          <w:bCs/>
          <w:color w:val="000000"/>
        </w:rPr>
      </w:pPr>
      <w:bookmarkStart w:id="41" w:name="bookmark46"/>
      <w:r>
        <w:rPr>
          <w:rStyle w:val="20"/>
          <w:b/>
          <w:bCs/>
          <w:color w:val="000000"/>
        </w:rPr>
        <w:t>Решение о проведен</w:t>
      </w:r>
      <w:proofErr w:type="gramStart"/>
      <w:r>
        <w:rPr>
          <w:rStyle w:val="20"/>
          <w:b/>
          <w:bCs/>
          <w:color w:val="000000"/>
        </w:rPr>
        <w:t>ии ау</w:t>
      </w:r>
      <w:proofErr w:type="gramEnd"/>
      <w:r>
        <w:rPr>
          <w:rStyle w:val="20"/>
          <w:b/>
          <w:bCs/>
          <w:color w:val="000000"/>
        </w:rPr>
        <w:t>кциона</w:t>
      </w:r>
      <w:bookmarkEnd w:id="41"/>
    </w:p>
    <w:p w:rsidR="00090B69" w:rsidRDefault="00090B69" w:rsidP="00090B69">
      <w:pPr>
        <w:pStyle w:val="22"/>
        <w:keepNext/>
        <w:keepLines/>
        <w:shd w:val="clear" w:color="auto" w:fill="auto"/>
        <w:spacing w:before="0" w:after="0" w:line="240" w:lineRule="auto"/>
        <w:ind w:firstLine="0"/>
        <w:jc w:val="center"/>
      </w:pPr>
    </w:p>
    <w:p w:rsidR="00090B69" w:rsidRPr="0094037B" w:rsidRDefault="00090B69" w:rsidP="00090B69">
      <w:pPr>
        <w:pStyle w:val="21"/>
        <w:shd w:val="clear" w:color="auto" w:fill="auto"/>
        <w:tabs>
          <w:tab w:val="left" w:leader="underscore" w:pos="5027"/>
          <w:tab w:val="left" w:leader="underscore" w:pos="7042"/>
        </w:tabs>
        <w:spacing w:before="0" w:line="240" w:lineRule="auto"/>
        <w:jc w:val="center"/>
        <w:rPr>
          <w:sz w:val="24"/>
          <w:szCs w:val="24"/>
        </w:rPr>
      </w:pPr>
      <w:r w:rsidRPr="0094037B">
        <w:rPr>
          <w:rStyle w:val="2"/>
          <w:color w:val="000000"/>
          <w:sz w:val="24"/>
          <w:szCs w:val="24"/>
        </w:rPr>
        <w:t>от________________№____________________</w:t>
      </w:r>
    </w:p>
    <w:p w:rsidR="00090B69" w:rsidRPr="0094037B" w:rsidRDefault="00090B69" w:rsidP="00090B69">
      <w:pPr>
        <w:pStyle w:val="21"/>
        <w:shd w:val="clear" w:color="auto" w:fill="auto"/>
        <w:tabs>
          <w:tab w:val="left" w:leader="underscore" w:pos="5731"/>
          <w:tab w:val="left" w:leader="underscore" w:pos="7850"/>
        </w:tabs>
        <w:spacing w:before="0" w:line="370" w:lineRule="exact"/>
        <w:ind w:firstLine="600"/>
        <w:rPr>
          <w:rStyle w:val="2"/>
          <w:color w:val="000000"/>
          <w:sz w:val="24"/>
          <w:szCs w:val="24"/>
        </w:rPr>
      </w:pPr>
      <w:proofErr w:type="gramStart"/>
      <w:r w:rsidRPr="0094037B">
        <w:rPr>
          <w:rStyle w:val="2"/>
          <w:color w:val="000000"/>
          <w:sz w:val="24"/>
          <w:szCs w:val="24"/>
        </w:rPr>
        <w:t xml:space="preserve">На Ваше обращение от </w:t>
      </w:r>
      <w:r w:rsidRPr="0094037B">
        <w:rPr>
          <w:rStyle w:val="2"/>
          <w:color w:val="000000"/>
          <w:sz w:val="24"/>
          <w:szCs w:val="24"/>
        </w:rPr>
        <w:tab/>
        <w:t xml:space="preserve"> № </w:t>
      </w:r>
      <w:r w:rsidRPr="0094037B">
        <w:rPr>
          <w:rStyle w:val="2"/>
          <w:color w:val="000000"/>
          <w:sz w:val="24"/>
          <w:szCs w:val="24"/>
        </w:rPr>
        <w:tab/>
        <w:t xml:space="preserve"> Комитет по управлению имуществом и земельным отношениям Администрации Максатихинского района Тверской области сообщает: испрашиваемый Вами земельный участок с кадастровым номером 69:20:_________, площадью __________ кв. м, расположенный по адресу: _________________, из категории земель________, вид разрешенного использования </w:t>
      </w:r>
      <w:r w:rsidRPr="0094037B">
        <w:rPr>
          <w:rStyle w:val="2"/>
          <w:color w:val="000000"/>
          <w:sz w:val="24"/>
          <w:szCs w:val="24"/>
        </w:rPr>
        <w:tab/>
        <w:t xml:space="preserve">, будет реализован на торгах, проводимых в форме аукциона по продаже (права аренды/права собственности). </w:t>
      </w:r>
      <w:proofErr w:type="gramEnd"/>
    </w:p>
    <w:p w:rsidR="00090B69" w:rsidRPr="0094037B" w:rsidRDefault="00090B69" w:rsidP="00090B69">
      <w:pPr>
        <w:pStyle w:val="21"/>
        <w:shd w:val="clear" w:color="auto" w:fill="auto"/>
        <w:spacing w:before="0" w:line="370" w:lineRule="exact"/>
        <w:rPr>
          <w:sz w:val="24"/>
          <w:szCs w:val="24"/>
        </w:rPr>
      </w:pPr>
      <w:r w:rsidRPr="0094037B">
        <w:rPr>
          <w:rStyle w:val="2"/>
          <w:color w:val="000000"/>
          <w:sz w:val="24"/>
          <w:szCs w:val="24"/>
        </w:rPr>
        <w:t xml:space="preserve">Дата окончания </w:t>
      </w:r>
      <w:r w:rsidRPr="0094037B">
        <w:rPr>
          <w:sz w:val="24"/>
          <w:szCs w:val="24"/>
        </w:rPr>
        <w:fldChar w:fldCharType="begin"/>
      </w:r>
      <w:r w:rsidRPr="0094037B">
        <w:rPr>
          <w:sz w:val="24"/>
          <w:szCs w:val="24"/>
        </w:rPr>
        <w:instrText xml:space="preserve"> TOC \o "1-5" \h \z </w:instrText>
      </w:r>
      <w:r w:rsidRPr="0094037B">
        <w:rPr>
          <w:sz w:val="24"/>
          <w:szCs w:val="24"/>
        </w:rPr>
        <w:fldChar w:fldCharType="separate"/>
      </w:r>
      <w:r w:rsidRPr="0094037B">
        <w:rPr>
          <w:rStyle w:val="ae"/>
          <w:color w:val="000000"/>
          <w:sz w:val="24"/>
          <w:szCs w:val="24"/>
        </w:rPr>
        <w:t>приема заявок</w:t>
      </w:r>
      <w:r w:rsidRPr="0094037B">
        <w:rPr>
          <w:rStyle w:val="ae"/>
          <w:color w:val="000000"/>
          <w:sz w:val="24"/>
          <w:szCs w:val="24"/>
          <w:u w:val="single"/>
        </w:rPr>
        <w:tab/>
      </w:r>
      <w:proofErr w:type="gramStart"/>
      <w:r w:rsidRPr="0094037B">
        <w:rPr>
          <w:rStyle w:val="ae"/>
          <w:color w:val="000000"/>
          <w:sz w:val="24"/>
          <w:szCs w:val="24"/>
          <w:u w:val="single"/>
        </w:rPr>
        <w:t xml:space="preserve">                </w:t>
      </w:r>
      <w:r w:rsidRPr="0094037B">
        <w:rPr>
          <w:rStyle w:val="ae"/>
          <w:color w:val="000000"/>
          <w:sz w:val="24"/>
          <w:szCs w:val="24"/>
        </w:rPr>
        <w:t xml:space="preserve"> ,</w:t>
      </w:r>
      <w:proofErr w:type="gramEnd"/>
      <w:r w:rsidRPr="0094037B">
        <w:rPr>
          <w:rStyle w:val="ae"/>
          <w:color w:val="000000"/>
          <w:sz w:val="24"/>
          <w:szCs w:val="24"/>
        </w:rPr>
        <w:t xml:space="preserve"> дата аукциона</w:t>
      </w:r>
      <w:r w:rsidRPr="0094037B">
        <w:rPr>
          <w:rStyle w:val="ae"/>
          <w:color w:val="000000"/>
          <w:sz w:val="24"/>
          <w:szCs w:val="24"/>
          <w:u w:val="single"/>
        </w:rPr>
        <w:tab/>
        <w:t xml:space="preserve">                          </w:t>
      </w:r>
      <w:r w:rsidRPr="0094037B">
        <w:rPr>
          <w:rStyle w:val="ae"/>
          <w:color w:val="000000"/>
          <w:sz w:val="24"/>
          <w:szCs w:val="24"/>
        </w:rPr>
        <w:t>.</w:t>
      </w:r>
    </w:p>
    <w:p w:rsidR="00090B69" w:rsidRPr="0094037B" w:rsidRDefault="00090B69" w:rsidP="00090B69">
      <w:pPr>
        <w:pStyle w:val="af"/>
        <w:shd w:val="clear" w:color="auto" w:fill="auto"/>
        <w:tabs>
          <w:tab w:val="left" w:leader="underscore" w:pos="5027"/>
        </w:tabs>
        <w:rPr>
          <w:rStyle w:val="ae"/>
          <w:color w:val="000000"/>
          <w:sz w:val="24"/>
          <w:szCs w:val="24"/>
        </w:rPr>
      </w:pPr>
      <w:r w:rsidRPr="0094037B">
        <w:rPr>
          <w:rStyle w:val="ae"/>
          <w:color w:val="000000"/>
          <w:sz w:val="24"/>
          <w:szCs w:val="24"/>
        </w:rPr>
        <w:t xml:space="preserve">Для участия в аукционе Вам необходимо подать соответствующую заявку. </w:t>
      </w:r>
    </w:p>
    <w:p w:rsidR="00090B69" w:rsidRPr="0094037B" w:rsidRDefault="00090B69" w:rsidP="00090B69">
      <w:pPr>
        <w:pStyle w:val="af"/>
        <w:shd w:val="clear" w:color="auto" w:fill="auto"/>
        <w:tabs>
          <w:tab w:val="left" w:leader="underscore" w:pos="5027"/>
        </w:tabs>
        <w:rPr>
          <w:sz w:val="24"/>
          <w:szCs w:val="24"/>
        </w:rPr>
      </w:pPr>
      <w:r w:rsidRPr="0094037B">
        <w:rPr>
          <w:rStyle w:val="ae"/>
          <w:color w:val="000000"/>
          <w:sz w:val="24"/>
          <w:szCs w:val="24"/>
        </w:rPr>
        <w:t>Место приема/подачи заявок</w:t>
      </w:r>
      <w:r w:rsidRPr="0094037B">
        <w:rPr>
          <w:rStyle w:val="ae"/>
          <w:color w:val="000000"/>
          <w:sz w:val="24"/>
          <w:szCs w:val="24"/>
        </w:rPr>
        <w:tab/>
        <w:t>_________________________.</w:t>
      </w:r>
    </w:p>
    <w:p w:rsidR="00090B69" w:rsidRPr="0094037B" w:rsidRDefault="00090B69" w:rsidP="00090B69">
      <w:pPr>
        <w:pStyle w:val="af"/>
        <w:shd w:val="clear" w:color="auto" w:fill="auto"/>
        <w:tabs>
          <w:tab w:val="left" w:leader="underscore" w:pos="5027"/>
          <w:tab w:val="left" w:leader="underscore" w:pos="9504"/>
        </w:tabs>
        <w:ind w:left="600"/>
        <w:rPr>
          <w:sz w:val="24"/>
          <w:szCs w:val="24"/>
        </w:rPr>
      </w:pPr>
      <w:r w:rsidRPr="0094037B">
        <w:rPr>
          <w:rStyle w:val="ae"/>
          <w:color w:val="000000"/>
          <w:sz w:val="24"/>
          <w:szCs w:val="24"/>
        </w:rPr>
        <w:t>Организатор торгов</w:t>
      </w:r>
      <w:r w:rsidRPr="0094037B">
        <w:rPr>
          <w:rStyle w:val="ae"/>
          <w:color w:val="000000"/>
          <w:sz w:val="24"/>
          <w:szCs w:val="24"/>
        </w:rPr>
        <w:tab/>
        <w:t>, начальная цена</w:t>
      </w:r>
      <w:r w:rsidRPr="0094037B">
        <w:rPr>
          <w:rStyle w:val="ae"/>
          <w:color w:val="000000"/>
          <w:sz w:val="24"/>
          <w:szCs w:val="24"/>
        </w:rPr>
        <w:tab/>
        <w:t>, шаг</w:t>
      </w:r>
    </w:p>
    <w:p w:rsidR="00090B69" w:rsidRPr="0094037B" w:rsidRDefault="00090B69" w:rsidP="00090B69">
      <w:pPr>
        <w:pStyle w:val="af"/>
        <w:shd w:val="clear" w:color="auto" w:fill="auto"/>
        <w:tabs>
          <w:tab w:val="left" w:leader="underscore" w:pos="3418"/>
          <w:tab w:val="left" w:leader="underscore" w:pos="7850"/>
        </w:tabs>
        <w:rPr>
          <w:sz w:val="24"/>
          <w:szCs w:val="24"/>
        </w:rPr>
      </w:pPr>
      <w:r w:rsidRPr="0094037B">
        <w:rPr>
          <w:rStyle w:val="ae"/>
          <w:color w:val="000000"/>
          <w:sz w:val="24"/>
          <w:szCs w:val="24"/>
        </w:rPr>
        <w:t>аукциона</w:t>
      </w:r>
      <w:r w:rsidRPr="0094037B">
        <w:rPr>
          <w:rStyle w:val="ae"/>
          <w:color w:val="000000"/>
          <w:sz w:val="24"/>
          <w:szCs w:val="24"/>
        </w:rPr>
        <w:tab/>
        <w:t>, размер задатка</w:t>
      </w:r>
      <w:r w:rsidRPr="0094037B">
        <w:rPr>
          <w:rStyle w:val="ae"/>
          <w:color w:val="000000"/>
          <w:sz w:val="24"/>
          <w:szCs w:val="24"/>
        </w:rPr>
        <w:tab/>
        <w:t>, порядок внесения</w:t>
      </w:r>
    </w:p>
    <w:p w:rsidR="00090B69" w:rsidRPr="0094037B" w:rsidRDefault="00090B69" w:rsidP="00090B69">
      <w:pPr>
        <w:pStyle w:val="af"/>
        <w:shd w:val="clear" w:color="auto" w:fill="auto"/>
        <w:tabs>
          <w:tab w:val="left" w:leader="underscore" w:pos="4027"/>
          <w:tab w:val="left" w:leader="underscore" w:pos="9936"/>
        </w:tabs>
        <w:rPr>
          <w:rStyle w:val="ae"/>
          <w:color w:val="000000"/>
          <w:sz w:val="24"/>
          <w:szCs w:val="24"/>
        </w:rPr>
      </w:pPr>
      <w:r>
        <w:rPr>
          <w:noProof/>
          <w:sz w:val="24"/>
          <w:szCs w:val="24"/>
          <w:lang w:eastAsia="ru-RU"/>
        </w:rPr>
        <mc:AlternateContent>
          <mc:Choice Requires="wps">
            <w:drawing>
              <wp:anchor distT="0" distB="250190" distL="63500" distR="575945" simplePos="0" relativeHeight="251659264" behindDoc="1" locked="0" layoutInCell="1" allowOverlap="1">
                <wp:simplePos x="0" y="0"/>
                <wp:positionH relativeFrom="margin">
                  <wp:posOffset>4053840</wp:posOffset>
                </wp:positionH>
                <wp:positionV relativeFrom="paragraph">
                  <wp:posOffset>284480</wp:posOffset>
                </wp:positionV>
                <wp:extent cx="1791970" cy="613410"/>
                <wp:effectExtent l="0" t="4445" r="635" b="127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B69" w:rsidRDefault="00090B69" w:rsidP="00090B69">
                            <w:pPr>
                              <w:pStyle w:val="13"/>
                              <w:keepNext/>
                              <w:keepLines/>
                              <w:shd w:val="clear" w:color="auto" w:fill="auto"/>
                              <w:spacing w:after="0" w:line="322" w:lineRule="exact"/>
                              <w:ind w:right="20"/>
                              <w:jc w:val="center"/>
                            </w:pPr>
                            <w:bookmarkStart w:id="42" w:name="bookmark44"/>
                            <w:r>
                              <w:rPr>
                                <w:rStyle w:val="1Exact"/>
                                <w:color w:val="000000"/>
                              </w:rPr>
                              <w:t>Сведения о</w:t>
                            </w:r>
                            <w:r>
                              <w:rPr>
                                <w:rStyle w:val="1Exact"/>
                                <w:color w:val="000000"/>
                              </w:rPr>
                              <w:br/>
                              <w:t>сертификате</w:t>
                            </w:r>
                            <w:r>
                              <w:rPr>
                                <w:rStyle w:val="1Exact"/>
                                <w:color w:val="000000"/>
                              </w:rPr>
                              <w:br/>
                              <w:t>электронной 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9.2pt;margin-top:22.4pt;width:141.1pt;height:48.3pt;z-index:-251657216;visibility:visible;mso-wrap-style:square;mso-width-percent:0;mso-height-percent:0;mso-wrap-distance-left:5pt;mso-wrap-distance-top:0;mso-wrap-distance-right:45.3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" filled="f" stroked="f">
                <v:textbox style="mso-fit-shape-to-text:t" inset="0,0,0,0">
                  <w:txbxContent>
                    <w:p w:rsidR="00090B69" w:rsidRDefault="00090B69" w:rsidP="00090B69">
                      <w:pPr>
                        <w:pStyle w:val="13"/>
                        <w:keepNext/>
                        <w:keepLines/>
                        <w:shd w:val="clear" w:color="auto" w:fill="auto"/>
                        <w:spacing w:after="0" w:line="322" w:lineRule="exact"/>
                        <w:ind w:right="20"/>
                        <w:jc w:val="center"/>
                      </w:pPr>
                      <w:bookmarkStart w:id="43" w:name="bookmark44"/>
                      <w:r>
                        <w:rPr>
                          <w:rStyle w:val="1Exact"/>
                          <w:color w:val="000000"/>
                        </w:rPr>
                        <w:t>Сведения о</w:t>
                      </w:r>
                      <w:r>
                        <w:rPr>
                          <w:rStyle w:val="1Exact"/>
                          <w:color w:val="000000"/>
                        </w:rPr>
                        <w:br/>
                        <w:t>сертификате</w:t>
                      </w:r>
                      <w:r>
                        <w:rPr>
                          <w:rStyle w:val="1Exact"/>
                          <w:color w:val="000000"/>
                        </w:rPr>
                        <w:br/>
                        <w:t>электронной подписи</w:t>
                      </w:r>
                      <w:bookmarkEnd w:id="43"/>
                    </w:p>
                  </w:txbxContent>
                </v:textbox>
                <w10:wrap type="topAndBottom" anchorx="margin"/>
              </v:shape>
            </w:pict>
          </mc:Fallback>
        </mc:AlternateContent>
      </w:r>
      <w:r w:rsidRPr="0094037B">
        <w:rPr>
          <w:rStyle w:val="ae"/>
          <w:color w:val="000000"/>
          <w:sz w:val="24"/>
          <w:szCs w:val="24"/>
        </w:rPr>
        <w:t>и возврата задатка</w:t>
      </w:r>
      <w:r w:rsidRPr="0094037B">
        <w:rPr>
          <w:rStyle w:val="ae"/>
          <w:color w:val="000000"/>
          <w:sz w:val="24"/>
          <w:szCs w:val="24"/>
        </w:rPr>
        <w:tab/>
        <w:t>, дополнительная информация</w:t>
      </w:r>
      <w:r w:rsidRPr="0094037B">
        <w:rPr>
          <w:rStyle w:val="ae"/>
          <w:color w:val="000000"/>
          <w:sz w:val="24"/>
          <w:szCs w:val="24"/>
        </w:rPr>
        <w:tab/>
        <w:t>.</w:t>
      </w:r>
    </w:p>
    <w:p w:rsidR="00090B69" w:rsidRPr="0094037B" w:rsidRDefault="00090B69" w:rsidP="00090B69">
      <w:pPr>
        <w:pStyle w:val="af"/>
        <w:shd w:val="clear" w:color="auto" w:fill="auto"/>
        <w:tabs>
          <w:tab w:val="left" w:leader="underscore" w:pos="4027"/>
          <w:tab w:val="left" w:leader="underscore" w:pos="9936"/>
        </w:tabs>
        <w:rPr>
          <w:rStyle w:val="ae"/>
          <w:color w:val="000000"/>
          <w:sz w:val="24"/>
          <w:szCs w:val="24"/>
        </w:rPr>
      </w:pPr>
    </w:p>
    <w:p w:rsidR="00090B69" w:rsidRPr="0094037B" w:rsidRDefault="00090B69" w:rsidP="00090B69">
      <w:pPr>
        <w:pStyle w:val="af"/>
        <w:shd w:val="clear" w:color="auto" w:fill="auto"/>
        <w:tabs>
          <w:tab w:val="left" w:leader="underscore" w:pos="4027"/>
          <w:tab w:val="left" w:leader="underscore" w:pos="9936"/>
        </w:tabs>
        <w:rPr>
          <w:sz w:val="24"/>
          <w:szCs w:val="24"/>
        </w:rPr>
        <w:sectPr w:rsidR="00090B69" w:rsidRPr="0094037B">
          <w:headerReference w:type="default" r:id="rId33"/>
          <w:pgSz w:w="11900" w:h="16840"/>
          <w:pgMar w:top="1157" w:right="538" w:bottom="1099" w:left="1248" w:header="0" w:footer="3" w:gutter="0"/>
          <w:cols w:space="720"/>
          <w:noEndnote/>
          <w:titlePg/>
          <w:docGrid w:linePitch="360"/>
        </w:sectPr>
      </w:pPr>
    </w:p>
    <w:p w:rsidR="00090B69" w:rsidRDefault="00090B69" w:rsidP="00090B69">
      <w:pPr>
        <w:pStyle w:val="71"/>
        <w:shd w:val="clear" w:color="auto" w:fill="auto"/>
        <w:spacing w:line="240" w:lineRule="auto"/>
        <w:jc w:val="right"/>
        <w:rPr>
          <w:rStyle w:val="7"/>
          <w:color w:val="000000"/>
          <w:sz w:val="22"/>
          <w:szCs w:val="22"/>
        </w:rPr>
      </w:pPr>
      <w:r w:rsidRPr="0094037B">
        <w:rPr>
          <w:sz w:val="24"/>
          <w:szCs w:val="24"/>
        </w:rPr>
        <w:lastRenderedPageBreak/>
        <w:fldChar w:fldCharType="end"/>
      </w:r>
      <w:bookmarkStart w:id="44" w:name="bookmark48"/>
      <w:r w:rsidRPr="00514028">
        <w:rPr>
          <w:rStyle w:val="7"/>
          <w:color w:val="000000"/>
          <w:sz w:val="22"/>
          <w:szCs w:val="22"/>
        </w:rPr>
        <w:t xml:space="preserve">Приложение № </w:t>
      </w:r>
      <w:r>
        <w:rPr>
          <w:rStyle w:val="7"/>
          <w:color w:val="000000"/>
          <w:sz w:val="22"/>
          <w:szCs w:val="22"/>
        </w:rPr>
        <w:t>2</w:t>
      </w:r>
      <w:r w:rsidRPr="00514028">
        <w:rPr>
          <w:rStyle w:val="7"/>
          <w:color w:val="000000"/>
          <w:sz w:val="22"/>
          <w:szCs w:val="22"/>
        </w:rPr>
        <w:t xml:space="preserve"> </w:t>
      </w:r>
    </w:p>
    <w:p w:rsidR="00090B69" w:rsidRDefault="00090B69" w:rsidP="00090B69">
      <w:pPr>
        <w:pStyle w:val="71"/>
        <w:shd w:val="clear" w:color="auto" w:fill="auto"/>
        <w:spacing w:line="240" w:lineRule="auto"/>
        <w:jc w:val="right"/>
        <w:rPr>
          <w:rStyle w:val="7"/>
          <w:color w:val="000000"/>
          <w:sz w:val="22"/>
          <w:szCs w:val="22"/>
        </w:rPr>
      </w:pPr>
      <w:r>
        <w:rPr>
          <w:rStyle w:val="7"/>
          <w:color w:val="000000"/>
          <w:sz w:val="22"/>
          <w:szCs w:val="22"/>
        </w:rPr>
        <w:t>к</w:t>
      </w:r>
      <w:r w:rsidRPr="00514028">
        <w:rPr>
          <w:rStyle w:val="7"/>
          <w:color w:val="000000"/>
          <w:sz w:val="22"/>
          <w:szCs w:val="22"/>
        </w:rPr>
        <w:t xml:space="preserve"> Административному регламенту </w:t>
      </w:r>
    </w:p>
    <w:p w:rsidR="00090B69" w:rsidRDefault="00090B69" w:rsidP="00090B69">
      <w:pPr>
        <w:pStyle w:val="71"/>
        <w:shd w:val="clear" w:color="auto" w:fill="auto"/>
        <w:spacing w:line="240" w:lineRule="auto"/>
        <w:jc w:val="right"/>
        <w:rPr>
          <w:sz w:val="22"/>
          <w:szCs w:val="22"/>
        </w:rPr>
      </w:pPr>
      <w:r w:rsidRPr="00514028">
        <w:rPr>
          <w:sz w:val="22"/>
          <w:szCs w:val="22"/>
        </w:rPr>
        <w:t xml:space="preserve">предоставления муниципальной услуги </w:t>
      </w:r>
    </w:p>
    <w:p w:rsidR="00090B69" w:rsidRDefault="00090B69" w:rsidP="00090B69">
      <w:pPr>
        <w:pStyle w:val="71"/>
        <w:shd w:val="clear" w:color="auto" w:fill="auto"/>
        <w:spacing w:line="240" w:lineRule="auto"/>
        <w:jc w:val="right"/>
        <w:rPr>
          <w:rFonts w:eastAsia="Calibri"/>
          <w:sz w:val="22"/>
          <w:szCs w:val="22"/>
        </w:rPr>
      </w:pPr>
      <w:r w:rsidRPr="00514028">
        <w:rPr>
          <w:sz w:val="22"/>
          <w:szCs w:val="22"/>
        </w:rPr>
        <w:t>«</w:t>
      </w:r>
      <w:r w:rsidRPr="00514028">
        <w:rPr>
          <w:rFonts w:eastAsia="Calibri"/>
          <w:sz w:val="22"/>
          <w:szCs w:val="22"/>
        </w:rPr>
        <w:t xml:space="preserve">Предоставление земельных участков, находящихся в </w:t>
      </w:r>
      <w:proofErr w:type="gramStart"/>
      <w:r w:rsidRPr="00514028">
        <w:rPr>
          <w:rFonts w:eastAsia="Calibri"/>
          <w:sz w:val="22"/>
          <w:szCs w:val="22"/>
        </w:rPr>
        <w:t>муниципальной</w:t>
      </w:r>
      <w:proofErr w:type="gramEnd"/>
      <w:r w:rsidRPr="00514028">
        <w:rPr>
          <w:rFonts w:eastAsia="Calibri"/>
          <w:sz w:val="22"/>
          <w:szCs w:val="22"/>
        </w:rPr>
        <w:t xml:space="preserve">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собственности, или земельных участков, государственная собственность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на которые не </w:t>
      </w:r>
      <w:proofErr w:type="gramStart"/>
      <w:r w:rsidRPr="00514028">
        <w:rPr>
          <w:rFonts w:eastAsia="Calibri"/>
          <w:sz w:val="22"/>
          <w:szCs w:val="22"/>
        </w:rPr>
        <w:t>разграничена</w:t>
      </w:r>
      <w:proofErr w:type="gramEnd"/>
      <w:r w:rsidRPr="00514028">
        <w:rPr>
          <w:rFonts w:eastAsia="Calibri"/>
          <w:sz w:val="22"/>
          <w:szCs w:val="22"/>
        </w:rPr>
        <w:t xml:space="preserve">, расположенных на территории </w:t>
      </w:r>
    </w:p>
    <w:p w:rsidR="00090B69" w:rsidRDefault="00090B69" w:rsidP="00090B69">
      <w:pPr>
        <w:pStyle w:val="21"/>
        <w:shd w:val="clear" w:color="auto" w:fill="auto"/>
        <w:spacing w:before="0" w:line="240" w:lineRule="auto"/>
        <w:jc w:val="right"/>
        <w:rPr>
          <w:sz w:val="22"/>
          <w:szCs w:val="22"/>
        </w:rPr>
      </w:pPr>
      <w:r w:rsidRPr="00514028">
        <w:rPr>
          <w:rFonts w:eastAsia="Calibri"/>
          <w:sz w:val="22"/>
          <w:szCs w:val="22"/>
        </w:rPr>
        <w:t>Максатихинского района, на торгах</w:t>
      </w:r>
      <w:r w:rsidRPr="00514028">
        <w:rPr>
          <w:sz w:val="22"/>
          <w:szCs w:val="22"/>
        </w:rPr>
        <w:t>»</w:t>
      </w:r>
    </w:p>
    <w:bookmarkEnd w:id="44"/>
    <w:p w:rsidR="00090B69" w:rsidRPr="00D06FD5" w:rsidRDefault="00090B69" w:rsidP="00090B69">
      <w:pPr>
        <w:pStyle w:val="21"/>
        <w:shd w:val="clear" w:color="auto" w:fill="auto"/>
        <w:spacing w:before="0" w:line="240" w:lineRule="auto"/>
        <w:jc w:val="right"/>
        <w:rPr>
          <w:rStyle w:val="af2"/>
          <w:b w:val="0"/>
          <w:sz w:val="24"/>
          <w:szCs w:val="24"/>
        </w:rPr>
      </w:pPr>
      <w:r>
        <w:rPr>
          <w:rStyle w:val="20"/>
          <w:b w:val="0"/>
          <w:bCs w:val="0"/>
          <w:color w:val="000000"/>
        </w:rPr>
        <w:br/>
      </w:r>
      <w:r>
        <w:rPr>
          <w:rStyle w:val="af2"/>
          <w:b w:val="0"/>
          <w:sz w:val="24"/>
          <w:szCs w:val="24"/>
        </w:rPr>
        <w:t xml:space="preserve">        </w:t>
      </w:r>
      <w:r w:rsidRPr="00D06FD5">
        <w:rPr>
          <w:rStyle w:val="af2"/>
          <w:b w:val="0"/>
          <w:sz w:val="24"/>
          <w:szCs w:val="24"/>
        </w:rPr>
        <w:t xml:space="preserve">Комитет по управлению имуществом и земельным отношениям </w:t>
      </w:r>
    </w:p>
    <w:p w:rsidR="00090B69" w:rsidRDefault="00090B69" w:rsidP="00090B69">
      <w:pPr>
        <w:pStyle w:val="21"/>
        <w:shd w:val="clear" w:color="auto" w:fill="auto"/>
        <w:spacing w:before="0" w:line="240" w:lineRule="auto"/>
        <w:jc w:val="right"/>
        <w:rPr>
          <w:rStyle w:val="af2"/>
          <w:b w:val="0"/>
          <w:sz w:val="24"/>
          <w:szCs w:val="24"/>
        </w:rPr>
      </w:pPr>
      <w:r w:rsidRPr="00D06FD5">
        <w:rPr>
          <w:rStyle w:val="af2"/>
          <w:b w:val="0"/>
          <w:sz w:val="24"/>
          <w:szCs w:val="24"/>
        </w:rPr>
        <w:t>Администрации Максатихинского района Тверской област</w:t>
      </w:r>
      <w:r>
        <w:rPr>
          <w:rStyle w:val="af2"/>
          <w:b w:val="0"/>
          <w:sz w:val="24"/>
          <w:szCs w:val="24"/>
        </w:rPr>
        <w:t xml:space="preserve">и </w:t>
      </w:r>
    </w:p>
    <w:p w:rsidR="00090B69" w:rsidRPr="00D06FD5" w:rsidRDefault="00090B69" w:rsidP="00090B69">
      <w:pPr>
        <w:pStyle w:val="21"/>
        <w:shd w:val="clear" w:color="auto" w:fill="auto"/>
        <w:spacing w:before="0" w:line="240" w:lineRule="auto"/>
        <w:jc w:val="center"/>
        <w:rPr>
          <w:rStyle w:val="2"/>
          <w:bCs/>
          <w:sz w:val="24"/>
          <w:szCs w:val="24"/>
        </w:rPr>
      </w:pPr>
      <w:r>
        <w:rPr>
          <w:rStyle w:val="2"/>
          <w:color w:val="000000"/>
          <w:sz w:val="24"/>
          <w:szCs w:val="24"/>
        </w:rPr>
        <w:t xml:space="preserve">                                                                                                             </w:t>
      </w:r>
      <w:r w:rsidRPr="00D06FD5">
        <w:rPr>
          <w:rStyle w:val="2"/>
          <w:color w:val="000000"/>
          <w:sz w:val="24"/>
          <w:szCs w:val="24"/>
        </w:rPr>
        <w:t>кому:</w:t>
      </w:r>
      <w:r w:rsidRPr="00D06FD5">
        <w:rPr>
          <w:rStyle w:val="2"/>
          <w:color w:val="000000"/>
          <w:sz w:val="24"/>
          <w:szCs w:val="24"/>
        </w:rPr>
        <w:tab/>
      </w:r>
    </w:p>
    <w:p w:rsidR="00090B69" w:rsidRPr="00D06FD5" w:rsidRDefault="00090B69" w:rsidP="00090B69">
      <w:pPr>
        <w:pStyle w:val="21"/>
        <w:shd w:val="clear" w:color="auto" w:fill="auto"/>
        <w:spacing w:before="0" w:line="240" w:lineRule="auto"/>
        <w:jc w:val="right"/>
        <w:rPr>
          <w:sz w:val="24"/>
          <w:szCs w:val="24"/>
        </w:rPr>
      </w:pPr>
      <w:r w:rsidRPr="00D06FD5">
        <w:rPr>
          <w:rStyle w:val="2"/>
          <w:color w:val="000000"/>
          <w:sz w:val="24"/>
          <w:szCs w:val="24"/>
        </w:rPr>
        <w:t>контактные данные:</w:t>
      </w:r>
    </w:p>
    <w:p w:rsidR="00090B69" w:rsidRDefault="00090B69" w:rsidP="00090B69">
      <w:pPr>
        <w:pStyle w:val="21"/>
        <w:shd w:val="clear" w:color="auto" w:fill="auto"/>
        <w:spacing w:before="0"/>
        <w:jc w:val="center"/>
        <w:rPr>
          <w:rStyle w:val="23"/>
          <w:color w:val="000000"/>
        </w:rPr>
      </w:pPr>
    </w:p>
    <w:p w:rsidR="00090B69" w:rsidRPr="00D06FD5" w:rsidRDefault="00090B69" w:rsidP="00090B69">
      <w:pPr>
        <w:pStyle w:val="21"/>
        <w:shd w:val="clear" w:color="auto" w:fill="auto"/>
        <w:spacing w:before="0" w:line="240" w:lineRule="auto"/>
        <w:jc w:val="center"/>
        <w:rPr>
          <w:b/>
        </w:rPr>
      </w:pPr>
      <w:r w:rsidRPr="00D06FD5">
        <w:rPr>
          <w:rStyle w:val="23"/>
          <w:b/>
          <w:color w:val="000000"/>
        </w:rPr>
        <w:t>решение</w:t>
      </w:r>
    </w:p>
    <w:p w:rsidR="00090B69" w:rsidRDefault="00090B69" w:rsidP="00090B69">
      <w:pPr>
        <w:pStyle w:val="21"/>
        <w:shd w:val="clear" w:color="auto" w:fill="auto"/>
        <w:tabs>
          <w:tab w:val="left" w:leader="underscore" w:pos="4950"/>
          <w:tab w:val="left" w:leader="underscore" w:pos="6976"/>
        </w:tabs>
        <w:spacing w:before="0" w:line="240" w:lineRule="auto"/>
        <w:ind w:left="3160" w:right="2920" w:hanging="240"/>
        <w:jc w:val="center"/>
        <w:rPr>
          <w:rStyle w:val="2"/>
          <w:b/>
          <w:color w:val="000000"/>
        </w:rPr>
      </w:pPr>
      <w:r>
        <w:rPr>
          <w:rStyle w:val="2"/>
          <w:b/>
          <w:color w:val="000000"/>
        </w:rPr>
        <w:t>о</w:t>
      </w:r>
      <w:r w:rsidRPr="00D06FD5">
        <w:rPr>
          <w:rStyle w:val="2"/>
          <w:b/>
          <w:color w:val="000000"/>
        </w:rPr>
        <w:t xml:space="preserve">б отказе в </w:t>
      </w:r>
      <w:r>
        <w:rPr>
          <w:rStyle w:val="2"/>
          <w:b/>
          <w:color w:val="000000"/>
        </w:rPr>
        <w:t>проведен</w:t>
      </w:r>
      <w:proofErr w:type="gramStart"/>
      <w:r>
        <w:rPr>
          <w:rStyle w:val="2"/>
          <w:b/>
          <w:color w:val="000000"/>
        </w:rPr>
        <w:t>ии ау</w:t>
      </w:r>
      <w:proofErr w:type="gramEnd"/>
      <w:r>
        <w:rPr>
          <w:rStyle w:val="2"/>
          <w:b/>
          <w:color w:val="000000"/>
        </w:rPr>
        <w:t>кциона</w:t>
      </w:r>
    </w:p>
    <w:p w:rsidR="00090B69" w:rsidRDefault="00090B69" w:rsidP="00090B69">
      <w:pPr>
        <w:pStyle w:val="21"/>
        <w:shd w:val="clear" w:color="auto" w:fill="auto"/>
        <w:tabs>
          <w:tab w:val="left" w:leader="underscore" w:pos="4950"/>
          <w:tab w:val="left" w:leader="underscore" w:pos="6976"/>
        </w:tabs>
        <w:spacing w:before="0" w:line="240" w:lineRule="auto"/>
        <w:ind w:left="3160" w:right="2920" w:hanging="240"/>
        <w:jc w:val="center"/>
        <w:rPr>
          <w:rStyle w:val="2"/>
          <w:color w:val="000000"/>
        </w:rPr>
      </w:pPr>
      <w:r>
        <w:rPr>
          <w:rStyle w:val="2"/>
          <w:color w:val="000000"/>
        </w:rPr>
        <w:t xml:space="preserve"> </w:t>
      </w:r>
    </w:p>
    <w:p w:rsidR="00090B69" w:rsidRPr="0094037B" w:rsidRDefault="00090B69" w:rsidP="00090B69">
      <w:pPr>
        <w:pStyle w:val="21"/>
        <w:shd w:val="clear" w:color="auto" w:fill="auto"/>
        <w:tabs>
          <w:tab w:val="left" w:leader="underscore" w:pos="4950"/>
          <w:tab w:val="left" w:leader="underscore" w:pos="6976"/>
        </w:tabs>
        <w:spacing w:before="0" w:line="240" w:lineRule="auto"/>
        <w:ind w:left="3160" w:right="2920" w:hanging="240"/>
        <w:jc w:val="center"/>
        <w:rPr>
          <w:rStyle w:val="2"/>
          <w:color w:val="000000"/>
          <w:sz w:val="24"/>
          <w:szCs w:val="24"/>
        </w:rPr>
      </w:pPr>
      <w:r w:rsidRPr="0094037B">
        <w:rPr>
          <w:rStyle w:val="2"/>
          <w:color w:val="000000"/>
          <w:sz w:val="24"/>
          <w:szCs w:val="24"/>
        </w:rPr>
        <w:t>№</w:t>
      </w:r>
      <w:r w:rsidRPr="0094037B">
        <w:rPr>
          <w:rStyle w:val="2"/>
          <w:color w:val="000000"/>
          <w:sz w:val="24"/>
          <w:szCs w:val="24"/>
        </w:rPr>
        <w:tab/>
        <w:t>от______________</w:t>
      </w:r>
    </w:p>
    <w:p w:rsidR="00090B69" w:rsidRPr="0094037B" w:rsidRDefault="00090B69" w:rsidP="00090B69">
      <w:pPr>
        <w:pStyle w:val="21"/>
        <w:shd w:val="clear" w:color="auto" w:fill="auto"/>
        <w:tabs>
          <w:tab w:val="left" w:leader="underscore" w:pos="4950"/>
          <w:tab w:val="left" w:leader="underscore" w:pos="6976"/>
        </w:tabs>
        <w:spacing w:before="0" w:line="240" w:lineRule="auto"/>
        <w:ind w:left="3160" w:right="2920" w:hanging="240"/>
        <w:jc w:val="center"/>
        <w:rPr>
          <w:sz w:val="24"/>
          <w:szCs w:val="24"/>
        </w:rPr>
      </w:pPr>
    </w:p>
    <w:p w:rsidR="00090B69" w:rsidRPr="0094037B" w:rsidRDefault="00090B69" w:rsidP="00090B69">
      <w:pPr>
        <w:pStyle w:val="71"/>
        <w:shd w:val="clear" w:color="auto" w:fill="auto"/>
        <w:spacing w:line="240" w:lineRule="auto"/>
        <w:ind w:firstLine="720"/>
        <w:rPr>
          <w:rStyle w:val="af2"/>
          <w:b w:val="0"/>
          <w:sz w:val="24"/>
          <w:szCs w:val="24"/>
        </w:rPr>
      </w:pPr>
      <w:r w:rsidRPr="0094037B">
        <w:rPr>
          <w:rStyle w:val="af2"/>
          <w:b w:val="0"/>
          <w:sz w:val="24"/>
          <w:szCs w:val="24"/>
        </w:rPr>
        <w:t xml:space="preserve">По результатам рассмотрения заявления и документов по услуге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Максатихинского района, на торгах» </w:t>
      </w:r>
      <w:proofErr w:type="spellStart"/>
      <w:r w:rsidRPr="0094037B">
        <w:rPr>
          <w:rStyle w:val="af2"/>
          <w:b w:val="0"/>
          <w:sz w:val="24"/>
          <w:szCs w:val="24"/>
        </w:rPr>
        <w:t>от___№___и</w:t>
      </w:r>
      <w:proofErr w:type="spellEnd"/>
      <w:r w:rsidRPr="0094037B">
        <w:rPr>
          <w:rStyle w:val="af2"/>
          <w:b w:val="0"/>
          <w:sz w:val="24"/>
          <w:szCs w:val="24"/>
        </w:rPr>
        <w:t xml:space="preserve"> приложенных к нему документов, принято решение об отказе в предоставлении услуги, по следующим основаниям:</w:t>
      </w:r>
      <w:r w:rsidRPr="0094037B">
        <w:rPr>
          <w:rStyle w:val="af2"/>
          <w:b w:val="0"/>
          <w:sz w:val="24"/>
          <w:szCs w:val="24"/>
        </w:rPr>
        <w:tab/>
        <w:t xml:space="preserve">    ________________________________________________________________________</w:t>
      </w:r>
    </w:p>
    <w:p w:rsidR="00090B69" w:rsidRPr="0094037B" w:rsidRDefault="00090B69" w:rsidP="00090B69">
      <w:pPr>
        <w:pStyle w:val="21"/>
        <w:shd w:val="clear" w:color="auto" w:fill="auto"/>
        <w:tabs>
          <w:tab w:val="left" w:leader="underscore" w:pos="9908"/>
        </w:tabs>
        <w:spacing w:before="0" w:line="240" w:lineRule="auto"/>
        <w:ind w:firstLine="740"/>
        <w:rPr>
          <w:rStyle w:val="af2"/>
          <w:b w:val="0"/>
          <w:sz w:val="24"/>
          <w:szCs w:val="24"/>
        </w:rPr>
      </w:pPr>
      <w:r w:rsidRPr="0094037B">
        <w:rPr>
          <w:rStyle w:val="af2"/>
          <w:b w:val="0"/>
          <w:sz w:val="24"/>
          <w:szCs w:val="24"/>
        </w:rPr>
        <w:t>Дополнительно информируем:</w:t>
      </w:r>
      <w:r w:rsidRPr="0094037B">
        <w:rPr>
          <w:rStyle w:val="af2"/>
          <w:b w:val="0"/>
          <w:sz w:val="24"/>
          <w:szCs w:val="24"/>
        </w:rPr>
        <w:tab/>
        <w:t>.</w:t>
      </w:r>
    </w:p>
    <w:p w:rsidR="00090B69" w:rsidRPr="0094037B" w:rsidRDefault="00090B69" w:rsidP="00090B69">
      <w:pPr>
        <w:pStyle w:val="21"/>
        <w:shd w:val="clear" w:color="auto" w:fill="auto"/>
        <w:spacing w:before="0" w:line="240" w:lineRule="auto"/>
        <w:ind w:firstLine="740"/>
        <w:rPr>
          <w:rStyle w:val="af2"/>
          <w:b w:val="0"/>
          <w:sz w:val="24"/>
          <w:szCs w:val="24"/>
        </w:rPr>
      </w:pPr>
      <w:r w:rsidRPr="0094037B">
        <w:rPr>
          <w:rStyle w:val="af2"/>
          <w:b w:val="0"/>
          <w:sz w:val="24"/>
          <w:szCs w:val="24"/>
        </w:rPr>
        <w:t>Вы вправе повторно обратиться c заявлением о предоставлении услуги после устранения указанных нарушений.</w:t>
      </w:r>
    </w:p>
    <w:p w:rsidR="00090B69" w:rsidRDefault="00090B69" w:rsidP="00090B69">
      <w:pPr>
        <w:pStyle w:val="21"/>
        <w:shd w:val="clear" w:color="auto" w:fill="auto"/>
        <w:spacing w:before="0" w:line="240" w:lineRule="auto"/>
        <w:ind w:firstLine="740"/>
        <w:sectPr w:rsidR="00090B69">
          <w:pgSz w:w="11900" w:h="16840"/>
          <w:pgMar w:top="1157" w:right="541" w:bottom="1157" w:left="1245" w:header="0" w:footer="3" w:gutter="0"/>
          <w:cols w:space="720"/>
          <w:noEndnote/>
          <w:docGrid w:linePitch="360"/>
        </w:sectPr>
      </w:pPr>
      <w:r>
        <w:rPr>
          <w:bCs/>
          <w:noProof/>
          <w:sz w:val="24"/>
          <w:szCs w:val="24"/>
          <w:lang w:eastAsia="ru-RU"/>
        </w:rPr>
        <mc:AlternateContent>
          <mc:Choice Requires="wps">
            <w:drawing>
              <wp:anchor distT="0" distB="250190" distL="63500" distR="786130" simplePos="0" relativeHeight="251660288" behindDoc="1" locked="0" layoutInCell="1" allowOverlap="1">
                <wp:simplePos x="0" y="0"/>
                <wp:positionH relativeFrom="margin">
                  <wp:posOffset>3843655</wp:posOffset>
                </wp:positionH>
                <wp:positionV relativeFrom="paragraph">
                  <wp:posOffset>790575</wp:posOffset>
                </wp:positionV>
                <wp:extent cx="1791970" cy="613410"/>
                <wp:effectExtent l="0" t="4445" r="3175" b="127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B69" w:rsidRDefault="00090B69" w:rsidP="00090B69">
                            <w:pPr>
                              <w:pStyle w:val="13"/>
                              <w:keepNext/>
                              <w:keepLines/>
                              <w:shd w:val="clear" w:color="auto" w:fill="auto"/>
                              <w:spacing w:after="0" w:line="322" w:lineRule="exact"/>
                              <w:ind w:right="20"/>
                              <w:jc w:val="center"/>
                            </w:pPr>
                            <w:bookmarkStart w:id="45" w:name="bookmark47"/>
                            <w:r>
                              <w:rPr>
                                <w:rStyle w:val="1Exact"/>
                                <w:color w:val="000000"/>
                              </w:rPr>
                              <w:t>Сведения о</w:t>
                            </w:r>
                            <w:r>
                              <w:rPr>
                                <w:rStyle w:val="1Exact"/>
                                <w:color w:val="000000"/>
                              </w:rPr>
                              <w:br/>
                              <w:t>сертификате</w:t>
                            </w:r>
                            <w:r>
                              <w:rPr>
                                <w:rStyle w:val="1Exact"/>
                                <w:color w:val="000000"/>
                              </w:rPr>
                              <w:br/>
                              <w:t>электронной подписи</w:t>
                            </w:r>
                            <w:bookmarkEnd w:id="4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2.65pt;margin-top:62.25pt;width:141.1pt;height:48.3pt;z-index:-251656192;visibility:visible;mso-wrap-style:square;mso-width-percent:0;mso-height-percent:0;mso-wrap-distance-left:5pt;mso-wrap-distance-top:0;mso-wrap-distance-right:61.9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kxvAIAALA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" filled="f" stroked="f">
                <v:textbox style="mso-fit-shape-to-text:t" inset="0,0,0,0">
                  <w:txbxContent>
                    <w:p w:rsidR="00090B69" w:rsidRDefault="00090B69" w:rsidP="00090B69">
                      <w:pPr>
                        <w:pStyle w:val="13"/>
                        <w:keepNext/>
                        <w:keepLines/>
                        <w:shd w:val="clear" w:color="auto" w:fill="auto"/>
                        <w:spacing w:after="0" w:line="322" w:lineRule="exact"/>
                        <w:ind w:right="20"/>
                        <w:jc w:val="center"/>
                      </w:pPr>
                      <w:bookmarkStart w:id="46" w:name="bookmark47"/>
                      <w:r>
                        <w:rPr>
                          <w:rStyle w:val="1Exact"/>
                          <w:color w:val="000000"/>
                        </w:rPr>
                        <w:t>Сведения о</w:t>
                      </w:r>
                      <w:r>
                        <w:rPr>
                          <w:rStyle w:val="1Exact"/>
                          <w:color w:val="000000"/>
                        </w:rPr>
                        <w:br/>
                        <w:t>сертификате</w:t>
                      </w:r>
                      <w:r>
                        <w:rPr>
                          <w:rStyle w:val="1Exact"/>
                          <w:color w:val="000000"/>
                        </w:rPr>
                        <w:br/>
                        <w:t>электронной подписи</w:t>
                      </w:r>
                      <w:bookmarkEnd w:id="46"/>
                    </w:p>
                  </w:txbxContent>
                </v:textbox>
                <w10:wrap type="topAndBottom" anchorx="margin"/>
              </v:shape>
            </w:pict>
          </mc:Fallback>
        </mc:AlternateContent>
      </w:r>
      <w:r w:rsidRPr="0094037B">
        <w:rPr>
          <w:rStyle w:val="af2"/>
          <w:b w:val="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w:t>
      </w:r>
      <w:r w:rsidRPr="0094037B">
        <w:rPr>
          <w:rStyle w:val="2"/>
          <w:color w:val="000000"/>
          <w:sz w:val="24"/>
          <w:szCs w:val="24"/>
        </w:rPr>
        <w:t xml:space="preserve"> судебном порядке.</w:t>
      </w:r>
    </w:p>
    <w:p w:rsidR="00090B69" w:rsidRDefault="00090B69" w:rsidP="00090B69">
      <w:pPr>
        <w:spacing w:line="360" w:lineRule="exact"/>
        <w:rPr>
          <w:rFonts w:cs="Times New Roman"/>
        </w:rPr>
      </w:pPr>
    </w:p>
    <w:p w:rsidR="00090B69" w:rsidRDefault="00090B69" w:rsidP="00090B69">
      <w:pPr>
        <w:spacing w:line="360" w:lineRule="exact"/>
        <w:rPr>
          <w:rFonts w:cs="Times New Roman"/>
        </w:rPr>
      </w:pPr>
    </w:p>
    <w:p w:rsidR="00090B69" w:rsidRDefault="00090B69" w:rsidP="00090B69">
      <w:pPr>
        <w:spacing w:line="360" w:lineRule="exact"/>
        <w:rPr>
          <w:rFonts w:cs="Times New Roman"/>
        </w:rPr>
      </w:pPr>
    </w:p>
    <w:p w:rsidR="00090B69" w:rsidRDefault="00090B69" w:rsidP="00090B69">
      <w:pPr>
        <w:spacing w:line="360" w:lineRule="exact"/>
        <w:rPr>
          <w:rFonts w:cs="Times New Roman"/>
        </w:rPr>
      </w:pPr>
    </w:p>
    <w:p w:rsidR="00090B69" w:rsidRDefault="00090B69" w:rsidP="00090B69">
      <w:pPr>
        <w:spacing w:line="360" w:lineRule="exact"/>
        <w:rPr>
          <w:rFonts w:cs="Times New Roman"/>
        </w:rPr>
      </w:pPr>
    </w:p>
    <w:p w:rsidR="00090B69" w:rsidRDefault="00090B69" w:rsidP="00090B69">
      <w:pPr>
        <w:spacing w:line="592" w:lineRule="exact"/>
        <w:rPr>
          <w:rFonts w:cs="Times New Roman"/>
        </w:rPr>
      </w:pPr>
    </w:p>
    <w:p w:rsidR="00090B69" w:rsidRDefault="00090B69" w:rsidP="00090B69">
      <w:pPr>
        <w:rPr>
          <w:rFonts w:cs="Times New Roman"/>
          <w:sz w:val="2"/>
          <w:szCs w:val="2"/>
        </w:rPr>
        <w:sectPr w:rsidR="00090B69">
          <w:type w:val="continuous"/>
          <w:pgSz w:w="11900" w:h="16840"/>
          <w:pgMar w:top="709" w:right="973" w:bottom="709" w:left="1246" w:header="0" w:footer="3" w:gutter="0"/>
          <w:cols w:space="720"/>
          <w:noEndnote/>
          <w:docGrid w:linePitch="360"/>
        </w:sectPr>
      </w:pPr>
    </w:p>
    <w:p w:rsidR="00090B69" w:rsidRDefault="00090B69" w:rsidP="00090B69">
      <w:pPr>
        <w:pStyle w:val="71"/>
        <w:shd w:val="clear" w:color="auto" w:fill="auto"/>
        <w:spacing w:line="240" w:lineRule="auto"/>
        <w:jc w:val="right"/>
        <w:rPr>
          <w:rStyle w:val="7"/>
          <w:color w:val="000000"/>
          <w:sz w:val="22"/>
          <w:szCs w:val="22"/>
        </w:rPr>
      </w:pPr>
      <w:bookmarkStart w:id="47" w:name="bookmark50"/>
      <w:r w:rsidRPr="00514028">
        <w:rPr>
          <w:rStyle w:val="7"/>
          <w:color w:val="000000"/>
          <w:sz w:val="22"/>
          <w:szCs w:val="22"/>
        </w:rPr>
        <w:lastRenderedPageBreak/>
        <w:t xml:space="preserve">Приложение № </w:t>
      </w:r>
      <w:r>
        <w:rPr>
          <w:rStyle w:val="7"/>
          <w:color w:val="000000"/>
          <w:sz w:val="22"/>
          <w:szCs w:val="22"/>
        </w:rPr>
        <w:t>3</w:t>
      </w:r>
      <w:r w:rsidRPr="00514028">
        <w:rPr>
          <w:rStyle w:val="7"/>
          <w:color w:val="000000"/>
          <w:sz w:val="22"/>
          <w:szCs w:val="22"/>
        </w:rPr>
        <w:t xml:space="preserve"> </w:t>
      </w:r>
    </w:p>
    <w:p w:rsidR="00090B69" w:rsidRDefault="00090B69" w:rsidP="00090B69">
      <w:pPr>
        <w:pStyle w:val="71"/>
        <w:shd w:val="clear" w:color="auto" w:fill="auto"/>
        <w:spacing w:line="240" w:lineRule="auto"/>
        <w:jc w:val="right"/>
        <w:rPr>
          <w:rStyle w:val="7"/>
          <w:color w:val="000000"/>
          <w:sz w:val="22"/>
          <w:szCs w:val="22"/>
        </w:rPr>
      </w:pPr>
      <w:r>
        <w:rPr>
          <w:rStyle w:val="7"/>
          <w:color w:val="000000"/>
          <w:sz w:val="22"/>
          <w:szCs w:val="22"/>
        </w:rPr>
        <w:t>к</w:t>
      </w:r>
      <w:r w:rsidRPr="00514028">
        <w:rPr>
          <w:rStyle w:val="7"/>
          <w:color w:val="000000"/>
          <w:sz w:val="22"/>
          <w:szCs w:val="22"/>
        </w:rPr>
        <w:t xml:space="preserve"> Административному регламенту </w:t>
      </w:r>
    </w:p>
    <w:p w:rsidR="00090B69" w:rsidRDefault="00090B69" w:rsidP="00090B69">
      <w:pPr>
        <w:pStyle w:val="71"/>
        <w:shd w:val="clear" w:color="auto" w:fill="auto"/>
        <w:spacing w:line="240" w:lineRule="auto"/>
        <w:jc w:val="right"/>
        <w:rPr>
          <w:sz w:val="22"/>
          <w:szCs w:val="22"/>
        </w:rPr>
      </w:pPr>
      <w:r w:rsidRPr="00514028">
        <w:rPr>
          <w:sz w:val="22"/>
          <w:szCs w:val="22"/>
        </w:rPr>
        <w:t xml:space="preserve">предоставления муниципальной услуги </w:t>
      </w:r>
    </w:p>
    <w:p w:rsidR="00090B69" w:rsidRDefault="00090B69" w:rsidP="00090B69">
      <w:pPr>
        <w:pStyle w:val="71"/>
        <w:shd w:val="clear" w:color="auto" w:fill="auto"/>
        <w:spacing w:line="240" w:lineRule="auto"/>
        <w:jc w:val="right"/>
        <w:rPr>
          <w:rFonts w:eastAsia="Calibri"/>
          <w:sz w:val="22"/>
          <w:szCs w:val="22"/>
        </w:rPr>
      </w:pPr>
      <w:r w:rsidRPr="00514028">
        <w:rPr>
          <w:sz w:val="22"/>
          <w:szCs w:val="22"/>
        </w:rPr>
        <w:t>«</w:t>
      </w:r>
      <w:r w:rsidRPr="00514028">
        <w:rPr>
          <w:rFonts w:eastAsia="Calibri"/>
          <w:sz w:val="22"/>
          <w:szCs w:val="22"/>
        </w:rPr>
        <w:t xml:space="preserve">Предоставление земельных участков, находящихся в </w:t>
      </w:r>
      <w:proofErr w:type="gramStart"/>
      <w:r w:rsidRPr="00514028">
        <w:rPr>
          <w:rFonts w:eastAsia="Calibri"/>
          <w:sz w:val="22"/>
          <w:szCs w:val="22"/>
        </w:rPr>
        <w:t>муниципальной</w:t>
      </w:r>
      <w:proofErr w:type="gramEnd"/>
      <w:r w:rsidRPr="00514028">
        <w:rPr>
          <w:rFonts w:eastAsia="Calibri"/>
          <w:sz w:val="22"/>
          <w:szCs w:val="22"/>
        </w:rPr>
        <w:t xml:space="preserve">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собственности, или земельных участков, государственная собственность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на которые не </w:t>
      </w:r>
      <w:proofErr w:type="gramStart"/>
      <w:r w:rsidRPr="00514028">
        <w:rPr>
          <w:rFonts w:eastAsia="Calibri"/>
          <w:sz w:val="22"/>
          <w:szCs w:val="22"/>
        </w:rPr>
        <w:t>разграничена</w:t>
      </w:r>
      <w:proofErr w:type="gramEnd"/>
      <w:r w:rsidRPr="00514028">
        <w:rPr>
          <w:rFonts w:eastAsia="Calibri"/>
          <w:sz w:val="22"/>
          <w:szCs w:val="22"/>
        </w:rPr>
        <w:t xml:space="preserve">, расположенных на территории </w:t>
      </w:r>
    </w:p>
    <w:p w:rsidR="00090B69" w:rsidRDefault="00090B69" w:rsidP="00090B69">
      <w:pPr>
        <w:pStyle w:val="21"/>
        <w:shd w:val="clear" w:color="auto" w:fill="auto"/>
        <w:spacing w:before="0" w:line="240" w:lineRule="auto"/>
        <w:jc w:val="right"/>
        <w:rPr>
          <w:sz w:val="22"/>
          <w:szCs w:val="22"/>
        </w:rPr>
      </w:pPr>
      <w:r w:rsidRPr="00514028">
        <w:rPr>
          <w:rFonts w:eastAsia="Calibri"/>
          <w:sz w:val="22"/>
          <w:szCs w:val="22"/>
        </w:rPr>
        <w:t>Максатихинского района, на торгах</w:t>
      </w:r>
      <w:r w:rsidRPr="00514028">
        <w:rPr>
          <w:sz w:val="22"/>
          <w:szCs w:val="22"/>
        </w:rPr>
        <w:t>»</w:t>
      </w:r>
    </w:p>
    <w:p w:rsidR="00090B69" w:rsidRDefault="00090B69" w:rsidP="00090B69">
      <w:pPr>
        <w:pStyle w:val="22"/>
        <w:keepNext/>
        <w:keepLines/>
        <w:shd w:val="clear" w:color="auto" w:fill="auto"/>
        <w:spacing w:before="0" w:after="390" w:line="280" w:lineRule="exact"/>
        <w:ind w:firstLine="0"/>
        <w:jc w:val="center"/>
        <w:rPr>
          <w:rStyle w:val="20"/>
          <w:b/>
          <w:bCs/>
          <w:color w:val="000000"/>
        </w:rPr>
      </w:pPr>
    </w:p>
    <w:bookmarkEnd w:id="47"/>
    <w:p w:rsidR="00090B69" w:rsidRDefault="00090B69" w:rsidP="00090B69">
      <w:pPr>
        <w:pStyle w:val="71"/>
        <w:shd w:val="clear" w:color="auto" w:fill="auto"/>
        <w:spacing w:line="240" w:lineRule="auto"/>
        <w:jc w:val="right"/>
        <w:rPr>
          <w:rStyle w:val="14"/>
          <w:i w:val="0"/>
          <w:iCs w:val="0"/>
          <w:color w:val="000000"/>
          <w:sz w:val="24"/>
          <w:szCs w:val="24"/>
        </w:rPr>
      </w:pPr>
      <w:r w:rsidRPr="00AB0FC5">
        <w:rPr>
          <w:rStyle w:val="7"/>
          <w:color w:val="000000"/>
          <w:sz w:val="24"/>
          <w:szCs w:val="24"/>
        </w:rPr>
        <w:t xml:space="preserve">кому: </w:t>
      </w:r>
      <w:r w:rsidRPr="00AB0FC5">
        <w:rPr>
          <w:rStyle w:val="14"/>
          <w:i w:val="0"/>
          <w:iCs w:val="0"/>
          <w:color w:val="000000"/>
          <w:sz w:val="24"/>
          <w:szCs w:val="24"/>
        </w:rPr>
        <w:t>(наименование уполномоченного органа)</w:t>
      </w:r>
    </w:p>
    <w:p w:rsidR="00090B69" w:rsidRDefault="00090B69" w:rsidP="00090B69">
      <w:pPr>
        <w:pStyle w:val="71"/>
        <w:shd w:val="clear" w:color="auto" w:fill="auto"/>
        <w:spacing w:line="240" w:lineRule="auto"/>
        <w:jc w:val="right"/>
        <w:rPr>
          <w:rStyle w:val="14"/>
          <w:i w:val="0"/>
          <w:iCs w:val="0"/>
          <w:color w:val="000000"/>
          <w:sz w:val="24"/>
          <w:szCs w:val="24"/>
        </w:rPr>
      </w:pPr>
      <w:proofErr w:type="gramStart"/>
      <w:r w:rsidRPr="00AB0FC5">
        <w:rPr>
          <w:rStyle w:val="7"/>
          <w:color w:val="000000"/>
          <w:sz w:val="24"/>
          <w:szCs w:val="24"/>
        </w:rPr>
        <w:t xml:space="preserve">от </w:t>
      </w:r>
      <w:r w:rsidRPr="00AB0FC5">
        <w:rPr>
          <w:rStyle w:val="70"/>
          <w:color w:val="000000"/>
          <w:sz w:val="24"/>
          <w:szCs w:val="24"/>
        </w:rPr>
        <w:t xml:space="preserve">кого: </w:t>
      </w:r>
      <w:r w:rsidRPr="00AB0FC5">
        <w:rPr>
          <w:rStyle w:val="14"/>
          <w:i w:val="0"/>
          <w:iCs w:val="0"/>
          <w:color w:val="000000"/>
          <w:sz w:val="24"/>
          <w:szCs w:val="24"/>
        </w:rPr>
        <w:t>(полное наименование, ИНН, ОГРН юридического лица, ИП)</w:t>
      </w:r>
      <w:r w:rsidRPr="00AB0FC5">
        <w:rPr>
          <w:rStyle w:val="14"/>
          <w:i w:val="0"/>
          <w:iCs w:val="0"/>
          <w:color w:val="000000"/>
          <w:sz w:val="24"/>
          <w:szCs w:val="24"/>
        </w:rPr>
        <w:br/>
        <w:t>(фамилия, имя, отчество (последнее - при наличии), данные</w:t>
      </w:r>
      <w:r w:rsidRPr="00AB0FC5">
        <w:rPr>
          <w:rStyle w:val="14"/>
          <w:i w:val="0"/>
          <w:iCs w:val="0"/>
          <w:color w:val="000000"/>
          <w:sz w:val="24"/>
          <w:szCs w:val="24"/>
        </w:rPr>
        <w:br/>
        <w:t>документа, удостоверяющего личность, контактный телефон,</w:t>
      </w:r>
      <w:r w:rsidRPr="00AB0FC5">
        <w:rPr>
          <w:rStyle w:val="14"/>
          <w:i w:val="0"/>
          <w:iCs w:val="0"/>
          <w:color w:val="000000"/>
          <w:sz w:val="24"/>
          <w:szCs w:val="24"/>
        </w:rPr>
        <w:br/>
        <w:t>адрес электронной почты, адрес регистрации, адрес</w:t>
      </w:r>
      <w:r w:rsidRPr="00AB0FC5">
        <w:rPr>
          <w:rStyle w:val="14"/>
          <w:i w:val="0"/>
          <w:iCs w:val="0"/>
          <w:color w:val="000000"/>
          <w:sz w:val="24"/>
          <w:szCs w:val="24"/>
        </w:rPr>
        <w:br/>
        <w:t xml:space="preserve">фактического проживания уполномоченного лица) </w:t>
      </w:r>
      <w:proofErr w:type="gramEnd"/>
    </w:p>
    <w:p w:rsidR="00090B69" w:rsidRDefault="00090B69" w:rsidP="00090B69">
      <w:pPr>
        <w:pStyle w:val="71"/>
        <w:shd w:val="clear" w:color="auto" w:fill="auto"/>
        <w:spacing w:line="240" w:lineRule="auto"/>
        <w:jc w:val="right"/>
        <w:rPr>
          <w:rStyle w:val="14"/>
          <w:i w:val="0"/>
          <w:iCs w:val="0"/>
          <w:color w:val="000000"/>
          <w:sz w:val="24"/>
          <w:szCs w:val="24"/>
        </w:rPr>
      </w:pPr>
      <w:r w:rsidRPr="00AB0FC5">
        <w:rPr>
          <w:rStyle w:val="14"/>
          <w:i w:val="0"/>
          <w:iCs w:val="0"/>
          <w:color w:val="000000"/>
          <w:sz w:val="24"/>
          <w:szCs w:val="24"/>
        </w:rPr>
        <w:t>(контактный телефон, электронная почта, почтовый адрес)</w:t>
      </w:r>
      <w:r w:rsidRPr="00AB0FC5">
        <w:rPr>
          <w:rStyle w:val="14"/>
          <w:i w:val="0"/>
          <w:iCs w:val="0"/>
          <w:color w:val="000000"/>
          <w:sz w:val="24"/>
          <w:szCs w:val="24"/>
        </w:rPr>
        <w:br/>
        <w:t>(данные представителя заявителя)</w:t>
      </w:r>
    </w:p>
    <w:p w:rsidR="00090B69" w:rsidRPr="00AB0FC5" w:rsidRDefault="00090B69" w:rsidP="00090B69">
      <w:pPr>
        <w:pStyle w:val="71"/>
        <w:shd w:val="clear" w:color="auto" w:fill="auto"/>
        <w:spacing w:line="240" w:lineRule="auto"/>
        <w:jc w:val="right"/>
        <w:rPr>
          <w:sz w:val="24"/>
          <w:szCs w:val="24"/>
        </w:rPr>
      </w:pPr>
    </w:p>
    <w:p w:rsidR="00090B69" w:rsidRDefault="00090B69" w:rsidP="00090B69">
      <w:pPr>
        <w:pStyle w:val="90"/>
        <w:shd w:val="clear" w:color="auto" w:fill="auto"/>
        <w:spacing w:before="0" w:after="0" w:line="240" w:lineRule="auto"/>
        <w:jc w:val="center"/>
        <w:rPr>
          <w:rStyle w:val="9"/>
          <w:b/>
          <w:bCs/>
          <w:color w:val="000000"/>
        </w:rPr>
      </w:pPr>
      <w:r>
        <w:rPr>
          <w:rStyle w:val="9"/>
          <w:b/>
          <w:bCs/>
          <w:color w:val="000000"/>
        </w:rPr>
        <w:t>Заявление об организац</w:t>
      </w:r>
      <w:proofErr w:type="gramStart"/>
      <w:r>
        <w:rPr>
          <w:rStyle w:val="9"/>
          <w:b/>
          <w:bCs/>
          <w:color w:val="000000"/>
        </w:rPr>
        <w:t>ии ау</w:t>
      </w:r>
      <w:proofErr w:type="gramEnd"/>
      <w:r>
        <w:rPr>
          <w:rStyle w:val="9"/>
          <w:b/>
          <w:bCs/>
          <w:color w:val="000000"/>
        </w:rPr>
        <w:t xml:space="preserve">кциона на право заключения договора </w:t>
      </w:r>
    </w:p>
    <w:p w:rsidR="00090B69" w:rsidRDefault="00090B69" w:rsidP="00090B69">
      <w:pPr>
        <w:pStyle w:val="90"/>
        <w:shd w:val="clear" w:color="auto" w:fill="auto"/>
        <w:spacing w:before="0" w:after="0" w:line="240" w:lineRule="auto"/>
        <w:jc w:val="center"/>
        <w:rPr>
          <w:rStyle w:val="9"/>
          <w:b/>
          <w:bCs/>
          <w:color w:val="000000"/>
        </w:rPr>
      </w:pPr>
      <w:r>
        <w:rPr>
          <w:rStyle w:val="9"/>
          <w:b/>
          <w:bCs/>
          <w:color w:val="000000"/>
        </w:rPr>
        <w:t>аренды/купли-продажи земельного участка</w:t>
      </w:r>
    </w:p>
    <w:p w:rsidR="00090B69" w:rsidRDefault="00090B69" w:rsidP="00090B69">
      <w:pPr>
        <w:pStyle w:val="90"/>
        <w:shd w:val="clear" w:color="auto" w:fill="auto"/>
        <w:spacing w:before="0" w:after="0" w:line="240" w:lineRule="auto"/>
        <w:jc w:val="center"/>
      </w:pPr>
    </w:p>
    <w:p w:rsidR="00090B69" w:rsidRPr="00F56E2A" w:rsidRDefault="00090B69" w:rsidP="00090B69">
      <w:pPr>
        <w:pStyle w:val="111"/>
        <w:shd w:val="clear" w:color="auto" w:fill="auto"/>
        <w:tabs>
          <w:tab w:val="left" w:pos="2093"/>
          <w:tab w:val="left" w:pos="3821"/>
          <w:tab w:val="left" w:pos="4867"/>
          <w:tab w:val="left" w:pos="6451"/>
          <w:tab w:val="left" w:pos="8894"/>
        </w:tabs>
        <w:spacing w:before="0" w:after="0" w:line="240" w:lineRule="auto"/>
        <w:ind w:firstLine="940"/>
        <w:jc w:val="both"/>
      </w:pPr>
      <w:r>
        <w:rPr>
          <w:rStyle w:val="110"/>
          <w:color w:val="000000"/>
        </w:rPr>
        <w:t xml:space="preserve">Прошу организовать аукцион на право заключения договора аренды/купли-продажи </w:t>
      </w:r>
      <w:r w:rsidRPr="00F56E2A">
        <w:rPr>
          <w:rStyle w:val="110"/>
          <w:color w:val="000000"/>
        </w:rPr>
        <w:t>земельного</w:t>
      </w:r>
      <w:r w:rsidRPr="00F56E2A">
        <w:rPr>
          <w:rStyle w:val="110"/>
          <w:color w:val="000000"/>
        </w:rPr>
        <w:tab/>
        <w:t>участка</w:t>
      </w:r>
      <w:r w:rsidRPr="00F56E2A">
        <w:rPr>
          <w:rStyle w:val="110"/>
          <w:color w:val="000000"/>
        </w:rPr>
        <w:tab/>
        <w:t>с</w:t>
      </w:r>
      <w:r w:rsidRPr="00F56E2A">
        <w:rPr>
          <w:rStyle w:val="110"/>
          <w:color w:val="000000"/>
        </w:rPr>
        <w:tab/>
        <w:t>целью</w:t>
      </w:r>
      <w:r w:rsidRPr="00F56E2A">
        <w:rPr>
          <w:rStyle w:val="110"/>
          <w:color w:val="000000"/>
        </w:rPr>
        <w:tab/>
        <w:t>использования</w:t>
      </w:r>
      <w:r w:rsidRPr="00F56E2A">
        <w:rPr>
          <w:rStyle w:val="110"/>
          <w:color w:val="000000"/>
        </w:rPr>
        <w:tab/>
        <w:t>земельного</w:t>
      </w:r>
    </w:p>
    <w:p w:rsidR="00090B69" w:rsidRPr="00F56E2A" w:rsidRDefault="00090B69" w:rsidP="00090B69">
      <w:pPr>
        <w:pStyle w:val="111"/>
        <w:shd w:val="clear" w:color="auto" w:fill="auto"/>
        <w:tabs>
          <w:tab w:val="left" w:leader="underscore" w:pos="10031"/>
        </w:tabs>
        <w:spacing w:before="0" w:after="0" w:line="240" w:lineRule="auto"/>
        <w:jc w:val="both"/>
        <w:rPr>
          <w:rStyle w:val="110"/>
          <w:color w:val="000000"/>
        </w:rPr>
      </w:pPr>
      <w:r w:rsidRPr="00F56E2A">
        <w:rPr>
          <w:rStyle w:val="110"/>
          <w:color w:val="000000"/>
        </w:rPr>
        <w:t xml:space="preserve">участка__________________________________________, </w:t>
      </w:r>
    </w:p>
    <w:p w:rsidR="00090B69" w:rsidRPr="00F56E2A" w:rsidRDefault="00090B69" w:rsidP="00090B69">
      <w:pPr>
        <w:pStyle w:val="111"/>
        <w:shd w:val="clear" w:color="auto" w:fill="auto"/>
        <w:tabs>
          <w:tab w:val="left" w:leader="underscore" w:pos="10031"/>
        </w:tabs>
        <w:spacing w:before="0" w:after="0" w:line="240" w:lineRule="auto"/>
        <w:jc w:val="both"/>
      </w:pPr>
      <w:r w:rsidRPr="00F56E2A">
        <w:rPr>
          <w:rStyle w:val="4"/>
          <w:i w:val="0"/>
          <w:iCs w:val="0"/>
          <w:color w:val="000000"/>
          <w:sz w:val="24"/>
          <w:szCs w:val="24"/>
        </w:rPr>
        <w:t>(цель использования земельного участка)</w:t>
      </w:r>
    </w:p>
    <w:p w:rsidR="00090B69" w:rsidRDefault="00090B69" w:rsidP="00090B69">
      <w:pPr>
        <w:pStyle w:val="111"/>
        <w:shd w:val="clear" w:color="auto" w:fill="auto"/>
        <w:tabs>
          <w:tab w:val="left" w:leader="underscore" w:pos="10031"/>
        </w:tabs>
        <w:spacing w:before="0" w:after="0" w:line="240" w:lineRule="auto"/>
        <w:jc w:val="both"/>
        <w:rPr>
          <w:rStyle w:val="110"/>
          <w:color w:val="000000"/>
        </w:rPr>
      </w:pPr>
      <w:r w:rsidRPr="00F56E2A">
        <w:rPr>
          <w:rStyle w:val="110"/>
          <w:color w:val="000000"/>
        </w:rPr>
        <w:t>кадастровый номер земельного участка: 69:20:________________</w:t>
      </w:r>
      <w:r>
        <w:rPr>
          <w:rStyle w:val="110"/>
          <w:color w:val="000000"/>
        </w:rPr>
        <w:t>,</w:t>
      </w:r>
    </w:p>
    <w:p w:rsidR="00090B69" w:rsidRDefault="00090B69" w:rsidP="00090B69">
      <w:pPr>
        <w:pStyle w:val="111"/>
        <w:shd w:val="clear" w:color="auto" w:fill="auto"/>
        <w:tabs>
          <w:tab w:val="left" w:leader="underscore" w:pos="10031"/>
        </w:tabs>
        <w:spacing w:before="0" w:after="0" w:line="240" w:lineRule="auto"/>
        <w:jc w:val="both"/>
        <w:rPr>
          <w:rStyle w:val="110"/>
          <w:color w:val="000000"/>
        </w:rPr>
      </w:pPr>
      <w:r>
        <w:rPr>
          <w:rStyle w:val="110"/>
          <w:color w:val="000000"/>
        </w:rPr>
        <w:t>площадь ________________кв. м,</w:t>
      </w:r>
    </w:p>
    <w:p w:rsidR="00090B69" w:rsidRPr="00F56E2A" w:rsidRDefault="00090B69" w:rsidP="00090B69">
      <w:pPr>
        <w:pStyle w:val="111"/>
        <w:shd w:val="clear" w:color="auto" w:fill="auto"/>
        <w:tabs>
          <w:tab w:val="left" w:leader="underscore" w:pos="10031"/>
        </w:tabs>
        <w:spacing w:before="0" w:after="0" w:line="240" w:lineRule="auto"/>
        <w:jc w:val="both"/>
        <w:rPr>
          <w:rStyle w:val="110"/>
          <w:color w:val="000000"/>
        </w:rPr>
      </w:pPr>
      <w:r>
        <w:rPr>
          <w:rStyle w:val="110"/>
          <w:color w:val="000000"/>
        </w:rPr>
        <w:t>местоположение__________________________________________</w:t>
      </w:r>
    </w:p>
    <w:p w:rsidR="00090B69" w:rsidRDefault="00090B69" w:rsidP="00090B69">
      <w:pPr>
        <w:pStyle w:val="111"/>
        <w:shd w:val="clear" w:color="auto" w:fill="auto"/>
        <w:tabs>
          <w:tab w:val="left" w:leader="underscore" w:pos="10031"/>
        </w:tabs>
        <w:spacing w:before="0" w:after="823" w:line="240" w:lineRule="exact"/>
        <w:jc w:val="both"/>
      </w:pPr>
    </w:p>
    <w:p w:rsidR="00090B69" w:rsidRPr="00AB0FC5" w:rsidRDefault="00090B69" w:rsidP="00090B69">
      <w:pPr>
        <w:pStyle w:val="111"/>
        <w:shd w:val="clear" w:color="auto" w:fill="auto"/>
        <w:spacing w:before="0" w:after="0" w:line="240" w:lineRule="auto"/>
        <w:jc w:val="both"/>
      </w:pPr>
      <w:r w:rsidRPr="00AB0FC5">
        <w:rPr>
          <w:rStyle w:val="110"/>
          <w:color w:val="000000"/>
        </w:rPr>
        <w:t>Дата</w:t>
      </w:r>
      <w:r>
        <w:rPr>
          <w:rStyle w:val="110"/>
          <w:color w:val="000000"/>
        </w:rPr>
        <w:t>_________________________</w:t>
      </w:r>
    </w:p>
    <w:p w:rsidR="00090B69" w:rsidRPr="00AB0FC5" w:rsidRDefault="00090B69" w:rsidP="00090B69">
      <w:pPr>
        <w:pStyle w:val="150"/>
        <w:shd w:val="clear" w:color="auto" w:fill="auto"/>
        <w:spacing w:before="0" w:line="240" w:lineRule="auto"/>
        <w:rPr>
          <w:sz w:val="24"/>
          <w:szCs w:val="24"/>
        </w:rPr>
      </w:pPr>
    </w:p>
    <w:p w:rsidR="00090B69" w:rsidRDefault="00090B69" w:rsidP="00090B69">
      <w:pPr>
        <w:pStyle w:val="150"/>
        <w:shd w:val="clear" w:color="auto" w:fill="auto"/>
        <w:spacing w:before="0" w:line="240" w:lineRule="auto"/>
        <w:rPr>
          <w:sz w:val="2"/>
          <w:szCs w:val="2"/>
        </w:rPr>
        <w:sectPr w:rsidR="00090B69" w:rsidSect="009704C3">
          <w:headerReference w:type="default" r:id="rId34"/>
          <w:pgSz w:w="11900" w:h="16840"/>
          <w:pgMar w:top="1134" w:right="865" w:bottom="0" w:left="1552" w:header="0" w:footer="3" w:gutter="0"/>
          <w:cols w:space="720"/>
          <w:noEndnote/>
          <w:docGrid w:linePitch="360"/>
        </w:sectPr>
      </w:pPr>
      <w:r w:rsidRPr="00AB0FC5">
        <w:rPr>
          <w:sz w:val="24"/>
          <w:szCs w:val="24"/>
        </w:rPr>
        <w:t>Подпись</w:t>
      </w:r>
      <w:r>
        <w:rPr>
          <w:sz w:val="24"/>
          <w:szCs w:val="24"/>
        </w:rPr>
        <w:t>_____________________</w:t>
      </w:r>
    </w:p>
    <w:p w:rsidR="00090B69" w:rsidRDefault="00090B69" w:rsidP="00090B69">
      <w:pPr>
        <w:pStyle w:val="71"/>
        <w:shd w:val="clear" w:color="auto" w:fill="auto"/>
        <w:spacing w:line="240" w:lineRule="auto"/>
        <w:jc w:val="right"/>
        <w:rPr>
          <w:rStyle w:val="7"/>
          <w:color w:val="000000"/>
          <w:sz w:val="22"/>
          <w:szCs w:val="22"/>
        </w:rPr>
      </w:pPr>
      <w:r w:rsidRPr="00514028">
        <w:rPr>
          <w:rStyle w:val="7"/>
          <w:color w:val="000000"/>
          <w:sz w:val="22"/>
          <w:szCs w:val="22"/>
        </w:rPr>
        <w:lastRenderedPageBreak/>
        <w:t xml:space="preserve">Приложение № </w:t>
      </w:r>
      <w:r>
        <w:rPr>
          <w:rStyle w:val="7"/>
          <w:color w:val="000000"/>
          <w:sz w:val="22"/>
          <w:szCs w:val="22"/>
        </w:rPr>
        <w:t>4</w:t>
      </w:r>
    </w:p>
    <w:p w:rsidR="00090B69" w:rsidRDefault="00090B69" w:rsidP="00090B69">
      <w:pPr>
        <w:pStyle w:val="71"/>
        <w:shd w:val="clear" w:color="auto" w:fill="auto"/>
        <w:spacing w:line="240" w:lineRule="auto"/>
        <w:jc w:val="right"/>
        <w:rPr>
          <w:rStyle w:val="7"/>
          <w:color w:val="000000"/>
          <w:sz w:val="22"/>
          <w:szCs w:val="22"/>
        </w:rPr>
      </w:pPr>
      <w:r>
        <w:rPr>
          <w:rStyle w:val="7"/>
          <w:color w:val="000000"/>
          <w:sz w:val="22"/>
          <w:szCs w:val="22"/>
        </w:rPr>
        <w:t>к</w:t>
      </w:r>
      <w:r w:rsidRPr="00514028">
        <w:rPr>
          <w:rStyle w:val="7"/>
          <w:color w:val="000000"/>
          <w:sz w:val="22"/>
          <w:szCs w:val="22"/>
        </w:rPr>
        <w:t xml:space="preserve"> Административному регламенту </w:t>
      </w:r>
    </w:p>
    <w:p w:rsidR="00090B69" w:rsidRDefault="00090B69" w:rsidP="00090B69">
      <w:pPr>
        <w:pStyle w:val="71"/>
        <w:shd w:val="clear" w:color="auto" w:fill="auto"/>
        <w:spacing w:line="240" w:lineRule="auto"/>
        <w:jc w:val="right"/>
        <w:rPr>
          <w:sz w:val="22"/>
          <w:szCs w:val="22"/>
        </w:rPr>
      </w:pPr>
      <w:r w:rsidRPr="00514028">
        <w:rPr>
          <w:sz w:val="22"/>
          <w:szCs w:val="22"/>
        </w:rPr>
        <w:t xml:space="preserve">предоставления муниципальной услуги </w:t>
      </w:r>
    </w:p>
    <w:p w:rsidR="00090B69" w:rsidRDefault="00090B69" w:rsidP="00090B69">
      <w:pPr>
        <w:pStyle w:val="71"/>
        <w:shd w:val="clear" w:color="auto" w:fill="auto"/>
        <w:spacing w:line="240" w:lineRule="auto"/>
        <w:jc w:val="right"/>
        <w:rPr>
          <w:rFonts w:eastAsia="Calibri"/>
          <w:sz w:val="22"/>
          <w:szCs w:val="22"/>
        </w:rPr>
      </w:pPr>
      <w:r w:rsidRPr="00514028">
        <w:rPr>
          <w:sz w:val="22"/>
          <w:szCs w:val="22"/>
        </w:rPr>
        <w:t>«</w:t>
      </w:r>
      <w:r w:rsidRPr="00514028">
        <w:rPr>
          <w:rFonts w:eastAsia="Calibri"/>
          <w:sz w:val="22"/>
          <w:szCs w:val="22"/>
        </w:rPr>
        <w:t xml:space="preserve">Предоставление земельных участков, находящихся в </w:t>
      </w:r>
      <w:proofErr w:type="gramStart"/>
      <w:r w:rsidRPr="00514028">
        <w:rPr>
          <w:rFonts w:eastAsia="Calibri"/>
          <w:sz w:val="22"/>
          <w:szCs w:val="22"/>
        </w:rPr>
        <w:t>муниципальной</w:t>
      </w:r>
      <w:proofErr w:type="gramEnd"/>
      <w:r w:rsidRPr="00514028">
        <w:rPr>
          <w:rFonts w:eastAsia="Calibri"/>
          <w:sz w:val="22"/>
          <w:szCs w:val="22"/>
        </w:rPr>
        <w:t xml:space="preserve">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собственности, или земельных участков, государственная собственность </w:t>
      </w:r>
    </w:p>
    <w:p w:rsidR="00090B69" w:rsidRDefault="00090B69" w:rsidP="00090B69">
      <w:pPr>
        <w:pStyle w:val="71"/>
        <w:shd w:val="clear" w:color="auto" w:fill="auto"/>
        <w:spacing w:line="240" w:lineRule="auto"/>
        <w:jc w:val="right"/>
        <w:rPr>
          <w:rFonts w:eastAsia="Calibri"/>
          <w:sz w:val="22"/>
          <w:szCs w:val="22"/>
        </w:rPr>
      </w:pPr>
      <w:r w:rsidRPr="00514028">
        <w:rPr>
          <w:rFonts w:eastAsia="Calibri"/>
          <w:sz w:val="22"/>
          <w:szCs w:val="22"/>
        </w:rPr>
        <w:t xml:space="preserve">на которые не </w:t>
      </w:r>
      <w:proofErr w:type="gramStart"/>
      <w:r w:rsidRPr="00514028">
        <w:rPr>
          <w:rFonts w:eastAsia="Calibri"/>
          <w:sz w:val="22"/>
          <w:szCs w:val="22"/>
        </w:rPr>
        <w:t>разграничена</w:t>
      </w:r>
      <w:proofErr w:type="gramEnd"/>
      <w:r w:rsidRPr="00514028">
        <w:rPr>
          <w:rFonts w:eastAsia="Calibri"/>
          <w:sz w:val="22"/>
          <w:szCs w:val="22"/>
        </w:rPr>
        <w:t xml:space="preserve">, расположенных на территории </w:t>
      </w:r>
    </w:p>
    <w:p w:rsidR="00090B69" w:rsidRDefault="00090B69" w:rsidP="00090B69">
      <w:pPr>
        <w:pStyle w:val="21"/>
        <w:shd w:val="clear" w:color="auto" w:fill="auto"/>
        <w:tabs>
          <w:tab w:val="left" w:leader="underscore" w:pos="10087"/>
        </w:tabs>
        <w:spacing w:before="0" w:line="278" w:lineRule="exact"/>
        <w:ind w:left="4740"/>
        <w:jc w:val="right"/>
        <w:rPr>
          <w:sz w:val="22"/>
          <w:szCs w:val="22"/>
        </w:rPr>
      </w:pPr>
      <w:r w:rsidRPr="00514028">
        <w:rPr>
          <w:rFonts w:eastAsia="Calibri"/>
          <w:sz w:val="22"/>
          <w:szCs w:val="22"/>
        </w:rPr>
        <w:t>Максатихинского района, на торгах</w:t>
      </w:r>
      <w:r w:rsidRPr="00514028">
        <w:rPr>
          <w:sz w:val="22"/>
          <w:szCs w:val="22"/>
        </w:rPr>
        <w:t>»</w:t>
      </w:r>
    </w:p>
    <w:p w:rsidR="00090B69" w:rsidRDefault="00090B69" w:rsidP="00090B69">
      <w:pPr>
        <w:pStyle w:val="71"/>
        <w:shd w:val="clear" w:color="auto" w:fill="auto"/>
        <w:spacing w:line="240" w:lineRule="auto"/>
        <w:jc w:val="right"/>
      </w:pPr>
    </w:p>
    <w:p w:rsidR="00090B69" w:rsidRDefault="00090B69" w:rsidP="00090B69">
      <w:pPr>
        <w:pStyle w:val="22"/>
        <w:keepNext/>
        <w:keepLines/>
        <w:shd w:val="clear" w:color="auto" w:fill="auto"/>
        <w:spacing w:before="0" w:after="4" w:line="280" w:lineRule="exact"/>
        <w:ind w:left="360" w:firstLine="0"/>
        <w:jc w:val="center"/>
        <w:rPr>
          <w:rStyle w:val="20"/>
          <w:b/>
          <w:bCs/>
          <w:color w:val="000000"/>
        </w:rPr>
      </w:pPr>
      <w:bookmarkStart w:id="48" w:name="bookmark53"/>
      <w:r>
        <w:rPr>
          <w:rStyle w:val="20"/>
          <w:b/>
          <w:bCs/>
          <w:color w:val="000000"/>
        </w:rPr>
        <w:t xml:space="preserve">Состав, последовательность и сроки выполнения административных процедур (действий) </w:t>
      </w:r>
    </w:p>
    <w:p w:rsidR="00090B69" w:rsidRDefault="00090B69" w:rsidP="00090B69">
      <w:pPr>
        <w:pStyle w:val="22"/>
        <w:keepNext/>
        <w:keepLines/>
        <w:shd w:val="clear" w:color="auto" w:fill="auto"/>
        <w:spacing w:before="0" w:after="4" w:line="280" w:lineRule="exact"/>
        <w:ind w:left="360" w:firstLine="0"/>
        <w:jc w:val="center"/>
        <w:rPr>
          <w:rStyle w:val="20"/>
          <w:b/>
          <w:bCs/>
          <w:color w:val="000000"/>
        </w:rPr>
      </w:pPr>
      <w:r>
        <w:rPr>
          <w:rStyle w:val="20"/>
          <w:b/>
          <w:bCs/>
          <w:color w:val="000000"/>
        </w:rPr>
        <w:t>при предоставлении</w:t>
      </w:r>
      <w:bookmarkEnd w:id="48"/>
      <w:r>
        <w:rPr>
          <w:rStyle w:val="20"/>
          <w:b/>
          <w:bCs/>
          <w:color w:val="000000"/>
        </w:rPr>
        <w:t xml:space="preserve"> муниципальной услуги</w:t>
      </w:r>
    </w:p>
    <w:p w:rsidR="00090B69" w:rsidRDefault="00090B69" w:rsidP="00090B69">
      <w:pPr>
        <w:pStyle w:val="22"/>
        <w:keepNext/>
        <w:keepLines/>
        <w:shd w:val="clear" w:color="auto" w:fill="auto"/>
        <w:spacing w:before="0" w:after="4" w:line="280" w:lineRule="exact"/>
        <w:ind w:left="360" w:firstLine="0"/>
        <w:jc w:val="center"/>
      </w:pPr>
    </w:p>
    <w:tbl>
      <w:tblPr>
        <w:tblW w:w="0" w:type="auto"/>
        <w:jc w:val="center"/>
        <w:tblLayout w:type="fixed"/>
        <w:tblCellMar>
          <w:left w:w="0" w:type="dxa"/>
          <w:right w:w="0" w:type="dxa"/>
        </w:tblCellMar>
        <w:tblLook w:val="0000" w:firstRow="0" w:lastRow="0" w:firstColumn="0" w:lastColumn="0" w:noHBand="0" w:noVBand="0"/>
      </w:tblPr>
      <w:tblGrid>
        <w:gridCol w:w="2237"/>
        <w:gridCol w:w="3206"/>
        <w:gridCol w:w="1685"/>
        <w:gridCol w:w="2088"/>
        <w:gridCol w:w="1992"/>
        <w:gridCol w:w="1781"/>
        <w:gridCol w:w="2563"/>
      </w:tblGrid>
      <w:tr w:rsidR="00090B69" w:rsidRPr="0095015E" w:rsidTr="00411745">
        <w:tblPrEx>
          <w:tblCellMar>
            <w:top w:w="0" w:type="dxa"/>
            <w:left w:w="0" w:type="dxa"/>
            <w:bottom w:w="0" w:type="dxa"/>
            <w:right w:w="0" w:type="dxa"/>
          </w:tblCellMar>
        </w:tblPrEx>
        <w:trPr>
          <w:trHeight w:hRule="exact" w:val="1968"/>
          <w:jc w:val="center"/>
        </w:trPr>
        <w:tc>
          <w:tcPr>
            <w:tcW w:w="2237" w:type="dxa"/>
            <w:tcBorders>
              <w:top w:val="single" w:sz="4" w:space="0" w:color="auto"/>
              <w:left w:val="single" w:sz="4" w:space="0" w:color="auto"/>
              <w:bottom w:val="nil"/>
              <w:right w:val="nil"/>
            </w:tcBorders>
            <w:shd w:val="clear" w:color="auto" w:fill="FFFFFF"/>
            <w:vAlign w:val="center"/>
          </w:tcPr>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Основание для начала</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административной</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процедуры</w:t>
            </w:r>
          </w:p>
        </w:tc>
        <w:tc>
          <w:tcPr>
            <w:tcW w:w="3206" w:type="dxa"/>
            <w:tcBorders>
              <w:top w:val="single" w:sz="4" w:space="0" w:color="auto"/>
              <w:left w:val="single" w:sz="4" w:space="0" w:color="auto"/>
              <w:bottom w:val="nil"/>
              <w:right w:val="nil"/>
            </w:tcBorders>
            <w:shd w:val="clear" w:color="auto" w:fill="FFFFFF"/>
            <w:vAlign w:val="center"/>
          </w:tcPr>
          <w:p w:rsidR="00090B69" w:rsidRPr="00784A82" w:rsidRDefault="00090B69" w:rsidP="00411745">
            <w:pPr>
              <w:pStyle w:val="21"/>
              <w:framePr w:w="15552" w:wrap="notBeside" w:vAnchor="text" w:hAnchor="text" w:xAlign="center" w:y="1"/>
              <w:shd w:val="clear" w:color="auto" w:fill="auto"/>
              <w:spacing w:before="0" w:line="240" w:lineRule="auto"/>
              <w:jc w:val="center"/>
              <w:rPr>
                <w:rStyle w:val="af2"/>
                <w:sz w:val="22"/>
                <w:szCs w:val="22"/>
              </w:rPr>
            </w:pPr>
            <w:r w:rsidRPr="00784A82">
              <w:rPr>
                <w:rStyle w:val="af2"/>
                <w:sz w:val="22"/>
                <w:szCs w:val="22"/>
              </w:rPr>
              <w:t>Содержание</w:t>
            </w:r>
          </w:p>
          <w:p w:rsidR="00090B69" w:rsidRDefault="00090B69" w:rsidP="00411745">
            <w:pPr>
              <w:pStyle w:val="21"/>
              <w:framePr w:w="15552" w:wrap="notBeside" w:vAnchor="text" w:hAnchor="text" w:xAlign="center" w:y="1"/>
              <w:shd w:val="clear" w:color="auto" w:fill="auto"/>
              <w:spacing w:before="0" w:line="240" w:lineRule="auto"/>
              <w:jc w:val="center"/>
              <w:rPr>
                <w:rStyle w:val="af2"/>
                <w:sz w:val="22"/>
                <w:szCs w:val="22"/>
              </w:rPr>
            </w:pPr>
            <w:r w:rsidRPr="00784A82">
              <w:rPr>
                <w:rStyle w:val="af2"/>
                <w:sz w:val="22"/>
                <w:szCs w:val="22"/>
              </w:rPr>
              <w:t xml:space="preserve">административных </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af2"/>
                <w:sz w:val="22"/>
                <w:szCs w:val="22"/>
              </w:rPr>
              <w:t>действий</w:t>
            </w:r>
          </w:p>
        </w:tc>
        <w:tc>
          <w:tcPr>
            <w:tcW w:w="1685" w:type="dxa"/>
            <w:tcBorders>
              <w:top w:val="single" w:sz="4" w:space="0" w:color="auto"/>
              <w:left w:val="single" w:sz="4" w:space="0" w:color="auto"/>
              <w:bottom w:val="nil"/>
              <w:right w:val="nil"/>
            </w:tcBorders>
            <w:shd w:val="clear" w:color="auto" w:fill="FFFFFF"/>
            <w:vAlign w:val="center"/>
          </w:tcPr>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Срок</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выполнения</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административных действий</w:t>
            </w:r>
          </w:p>
        </w:tc>
        <w:tc>
          <w:tcPr>
            <w:tcW w:w="2088" w:type="dxa"/>
            <w:tcBorders>
              <w:top w:val="single" w:sz="4" w:space="0" w:color="auto"/>
              <w:left w:val="single" w:sz="4" w:space="0" w:color="auto"/>
              <w:bottom w:val="nil"/>
              <w:right w:val="nil"/>
            </w:tcBorders>
            <w:shd w:val="clear" w:color="auto" w:fill="FFFFFF"/>
            <w:vAlign w:val="center"/>
          </w:tcPr>
          <w:p w:rsidR="00090B69" w:rsidRPr="00784A82" w:rsidRDefault="00090B69" w:rsidP="00411745">
            <w:pPr>
              <w:pStyle w:val="21"/>
              <w:framePr w:w="15552" w:wrap="notBeside" w:vAnchor="text" w:hAnchor="text" w:xAlign="center" w:y="1"/>
              <w:shd w:val="clear" w:color="auto" w:fill="auto"/>
              <w:spacing w:before="0" w:line="240" w:lineRule="auto"/>
              <w:jc w:val="center"/>
              <w:rPr>
                <w:rStyle w:val="af2"/>
                <w:sz w:val="22"/>
                <w:szCs w:val="22"/>
              </w:rPr>
            </w:pPr>
            <w:r w:rsidRPr="00784A82">
              <w:rPr>
                <w:rStyle w:val="af2"/>
                <w:sz w:val="22"/>
                <w:szCs w:val="22"/>
              </w:rPr>
              <w:t>Должностное</w:t>
            </w:r>
          </w:p>
          <w:p w:rsidR="00090B69" w:rsidRPr="00784A82" w:rsidRDefault="00090B69" w:rsidP="00411745">
            <w:pPr>
              <w:pStyle w:val="21"/>
              <w:framePr w:w="15552" w:wrap="notBeside" w:vAnchor="text" w:hAnchor="text" w:xAlign="center" w:y="1"/>
              <w:shd w:val="clear" w:color="auto" w:fill="auto"/>
              <w:spacing w:before="0" w:line="240" w:lineRule="auto"/>
              <w:jc w:val="center"/>
              <w:rPr>
                <w:rStyle w:val="af2"/>
                <w:sz w:val="22"/>
                <w:szCs w:val="22"/>
              </w:rPr>
            </w:pPr>
            <w:r w:rsidRPr="00784A82">
              <w:rPr>
                <w:rStyle w:val="af2"/>
                <w:sz w:val="22"/>
                <w:szCs w:val="22"/>
              </w:rPr>
              <w:t>лицо,</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proofErr w:type="gramStart"/>
            <w:r w:rsidRPr="00784A82">
              <w:rPr>
                <w:rStyle w:val="af2"/>
                <w:sz w:val="22"/>
                <w:szCs w:val="22"/>
              </w:rPr>
              <w:t>ответственное за выполнение административного действия</w:t>
            </w:r>
            <w:proofErr w:type="gramEnd"/>
          </w:p>
        </w:tc>
        <w:tc>
          <w:tcPr>
            <w:tcW w:w="1992" w:type="dxa"/>
            <w:tcBorders>
              <w:top w:val="single" w:sz="4" w:space="0" w:color="auto"/>
              <w:left w:val="single" w:sz="4" w:space="0" w:color="auto"/>
              <w:bottom w:val="nil"/>
              <w:right w:val="nil"/>
            </w:tcBorders>
            <w:shd w:val="clear" w:color="auto" w:fill="FFFFFF"/>
            <w:vAlign w:val="center"/>
          </w:tcPr>
          <w:p w:rsidR="00090B69" w:rsidRPr="00784A82" w:rsidRDefault="00090B69" w:rsidP="00411745">
            <w:pPr>
              <w:pStyle w:val="21"/>
              <w:framePr w:w="15552" w:wrap="notBeside" w:vAnchor="text" w:hAnchor="text" w:xAlign="center" w:y="1"/>
              <w:shd w:val="clear" w:color="auto" w:fill="auto"/>
              <w:spacing w:before="0" w:line="240" w:lineRule="auto"/>
              <w:jc w:val="center"/>
              <w:rPr>
                <w:rStyle w:val="af2"/>
                <w:sz w:val="22"/>
                <w:szCs w:val="22"/>
              </w:rPr>
            </w:pPr>
            <w:r w:rsidRPr="00784A82">
              <w:rPr>
                <w:rStyle w:val="af2"/>
                <w:sz w:val="22"/>
                <w:szCs w:val="22"/>
              </w:rPr>
              <w:t xml:space="preserve">Место выполнения </w:t>
            </w:r>
            <w:proofErr w:type="spellStart"/>
            <w:r w:rsidRPr="00784A82">
              <w:rPr>
                <w:rStyle w:val="af2"/>
                <w:sz w:val="22"/>
                <w:szCs w:val="22"/>
              </w:rPr>
              <w:t>административн</w:t>
            </w:r>
            <w:proofErr w:type="spellEnd"/>
            <w:r>
              <w:rPr>
                <w:rStyle w:val="af2"/>
                <w:sz w:val="22"/>
                <w:szCs w:val="22"/>
              </w:rPr>
              <w:t>.</w:t>
            </w:r>
            <w:r w:rsidRPr="00784A82">
              <w:rPr>
                <w:rStyle w:val="af2"/>
                <w:sz w:val="22"/>
                <w:szCs w:val="22"/>
              </w:rPr>
              <w:t xml:space="preserve"> действия/ используемая информационная система</w:t>
            </w:r>
          </w:p>
        </w:tc>
        <w:tc>
          <w:tcPr>
            <w:tcW w:w="1781" w:type="dxa"/>
            <w:tcBorders>
              <w:top w:val="single" w:sz="4" w:space="0" w:color="auto"/>
              <w:left w:val="single" w:sz="4" w:space="0" w:color="auto"/>
              <w:bottom w:val="nil"/>
              <w:right w:val="nil"/>
            </w:tcBorders>
            <w:shd w:val="clear" w:color="auto" w:fill="FFFFFF"/>
            <w:vAlign w:val="center"/>
          </w:tcPr>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Критерии</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принятия</w:t>
            </w:r>
          </w:p>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решения</w:t>
            </w:r>
          </w:p>
        </w:tc>
        <w:tc>
          <w:tcPr>
            <w:tcW w:w="2563" w:type="dxa"/>
            <w:tcBorders>
              <w:top w:val="single" w:sz="4" w:space="0" w:color="auto"/>
              <w:left w:val="single" w:sz="4" w:space="0" w:color="auto"/>
              <w:bottom w:val="nil"/>
              <w:right w:val="single" w:sz="4" w:space="0" w:color="auto"/>
            </w:tcBorders>
            <w:shd w:val="clear" w:color="auto" w:fill="FFFFFF"/>
            <w:vAlign w:val="center"/>
          </w:tcPr>
          <w:p w:rsidR="00090B69" w:rsidRPr="00784A82" w:rsidRDefault="00090B69" w:rsidP="00411745">
            <w:pPr>
              <w:pStyle w:val="21"/>
              <w:framePr w:w="15552" w:wrap="notBeside" w:vAnchor="text" w:hAnchor="text" w:xAlign="center" w:y="1"/>
              <w:shd w:val="clear" w:color="auto" w:fill="auto"/>
              <w:spacing w:before="0" w:line="240" w:lineRule="auto"/>
              <w:jc w:val="center"/>
              <w:rPr>
                <w:b/>
                <w:sz w:val="22"/>
                <w:szCs w:val="22"/>
              </w:rPr>
            </w:pPr>
            <w:r w:rsidRPr="00784A82">
              <w:rPr>
                <w:rStyle w:val="212pt"/>
                <w:b/>
                <w:color w:val="000000"/>
                <w:sz w:val="22"/>
                <w:szCs w:val="22"/>
              </w:rPr>
              <w:t>Результат административного действия, способ фиксации</w:t>
            </w:r>
          </w:p>
        </w:tc>
      </w:tr>
      <w:tr w:rsidR="00090B69" w:rsidRPr="0095015E" w:rsidTr="00411745">
        <w:tblPrEx>
          <w:tblCellMar>
            <w:top w:w="0" w:type="dxa"/>
            <w:left w:w="0" w:type="dxa"/>
            <w:bottom w:w="0" w:type="dxa"/>
            <w:right w:w="0" w:type="dxa"/>
          </w:tblCellMar>
        </w:tblPrEx>
        <w:trPr>
          <w:trHeight w:hRule="exact" w:val="288"/>
          <w:jc w:val="center"/>
        </w:trPr>
        <w:tc>
          <w:tcPr>
            <w:tcW w:w="223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w:t>
            </w:r>
          </w:p>
        </w:tc>
        <w:tc>
          <w:tcPr>
            <w:tcW w:w="320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w:t>
            </w:r>
          </w:p>
        </w:tc>
        <w:tc>
          <w:tcPr>
            <w:tcW w:w="1685"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3</w:t>
            </w:r>
          </w:p>
        </w:tc>
        <w:tc>
          <w:tcPr>
            <w:tcW w:w="2088"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w:t>
            </w:r>
          </w:p>
        </w:tc>
        <w:tc>
          <w:tcPr>
            <w:tcW w:w="1992"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w:t>
            </w:r>
          </w:p>
        </w:tc>
        <w:tc>
          <w:tcPr>
            <w:tcW w:w="1781"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6</w:t>
            </w:r>
          </w:p>
        </w:tc>
        <w:tc>
          <w:tcPr>
            <w:tcW w:w="2563"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7</w:t>
            </w:r>
          </w:p>
        </w:tc>
      </w:tr>
      <w:tr w:rsidR="00090B69" w:rsidRPr="0095015E" w:rsidTr="00411745">
        <w:tblPrEx>
          <w:tblCellMar>
            <w:top w:w="0" w:type="dxa"/>
            <w:left w:w="0" w:type="dxa"/>
            <w:bottom w:w="0" w:type="dxa"/>
            <w:right w:w="0" w:type="dxa"/>
          </w:tblCellMar>
        </w:tblPrEx>
        <w:trPr>
          <w:trHeight w:hRule="exact" w:val="283"/>
          <w:jc w:val="center"/>
        </w:trPr>
        <w:tc>
          <w:tcPr>
            <w:tcW w:w="15552" w:type="dxa"/>
            <w:gridSpan w:val="7"/>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Pr>
                <w:rStyle w:val="212pt"/>
                <w:color w:val="000000"/>
                <w:sz w:val="22"/>
                <w:szCs w:val="22"/>
              </w:rPr>
              <w:t>1</w:t>
            </w:r>
            <w:r w:rsidRPr="0095015E">
              <w:rPr>
                <w:rStyle w:val="212pt"/>
                <w:color w:val="000000"/>
                <w:sz w:val="22"/>
                <w:szCs w:val="22"/>
              </w:rPr>
              <w:t>. Проверка документов и регистрация заявления</w:t>
            </w:r>
          </w:p>
        </w:tc>
      </w:tr>
      <w:tr w:rsidR="00090B69" w:rsidRPr="0095015E" w:rsidTr="00411745">
        <w:tblPrEx>
          <w:tblCellMar>
            <w:top w:w="0" w:type="dxa"/>
            <w:left w:w="0" w:type="dxa"/>
            <w:bottom w:w="0" w:type="dxa"/>
            <w:right w:w="0" w:type="dxa"/>
          </w:tblCellMar>
        </w:tblPrEx>
        <w:trPr>
          <w:trHeight w:hRule="exact" w:val="2992"/>
          <w:jc w:val="center"/>
        </w:trPr>
        <w:tc>
          <w:tcPr>
            <w:tcW w:w="2237"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 xml:space="preserve">Поступление заявления и документов для предоставления муниципальной услуги </w:t>
            </w:r>
            <w:proofErr w:type="gramStart"/>
            <w:r w:rsidRPr="0095015E">
              <w:rPr>
                <w:rStyle w:val="212pt"/>
                <w:color w:val="000000"/>
                <w:sz w:val="22"/>
                <w:szCs w:val="22"/>
              </w:rPr>
              <w:t>в</w:t>
            </w:r>
            <w:proofErr w:type="gramEnd"/>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Уполномоченный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орган</w:t>
            </w:r>
          </w:p>
        </w:tc>
        <w:tc>
          <w:tcPr>
            <w:tcW w:w="320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 рабочий день</w:t>
            </w:r>
          </w:p>
        </w:tc>
        <w:tc>
          <w:tcPr>
            <w:tcW w:w="2088"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Уполномоченного органа, ответственное за предоставление</w:t>
            </w:r>
            <w:proofErr w:type="gramEnd"/>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1992"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Уполномоченный орган / ГИС</w:t>
            </w:r>
          </w:p>
        </w:tc>
        <w:tc>
          <w:tcPr>
            <w:tcW w:w="1781"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212pt"/>
                <w:color w:val="000000"/>
                <w:sz w:val="22"/>
                <w:szCs w:val="22"/>
              </w:rPr>
            </w:pPr>
            <w:r w:rsidRPr="0095015E">
              <w:rPr>
                <w:rStyle w:val="212pt"/>
                <w:color w:val="000000"/>
                <w:sz w:val="22"/>
                <w:szCs w:val="22"/>
              </w:rPr>
              <w:t>регистрация заявления и документов в ГИС (присвоение номера и датирование);</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назначение должностного лица, ответственного за предоставление</w:t>
            </w:r>
            <w:r w:rsidRPr="0095015E">
              <w:rPr>
                <w:rStyle w:val="af2"/>
                <w:b w:val="0"/>
                <w:sz w:val="22"/>
                <w:szCs w:val="22"/>
              </w:rPr>
              <w:t xml:space="preserve"> муниципальной услуги и передача ему документов</w:t>
            </w:r>
          </w:p>
        </w:tc>
      </w:tr>
    </w:tbl>
    <w:p w:rsidR="00090B69" w:rsidRPr="0095015E" w:rsidRDefault="00090B69" w:rsidP="00090B69">
      <w:pPr>
        <w:framePr w:w="15552" w:wrap="notBeside" w:vAnchor="text" w:hAnchor="text" w:xAlign="center" w:y="1"/>
        <w:jc w:val="center"/>
        <w:rPr>
          <w:rFonts w:ascii="Times New Roman" w:hAnsi="Times New Roman" w:cs="Times New Roman"/>
        </w:rPr>
      </w:pPr>
    </w:p>
    <w:p w:rsidR="00090B69" w:rsidRPr="0095015E" w:rsidRDefault="00090B69" w:rsidP="00090B69">
      <w:pPr>
        <w:jc w:val="cente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237"/>
        <w:gridCol w:w="3216"/>
        <w:gridCol w:w="1675"/>
        <w:gridCol w:w="2088"/>
        <w:gridCol w:w="2016"/>
        <w:gridCol w:w="1757"/>
        <w:gridCol w:w="2520"/>
      </w:tblGrid>
      <w:tr w:rsidR="00090B69" w:rsidRPr="0095015E" w:rsidTr="00411745">
        <w:tblPrEx>
          <w:tblCellMar>
            <w:top w:w="0" w:type="dxa"/>
            <w:left w:w="0" w:type="dxa"/>
            <w:bottom w:w="0" w:type="dxa"/>
            <w:right w:w="0" w:type="dxa"/>
          </w:tblCellMar>
        </w:tblPrEx>
        <w:trPr>
          <w:trHeight w:hRule="exact" w:val="293"/>
          <w:jc w:val="center"/>
        </w:trPr>
        <w:tc>
          <w:tcPr>
            <w:tcW w:w="223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lastRenderedPageBreak/>
              <w:t>1</w:t>
            </w:r>
          </w:p>
        </w:tc>
        <w:tc>
          <w:tcPr>
            <w:tcW w:w="32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w:t>
            </w:r>
          </w:p>
        </w:tc>
        <w:tc>
          <w:tcPr>
            <w:tcW w:w="1675"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3</w:t>
            </w:r>
          </w:p>
        </w:tc>
        <w:tc>
          <w:tcPr>
            <w:tcW w:w="2088"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w:t>
            </w:r>
          </w:p>
        </w:tc>
        <w:tc>
          <w:tcPr>
            <w:tcW w:w="20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w:t>
            </w:r>
          </w:p>
        </w:tc>
        <w:tc>
          <w:tcPr>
            <w:tcW w:w="175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7</w:t>
            </w:r>
          </w:p>
        </w:tc>
      </w:tr>
      <w:tr w:rsidR="00090B69" w:rsidRPr="0095015E" w:rsidTr="00411745">
        <w:tblPrEx>
          <w:tblCellMar>
            <w:top w:w="0" w:type="dxa"/>
            <w:left w:w="0" w:type="dxa"/>
            <w:bottom w:w="0" w:type="dxa"/>
            <w:right w:w="0" w:type="dxa"/>
          </w:tblCellMar>
        </w:tblPrEx>
        <w:trPr>
          <w:trHeight w:hRule="exact" w:val="2402"/>
          <w:jc w:val="center"/>
        </w:trPr>
        <w:tc>
          <w:tcPr>
            <w:tcW w:w="223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 xml:space="preserve">В случае выявления оснований для отказа </w:t>
            </w:r>
            <w:r w:rsidRPr="0095015E">
              <w:rPr>
                <w:rStyle w:val="212pt1"/>
                <w:color w:val="000000"/>
                <w:sz w:val="22"/>
                <w:szCs w:val="22"/>
              </w:rPr>
              <w:t xml:space="preserve">в </w:t>
            </w:r>
            <w:r w:rsidRPr="0095015E">
              <w:rPr>
                <w:rStyle w:val="212pt"/>
                <w:color w:val="000000"/>
                <w:sz w:val="22"/>
                <w:szCs w:val="22"/>
              </w:rPr>
              <w:t xml:space="preserve">приеме документов, направление заявителю </w:t>
            </w:r>
            <w:r w:rsidRPr="0095015E">
              <w:rPr>
                <w:rStyle w:val="212pt1"/>
                <w:color w:val="000000"/>
                <w:sz w:val="22"/>
                <w:szCs w:val="22"/>
              </w:rPr>
              <w:t xml:space="preserve">в </w:t>
            </w:r>
            <w:r w:rsidRPr="0095015E">
              <w:rPr>
                <w:rStyle w:val="212pt"/>
                <w:color w:val="000000"/>
                <w:sz w:val="22"/>
                <w:szCs w:val="22"/>
              </w:rPr>
              <w:t xml:space="preserve">электронной форме </w:t>
            </w:r>
            <w:r w:rsidRPr="0095015E">
              <w:rPr>
                <w:rStyle w:val="212pt1"/>
                <w:color w:val="000000"/>
                <w:sz w:val="22"/>
                <w:szCs w:val="22"/>
              </w:rPr>
              <w:t>в личный</w:t>
            </w:r>
            <w:r w:rsidRPr="0095015E">
              <w:rPr>
                <w:rStyle w:val="212pt"/>
                <w:color w:val="000000"/>
                <w:sz w:val="22"/>
                <w:szCs w:val="22"/>
              </w:rPr>
              <w:t xml:space="preserve"> кабинет на ЕПГУ решения об отказе </w:t>
            </w:r>
            <w:r w:rsidRPr="0095015E">
              <w:rPr>
                <w:rStyle w:val="212pt1"/>
                <w:color w:val="000000"/>
                <w:sz w:val="22"/>
                <w:szCs w:val="22"/>
              </w:rPr>
              <w:t>в</w:t>
            </w:r>
            <w:r w:rsidRPr="0095015E">
              <w:rPr>
                <w:rStyle w:val="212pt"/>
                <w:color w:val="000000"/>
                <w:sz w:val="22"/>
                <w:szCs w:val="22"/>
              </w:rPr>
              <w:t xml:space="preserve"> приеме документов, необходимых для предоставления муниципальной услуги</w:t>
            </w:r>
          </w:p>
        </w:tc>
        <w:tc>
          <w:tcPr>
            <w:tcW w:w="1675"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 рабочий день</w:t>
            </w:r>
          </w:p>
        </w:tc>
        <w:tc>
          <w:tcPr>
            <w:tcW w:w="2088" w:type="dxa"/>
            <w:tcBorders>
              <w:top w:val="single" w:sz="4" w:space="0" w:color="auto"/>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016" w:type="dxa"/>
            <w:tcBorders>
              <w:top w:val="single" w:sz="4" w:space="0" w:color="auto"/>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75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520" w:type="dxa"/>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p>
        </w:tc>
      </w:tr>
      <w:tr w:rsidR="00090B69" w:rsidRPr="0095015E" w:rsidTr="00411745">
        <w:tblPrEx>
          <w:tblCellMar>
            <w:top w:w="0" w:type="dxa"/>
            <w:left w:w="0" w:type="dxa"/>
            <w:bottom w:w="0" w:type="dxa"/>
            <w:right w:w="0" w:type="dxa"/>
          </w:tblCellMar>
        </w:tblPrEx>
        <w:trPr>
          <w:trHeight w:hRule="exact" w:val="6660"/>
          <w:jc w:val="center"/>
        </w:trPr>
        <w:tc>
          <w:tcPr>
            <w:tcW w:w="2237" w:type="dxa"/>
            <w:tcBorders>
              <w:top w:val="nil"/>
              <w:left w:val="single" w:sz="4" w:space="0" w:color="auto"/>
              <w:bottom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088" w:type="dxa"/>
            <w:tcBorders>
              <w:top w:val="nil"/>
              <w:left w:val="single" w:sz="4" w:space="0" w:color="auto"/>
              <w:bottom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016" w:type="dxa"/>
            <w:tcBorders>
              <w:top w:val="nil"/>
              <w:left w:val="single" w:sz="4" w:space="0" w:color="auto"/>
              <w:bottom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757" w:type="dxa"/>
            <w:tcBorders>
              <w:top w:val="nil"/>
              <w:left w:val="single" w:sz="4" w:space="0" w:color="auto"/>
              <w:bottom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520" w:type="dxa"/>
            <w:tcBorders>
              <w:top w:val="nil"/>
              <w:left w:val="single" w:sz="4" w:space="0" w:color="auto"/>
              <w:bottom w:val="single" w:sz="4" w:space="0" w:color="auto"/>
              <w:right w:val="single" w:sz="4" w:space="0" w:color="auto"/>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r>
    </w:tbl>
    <w:p w:rsidR="00090B69" w:rsidRPr="0095015E" w:rsidRDefault="00090B69" w:rsidP="00090B69">
      <w:pPr>
        <w:framePr w:w="15509" w:wrap="notBeside" w:vAnchor="text" w:hAnchor="text" w:xAlign="center" w:y="1"/>
        <w:jc w:val="center"/>
        <w:rPr>
          <w:rFonts w:ascii="Times New Roman" w:hAnsi="Times New Roman" w:cs="Times New Roman"/>
        </w:rPr>
      </w:pPr>
    </w:p>
    <w:p w:rsidR="00090B69" w:rsidRPr="0095015E" w:rsidRDefault="00090B69" w:rsidP="009704C3">
      <w:pPr>
        <w:tabs>
          <w:tab w:val="left" w:pos="7740"/>
        </w:tabs>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237"/>
        <w:gridCol w:w="3216"/>
        <w:gridCol w:w="1675"/>
        <w:gridCol w:w="2102"/>
        <w:gridCol w:w="2011"/>
        <w:gridCol w:w="1747"/>
        <w:gridCol w:w="2563"/>
      </w:tblGrid>
      <w:tr w:rsidR="00090B69" w:rsidRPr="0095015E" w:rsidTr="00411745">
        <w:tblPrEx>
          <w:tblCellMar>
            <w:top w:w="0" w:type="dxa"/>
            <w:left w:w="0" w:type="dxa"/>
            <w:bottom w:w="0" w:type="dxa"/>
            <w:right w:w="0" w:type="dxa"/>
          </w:tblCellMar>
        </w:tblPrEx>
        <w:trPr>
          <w:trHeight w:hRule="exact" w:val="293"/>
          <w:jc w:val="center"/>
        </w:trPr>
        <w:tc>
          <w:tcPr>
            <w:tcW w:w="223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lastRenderedPageBreak/>
              <w:t>1</w:t>
            </w:r>
          </w:p>
        </w:tc>
        <w:tc>
          <w:tcPr>
            <w:tcW w:w="32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w:t>
            </w:r>
          </w:p>
        </w:tc>
        <w:tc>
          <w:tcPr>
            <w:tcW w:w="1675"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3</w:t>
            </w:r>
          </w:p>
        </w:tc>
        <w:tc>
          <w:tcPr>
            <w:tcW w:w="2102"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w:t>
            </w:r>
          </w:p>
        </w:tc>
        <w:tc>
          <w:tcPr>
            <w:tcW w:w="2011"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w:t>
            </w:r>
          </w:p>
        </w:tc>
        <w:tc>
          <w:tcPr>
            <w:tcW w:w="174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6</w:t>
            </w:r>
          </w:p>
        </w:tc>
        <w:tc>
          <w:tcPr>
            <w:tcW w:w="2563"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7</w:t>
            </w:r>
          </w:p>
        </w:tc>
      </w:tr>
      <w:tr w:rsidR="00090B69" w:rsidRPr="0095015E" w:rsidTr="00411745">
        <w:tblPrEx>
          <w:tblCellMar>
            <w:top w:w="0" w:type="dxa"/>
            <w:left w:w="0" w:type="dxa"/>
            <w:bottom w:w="0" w:type="dxa"/>
            <w:right w:w="0" w:type="dxa"/>
          </w:tblCellMar>
        </w:tblPrEx>
        <w:trPr>
          <w:trHeight w:hRule="exact" w:val="2118"/>
          <w:jc w:val="center"/>
        </w:trPr>
        <w:tc>
          <w:tcPr>
            <w:tcW w:w="2237"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 рабочий день</w:t>
            </w:r>
          </w:p>
        </w:tc>
        <w:tc>
          <w:tcPr>
            <w:tcW w:w="2102"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 лицо Уполномоченного органа,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регистрацию</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корреспонденции</w:t>
            </w:r>
          </w:p>
        </w:tc>
        <w:tc>
          <w:tcPr>
            <w:tcW w:w="2011"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Уполномоченный орган/ГИС</w:t>
            </w:r>
          </w:p>
        </w:tc>
        <w:tc>
          <w:tcPr>
            <w:tcW w:w="174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563" w:type="dxa"/>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r>
      <w:tr w:rsidR="00090B69" w:rsidRPr="0095015E" w:rsidTr="00411745">
        <w:tblPrEx>
          <w:tblCellMar>
            <w:top w:w="0" w:type="dxa"/>
            <w:left w:w="0" w:type="dxa"/>
            <w:bottom w:w="0" w:type="dxa"/>
            <w:right w:w="0" w:type="dxa"/>
          </w:tblCellMar>
        </w:tblPrEx>
        <w:trPr>
          <w:trHeight w:hRule="exact" w:val="1210"/>
          <w:jc w:val="center"/>
        </w:trPr>
        <w:tc>
          <w:tcPr>
            <w:tcW w:w="2237" w:type="dxa"/>
            <w:vMerge/>
            <w:tcBorders>
              <w:top w:val="nil"/>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Проверка заявления и документов представленных для получения муниципальной услуги</w:t>
            </w:r>
          </w:p>
        </w:tc>
        <w:tc>
          <w:tcPr>
            <w:tcW w:w="1675" w:type="dxa"/>
            <w:vMerge/>
            <w:tcBorders>
              <w:top w:val="nil"/>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102"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Уполномоченного органа, ответственное за предоставление</w:t>
            </w:r>
            <w:proofErr w:type="gramEnd"/>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2011"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Уполномоченный орган/ГИС</w:t>
            </w:r>
          </w:p>
        </w:tc>
        <w:tc>
          <w:tcPr>
            <w:tcW w:w="1747" w:type="dxa"/>
            <w:vMerge w:val="restart"/>
            <w:tcBorders>
              <w:top w:val="single" w:sz="4" w:space="0" w:color="auto"/>
              <w:left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наличие/отсутствие оснований для отказа в приеме документов,</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предусмотренных</w:t>
            </w:r>
            <w:proofErr w:type="gramEnd"/>
            <w:r w:rsidRPr="0095015E">
              <w:rPr>
                <w:rStyle w:val="af2"/>
                <w:b w:val="0"/>
                <w:sz w:val="22"/>
                <w:szCs w:val="22"/>
              </w:rPr>
              <w:t xml:space="preserve"> пунктом</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2.13</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Административного регламента</w:t>
            </w:r>
          </w:p>
        </w:tc>
        <w:tc>
          <w:tcPr>
            <w:tcW w:w="2563" w:type="dxa"/>
            <w:vMerge w:val="restart"/>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Направленное заявителю электронное сообщение о приеме заявления к рассмотрению либо отказа в приеме заявления к рассмотрению согласно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Приложению </w:t>
            </w:r>
            <w:proofErr w:type="gramStart"/>
            <w:r w:rsidRPr="0095015E">
              <w:rPr>
                <w:rStyle w:val="af2"/>
                <w:b w:val="0"/>
                <w:sz w:val="22"/>
                <w:szCs w:val="22"/>
              </w:rPr>
              <w:t>к</w:t>
            </w:r>
            <w:proofErr w:type="gramEnd"/>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Административному</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регламенту</w:t>
            </w:r>
          </w:p>
        </w:tc>
      </w:tr>
      <w:tr w:rsidR="00090B69" w:rsidRPr="0095015E" w:rsidTr="00411745">
        <w:tblPrEx>
          <w:tblCellMar>
            <w:top w:w="0" w:type="dxa"/>
            <w:left w:w="0" w:type="dxa"/>
            <w:bottom w:w="0" w:type="dxa"/>
            <w:right w:w="0" w:type="dxa"/>
          </w:tblCellMar>
        </w:tblPrEx>
        <w:trPr>
          <w:trHeight w:hRule="exact" w:val="4884"/>
          <w:jc w:val="center"/>
        </w:trPr>
        <w:tc>
          <w:tcPr>
            <w:tcW w:w="2237" w:type="dxa"/>
            <w:vMerge/>
            <w:tcBorders>
              <w:top w:val="nil"/>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top w:val="nil"/>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102" w:type="dxa"/>
            <w:vMerge/>
            <w:tcBorders>
              <w:top w:val="nil"/>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011" w:type="dxa"/>
            <w:vMerge/>
            <w:tcBorders>
              <w:top w:val="nil"/>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1747" w:type="dxa"/>
            <w:vMerge/>
            <w:tcBorders>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563" w:type="dxa"/>
            <w:vMerge/>
            <w:tcBorders>
              <w:top w:val="nil"/>
              <w:left w:val="single" w:sz="4" w:space="0" w:color="auto"/>
              <w:bottom w:val="nil"/>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r>
      <w:tr w:rsidR="00090B69" w:rsidRPr="0095015E" w:rsidTr="00411745">
        <w:tblPrEx>
          <w:tblCellMar>
            <w:top w:w="0" w:type="dxa"/>
            <w:left w:w="0" w:type="dxa"/>
            <w:bottom w:w="0" w:type="dxa"/>
            <w:right w:w="0" w:type="dxa"/>
          </w:tblCellMar>
        </w:tblPrEx>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 Получение сведений посредством СМЭВ</w:t>
            </w:r>
          </w:p>
        </w:tc>
      </w:tr>
    </w:tbl>
    <w:p w:rsidR="00090B69" w:rsidRPr="0095015E" w:rsidRDefault="00090B69" w:rsidP="00090B69">
      <w:pPr>
        <w:framePr w:w="15552" w:wrap="notBeside" w:vAnchor="text" w:hAnchor="text" w:xAlign="center" w:y="1"/>
        <w:jc w:val="center"/>
        <w:rPr>
          <w:rFonts w:ascii="Times New Roman" w:hAnsi="Times New Roman" w:cs="Times New Roman"/>
        </w:rPr>
      </w:pPr>
    </w:p>
    <w:p w:rsidR="00090B69" w:rsidRPr="0095015E" w:rsidRDefault="00090B69" w:rsidP="00090B69">
      <w:pPr>
        <w:jc w:val="cente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237"/>
        <w:gridCol w:w="3216"/>
        <w:gridCol w:w="1656"/>
        <w:gridCol w:w="2107"/>
        <w:gridCol w:w="2016"/>
        <w:gridCol w:w="1757"/>
        <w:gridCol w:w="2520"/>
      </w:tblGrid>
      <w:tr w:rsidR="00090B69" w:rsidRPr="0095015E" w:rsidTr="00411745">
        <w:tblPrEx>
          <w:tblCellMar>
            <w:top w:w="0" w:type="dxa"/>
            <w:left w:w="0" w:type="dxa"/>
            <w:bottom w:w="0" w:type="dxa"/>
            <w:right w:w="0" w:type="dxa"/>
          </w:tblCellMar>
        </w:tblPrEx>
        <w:trPr>
          <w:trHeight w:hRule="exact" w:val="293"/>
          <w:jc w:val="center"/>
        </w:trPr>
        <w:tc>
          <w:tcPr>
            <w:tcW w:w="223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w:t>
            </w:r>
          </w:p>
        </w:tc>
        <w:tc>
          <w:tcPr>
            <w:tcW w:w="32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w:t>
            </w:r>
          </w:p>
        </w:tc>
        <w:tc>
          <w:tcPr>
            <w:tcW w:w="165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3</w:t>
            </w:r>
          </w:p>
        </w:tc>
        <w:tc>
          <w:tcPr>
            <w:tcW w:w="210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w:t>
            </w:r>
          </w:p>
        </w:tc>
        <w:tc>
          <w:tcPr>
            <w:tcW w:w="20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w:t>
            </w:r>
          </w:p>
        </w:tc>
        <w:tc>
          <w:tcPr>
            <w:tcW w:w="175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7</w:t>
            </w:r>
          </w:p>
        </w:tc>
      </w:tr>
      <w:tr w:rsidR="00090B69" w:rsidRPr="0095015E" w:rsidTr="00411745">
        <w:tblPrEx>
          <w:tblCellMar>
            <w:top w:w="0" w:type="dxa"/>
            <w:left w:w="0" w:type="dxa"/>
            <w:bottom w:w="0" w:type="dxa"/>
            <w:right w:w="0" w:type="dxa"/>
          </w:tblCellMar>
        </w:tblPrEx>
        <w:trPr>
          <w:trHeight w:val="3086"/>
          <w:jc w:val="center"/>
        </w:trPr>
        <w:tc>
          <w:tcPr>
            <w:tcW w:w="2237"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пакет</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зарегистрированных</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х документов,</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поступивших</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должностному</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лицу,</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ответственному за</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услуги</w:t>
            </w:r>
          </w:p>
        </w:tc>
        <w:tc>
          <w:tcPr>
            <w:tcW w:w="3216"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направление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межведомственных запросов</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органы и организации,</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указанные</w:t>
            </w:r>
            <w:proofErr w:type="gramEnd"/>
            <w:r w:rsidRPr="0095015E">
              <w:rPr>
                <w:rStyle w:val="af2"/>
                <w:b w:val="0"/>
                <w:sz w:val="22"/>
                <w:szCs w:val="22"/>
              </w:rPr>
              <w:t xml:space="preserve"> в пункте 2.3</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Административного</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регламента</w:t>
            </w:r>
          </w:p>
        </w:tc>
        <w:tc>
          <w:tcPr>
            <w:tcW w:w="1656"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день</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регистрации</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заявления и</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документов</w:t>
            </w:r>
          </w:p>
        </w:tc>
        <w:tc>
          <w:tcPr>
            <w:tcW w:w="2107"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услуги</w:t>
            </w:r>
          </w:p>
        </w:tc>
        <w:tc>
          <w:tcPr>
            <w:tcW w:w="2016"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Уполномоченный</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орган/ГИС/</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СМЭВ</w:t>
            </w:r>
          </w:p>
        </w:tc>
        <w:tc>
          <w:tcPr>
            <w:tcW w:w="1757"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отсутствие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документов,</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необходимых</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для</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предоставления</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услуги,</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находящихся в</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распоряжении</w:t>
            </w:r>
            <w:proofErr w:type="gramEnd"/>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государственных</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органов (организаций)</w:t>
            </w:r>
          </w:p>
        </w:tc>
        <w:tc>
          <w:tcPr>
            <w:tcW w:w="2520" w:type="dxa"/>
            <w:vMerge w:val="restart"/>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направление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межведомственного</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запроса в органы</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(организации),</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предоставляющие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документы</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(сведения),</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предусмотренные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пунктом 2.11</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Административного</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регламента, в том</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числе </w:t>
            </w:r>
            <w:proofErr w:type="gramStart"/>
            <w:r w:rsidRPr="0095015E">
              <w:rPr>
                <w:rStyle w:val="af2"/>
                <w:b w:val="0"/>
                <w:sz w:val="22"/>
                <w:szCs w:val="22"/>
              </w:rPr>
              <w:t>с</w:t>
            </w:r>
            <w:proofErr w:type="gramEnd"/>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использованием</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СМЭВ</w:t>
            </w:r>
          </w:p>
        </w:tc>
      </w:tr>
      <w:tr w:rsidR="00090B69" w:rsidRPr="0095015E" w:rsidTr="00411745">
        <w:tblPrEx>
          <w:tblCellMar>
            <w:top w:w="0" w:type="dxa"/>
            <w:left w:w="0" w:type="dxa"/>
            <w:bottom w:w="0" w:type="dxa"/>
            <w:right w:w="0" w:type="dxa"/>
          </w:tblCellMar>
        </w:tblPrEx>
        <w:trPr>
          <w:trHeight w:hRule="exact" w:val="278"/>
          <w:jc w:val="center"/>
        </w:trPr>
        <w:tc>
          <w:tcPr>
            <w:tcW w:w="2237"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3216"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656"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107" w:type="dxa"/>
            <w:tcBorders>
              <w:top w:val="nil"/>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016"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757" w:type="dxa"/>
            <w:vMerge/>
            <w:tcBorders>
              <w:left w:val="single" w:sz="4" w:space="0" w:color="auto"/>
              <w:right w:val="nil"/>
            </w:tcBorders>
            <w:shd w:val="clear" w:color="auto" w:fill="FFFFFF"/>
          </w:tcPr>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p>
        </w:tc>
        <w:tc>
          <w:tcPr>
            <w:tcW w:w="2520" w:type="dxa"/>
            <w:vMerge/>
            <w:tcBorders>
              <w:left w:val="single" w:sz="4" w:space="0" w:color="auto"/>
              <w:right w:val="single" w:sz="4" w:space="0" w:color="auto"/>
            </w:tcBorders>
            <w:shd w:val="clear" w:color="auto" w:fill="FFFFFF"/>
          </w:tcPr>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p>
        </w:tc>
      </w:tr>
      <w:tr w:rsidR="00090B69" w:rsidRPr="0095015E" w:rsidTr="00411745">
        <w:tblPrEx>
          <w:tblCellMar>
            <w:top w:w="0" w:type="dxa"/>
            <w:left w:w="0" w:type="dxa"/>
            <w:bottom w:w="0" w:type="dxa"/>
            <w:right w:w="0" w:type="dxa"/>
          </w:tblCellMar>
        </w:tblPrEx>
        <w:trPr>
          <w:trHeight w:hRule="exact" w:val="254"/>
          <w:jc w:val="center"/>
        </w:trPr>
        <w:tc>
          <w:tcPr>
            <w:tcW w:w="2237"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3216"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656"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107" w:type="dxa"/>
            <w:tcBorders>
              <w:top w:val="nil"/>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016"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757" w:type="dxa"/>
            <w:vMerge/>
            <w:tcBorders>
              <w:left w:val="single" w:sz="4" w:space="0" w:color="auto"/>
              <w:right w:val="nil"/>
            </w:tcBorders>
            <w:shd w:val="clear" w:color="auto" w:fill="FFFFFF"/>
            <w:vAlign w:val="bottom"/>
          </w:tcPr>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p>
        </w:tc>
        <w:tc>
          <w:tcPr>
            <w:tcW w:w="2520" w:type="dxa"/>
            <w:vMerge/>
            <w:tcBorders>
              <w:left w:val="single" w:sz="4" w:space="0" w:color="auto"/>
              <w:right w:val="single" w:sz="4" w:space="0" w:color="auto"/>
            </w:tcBorders>
            <w:shd w:val="clear" w:color="auto" w:fill="FFFFFF"/>
            <w:vAlign w:val="bottom"/>
          </w:tcPr>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p>
        </w:tc>
      </w:tr>
      <w:tr w:rsidR="00090B69" w:rsidRPr="0095015E" w:rsidTr="00411745">
        <w:tblPrEx>
          <w:tblCellMar>
            <w:top w:w="0" w:type="dxa"/>
            <w:left w:w="0" w:type="dxa"/>
            <w:bottom w:w="0" w:type="dxa"/>
            <w:right w:w="0" w:type="dxa"/>
          </w:tblCellMar>
        </w:tblPrEx>
        <w:trPr>
          <w:trHeight w:hRule="exact" w:val="80"/>
          <w:jc w:val="center"/>
        </w:trPr>
        <w:tc>
          <w:tcPr>
            <w:tcW w:w="2237"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3216" w:type="dxa"/>
            <w:vMerge/>
            <w:tcBorders>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656" w:type="dxa"/>
            <w:vMerge/>
            <w:tcBorders>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107" w:type="dxa"/>
            <w:tcBorders>
              <w:top w:val="nil"/>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2016" w:type="dxa"/>
            <w:vMerge/>
            <w:tcBorders>
              <w:left w:val="single" w:sz="4" w:space="0" w:color="auto"/>
              <w:bottom w:val="nil"/>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1757" w:type="dxa"/>
            <w:vMerge/>
            <w:tcBorders>
              <w:left w:val="single" w:sz="4" w:space="0" w:color="auto"/>
              <w:bottom w:val="nil"/>
              <w:right w:val="nil"/>
            </w:tcBorders>
            <w:shd w:val="clear" w:color="auto" w:fill="FFFFFF"/>
            <w:vAlign w:val="bottom"/>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p>
        </w:tc>
        <w:tc>
          <w:tcPr>
            <w:tcW w:w="2520" w:type="dxa"/>
            <w:vMerge/>
            <w:tcBorders>
              <w:left w:val="single" w:sz="4" w:space="0" w:color="auto"/>
              <w:bottom w:val="nil"/>
              <w:right w:val="single" w:sz="4" w:space="0" w:color="auto"/>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p>
        </w:tc>
      </w:tr>
      <w:tr w:rsidR="00090B69" w:rsidRPr="0095015E" w:rsidTr="00411745">
        <w:tblPrEx>
          <w:tblCellMar>
            <w:top w:w="0" w:type="dxa"/>
            <w:left w:w="0" w:type="dxa"/>
            <w:bottom w:w="0" w:type="dxa"/>
            <w:right w:w="0" w:type="dxa"/>
          </w:tblCellMar>
        </w:tblPrEx>
        <w:trPr>
          <w:trHeight w:val="4714"/>
          <w:jc w:val="center"/>
        </w:trPr>
        <w:tc>
          <w:tcPr>
            <w:tcW w:w="2237" w:type="dxa"/>
            <w:vMerge/>
            <w:tcBorders>
              <w:left w:val="single" w:sz="4" w:space="0" w:color="auto"/>
              <w:right w:val="nil"/>
            </w:tcBorders>
            <w:shd w:val="clear" w:color="auto" w:fill="FFFFFF"/>
          </w:tcPr>
          <w:p w:rsidR="00090B69" w:rsidRPr="0095015E" w:rsidRDefault="00090B69" w:rsidP="00411745">
            <w:pPr>
              <w:framePr w:w="15509"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получение ответов </w:t>
            </w:r>
            <w:proofErr w:type="gramStart"/>
            <w:r w:rsidRPr="0095015E">
              <w:rPr>
                <w:rStyle w:val="af2"/>
                <w:b w:val="0"/>
                <w:sz w:val="22"/>
                <w:szCs w:val="22"/>
              </w:rPr>
              <w:t>на</w:t>
            </w:r>
            <w:proofErr w:type="gramEnd"/>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межведомственные запросы,</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формирование </w:t>
            </w:r>
            <w:proofErr w:type="gramStart"/>
            <w:r w:rsidRPr="0095015E">
              <w:rPr>
                <w:rStyle w:val="af2"/>
                <w:b w:val="0"/>
                <w:sz w:val="22"/>
                <w:szCs w:val="22"/>
              </w:rPr>
              <w:t>полного</w:t>
            </w:r>
            <w:proofErr w:type="gramEnd"/>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комплекта документов</w:t>
            </w:r>
          </w:p>
        </w:tc>
        <w:tc>
          <w:tcPr>
            <w:tcW w:w="1656" w:type="dxa"/>
            <w:tcBorders>
              <w:top w:val="single" w:sz="4" w:space="0" w:color="auto"/>
              <w:left w:val="single" w:sz="4" w:space="0" w:color="auto"/>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3 рабочих</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дней со дня</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направления</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proofErr w:type="spellStart"/>
            <w:r w:rsidRPr="0095015E">
              <w:rPr>
                <w:rStyle w:val="af2"/>
                <w:b w:val="0"/>
                <w:sz w:val="22"/>
                <w:szCs w:val="22"/>
              </w:rPr>
              <w:t>межвед</w:t>
            </w:r>
            <w:proofErr w:type="spellEnd"/>
            <w:r w:rsidRPr="0095015E">
              <w:rPr>
                <w:rStyle w:val="af2"/>
                <w:b w:val="0"/>
                <w:sz w:val="22"/>
                <w:szCs w:val="22"/>
              </w:rPr>
              <w:t>.</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запроса </w:t>
            </w:r>
            <w:proofErr w:type="gramStart"/>
            <w:r w:rsidRPr="0095015E">
              <w:rPr>
                <w:rStyle w:val="af2"/>
                <w:b w:val="0"/>
                <w:sz w:val="22"/>
                <w:szCs w:val="22"/>
              </w:rPr>
              <w:t>в</w:t>
            </w:r>
            <w:proofErr w:type="gramEnd"/>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 или</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организацию,</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proofErr w:type="spellStart"/>
            <w:r w:rsidRPr="0095015E">
              <w:rPr>
                <w:rStyle w:val="af2"/>
                <w:b w:val="0"/>
                <w:sz w:val="22"/>
                <w:szCs w:val="22"/>
              </w:rPr>
              <w:t>предоставляющ</w:t>
            </w:r>
            <w:proofErr w:type="spellEnd"/>
            <w:r w:rsidRPr="0095015E">
              <w:rPr>
                <w:rStyle w:val="af2"/>
                <w:b w:val="0"/>
                <w:sz w:val="22"/>
                <w:szCs w:val="22"/>
              </w:rPr>
              <w:t>.</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документ и информацию,</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если иные сроки не </w:t>
            </w:r>
            <w:proofErr w:type="gramStart"/>
            <w:r w:rsidRPr="0095015E">
              <w:rPr>
                <w:rStyle w:val="af2"/>
                <w:b w:val="0"/>
                <w:sz w:val="22"/>
                <w:szCs w:val="22"/>
              </w:rPr>
              <w:t>предусмотрен</w:t>
            </w:r>
            <w:proofErr w:type="gramEnd"/>
            <w:r w:rsidRPr="0095015E">
              <w:rPr>
                <w:rStyle w:val="af2"/>
                <w:b w:val="0"/>
                <w:sz w:val="22"/>
                <w:szCs w:val="22"/>
              </w:rPr>
              <w:t xml:space="preserve"> </w:t>
            </w:r>
            <w:proofErr w:type="spellStart"/>
            <w:r w:rsidRPr="0095015E">
              <w:rPr>
                <w:rStyle w:val="af2"/>
                <w:b w:val="0"/>
                <w:sz w:val="22"/>
                <w:szCs w:val="22"/>
              </w:rPr>
              <w:t>ые</w:t>
            </w:r>
            <w:proofErr w:type="spellEnd"/>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proofErr w:type="spellStart"/>
            <w:r w:rsidRPr="0095015E">
              <w:rPr>
                <w:rStyle w:val="af2"/>
                <w:b w:val="0"/>
                <w:sz w:val="22"/>
                <w:szCs w:val="22"/>
              </w:rPr>
              <w:t>законодат</w:t>
            </w:r>
            <w:proofErr w:type="spellEnd"/>
            <w:r w:rsidRPr="0095015E">
              <w:rPr>
                <w:rStyle w:val="af2"/>
                <w:b w:val="0"/>
                <w:sz w:val="22"/>
                <w:szCs w:val="22"/>
              </w:rPr>
              <w:t xml:space="preserve">. РФ и </w:t>
            </w:r>
            <w:r>
              <w:rPr>
                <w:rStyle w:val="af2"/>
                <w:b w:val="0"/>
                <w:sz w:val="22"/>
                <w:szCs w:val="22"/>
              </w:rPr>
              <w:t>Тверской области</w:t>
            </w:r>
          </w:p>
        </w:tc>
        <w:tc>
          <w:tcPr>
            <w:tcW w:w="2107" w:type="dxa"/>
            <w:tcBorders>
              <w:top w:val="single" w:sz="4" w:space="0" w:color="auto"/>
              <w:left w:val="single" w:sz="4" w:space="0" w:color="auto"/>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услуги</w:t>
            </w:r>
          </w:p>
        </w:tc>
        <w:tc>
          <w:tcPr>
            <w:tcW w:w="2016" w:type="dxa"/>
            <w:tcBorders>
              <w:top w:val="single" w:sz="4" w:space="0" w:color="auto"/>
              <w:left w:val="single" w:sz="4" w:space="0" w:color="auto"/>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Уполномоченный</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 /ГИС/</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СМЭВ</w:t>
            </w:r>
          </w:p>
        </w:tc>
        <w:tc>
          <w:tcPr>
            <w:tcW w:w="1757" w:type="dxa"/>
            <w:tcBorders>
              <w:top w:val="single" w:sz="4" w:space="0" w:color="auto"/>
              <w:left w:val="single" w:sz="4" w:space="0" w:color="auto"/>
              <w:right w:val="nil"/>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w:t>
            </w:r>
          </w:p>
        </w:tc>
        <w:tc>
          <w:tcPr>
            <w:tcW w:w="2520" w:type="dxa"/>
            <w:tcBorders>
              <w:top w:val="single" w:sz="4" w:space="0" w:color="auto"/>
              <w:left w:val="single" w:sz="4" w:space="0" w:color="auto"/>
              <w:right w:val="single" w:sz="4" w:space="0" w:color="auto"/>
            </w:tcBorders>
            <w:shd w:val="clear" w:color="auto" w:fill="FFFFFF"/>
          </w:tcPr>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получение</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Документов</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(сведений),</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необходимых для</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предоставления</w:t>
            </w:r>
          </w:p>
          <w:p w:rsidR="00090B69" w:rsidRPr="0095015E" w:rsidRDefault="00090B69" w:rsidP="00411745">
            <w:pPr>
              <w:pStyle w:val="21"/>
              <w:framePr w:w="15509"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09" w:wrap="notBeside" w:vAnchor="text" w:hAnchor="text" w:xAlign="center" w:y="1"/>
              <w:spacing w:before="0" w:line="240" w:lineRule="auto"/>
              <w:jc w:val="center"/>
              <w:rPr>
                <w:rStyle w:val="af2"/>
                <w:b w:val="0"/>
                <w:sz w:val="22"/>
                <w:szCs w:val="22"/>
              </w:rPr>
            </w:pPr>
            <w:r w:rsidRPr="0095015E">
              <w:rPr>
                <w:rStyle w:val="af2"/>
                <w:b w:val="0"/>
                <w:sz w:val="22"/>
                <w:szCs w:val="22"/>
              </w:rPr>
              <w:t>услуги</w:t>
            </w:r>
          </w:p>
        </w:tc>
      </w:tr>
    </w:tbl>
    <w:p w:rsidR="00090B69" w:rsidRPr="0095015E" w:rsidRDefault="00090B69" w:rsidP="00090B69">
      <w:pPr>
        <w:framePr w:w="15509" w:wrap="notBeside" w:vAnchor="text" w:hAnchor="text" w:xAlign="center" w:y="1"/>
        <w:jc w:val="center"/>
        <w:rPr>
          <w:rFonts w:ascii="Times New Roman" w:hAnsi="Times New Roman" w:cs="Times New Roman"/>
        </w:rPr>
      </w:pPr>
    </w:p>
    <w:p w:rsidR="00090B69" w:rsidRPr="0095015E" w:rsidRDefault="00090B69" w:rsidP="00090B69">
      <w:pPr>
        <w:jc w:val="cente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237"/>
        <w:gridCol w:w="3216"/>
        <w:gridCol w:w="1656"/>
        <w:gridCol w:w="2107"/>
        <w:gridCol w:w="2016"/>
        <w:gridCol w:w="1757"/>
        <w:gridCol w:w="2563"/>
      </w:tblGrid>
      <w:tr w:rsidR="00090B69" w:rsidRPr="0095015E" w:rsidTr="00411745">
        <w:tblPrEx>
          <w:tblCellMar>
            <w:top w:w="0" w:type="dxa"/>
            <w:left w:w="0" w:type="dxa"/>
            <w:bottom w:w="0" w:type="dxa"/>
            <w:right w:w="0" w:type="dxa"/>
          </w:tblCellMar>
        </w:tblPrEx>
        <w:trPr>
          <w:trHeight w:hRule="exact" w:val="293"/>
          <w:jc w:val="center"/>
        </w:trPr>
        <w:tc>
          <w:tcPr>
            <w:tcW w:w="223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w:t>
            </w:r>
          </w:p>
        </w:tc>
        <w:tc>
          <w:tcPr>
            <w:tcW w:w="32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w:t>
            </w:r>
          </w:p>
        </w:tc>
        <w:tc>
          <w:tcPr>
            <w:tcW w:w="165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3</w:t>
            </w:r>
          </w:p>
        </w:tc>
        <w:tc>
          <w:tcPr>
            <w:tcW w:w="210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w:t>
            </w:r>
          </w:p>
        </w:tc>
        <w:tc>
          <w:tcPr>
            <w:tcW w:w="20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w:t>
            </w:r>
          </w:p>
        </w:tc>
        <w:tc>
          <w:tcPr>
            <w:tcW w:w="175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6</w:t>
            </w:r>
          </w:p>
        </w:tc>
        <w:tc>
          <w:tcPr>
            <w:tcW w:w="2563"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7</w:t>
            </w:r>
          </w:p>
        </w:tc>
      </w:tr>
      <w:tr w:rsidR="00090B69" w:rsidRPr="0095015E" w:rsidTr="00411745">
        <w:tblPrEx>
          <w:tblCellMar>
            <w:top w:w="0" w:type="dxa"/>
            <w:left w:w="0" w:type="dxa"/>
            <w:bottom w:w="0" w:type="dxa"/>
            <w:right w:w="0" w:type="dxa"/>
          </w:tblCellMar>
        </w:tblPrEx>
        <w:trPr>
          <w:trHeight w:hRule="exact" w:val="90"/>
          <w:jc w:val="center"/>
        </w:trPr>
        <w:tc>
          <w:tcPr>
            <w:tcW w:w="223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165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p>
        </w:tc>
        <w:tc>
          <w:tcPr>
            <w:tcW w:w="210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016"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175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563" w:type="dxa"/>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r>
      <w:tr w:rsidR="00090B69" w:rsidRPr="0095015E" w:rsidTr="00411745">
        <w:tblPrEx>
          <w:tblCellMar>
            <w:top w:w="0" w:type="dxa"/>
            <w:left w:w="0" w:type="dxa"/>
            <w:bottom w:w="0" w:type="dxa"/>
            <w:right w:w="0" w:type="dxa"/>
          </w:tblCellMar>
        </w:tblPrEx>
        <w:trPr>
          <w:trHeight w:hRule="exact" w:val="283"/>
          <w:jc w:val="center"/>
        </w:trPr>
        <w:tc>
          <w:tcPr>
            <w:tcW w:w="15552" w:type="dxa"/>
            <w:gridSpan w:val="7"/>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 xml:space="preserve">3. Рассмотрение документов </w:t>
            </w:r>
            <w:r w:rsidRPr="0095015E">
              <w:rPr>
                <w:rStyle w:val="212pt1"/>
                <w:color w:val="000000"/>
                <w:sz w:val="22"/>
                <w:szCs w:val="22"/>
              </w:rPr>
              <w:t>и</w:t>
            </w:r>
            <w:r w:rsidRPr="0095015E">
              <w:rPr>
                <w:rStyle w:val="212pt"/>
                <w:color w:val="000000"/>
                <w:sz w:val="22"/>
                <w:szCs w:val="22"/>
              </w:rPr>
              <w:t xml:space="preserve"> сведений</w:t>
            </w:r>
          </w:p>
        </w:tc>
      </w:tr>
      <w:tr w:rsidR="00090B69" w:rsidRPr="0095015E" w:rsidTr="00411745">
        <w:tblPrEx>
          <w:tblCellMar>
            <w:top w:w="0" w:type="dxa"/>
            <w:left w:w="0" w:type="dxa"/>
            <w:bottom w:w="0" w:type="dxa"/>
            <w:right w:w="0" w:type="dxa"/>
          </w:tblCellMar>
        </w:tblPrEx>
        <w:trPr>
          <w:trHeight w:hRule="exact" w:val="2542"/>
          <w:jc w:val="center"/>
        </w:trPr>
        <w:tc>
          <w:tcPr>
            <w:tcW w:w="2237"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Пакет</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зарегистрированных  документов, поступивших должностному лицу,</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ответственному за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день</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получения</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межведомственных запросов</w:t>
            </w:r>
          </w:p>
        </w:tc>
        <w:tc>
          <w:tcPr>
            <w:tcW w:w="2107"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20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Уполномоченный орган / ГИС</w:t>
            </w:r>
          </w:p>
        </w:tc>
        <w:tc>
          <w:tcPr>
            <w:tcW w:w="1757"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основания отказа в предоставлении</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roofErr w:type="gramStart"/>
            <w:r w:rsidRPr="0095015E">
              <w:rPr>
                <w:rStyle w:val="af2"/>
                <w:b w:val="0"/>
                <w:sz w:val="22"/>
                <w:szCs w:val="22"/>
              </w:rPr>
              <w:t xml:space="preserve">муниципальной услуги, предусмотренные пунктами 2.17, 2.19 </w:t>
            </w:r>
            <w:r>
              <w:rPr>
                <w:rStyle w:val="af2"/>
                <w:b w:val="0"/>
                <w:sz w:val="22"/>
                <w:szCs w:val="22"/>
              </w:rPr>
              <w:t>АР</w:t>
            </w:r>
            <w:proofErr w:type="gramEnd"/>
          </w:p>
        </w:tc>
        <w:tc>
          <w:tcPr>
            <w:tcW w:w="2563" w:type="dxa"/>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Проект результата предоставления услуги</w:t>
            </w:r>
          </w:p>
        </w:tc>
      </w:tr>
      <w:tr w:rsidR="00090B69" w:rsidRPr="0095015E" w:rsidTr="00411745">
        <w:tblPrEx>
          <w:tblCellMar>
            <w:top w:w="0" w:type="dxa"/>
            <w:left w:w="0" w:type="dxa"/>
            <w:bottom w:w="0" w:type="dxa"/>
            <w:right w:w="0" w:type="dxa"/>
          </w:tblCellMar>
        </w:tblPrEx>
        <w:trPr>
          <w:trHeight w:hRule="exact" w:val="288"/>
          <w:jc w:val="center"/>
        </w:trPr>
        <w:tc>
          <w:tcPr>
            <w:tcW w:w="15552" w:type="dxa"/>
            <w:gridSpan w:val="7"/>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 Принятие решения</w:t>
            </w:r>
          </w:p>
        </w:tc>
      </w:tr>
      <w:tr w:rsidR="00090B69" w:rsidRPr="0095015E" w:rsidTr="00411745">
        <w:tblPrEx>
          <w:tblCellMar>
            <w:top w:w="0" w:type="dxa"/>
            <w:left w:w="0" w:type="dxa"/>
            <w:bottom w:w="0" w:type="dxa"/>
            <w:right w:w="0" w:type="dxa"/>
          </w:tblCellMar>
        </w:tblPrEx>
        <w:trPr>
          <w:trHeight w:hRule="exact" w:val="1939"/>
          <w:jc w:val="center"/>
        </w:trPr>
        <w:tc>
          <w:tcPr>
            <w:tcW w:w="2237"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Проект результата предоставления услуги</w:t>
            </w: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15 рабочих дней</w:t>
            </w:r>
          </w:p>
        </w:tc>
        <w:tc>
          <w:tcPr>
            <w:tcW w:w="2107"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услуги;</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Руководитель</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 или иное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уполномоченное</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им лицо</w:t>
            </w:r>
          </w:p>
        </w:tc>
        <w:tc>
          <w:tcPr>
            <w:tcW w:w="2016"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Уполномоченны</w:t>
            </w:r>
            <w:r w:rsidRPr="0095015E">
              <w:rPr>
                <w:rStyle w:val="212pt1"/>
                <w:color w:val="000000"/>
                <w:sz w:val="22"/>
                <w:szCs w:val="22"/>
              </w:rPr>
              <w:t>й</w:t>
            </w:r>
            <w:r w:rsidRPr="0095015E">
              <w:rPr>
                <w:rStyle w:val="212pt"/>
                <w:color w:val="000000"/>
                <w:sz w:val="22"/>
                <w:szCs w:val="22"/>
              </w:rPr>
              <w:t xml:space="preserve"> орган / ГИС</w:t>
            </w:r>
          </w:p>
        </w:tc>
        <w:tc>
          <w:tcPr>
            <w:tcW w:w="1757" w:type="dxa"/>
            <w:vMerge w:val="restart"/>
            <w:tcBorders>
              <w:top w:val="single" w:sz="4" w:space="0" w:color="auto"/>
              <w:left w:val="single" w:sz="4" w:space="0" w:color="auto"/>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Результат</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предоставления</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услуги</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подписанные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усиленной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квалифицированной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подписью руководител</w:t>
            </w:r>
            <w:r>
              <w:rPr>
                <w:rStyle w:val="af2"/>
                <w:b w:val="0"/>
                <w:sz w:val="22"/>
                <w:szCs w:val="22"/>
              </w:rPr>
              <w:t>я</w:t>
            </w:r>
            <w:r w:rsidRPr="0095015E">
              <w:rPr>
                <w:rStyle w:val="af2"/>
                <w:b w:val="0"/>
                <w:sz w:val="22"/>
                <w:szCs w:val="22"/>
              </w:rPr>
              <w:t xml:space="preserve"> Уполномоченного органа или иного уполномоченного им лица</w:t>
            </w:r>
          </w:p>
        </w:tc>
      </w:tr>
      <w:tr w:rsidR="00090B69" w:rsidRPr="0095015E" w:rsidTr="00411745">
        <w:tblPrEx>
          <w:tblCellMar>
            <w:top w:w="0" w:type="dxa"/>
            <w:left w:w="0" w:type="dxa"/>
            <w:bottom w:w="0" w:type="dxa"/>
            <w:right w:w="0" w:type="dxa"/>
          </w:tblCellMar>
        </w:tblPrEx>
        <w:trPr>
          <w:trHeight w:hRule="exact" w:val="1510"/>
          <w:jc w:val="center"/>
        </w:trPr>
        <w:tc>
          <w:tcPr>
            <w:tcW w:w="2237" w:type="dxa"/>
            <w:vMerge/>
            <w:tcBorders>
              <w:top w:val="nil"/>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321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top w:val="nil"/>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107" w:type="dxa"/>
            <w:vMerge/>
            <w:tcBorders>
              <w:top w:val="nil"/>
              <w:left w:val="single" w:sz="4" w:space="0" w:color="auto"/>
              <w:bottom w:val="single" w:sz="4" w:space="0" w:color="auto"/>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016" w:type="dxa"/>
            <w:vMerge/>
            <w:tcBorders>
              <w:top w:val="nil"/>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1757" w:type="dxa"/>
            <w:vMerge/>
            <w:tcBorders>
              <w:left w:val="single" w:sz="4" w:space="0" w:color="auto"/>
              <w:bottom w:val="single" w:sz="4" w:space="0" w:color="auto"/>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563" w:type="dxa"/>
            <w:vMerge/>
            <w:tcBorders>
              <w:top w:val="nil"/>
              <w:left w:val="single" w:sz="4" w:space="0" w:color="auto"/>
              <w:bottom w:val="single" w:sz="4" w:space="0" w:color="auto"/>
              <w:right w:val="single" w:sz="4" w:space="0" w:color="auto"/>
            </w:tcBorders>
            <w:shd w:val="clear" w:color="auto" w:fill="FFFFFF"/>
            <w:vAlign w:val="bottom"/>
          </w:tcPr>
          <w:p w:rsidR="00090B69" w:rsidRPr="0095015E" w:rsidRDefault="00090B69" w:rsidP="00411745">
            <w:pPr>
              <w:framePr w:w="15552" w:wrap="notBeside" w:vAnchor="text" w:hAnchor="text" w:xAlign="center" w:y="1"/>
              <w:jc w:val="center"/>
              <w:rPr>
                <w:rFonts w:ascii="Times New Roman" w:hAnsi="Times New Roman" w:cs="Times New Roman"/>
              </w:rPr>
            </w:pPr>
          </w:p>
        </w:tc>
      </w:tr>
    </w:tbl>
    <w:p w:rsidR="00090B69" w:rsidRPr="0095015E" w:rsidRDefault="00090B69" w:rsidP="00090B69">
      <w:pPr>
        <w:framePr w:w="15552" w:wrap="notBeside" w:vAnchor="text" w:hAnchor="text" w:xAlign="center" w:y="1"/>
        <w:jc w:val="center"/>
        <w:rPr>
          <w:rFonts w:ascii="Times New Roman" w:hAnsi="Times New Roman" w:cs="Times New Roman"/>
        </w:rPr>
      </w:pPr>
    </w:p>
    <w:p w:rsidR="00090B69" w:rsidRPr="0095015E" w:rsidRDefault="00090B69" w:rsidP="00090B69">
      <w:pPr>
        <w:jc w:val="cente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237"/>
        <w:gridCol w:w="3216"/>
        <w:gridCol w:w="1656"/>
        <w:gridCol w:w="2107"/>
        <w:gridCol w:w="2016"/>
        <w:gridCol w:w="1757"/>
        <w:gridCol w:w="2534"/>
      </w:tblGrid>
      <w:tr w:rsidR="00090B69" w:rsidRPr="0095015E" w:rsidTr="00411745">
        <w:tblPrEx>
          <w:tblCellMar>
            <w:top w:w="0" w:type="dxa"/>
            <w:left w:w="0" w:type="dxa"/>
            <w:bottom w:w="0" w:type="dxa"/>
            <w:right w:w="0" w:type="dxa"/>
          </w:tblCellMar>
        </w:tblPrEx>
        <w:trPr>
          <w:trHeight w:hRule="exact" w:val="293"/>
          <w:jc w:val="center"/>
        </w:trPr>
        <w:tc>
          <w:tcPr>
            <w:tcW w:w="223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lastRenderedPageBreak/>
              <w:t>1</w:t>
            </w:r>
          </w:p>
        </w:tc>
        <w:tc>
          <w:tcPr>
            <w:tcW w:w="32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w:t>
            </w:r>
          </w:p>
        </w:tc>
        <w:tc>
          <w:tcPr>
            <w:tcW w:w="165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3</w:t>
            </w:r>
          </w:p>
        </w:tc>
        <w:tc>
          <w:tcPr>
            <w:tcW w:w="210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w:t>
            </w:r>
          </w:p>
        </w:tc>
        <w:tc>
          <w:tcPr>
            <w:tcW w:w="20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w:t>
            </w:r>
          </w:p>
        </w:tc>
        <w:tc>
          <w:tcPr>
            <w:tcW w:w="175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6</w:t>
            </w:r>
          </w:p>
        </w:tc>
        <w:tc>
          <w:tcPr>
            <w:tcW w:w="2534"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7</w:t>
            </w:r>
          </w:p>
        </w:tc>
      </w:tr>
      <w:tr w:rsidR="00090B69" w:rsidRPr="0095015E" w:rsidTr="00411745">
        <w:tblPrEx>
          <w:tblCellMar>
            <w:top w:w="0" w:type="dxa"/>
            <w:left w:w="0" w:type="dxa"/>
            <w:bottom w:w="0" w:type="dxa"/>
            <w:right w:w="0" w:type="dxa"/>
          </w:tblCellMar>
        </w:tblPrEx>
        <w:trPr>
          <w:trHeight w:hRule="exact" w:val="134"/>
          <w:jc w:val="center"/>
        </w:trPr>
        <w:tc>
          <w:tcPr>
            <w:tcW w:w="223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23"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framePr w:w="15523" w:wrap="notBeside" w:vAnchor="text" w:hAnchor="text" w:xAlign="center" w:y="1"/>
              <w:jc w:val="center"/>
              <w:rPr>
                <w:rFonts w:ascii="Times New Roman" w:hAnsi="Times New Roman" w:cs="Times New Roman"/>
              </w:rPr>
            </w:pPr>
          </w:p>
        </w:tc>
        <w:tc>
          <w:tcPr>
            <w:tcW w:w="1656" w:type="dxa"/>
            <w:tcBorders>
              <w:top w:val="single" w:sz="4" w:space="0" w:color="auto"/>
              <w:left w:val="single" w:sz="4" w:space="0" w:color="auto"/>
              <w:bottom w:val="nil"/>
              <w:right w:val="nil"/>
            </w:tcBorders>
            <w:shd w:val="clear" w:color="auto" w:fill="FFFFFF"/>
          </w:tcPr>
          <w:p w:rsidR="00090B69" w:rsidRPr="0095015E" w:rsidRDefault="00090B69" w:rsidP="00411745">
            <w:pPr>
              <w:framePr w:w="15523" w:wrap="notBeside" w:vAnchor="text" w:hAnchor="text" w:xAlign="center" w:y="1"/>
              <w:jc w:val="center"/>
              <w:rPr>
                <w:rFonts w:ascii="Times New Roman" w:hAnsi="Times New Roman" w:cs="Times New Roman"/>
              </w:rPr>
            </w:pPr>
          </w:p>
        </w:tc>
        <w:tc>
          <w:tcPr>
            <w:tcW w:w="210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23" w:wrap="notBeside" w:vAnchor="text" w:hAnchor="text" w:xAlign="center" w:y="1"/>
              <w:jc w:val="center"/>
              <w:rPr>
                <w:rFonts w:ascii="Times New Roman" w:hAnsi="Times New Roman" w:cs="Times New Roman"/>
              </w:rPr>
            </w:pPr>
          </w:p>
        </w:tc>
        <w:tc>
          <w:tcPr>
            <w:tcW w:w="2016" w:type="dxa"/>
            <w:tcBorders>
              <w:top w:val="single" w:sz="4" w:space="0" w:color="auto"/>
              <w:left w:val="single" w:sz="4" w:space="0" w:color="auto"/>
              <w:bottom w:val="nil"/>
              <w:right w:val="nil"/>
            </w:tcBorders>
            <w:shd w:val="clear" w:color="auto" w:fill="FFFFFF"/>
          </w:tcPr>
          <w:p w:rsidR="00090B69" w:rsidRPr="0095015E" w:rsidRDefault="00090B69" w:rsidP="00411745">
            <w:pPr>
              <w:framePr w:w="15523" w:wrap="notBeside" w:vAnchor="text" w:hAnchor="text" w:xAlign="center" w:y="1"/>
              <w:jc w:val="center"/>
              <w:rPr>
                <w:rFonts w:ascii="Times New Roman" w:hAnsi="Times New Roman" w:cs="Times New Roman"/>
              </w:rPr>
            </w:pPr>
          </w:p>
        </w:tc>
        <w:tc>
          <w:tcPr>
            <w:tcW w:w="175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23" w:wrap="notBeside" w:vAnchor="text" w:hAnchor="text" w:xAlign="center" w:y="1"/>
              <w:jc w:val="center"/>
              <w:rPr>
                <w:rFonts w:ascii="Times New Roman" w:hAnsi="Times New Roman" w:cs="Times New Roman"/>
              </w:rPr>
            </w:pPr>
          </w:p>
        </w:tc>
        <w:tc>
          <w:tcPr>
            <w:tcW w:w="2534" w:type="dxa"/>
            <w:tcBorders>
              <w:top w:val="single" w:sz="4" w:space="0" w:color="auto"/>
              <w:left w:val="single" w:sz="4" w:space="0" w:color="auto"/>
              <w:bottom w:val="nil"/>
              <w:right w:val="single" w:sz="4" w:space="0" w:color="auto"/>
            </w:tcBorders>
            <w:shd w:val="clear" w:color="auto" w:fill="FFFFFF"/>
            <w:vAlign w:val="center"/>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p>
        </w:tc>
      </w:tr>
      <w:tr w:rsidR="00090B69" w:rsidRPr="0095015E" w:rsidTr="00411745">
        <w:tblPrEx>
          <w:tblCellMar>
            <w:top w:w="0" w:type="dxa"/>
            <w:left w:w="0" w:type="dxa"/>
            <w:bottom w:w="0" w:type="dxa"/>
            <w:right w:w="0" w:type="dxa"/>
          </w:tblCellMar>
        </w:tblPrEx>
        <w:trPr>
          <w:trHeight w:hRule="exact" w:val="283"/>
          <w:jc w:val="center"/>
        </w:trPr>
        <w:tc>
          <w:tcPr>
            <w:tcW w:w="15523" w:type="dxa"/>
            <w:gridSpan w:val="7"/>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 Выдача результата</w:t>
            </w:r>
          </w:p>
        </w:tc>
      </w:tr>
      <w:tr w:rsidR="00090B69" w:rsidRPr="0095015E" w:rsidTr="00411745">
        <w:tblPrEx>
          <w:tblCellMar>
            <w:top w:w="0" w:type="dxa"/>
            <w:left w:w="0" w:type="dxa"/>
            <w:bottom w:w="0" w:type="dxa"/>
            <w:right w:w="0" w:type="dxa"/>
          </w:tblCellMar>
        </w:tblPrEx>
        <w:trPr>
          <w:trHeight w:hRule="exact" w:val="3117"/>
          <w:jc w:val="center"/>
        </w:trPr>
        <w:tc>
          <w:tcPr>
            <w:tcW w:w="2237"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формирование и</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регистрация</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результата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услуги, </w:t>
            </w:r>
            <w:proofErr w:type="gramStart"/>
            <w:r w:rsidRPr="0095015E">
              <w:rPr>
                <w:rStyle w:val="af2"/>
                <w:b w:val="0"/>
                <w:sz w:val="22"/>
                <w:szCs w:val="22"/>
              </w:rPr>
              <w:t>указанного</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пунктах 2.5, 2.6</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Административного регламента, </w:t>
            </w:r>
            <w:proofErr w:type="gramStart"/>
            <w:r w:rsidRPr="0095015E">
              <w:rPr>
                <w:rStyle w:val="af2"/>
                <w:b w:val="0"/>
                <w:sz w:val="22"/>
                <w:szCs w:val="22"/>
              </w:rPr>
              <w:t>в</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форме</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электронного документа в ГИС</w:t>
            </w: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Регистрация результата предоставления муниципальной услуги</w:t>
            </w:r>
          </w:p>
        </w:tc>
        <w:tc>
          <w:tcPr>
            <w:tcW w:w="165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после окончания процедуры принятия решения (в общий срок предоставления</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Pr>
                <w:rStyle w:val="af2"/>
                <w:b w:val="0"/>
                <w:sz w:val="22"/>
                <w:szCs w:val="22"/>
              </w:rPr>
              <w:t>муниципаль</w:t>
            </w:r>
            <w:r w:rsidRPr="0095015E">
              <w:rPr>
                <w:rStyle w:val="af2"/>
                <w:b w:val="0"/>
                <w:sz w:val="22"/>
                <w:szCs w:val="22"/>
              </w:rPr>
              <w:t>ной  услуги не</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включается)</w:t>
            </w:r>
          </w:p>
        </w:tc>
        <w:tc>
          <w:tcPr>
            <w:tcW w:w="2107"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20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Уполномоченный орган / ГИС</w:t>
            </w:r>
          </w:p>
        </w:tc>
        <w:tc>
          <w:tcPr>
            <w:tcW w:w="175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23" w:wrap="notBeside" w:vAnchor="text" w:hAnchor="text" w:xAlign="center" w:y="1"/>
              <w:jc w:val="center"/>
              <w:rPr>
                <w:rFonts w:ascii="Times New Roman" w:hAnsi="Times New Roman" w:cs="Times New Roman"/>
              </w:rPr>
            </w:pPr>
          </w:p>
        </w:tc>
        <w:tc>
          <w:tcPr>
            <w:tcW w:w="2534" w:type="dxa"/>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Внесение сведений о</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конечном </w:t>
            </w:r>
            <w:proofErr w:type="gramStart"/>
            <w:r w:rsidRPr="0095015E">
              <w:rPr>
                <w:rStyle w:val="af2"/>
                <w:b w:val="0"/>
                <w:sz w:val="22"/>
                <w:szCs w:val="22"/>
              </w:rPr>
              <w:t>результате</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предоставления</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r>
      <w:tr w:rsidR="00090B69" w:rsidRPr="0095015E" w:rsidTr="00411745">
        <w:tblPrEx>
          <w:tblCellMar>
            <w:top w:w="0" w:type="dxa"/>
            <w:left w:w="0" w:type="dxa"/>
            <w:bottom w:w="0" w:type="dxa"/>
            <w:right w:w="0" w:type="dxa"/>
          </w:tblCellMar>
        </w:tblPrEx>
        <w:trPr>
          <w:trHeight w:hRule="exact" w:val="4394"/>
          <w:jc w:val="center"/>
        </w:trPr>
        <w:tc>
          <w:tcPr>
            <w:tcW w:w="2237" w:type="dxa"/>
            <w:vMerge/>
            <w:tcBorders>
              <w:top w:val="nil"/>
              <w:left w:val="single" w:sz="4" w:space="0" w:color="auto"/>
              <w:bottom w:val="single" w:sz="4" w:space="0" w:color="auto"/>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p>
        </w:tc>
        <w:tc>
          <w:tcPr>
            <w:tcW w:w="321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Направление в многофункциональный центр результата муниципальной услуги, указанного в пунктах 2.5, 2.6 </w:t>
            </w:r>
            <w:r>
              <w:rPr>
                <w:rStyle w:val="af2"/>
                <w:b w:val="0"/>
                <w:sz w:val="22"/>
                <w:szCs w:val="22"/>
              </w:rPr>
              <w:t>АР</w:t>
            </w:r>
            <w:r w:rsidRPr="0095015E">
              <w:rPr>
                <w:rStyle w:val="af2"/>
                <w:b w:val="0"/>
                <w:sz w:val="22"/>
                <w:szCs w:val="22"/>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5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сроки, установленные</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соглашением</w:t>
            </w:r>
            <w:r>
              <w:rPr>
                <w:rStyle w:val="af2"/>
                <w:b w:val="0"/>
                <w:sz w:val="22"/>
                <w:szCs w:val="22"/>
              </w:rPr>
              <w:t xml:space="preserve"> </w:t>
            </w:r>
            <w:r w:rsidRPr="0095015E">
              <w:rPr>
                <w:rStyle w:val="af2"/>
                <w:b w:val="0"/>
                <w:sz w:val="22"/>
                <w:szCs w:val="22"/>
              </w:rPr>
              <w:t>о</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взаимодействии</w:t>
            </w:r>
            <w:proofErr w:type="gramEnd"/>
            <w:r w:rsidRPr="0095015E">
              <w:rPr>
                <w:rStyle w:val="af2"/>
                <w:b w:val="0"/>
                <w:sz w:val="22"/>
                <w:szCs w:val="22"/>
              </w:rPr>
              <w:t xml:space="preserve"> между Уполномоченным органом и</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proofErr w:type="spellStart"/>
            <w:proofErr w:type="gramStart"/>
            <w:r w:rsidRPr="0095015E">
              <w:rPr>
                <w:rStyle w:val="af2"/>
                <w:b w:val="0"/>
                <w:sz w:val="22"/>
                <w:szCs w:val="22"/>
              </w:rPr>
              <w:t>многофункцио</w:t>
            </w:r>
            <w:proofErr w:type="spellEnd"/>
            <w:r w:rsidRPr="0095015E">
              <w:rPr>
                <w:rStyle w:val="212pt"/>
                <w:color w:val="000000"/>
                <w:sz w:val="22"/>
                <w:szCs w:val="22"/>
              </w:rPr>
              <w:t xml:space="preserve"> </w:t>
            </w:r>
            <w:proofErr w:type="spellStart"/>
            <w:r w:rsidRPr="0095015E">
              <w:rPr>
                <w:rStyle w:val="212pt"/>
                <w:color w:val="000000"/>
                <w:sz w:val="22"/>
                <w:szCs w:val="22"/>
              </w:rPr>
              <w:t>нальным</w:t>
            </w:r>
            <w:proofErr w:type="spellEnd"/>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центром</w:t>
            </w:r>
          </w:p>
        </w:tc>
        <w:tc>
          <w:tcPr>
            <w:tcW w:w="2107"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201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Уполномоченный орган / АИС</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МФЦ</w:t>
            </w:r>
          </w:p>
        </w:tc>
        <w:tc>
          <w:tcPr>
            <w:tcW w:w="1757"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Указание</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заявителем </w:t>
            </w:r>
            <w:proofErr w:type="gramStart"/>
            <w:r w:rsidRPr="0095015E">
              <w:rPr>
                <w:rStyle w:val="af2"/>
                <w:b w:val="0"/>
                <w:sz w:val="22"/>
                <w:szCs w:val="22"/>
              </w:rPr>
              <w:t>в</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Запросе</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способа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выдачи</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результата</w:t>
            </w:r>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муниципальной услуги в многофункцио</w:t>
            </w:r>
            <w:r w:rsidRPr="0095015E">
              <w:rPr>
                <w:rStyle w:val="212pt"/>
                <w:color w:val="000000"/>
                <w:sz w:val="22"/>
                <w:szCs w:val="22"/>
              </w:rPr>
              <w:t>нальном центре, а также подача запроса через многофункциональный центр</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выдача результата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proofErr w:type="spellStart"/>
            <w:r w:rsidRPr="0095015E">
              <w:rPr>
                <w:rStyle w:val="af2"/>
                <w:b w:val="0"/>
                <w:sz w:val="22"/>
                <w:szCs w:val="22"/>
              </w:rPr>
              <w:t>муницип</w:t>
            </w:r>
            <w:proofErr w:type="spellEnd"/>
            <w:r>
              <w:rPr>
                <w:rStyle w:val="af2"/>
                <w:b w:val="0"/>
                <w:sz w:val="22"/>
                <w:szCs w:val="22"/>
              </w:rPr>
              <w:t xml:space="preserve">. </w:t>
            </w:r>
            <w:r w:rsidRPr="0095015E">
              <w:rPr>
                <w:rStyle w:val="af2"/>
                <w:b w:val="0"/>
                <w:sz w:val="22"/>
                <w:szCs w:val="22"/>
              </w:rPr>
              <w:t xml:space="preserve">услуги заявителю </w:t>
            </w:r>
            <w:proofErr w:type="gramStart"/>
            <w:r w:rsidRPr="0095015E">
              <w:rPr>
                <w:rStyle w:val="af2"/>
                <w:b w:val="0"/>
                <w:sz w:val="22"/>
                <w:szCs w:val="22"/>
              </w:rPr>
              <w:t>в</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форме </w:t>
            </w:r>
            <w:proofErr w:type="gramStart"/>
            <w:r w:rsidRPr="0095015E">
              <w:rPr>
                <w:rStyle w:val="af2"/>
                <w:b w:val="0"/>
                <w:sz w:val="22"/>
                <w:szCs w:val="22"/>
              </w:rPr>
              <w:t>бумажного</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документа,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подтверждающего</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содержание</w:t>
            </w:r>
            <w:r>
              <w:rPr>
                <w:rStyle w:val="af2"/>
                <w:b w:val="0"/>
                <w:sz w:val="22"/>
                <w:szCs w:val="22"/>
              </w:rPr>
              <w:t xml:space="preserve"> </w:t>
            </w:r>
            <w:proofErr w:type="gramStart"/>
            <w:r w:rsidRPr="0095015E">
              <w:rPr>
                <w:rStyle w:val="af2"/>
                <w:b w:val="0"/>
                <w:sz w:val="22"/>
                <w:szCs w:val="22"/>
              </w:rPr>
              <w:t>электронного</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документа,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заверенного печатью многофункционального центра;</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внесение сведений </w:t>
            </w:r>
            <w:proofErr w:type="gramStart"/>
            <w:r w:rsidRPr="0095015E">
              <w:rPr>
                <w:rStyle w:val="af2"/>
                <w:b w:val="0"/>
                <w:sz w:val="22"/>
                <w:szCs w:val="22"/>
              </w:rPr>
              <w:t>в</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ГИС о выдаче</w:t>
            </w:r>
          </w:p>
          <w:p w:rsidR="00090B69" w:rsidRPr="0095015E" w:rsidRDefault="00090B69" w:rsidP="00411745">
            <w:pPr>
              <w:pStyle w:val="21"/>
              <w:framePr w:w="15523"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результата </w:t>
            </w:r>
            <w:proofErr w:type="gramStart"/>
            <w:r w:rsidRPr="0095015E">
              <w:rPr>
                <w:rStyle w:val="af2"/>
                <w:b w:val="0"/>
                <w:sz w:val="22"/>
                <w:szCs w:val="22"/>
              </w:rPr>
              <w:t>муниципальной</w:t>
            </w:r>
            <w:proofErr w:type="gramEnd"/>
          </w:p>
          <w:p w:rsidR="00090B69" w:rsidRPr="0095015E" w:rsidRDefault="00090B69" w:rsidP="00411745">
            <w:pPr>
              <w:pStyle w:val="21"/>
              <w:framePr w:w="15523"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r>
    </w:tbl>
    <w:p w:rsidR="00090B69" w:rsidRPr="0095015E" w:rsidRDefault="00090B69" w:rsidP="00090B69">
      <w:pPr>
        <w:framePr w:w="15523" w:wrap="notBeside" w:vAnchor="text" w:hAnchor="text" w:xAlign="center" w:y="1"/>
        <w:jc w:val="center"/>
        <w:rPr>
          <w:rFonts w:ascii="Times New Roman" w:hAnsi="Times New Roman" w:cs="Times New Roman"/>
        </w:rPr>
      </w:pPr>
    </w:p>
    <w:p w:rsidR="00090B69" w:rsidRPr="0095015E" w:rsidRDefault="00090B69" w:rsidP="00090B69">
      <w:pPr>
        <w:jc w:val="center"/>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2237"/>
        <w:gridCol w:w="3216"/>
        <w:gridCol w:w="1666"/>
        <w:gridCol w:w="2098"/>
        <w:gridCol w:w="2026"/>
        <w:gridCol w:w="1747"/>
        <w:gridCol w:w="2563"/>
      </w:tblGrid>
      <w:tr w:rsidR="00090B69" w:rsidRPr="0095015E" w:rsidTr="00411745">
        <w:tblPrEx>
          <w:tblCellMar>
            <w:top w:w="0" w:type="dxa"/>
            <w:left w:w="0" w:type="dxa"/>
            <w:bottom w:w="0" w:type="dxa"/>
            <w:right w:w="0" w:type="dxa"/>
          </w:tblCellMar>
        </w:tblPrEx>
        <w:trPr>
          <w:trHeight w:hRule="exact" w:val="293"/>
          <w:jc w:val="center"/>
        </w:trPr>
        <w:tc>
          <w:tcPr>
            <w:tcW w:w="223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lastRenderedPageBreak/>
              <w:t>1</w:t>
            </w:r>
          </w:p>
        </w:tc>
        <w:tc>
          <w:tcPr>
            <w:tcW w:w="321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2</w:t>
            </w:r>
          </w:p>
        </w:tc>
        <w:tc>
          <w:tcPr>
            <w:tcW w:w="166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3</w:t>
            </w:r>
          </w:p>
        </w:tc>
        <w:tc>
          <w:tcPr>
            <w:tcW w:w="2098"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4</w:t>
            </w:r>
          </w:p>
        </w:tc>
        <w:tc>
          <w:tcPr>
            <w:tcW w:w="2026"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5</w:t>
            </w:r>
          </w:p>
        </w:tc>
        <w:tc>
          <w:tcPr>
            <w:tcW w:w="1747" w:type="dxa"/>
            <w:tcBorders>
              <w:top w:val="single" w:sz="4" w:space="0" w:color="auto"/>
              <w:left w:val="single" w:sz="4" w:space="0" w:color="auto"/>
              <w:bottom w:val="nil"/>
              <w:right w:val="nil"/>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6</w:t>
            </w:r>
          </w:p>
        </w:tc>
        <w:tc>
          <w:tcPr>
            <w:tcW w:w="2563"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7</w:t>
            </w:r>
          </w:p>
        </w:tc>
      </w:tr>
      <w:tr w:rsidR="00090B69" w:rsidRPr="0095015E" w:rsidTr="00411745">
        <w:tblPrEx>
          <w:tblCellMar>
            <w:top w:w="0" w:type="dxa"/>
            <w:left w:w="0" w:type="dxa"/>
            <w:bottom w:w="0" w:type="dxa"/>
            <w:right w:w="0" w:type="dxa"/>
          </w:tblCellMar>
        </w:tblPrEx>
        <w:trPr>
          <w:trHeight w:hRule="exact" w:val="132"/>
          <w:jc w:val="center"/>
        </w:trPr>
        <w:tc>
          <w:tcPr>
            <w:tcW w:w="2237" w:type="dxa"/>
            <w:vMerge w:val="restart"/>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p>
        </w:tc>
        <w:tc>
          <w:tcPr>
            <w:tcW w:w="166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098"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026"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1747"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2563" w:type="dxa"/>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r>
      <w:tr w:rsidR="00090B69" w:rsidRPr="0095015E" w:rsidTr="00411745">
        <w:tblPrEx>
          <w:tblCellMar>
            <w:top w:w="0" w:type="dxa"/>
            <w:left w:w="0" w:type="dxa"/>
            <w:bottom w:w="0" w:type="dxa"/>
            <w:right w:w="0" w:type="dxa"/>
          </w:tblCellMar>
        </w:tblPrEx>
        <w:trPr>
          <w:trHeight w:hRule="exact" w:val="2269"/>
          <w:jc w:val="center"/>
        </w:trPr>
        <w:tc>
          <w:tcPr>
            <w:tcW w:w="2237" w:type="dxa"/>
            <w:vMerge/>
            <w:tcBorders>
              <w:top w:val="nil"/>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
        </w:tc>
        <w:tc>
          <w:tcPr>
            <w:tcW w:w="321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Направление заявителю результата предоставления муниципальной услуги в личный кабинет на ЕПГУ</w:t>
            </w:r>
          </w:p>
        </w:tc>
        <w:tc>
          <w:tcPr>
            <w:tcW w:w="166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день</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регистрации</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результата</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предоставления муниципальной услуги</w:t>
            </w:r>
          </w:p>
        </w:tc>
        <w:tc>
          <w:tcPr>
            <w:tcW w:w="2098"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органа,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2026" w:type="dxa"/>
            <w:tcBorders>
              <w:top w:val="single" w:sz="4" w:space="0" w:color="auto"/>
              <w:left w:val="single" w:sz="4" w:space="0" w:color="auto"/>
              <w:bottom w:val="nil"/>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roofErr w:type="spellStart"/>
            <w:r w:rsidRPr="0095015E">
              <w:rPr>
                <w:rStyle w:val="212pt1"/>
                <w:color w:val="000000"/>
                <w:sz w:val="22"/>
                <w:szCs w:val="22"/>
              </w:rPr>
              <w:t>гис</w:t>
            </w:r>
            <w:proofErr w:type="spellEnd"/>
          </w:p>
        </w:tc>
        <w:tc>
          <w:tcPr>
            <w:tcW w:w="1747" w:type="dxa"/>
            <w:tcBorders>
              <w:top w:val="single" w:sz="4" w:space="0" w:color="auto"/>
              <w:left w:val="single" w:sz="4" w:space="0" w:color="auto"/>
              <w:bottom w:val="nil"/>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563" w:type="dxa"/>
            <w:tcBorders>
              <w:top w:val="single" w:sz="4" w:space="0" w:color="auto"/>
              <w:left w:val="single" w:sz="4" w:space="0" w:color="auto"/>
              <w:bottom w:val="nil"/>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Результат муниципальной услуги, направленный заявителю на личный кабинет на ЕПГУ</w:t>
            </w:r>
          </w:p>
        </w:tc>
      </w:tr>
      <w:tr w:rsidR="00090B69" w:rsidRPr="0095015E" w:rsidTr="00411745">
        <w:tblPrEx>
          <w:tblCellMar>
            <w:top w:w="0" w:type="dxa"/>
            <w:left w:w="0" w:type="dxa"/>
            <w:bottom w:w="0" w:type="dxa"/>
            <w:right w:w="0" w:type="dxa"/>
          </w:tblCellMar>
        </w:tblPrEx>
        <w:trPr>
          <w:trHeight w:hRule="exact" w:val="288"/>
          <w:jc w:val="center"/>
        </w:trPr>
        <w:tc>
          <w:tcPr>
            <w:tcW w:w="15553" w:type="dxa"/>
            <w:gridSpan w:val="7"/>
            <w:tcBorders>
              <w:top w:val="single" w:sz="4" w:space="0" w:color="auto"/>
              <w:left w:val="single" w:sz="4" w:space="0" w:color="auto"/>
              <w:bottom w:val="nil"/>
              <w:right w:val="single" w:sz="4" w:space="0" w:color="auto"/>
            </w:tcBorders>
            <w:shd w:val="clear" w:color="auto" w:fill="FFFFFF"/>
            <w:vAlign w:val="bottom"/>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6. Внесение результата муниципальной услуги в реестр решений</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proofErr w:type="gramStart"/>
            <w:r w:rsidRPr="0095015E">
              <w:rPr>
                <w:rStyle w:val="af2"/>
                <w:b w:val="0"/>
                <w:sz w:val="22"/>
                <w:szCs w:val="22"/>
              </w:rPr>
              <w:t>р</w:t>
            </w:r>
            <w:proofErr w:type="gramEnd"/>
            <w:r w:rsidRPr="0095015E">
              <w:rPr>
                <w:rStyle w:val="af2"/>
                <w:b w:val="0"/>
                <w:sz w:val="22"/>
                <w:szCs w:val="22"/>
              </w:rPr>
              <w:t xml:space="preserve"> решений</w:t>
            </w:r>
          </w:p>
        </w:tc>
      </w:tr>
      <w:tr w:rsidR="00090B69" w:rsidRPr="0095015E" w:rsidTr="00411745">
        <w:tblPrEx>
          <w:tblCellMar>
            <w:top w:w="0" w:type="dxa"/>
            <w:left w:w="0" w:type="dxa"/>
            <w:bottom w:w="0" w:type="dxa"/>
            <w:right w:w="0" w:type="dxa"/>
          </w:tblCellMar>
        </w:tblPrEx>
        <w:trPr>
          <w:trHeight w:hRule="exact" w:val="3114"/>
          <w:jc w:val="center"/>
        </w:trPr>
        <w:tc>
          <w:tcPr>
            <w:tcW w:w="2237"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Формирование и</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регистрация</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результата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услуги, </w:t>
            </w:r>
            <w:proofErr w:type="gramStart"/>
            <w:r w:rsidRPr="0095015E">
              <w:rPr>
                <w:rStyle w:val="af2"/>
                <w:b w:val="0"/>
                <w:sz w:val="22"/>
                <w:szCs w:val="22"/>
              </w:rPr>
              <w:t>указанного</w:t>
            </w:r>
            <w:proofErr w:type="gramEnd"/>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в пунктах 2.5, 2.6</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Pr>
                <w:rStyle w:val="af2"/>
                <w:b w:val="0"/>
                <w:sz w:val="22"/>
                <w:szCs w:val="22"/>
              </w:rPr>
              <w:t>АР</w:t>
            </w:r>
            <w:r w:rsidRPr="0095015E">
              <w:rPr>
                <w:rStyle w:val="af2"/>
                <w:b w:val="0"/>
                <w:sz w:val="22"/>
                <w:szCs w:val="22"/>
              </w:rPr>
              <w:t xml:space="preserve">, </w:t>
            </w:r>
            <w:proofErr w:type="gramStart"/>
            <w:r w:rsidRPr="0095015E">
              <w:rPr>
                <w:rStyle w:val="af2"/>
                <w:b w:val="0"/>
                <w:sz w:val="22"/>
                <w:szCs w:val="22"/>
              </w:rPr>
              <w:t>в</w:t>
            </w:r>
            <w:proofErr w:type="gramEnd"/>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форме</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электронного документа в ГИС</w:t>
            </w:r>
          </w:p>
        </w:tc>
        <w:tc>
          <w:tcPr>
            <w:tcW w:w="321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Внесение сведений о результате предоставления муниципальной услуги, указанном в пунктах 2.5, 2.6 </w:t>
            </w:r>
            <w:r>
              <w:rPr>
                <w:rStyle w:val="af2"/>
                <w:b w:val="0"/>
                <w:sz w:val="22"/>
                <w:szCs w:val="22"/>
              </w:rPr>
              <w:t>АР</w:t>
            </w:r>
            <w:r w:rsidRPr="0095015E">
              <w:rPr>
                <w:rStyle w:val="af2"/>
                <w:b w:val="0"/>
                <w:sz w:val="22"/>
                <w:szCs w:val="22"/>
              </w:rPr>
              <w:t>, в реестр решений</w:t>
            </w:r>
          </w:p>
        </w:tc>
        <w:tc>
          <w:tcPr>
            <w:tcW w:w="166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212pt"/>
                <w:color w:val="000000"/>
                <w:sz w:val="22"/>
                <w:szCs w:val="22"/>
              </w:rPr>
              <w:t>1 рабочий день</w:t>
            </w:r>
          </w:p>
        </w:tc>
        <w:tc>
          <w:tcPr>
            <w:tcW w:w="2098"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должностное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лицо</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Уполномоченного органа,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ответственное за</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предоставление</w:t>
            </w:r>
          </w:p>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муниципальной</w:t>
            </w:r>
          </w:p>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r w:rsidRPr="0095015E">
              <w:rPr>
                <w:rStyle w:val="af2"/>
                <w:b w:val="0"/>
                <w:sz w:val="22"/>
                <w:szCs w:val="22"/>
              </w:rPr>
              <w:t>услуги</w:t>
            </w:r>
          </w:p>
        </w:tc>
        <w:tc>
          <w:tcPr>
            <w:tcW w:w="2026"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sz w:val="22"/>
                <w:szCs w:val="22"/>
              </w:rPr>
            </w:pPr>
            <w:proofErr w:type="spellStart"/>
            <w:r w:rsidRPr="0095015E">
              <w:rPr>
                <w:rStyle w:val="212pt1"/>
                <w:color w:val="000000"/>
                <w:sz w:val="22"/>
                <w:szCs w:val="22"/>
              </w:rPr>
              <w:t>гис</w:t>
            </w:r>
            <w:proofErr w:type="spellEnd"/>
          </w:p>
        </w:tc>
        <w:tc>
          <w:tcPr>
            <w:tcW w:w="1747" w:type="dxa"/>
            <w:tcBorders>
              <w:top w:val="single" w:sz="4" w:space="0" w:color="auto"/>
              <w:left w:val="single" w:sz="4" w:space="0" w:color="auto"/>
              <w:bottom w:val="single" w:sz="4" w:space="0" w:color="auto"/>
              <w:right w:val="nil"/>
            </w:tcBorders>
            <w:shd w:val="clear" w:color="auto" w:fill="FFFFFF"/>
          </w:tcPr>
          <w:p w:rsidR="00090B69" w:rsidRPr="0095015E" w:rsidRDefault="00090B69" w:rsidP="00411745">
            <w:pPr>
              <w:framePr w:w="15552" w:wrap="notBeside" w:vAnchor="text" w:hAnchor="text" w:xAlign="center" w:y="1"/>
              <w:jc w:val="center"/>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090B69" w:rsidRPr="0095015E" w:rsidRDefault="00090B69" w:rsidP="00411745">
            <w:pPr>
              <w:pStyle w:val="21"/>
              <w:framePr w:w="15552" w:wrap="notBeside" w:vAnchor="text" w:hAnchor="text" w:xAlign="center" w:y="1"/>
              <w:shd w:val="clear" w:color="auto" w:fill="auto"/>
              <w:spacing w:before="0" w:line="240" w:lineRule="auto"/>
              <w:jc w:val="center"/>
              <w:rPr>
                <w:rStyle w:val="af2"/>
                <w:b w:val="0"/>
                <w:sz w:val="22"/>
                <w:szCs w:val="22"/>
              </w:rPr>
            </w:pPr>
            <w:r w:rsidRPr="0095015E">
              <w:rPr>
                <w:rStyle w:val="af2"/>
                <w:b w:val="0"/>
                <w:sz w:val="22"/>
                <w:szCs w:val="22"/>
              </w:rPr>
              <w:t xml:space="preserve">Результат предоставления  муниципальной услуги, указанный в пунктах 2.5, 2.6 </w:t>
            </w:r>
            <w:r>
              <w:rPr>
                <w:rStyle w:val="af2"/>
                <w:b w:val="0"/>
                <w:sz w:val="22"/>
                <w:szCs w:val="22"/>
              </w:rPr>
              <w:t>АР</w:t>
            </w:r>
            <w:r w:rsidRPr="0095015E">
              <w:rPr>
                <w:rStyle w:val="af2"/>
                <w:b w:val="0"/>
                <w:sz w:val="22"/>
                <w:szCs w:val="22"/>
              </w:rPr>
              <w:t xml:space="preserve"> внесен в реестр</w:t>
            </w:r>
          </w:p>
        </w:tc>
      </w:tr>
    </w:tbl>
    <w:p w:rsidR="00090B69" w:rsidRDefault="00090B69" w:rsidP="00090B69">
      <w:pPr>
        <w:framePr w:w="15552" w:wrap="notBeside" w:vAnchor="text" w:hAnchor="text" w:xAlign="center" w:y="1"/>
        <w:rPr>
          <w:rFonts w:cs="Times New Roman"/>
          <w:sz w:val="2"/>
          <w:szCs w:val="2"/>
        </w:rPr>
      </w:pPr>
    </w:p>
    <w:p w:rsidR="00090B69" w:rsidRDefault="00090B69" w:rsidP="00090B69">
      <w:pPr>
        <w:rPr>
          <w:rFonts w:cs="Times New Roman"/>
          <w:sz w:val="2"/>
          <w:szCs w:val="2"/>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rPr>
          <w:rFonts w:ascii="Times New Roman" w:eastAsia="Calibri" w:hAnsi="Times New Roman" w:cs="Times New Roman"/>
          <w:sz w:val="24"/>
          <w:szCs w:val="24"/>
        </w:rPr>
      </w:pPr>
    </w:p>
    <w:p w:rsidR="00090B69" w:rsidRDefault="00090B69" w:rsidP="00B2627B">
      <w:pPr>
        <w:spacing w:after="0" w:line="240" w:lineRule="auto"/>
      </w:pPr>
    </w:p>
    <w:sectPr w:rsidR="00090B69" w:rsidSect="009704C3">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2F" w:rsidRDefault="00B5242F" w:rsidP="00E272BB">
      <w:pPr>
        <w:spacing w:after="0" w:line="240" w:lineRule="auto"/>
      </w:pPr>
      <w:r>
        <w:separator/>
      </w:r>
    </w:p>
  </w:endnote>
  <w:endnote w:type="continuationSeparator" w:id="0">
    <w:p w:rsidR="00B5242F" w:rsidRDefault="00B5242F" w:rsidP="00E2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2F" w:rsidRDefault="00B5242F" w:rsidP="00E272BB">
      <w:pPr>
        <w:spacing w:after="0" w:line="240" w:lineRule="auto"/>
      </w:pPr>
      <w:r>
        <w:separator/>
      </w:r>
    </w:p>
  </w:footnote>
  <w:footnote w:type="continuationSeparator" w:id="0">
    <w:p w:rsidR="00B5242F" w:rsidRDefault="00B5242F" w:rsidP="00E272BB">
      <w:pPr>
        <w:spacing w:after="0" w:line="240" w:lineRule="auto"/>
      </w:pPr>
      <w:r>
        <w:continuationSeparator/>
      </w:r>
    </w:p>
  </w:footnote>
  <w:footnote w:id="1">
    <w:p w:rsidR="00090B69" w:rsidRDefault="00090B69" w:rsidP="00090B69">
      <w:pPr>
        <w:pStyle w:val="11"/>
        <w:shd w:val="clear" w:color="auto" w:fill="auto"/>
        <w:spacing w:line="200" w:lineRule="exact"/>
      </w:pPr>
      <w:r>
        <w:rPr>
          <w:rStyle w:val="ab"/>
          <w:color w:val="000000"/>
          <w:vertAlign w:val="superscript"/>
        </w:rPr>
        <w:footnoteRef/>
      </w:r>
      <w:r>
        <w:rPr>
          <w:rStyle w:val="aa"/>
          <w:color w:val="000000"/>
        </w:rPr>
        <w:t xml:space="preserve"> В случае</w:t>
      </w:r>
      <w:proofErr w:type="gramStart"/>
      <w:r>
        <w:rPr>
          <w:rStyle w:val="aa"/>
          <w:color w:val="000000"/>
        </w:rPr>
        <w:t>,</w:t>
      </w:r>
      <w:proofErr w:type="gramEnd"/>
      <w:r>
        <w:rPr>
          <w:rStyle w:val="aa"/>
          <w:color w:val="000000"/>
        </w:rPr>
        <w:t xml:space="preserve"> если Уполномоченный орган подключен </w:t>
      </w:r>
      <w:r>
        <w:rPr>
          <w:rStyle w:val="8pt"/>
          <w:color w:val="000000"/>
        </w:rPr>
        <w:t xml:space="preserve">к </w:t>
      </w:r>
      <w:r>
        <w:rPr>
          <w:rStyle w:val="aa"/>
          <w:color w:val="000000"/>
        </w:rPr>
        <w:t>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69" w:rsidRDefault="00090B69">
    <w:pPr>
      <w:rPr>
        <w:rFonts w:cs="Times New Roman"/>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0.5pt;margin-top:24.05pt;width:10.1pt;height:8.4pt;z-index:-251657216;mso-wrap-style:none;mso-wrap-distance-left:5pt;mso-wrap-distance-right:5pt;mso-position-horizontal-relative:page;mso-position-vertical-relative:page" filled="f" stroked="f">
          <v:textbox style="mso-fit-shape-to-text:t" inset="0,0,0,0">
            <w:txbxContent>
              <w:p w:rsidR="00090B69" w:rsidRDefault="00090B69">
                <w:pPr>
                  <w:pStyle w:val="12"/>
                  <w:shd w:val="clear" w:color="auto" w:fill="auto"/>
                  <w:spacing w:line="240" w:lineRule="auto"/>
                </w:pPr>
                <w:r>
                  <w:fldChar w:fldCharType="begin"/>
                </w:r>
                <w:r>
                  <w:instrText xml:space="preserve"> PAGE \* MERGEFORMAT </w:instrText>
                </w:r>
                <w:r>
                  <w:fldChar w:fldCharType="separate"/>
                </w:r>
                <w:r w:rsidR="009704C3" w:rsidRPr="009704C3">
                  <w:rPr>
                    <w:rStyle w:val="ad"/>
                    <w:noProof/>
                    <w:color w:val="000000"/>
                  </w:rPr>
                  <w:t>28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69" w:rsidRDefault="00090B69">
    <w:pPr>
      <w:rPr>
        <w:rFonts w:cs="Times New Roman"/>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3943350</wp:posOffset>
              </wp:positionH>
              <wp:positionV relativeFrom="page">
                <wp:posOffset>305435</wp:posOffset>
              </wp:positionV>
              <wp:extent cx="140335" cy="160655"/>
              <wp:effectExtent l="0" t="635" r="254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B69" w:rsidRDefault="00090B69">
                          <w:pPr>
                            <w:pStyle w:val="12"/>
                            <w:shd w:val="clear" w:color="auto" w:fill="auto"/>
                            <w:spacing w:line="240" w:lineRule="auto"/>
                          </w:pPr>
                          <w:r>
                            <w:fldChar w:fldCharType="begin"/>
                          </w:r>
                          <w:r>
                            <w:instrText xml:space="preserve"> PAGE \* MERGEFORMAT </w:instrText>
                          </w:r>
                          <w:r>
                            <w:fldChar w:fldCharType="separate"/>
                          </w:r>
                          <w:r w:rsidR="009704C3" w:rsidRPr="009704C3">
                            <w:rPr>
                              <w:rStyle w:val="ad"/>
                              <w:noProof/>
                              <w:color w:val="000000"/>
                            </w:rPr>
                            <w:t>30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310.5pt;margin-top:24.0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" filled="f" stroked="f">
              <v:textbox style="mso-fit-shape-to-text:t" inset="0,0,0,0">
                <w:txbxContent>
                  <w:p w:rsidR="00090B69" w:rsidRDefault="00090B69">
                    <w:pPr>
                      <w:pStyle w:val="12"/>
                      <w:shd w:val="clear" w:color="auto" w:fill="auto"/>
                      <w:spacing w:line="240" w:lineRule="auto"/>
                    </w:pPr>
                    <w:r>
                      <w:fldChar w:fldCharType="begin"/>
                    </w:r>
                    <w:r>
                      <w:instrText xml:space="preserve"> PAGE \* MERGEFORMAT </w:instrText>
                    </w:r>
                    <w:r>
                      <w:fldChar w:fldCharType="separate"/>
                    </w:r>
                    <w:r w:rsidR="009704C3" w:rsidRPr="009704C3">
                      <w:rPr>
                        <w:rStyle w:val="ad"/>
                        <w:noProof/>
                        <w:color w:val="000000"/>
                      </w:rPr>
                      <w:t>30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69" w:rsidRDefault="00090B69">
    <w:pPr>
      <w:rPr>
        <w:rFonts w:cs="Times New Roman"/>
        <w:sz w:val="2"/>
        <w:szCs w:val="2"/>
      </w:rPr>
    </w:pPr>
    <w:r>
      <w:rPr>
        <w:noProof/>
        <w:lang w:eastAsia="ru-RU"/>
      </w:rPr>
      <mc:AlternateContent>
        <mc:Choice Requires="wps">
          <w:drawing>
            <wp:anchor distT="0" distB="0" distL="63500" distR="63500" simplePos="0" relativeHeight="251661312" behindDoc="1" locked="0" layoutInCell="1" allowOverlap="1" wp14:anchorId="302A2DFC" wp14:editId="5D32E454">
              <wp:simplePos x="0" y="0"/>
              <wp:positionH relativeFrom="page">
                <wp:posOffset>5268595</wp:posOffset>
              </wp:positionH>
              <wp:positionV relativeFrom="page">
                <wp:posOffset>483235</wp:posOffset>
              </wp:positionV>
              <wp:extent cx="140335" cy="160655"/>
              <wp:effectExtent l="1270" t="0" r="127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B69" w:rsidRDefault="00090B69">
                          <w:pPr>
                            <w:pStyle w:val="12"/>
                            <w:shd w:val="clear" w:color="auto" w:fill="auto"/>
                            <w:spacing w:line="240" w:lineRule="auto"/>
                          </w:pPr>
                          <w:r>
                            <w:fldChar w:fldCharType="begin"/>
                          </w:r>
                          <w:r>
                            <w:instrText xml:space="preserve"> PAGE \* MERGEFORMAT </w:instrText>
                          </w:r>
                          <w:r>
                            <w:fldChar w:fldCharType="separate"/>
                          </w:r>
                          <w:r w:rsidR="009704C3" w:rsidRPr="009704C3">
                            <w:rPr>
                              <w:rStyle w:val="ac"/>
                              <w:noProof/>
                              <w:color w:val="000000"/>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414.85pt;margin-top:38.0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UtuQIAAK0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RAjTjpo0f7b/uf+x/47Ck1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" filled="f" stroked="f">
              <v:textbox style="mso-fit-shape-to-text:t" inset="0,0,0,0">
                <w:txbxContent>
                  <w:p w:rsidR="00090B69" w:rsidRDefault="00090B69">
                    <w:pPr>
                      <w:pStyle w:val="12"/>
                      <w:shd w:val="clear" w:color="auto" w:fill="auto"/>
                      <w:spacing w:line="240" w:lineRule="auto"/>
                    </w:pPr>
                    <w:r>
                      <w:fldChar w:fldCharType="begin"/>
                    </w:r>
                    <w:r>
                      <w:instrText xml:space="preserve"> PAGE \* MERGEFORMAT </w:instrText>
                    </w:r>
                    <w:r>
                      <w:fldChar w:fldCharType="separate"/>
                    </w:r>
                    <w:r w:rsidR="009704C3" w:rsidRPr="009704C3">
                      <w:rPr>
                        <w:rStyle w:val="ac"/>
                        <w:noProof/>
                        <w:color w:val="000000"/>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6BCE3EEA"/>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850CA67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316C5966"/>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1">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2">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3">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4">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5">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6">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7">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lvl w:ilvl="8">
      <w:start w:val="2"/>
      <w:numFmt w:val="decimal"/>
      <w:lvlText w:val="2.17.%1."/>
      <w:lvlJc w:val="left"/>
      <w:rPr>
        <w:rFonts w:ascii="Times New Roman" w:hAnsi="Times New Roman" w:cs="Times New Roman"/>
        <w:b w:val="0"/>
        <w:bCs w:val="0"/>
        <w:i w:val="0"/>
        <w:iCs w:val="0"/>
        <w:smallCaps/>
        <w:strike w:val="0"/>
        <w:color w:val="000000"/>
        <w:spacing w:val="0"/>
        <w:w w:val="100"/>
        <w:position w:val="0"/>
        <w:sz w:val="28"/>
        <w:szCs w:val="28"/>
        <w:u w:val="none"/>
      </w:rPr>
    </w:lvl>
  </w:abstractNum>
  <w:abstractNum w:abstractNumId="11">
    <w:nsid w:val="00000017"/>
    <w:multiLevelType w:val="multilevel"/>
    <w:tmpl w:val="00000016"/>
    <w:lvl w:ilvl="0">
      <w:start w:val="2"/>
      <w:numFmt w:val="decimal"/>
      <w:lvlText w:val="2.1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101E7354"/>
    <w:multiLevelType w:val="multilevel"/>
    <w:tmpl w:val="23EA0B7E"/>
    <w:lvl w:ilvl="0">
      <w:start w:val="2"/>
      <w:numFmt w:val="decimal"/>
      <w:lvlText w:val="%1."/>
      <w:lvlJc w:val="left"/>
      <w:pPr>
        <w:ind w:left="360" w:hanging="360"/>
      </w:pPr>
      <w:rPr>
        <w:rFonts w:hint="default"/>
      </w:rPr>
    </w:lvl>
    <w:lvl w:ilvl="1">
      <w:start w:val="9"/>
      <w:numFmt w:val="decimal"/>
      <w:lvlText w:val="%1.%2."/>
      <w:lvlJc w:val="left"/>
      <w:pPr>
        <w:ind w:left="1140" w:hanging="360"/>
      </w:pPr>
      <w:rPr>
        <w:rFonts w:hint="default"/>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nsid w:val="61164BF7"/>
    <w:multiLevelType w:val="multilevel"/>
    <w:tmpl w:val="1638CA68"/>
    <w:lvl w:ilvl="0">
      <w:start w:val="25"/>
      <w:numFmt w:val="decimal"/>
      <w:lvlText w:val="%1."/>
      <w:lvlJc w:val="left"/>
      <w:pPr>
        <w:ind w:left="600" w:hanging="600"/>
      </w:pPr>
      <w:rPr>
        <w:rFonts w:hint="default"/>
      </w:rPr>
    </w:lvl>
    <w:lvl w:ilvl="1">
      <w:start w:val="16"/>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nsid w:val="62A46DC2"/>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single"/>
      </w:rPr>
    </w:lvl>
  </w:abstractNum>
  <w:abstractNum w:abstractNumId="26">
    <w:nsid w:val="73333D03"/>
    <w:multiLevelType w:val="hybridMultilevel"/>
    <w:tmpl w:val="14DCB2B8"/>
    <w:lvl w:ilvl="0" w:tplc="B866BD6E">
      <w:start w:val="1"/>
      <w:numFmt w:val="decimal"/>
      <w:lvlText w:val="%1)"/>
      <w:lvlJc w:val="left"/>
      <w:pPr>
        <w:ind w:left="927"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BB"/>
    <w:rsid w:val="000043E1"/>
    <w:rsid w:val="00090B69"/>
    <w:rsid w:val="000C7881"/>
    <w:rsid w:val="000F2EAD"/>
    <w:rsid w:val="00157683"/>
    <w:rsid w:val="002718DA"/>
    <w:rsid w:val="00317602"/>
    <w:rsid w:val="003236ED"/>
    <w:rsid w:val="003A3AD6"/>
    <w:rsid w:val="003A7838"/>
    <w:rsid w:val="00466E58"/>
    <w:rsid w:val="004C4358"/>
    <w:rsid w:val="00520379"/>
    <w:rsid w:val="00534582"/>
    <w:rsid w:val="005B1F33"/>
    <w:rsid w:val="005D6EB2"/>
    <w:rsid w:val="00680811"/>
    <w:rsid w:val="00736B87"/>
    <w:rsid w:val="00782985"/>
    <w:rsid w:val="007966B6"/>
    <w:rsid w:val="007D4774"/>
    <w:rsid w:val="00835555"/>
    <w:rsid w:val="00881E17"/>
    <w:rsid w:val="009704C3"/>
    <w:rsid w:val="009C1470"/>
    <w:rsid w:val="00B2627B"/>
    <w:rsid w:val="00B465AB"/>
    <w:rsid w:val="00B5242F"/>
    <w:rsid w:val="00B67449"/>
    <w:rsid w:val="00B931B4"/>
    <w:rsid w:val="00BB2536"/>
    <w:rsid w:val="00BE4683"/>
    <w:rsid w:val="00C26F5D"/>
    <w:rsid w:val="00C73AD6"/>
    <w:rsid w:val="00CE0F83"/>
    <w:rsid w:val="00D62219"/>
    <w:rsid w:val="00E272BB"/>
    <w:rsid w:val="00EB203C"/>
    <w:rsid w:val="00F71982"/>
    <w:rsid w:val="00F74712"/>
    <w:rsid w:val="00F8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04C3"/>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E272BB"/>
    <w:pPr>
      <w:spacing w:after="0" w:line="240" w:lineRule="auto"/>
    </w:pPr>
    <w:rPr>
      <w:rFonts w:ascii="Tahoma" w:hAnsi="Tahoma" w:cs="Tahoma"/>
      <w:sz w:val="16"/>
      <w:szCs w:val="16"/>
    </w:rPr>
  </w:style>
  <w:style w:type="character" w:customStyle="1" w:styleId="a4">
    <w:name w:val="Текст выноски Знак"/>
    <w:basedOn w:val="a0"/>
    <w:link w:val="a3"/>
    <w:rsid w:val="00E272BB"/>
    <w:rPr>
      <w:rFonts w:ascii="Tahoma" w:hAnsi="Tahoma" w:cs="Tahoma"/>
      <w:sz w:val="16"/>
      <w:szCs w:val="16"/>
    </w:rPr>
  </w:style>
  <w:style w:type="paragraph" w:styleId="a5">
    <w:name w:val="header"/>
    <w:basedOn w:val="a"/>
    <w:link w:val="a6"/>
    <w:unhideWhenUsed/>
    <w:rsid w:val="00E272BB"/>
    <w:pPr>
      <w:tabs>
        <w:tab w:val="center" w:pos="4677"/>
        <w:tab w:val="right" w:pos="9355"/>
      </w:tabs>
      <w:spacing w:after="0" w:line="240" w:lineRule="auto"/>
    </w:pPr>
  </w:style>
  <w:style w:type="character" w:customStyle="1" w:styleId="a6">
    <w:name w:val="Верхний колонтитул Знак"/>
    <w:basedOn w:val="a0"/>
    <w:link w:val="a5"/>
    <w:rsid w:val="00E272BB"/>
  </w:style>
  <w:style w:type="paragraph" w:styleId="a7">
    <w:name w:val="footer"/>
    <w:basedOn w:val="a"/>
    <w:link w:val="a8"/>
    <w:unhideWhenUsed/>
    <w:rsid w:val="00E272BB"/>
    <w:pPr>
      <w:tabs>
        <w:tab w:val="center" w:pos="4677"/>
        <w:tab w:val="right" w:pos="9355"/>
      </w:tabs>
      <w:spacing w:after="0" w:line="240" w:lineRule="auto"/>
    </w:pPr>
  </w:style>
  <w:style w:type="character" w:customStyle="1" w:styleId="a8">
    <w:name w:val="Нижний колонтитул Знак"/>
    <w:basedOn w:val="a0"/>
    <w:link w:val="a7"/>
    <w:rsid w:val="00E272BB"/>
  </w:style>
  <w:style w:type="character" w:customStyle="1" w:styleId="2">
    <w:name w:val="Основной текст (2)_"/>
    <w:link w:val="21"/>
    <w:rsid w:val="00E272BB"/>
    <w:rPr>
      <w:rFonts w:ascii="Times New Roman" w:hAnsi="Times New Roman" w:cs="Times New Roman"/>
      <w:sz w:val="26"/>
      <w:szCs w:val="26"/>
      <w:shd w:val="clear" w:color="auto" w:fill="FFFFFF"/>
    </w:rPr>
  </w:style>
  <w:style w:type="paragraph" w:customStyle="1" w:styleId="21">
    <w:name w:val="Основной текст (2)1"/>
    <w:basedOn w:val="a"/>
    <w:link w:val="2"/>
    <w:rsid w:val="00E272BB"/>
    <w:pPr>
      <w:widowControl w:val="0"/>
      <w:shd w:val="clear" w:color="auto" w:fill="FFFFFF"/>
      <w:spacing w:before="420" w:after="0" w:line="322" w:lineRule="exact"/>
      <w:jc w:val="both"/>
    </w:pPr>
    <w:rPr>
      <w:rFonts w:ascii="Times New Roman" w:hAnsi="Times New Roman" w:cs="Times New Roman"/>
      <w:sz w:val="26"/>
      <w:szCs w:val="26"/>
    </w:rPr>
  </w:style>
  <w:style w:type="character" w:styleId="a9">
    <w:name w:val="Hyperlink"/>
    <w:rsid w:val="00090B69"/>
    <w:rPr>
      <w:color w:val="0066CC"/>
      <w:u w:val="single"/>
    </w:rPr>
  </w:style>
  <w:style w:type="character" w:customStyle="1" w:styleId="aa">
    <w:name w:val="Сноска_"/>
    <w:link w:val="11"/>
    <w:rsid w:val="00090B69"/>
    <w:rPr>
      <w:rFonts w:ascii="Times New Roman" w:hAnsi="Times New Roman" w:cs="Times New Roman"/>
      <w:sz w:val="20"/>
      <w:szCs w:val="20"/>
      <w:shd w:val="clear" w:color="auto" w:fill="FFFFFF"/>
    </w:rPr>
  </w:style>
  <w:style w:type="character" w:customStyle="1" w:styleId="ab">
    <w:name w:val="Сноска"/>
    <w:basedOn w:val="aa"/>
    <w:rsid w:val="00090B69"/>
    <w:rPr>
      <w:rFonts w:ascii="Times New Roman" w:hAnsi="Times New Roman" w:cs="Times New Roman"/>
      <w:sz w:val="20"/>
      <w:szCs w:val="20"/>
      <w:shd w:val="clear" w:color="auto" w:fill="FFFFFF"/>
    </w:rPr>
  </w:style>
  <w:style w:type="character" w:customStyle="1" w:styleId="8pt">
    <w:name w:val="Сноска + 8 pt"/>
    <w:aliases w:val="Полужирный,Малые прописные"/>
    <w:rsid w:val="00090B69"/>
    <w:rPr>
      <w:rFonts w:ascii="Times New Roman" w:hAnsi="Times New Roman" w:cs="Times New Roman"/>
      <w:b/>
      <w:bCs/>
      <w:smallCaps/>
      <w:sz w:val="16"/>
      <w:szCs w:val="16"/>
      <w:u w:val="none"/>
    </w:rPr>
  </w:style>
  <w:style w:type="character" w:customStyle="1" w:styleId="3">
    <w:name w:val="Основной текст (3)_"/>
    <w:link w:val="30"/>
    <w:rsid w:val="00090B69"/>
    <w:rPr>
      <w:rFonts w:ascii="Times New Roman" w:hAnsi="Times New Roman" w:cs="Times New Roman"/>
      <w:b/>
      <w:bCs/>
      <w:sz w:val="28"/>
      <w:szCs w:val="28"/>
      <w:shd w:val="clear" w:color="auto" w:fill="FFFFFF"/>
    </w:rPr>
  </w:style>
  <w:style w:type="character" w:customStyle="1" w:styleId="4">
    <w:name w:val="Основной текст (4)_"/>
    <w:link w:val="40"/>
    <w:rsid w:val="00090B69"/>
    <w:rPr>
      <w:rFonts w:ascii="Times New Roman" w:hAnsi="Times New Roman" w:cs="Times New Roman"/>
      <w:i/>
      <w:iCs/>
      <w:sz w:val="16"/>
      <w:szCs w:val="16"/>
      <w:shd w:val="clear" w:color="auto" w:fill="FFFFFF"/>
    </w:rPr>
  </w:style>
  <w:style w:type="character" w:customStyle="1" w:styleId="20">
    <w:name w:val="Заголовок №2_"/>
    <w:link w:val="22"/>
    <w:rsid w:val="00090B69"/>
    <w:rPr>
      <w:rFonts w:ascii="Times New Roman" w:hAnsi="Times New Roman" w:cs="Times New Roman"/>
      <w:b/>
      <w:bCs/>
      <w:sz w:val="28"/>
      <w:szCs w:val="28"/>
      <w:shd w:val="clear" w:color="auto" w:fill="FFFFFF"/>
    </w:rPr>
  </w:style>
  <w:style w:type="character" w:customStyle="1" w:styleId="23">
    <w:name w:val="Основной текст (2) + Малые прописные"/>
    <w:rsid w:val="00090B69"/>
    <w:rPr>
      <w:rFonts w:ascii="Times New Roman" w:hAnsi="Times New Roman" w:cs="Times New Roman"/>
      <w:smallCaps/>
      <w:sz w:val="28"/>
      <w:szCs w:val="28"/>
      <w:u w:val="none"/>
    </w:rPr>
  </w:style>
  <w:style w:type="character" w:customStyle="1" w:styleId="5">
    <w:name w:val="Основной текст (5)_"/>
    <w:link w:val="50"/>
    <w:uiPriority w:val="99"/>
    <w:rsid w:val="00090B69"/>
    <w:rPr>
      <w:rFonts w:ascii="Times New Roman" w:hAnsi="Times New Roman" w:cs="Times New Roman"/>
      <w:i/>
      <w:iCs/>
      <w:sz w:val="20"/>
      <w:szCs w:val="20"/>
      <w:shd w:val="clear" w:color="auto" w:fill="FFFFFF"/>
    </w:rPr>
  </w:style>
  <w:style w:type="character" w:customStyle="1" w:styleId="24">
    <w:name w:val="Основной текст (2) + Курсив"/>
    <w:rsid w:val="00090B69"/>
    <w:rPr>
      <w:rFonts w:ascii="Times New Roman" w:hAnsi="Times New Roman" w:cs="Times New Roman"/>
      <w:i/>
      <w:iCs/>
      <w:sz w:val="28"/>
      <w:szCs w:val="28"/>
      <w:u w:val="none"/>
    </w:rPr>
  </w:style>
  <w:style w:type="character" w:customStyle="1" w:styleId="6">
    <w:name w:val="Основной текст (6)_"/>
    <w:link w:val="60"/>
    <w:rsid w:val="00090B69"/>
    <w:rPr>
      <w:rFonts w:ascii="Times New Roman" w:hAnsi="Times New Roman" w:cs="Times New Roman"/>
      <w:i/>
      <w:iCs/>
      <w:sz w:val="28"/>
      <w:szCs w:val="28"/>
      <w:shd w:val="clear" w:color="auto" w:fill="FFFFFF"/>
    </w:rPr>
  </w:style>
  <w:style w:type="character" w:customStyle="1" w:styleId="61">
    <w:name w:val="Основной текст (6) + Не курсив"/>
    <w:basedOn w:val="6"/>
    <w:rsid w:val="00090B69"/>
    <w:rPr>
      <w:rFonts w:ascii="Times New Roman" w:hAnsi="Times New Roman" w:cs="Times New Roman"/>
      <w:i/>
      <w:iCs/>
      <w:sz w:val="28"/>
      <w:szCs w:val="28"/>
      <w:shd w:val="clear" w:color="auto" w:fill="FFFFFF"/>
    </w:rPr>
  </w:style>
  <w:style w:type="character" w:customStyle="1" w:styleId="7">
    <w:name w:val="Основной текст (7)_"/>
    <w:link w:val="71"/>
    <w:rsid w:val="00090B69"/>
    <w:rPr>
      <w:rFonts w:ascii="Times New Roman" w:hAnsi="Times New Roman" w:cs="Times New Roman"/>
      <w:sz w:val="28"/>
      <w:szCs w:val="28"/>
      <w:shd w:val="clear" w:color="auto" w:fill="FFFFFF"/>
    </w:rPr>
  </w:style>
  <w:style w:type="character" w:customStyle="1" w:styleId="70">
    <w:name w:val="Основной текст (7) + Малые прописные"/>
    <w:rsid w:val="00090B69"/>
    <w:rPr>
      <w:rFonts w:ascii="Times New Roman" w:hAnsi="Times New Roman" w:cs="Times New Roman"/>
      <w:smallCaps/>
      <w:sz w:val="28"/>
      <w:szCs w:val="28"/>
      <w:u w:val="none"/>
    </w:rPr>
  </w:style>
  <w:style w:type="character" w:customStyle="1" w:styleId="ac">
    <w:name w:val="Колонтитул_"/>
    <w:link w:val="12"/>
    <w:rsid w:val="00090B69"/>
    <w:rPr>
      <w:rFonts w:ascii="Times New Roman" w:hAnsi="Times New Roman" w:cs="Times New Roman"/>
      <w:shd w:val="clear" w:color="auto" w:fill="FFFFFF"/>
    </w:rPr>
  </w:style>
  <w:style w:type="character" w:customStyle="1" w:styleId="ad">
    <w:name w:val="Колонтитул"/>
    <w:basedOn w:val="ac"/>
    <w:rsid w:val="00090B69"/>
    <w:rPr>
      <w:rFonts w:ascii="Times New Roman" w:hAnsi="Times New Roman" w:cs="Times New Roman"/>
      <w:shd w:val="clear" w:color="auto" w:fill="FFFFFF"/>
    </w:rPr>
  </w:style>
  <w:style w:type="character" w:customStyle="1" w:styleId="72">
    <w:name w:val="Основной текст (7) + Курсив"/>
    <w:rsid w:val="00090B69"/>
    <w:rPr>
      <w:rFonts w:ascii="Times New Roman" w:hAnsi="Times New Roman" w:cs="Times New Roman"/>
      <w:i/>
      <w:iCs/>
      <w:sz w:val="28"/>
      <w:szCs w:val="28"/>
      <w:u w:val="none"/>
    </w:rPr>
  </w:style>
  <w:style w:type="character" w:customStyle="1" w:styleId="8">
    <w:name w:val="Основной текст (8)_"/>
    <w:link w:val="80"/>
    <w:rsid w:val="00090B69"/>
    <w:rPr>
      <w:rFonts w:ascii="Times New Roman" w:hAnsi="Times New Roman" w:cs="Times New Roman"/>
      <w:i/>
      <w:iCs/>
      <w:sz w:val="28"/>
      <w:szCs w:val="28"/>
      <w:shd w:val="clear" w:color="auto" w:fill="FFFFFF"/>
    </w:rPr>
  </w:style>
  <w:style w:type="character" w:customStyle="1" w:styleId="81">
    <w:name w:val="Основной текст (8) + Не курсив"/>
    <w:aliases w:val="Малые прописные4"/>
    <w:rsid w:val="00090B69"/>
    <w:rPr>
      <w:rFonts w:ascii="Times New Roman" w:hAnsi="Times New Roman" w:cs="Times New Roman"/>
      <w:i/>
      <w:iCs/>
      <w:smallCaps/>
      <w:sz w:val="28"/>
      <w:szCs w:val="28"/>
      <w:u w:val="none"/>
    </w:rPr>
  </w:style>
  <w:style w:type="character" w:customStyle="1" w:styleId="810">
    <w:name w:val="Основной текст (8) + Не курсив1"/>
    <w:basedOn w:val="8"/>
    <w:rsid w:val="00090B69"/>
    <w:rPr>
      <w:rFonts w:ascii="Times New Roman" w:hAnsi="Times New Roman" w:cs="Times New Roman"/>
      <w:i/>
      <w:iCs/>
      <w:sz w:val="28"/>
      <w:szCs w:val="28"/>
      <w:shd w:val="clear" w:color="auto" w:fill="FFFFFF"/>
    </w:rPr>
  </w:style>
  <w:style w:type="character" w:customStyle="1" w:styleId="25">
    <w:name w:val="Основной текст (2)"/>
    <w:rsid w:val="00090B69"/>
    <w:rPr>
      <w:rFonts w:ascii="Times New Roman" w:hAnsi="Times New Roman" w:cs="Times New Roman"/>
      <w:sz w:val="28"/>
      <w:szCs w:val="28"/>
      <w:u w:val="single"/>
    </w:rPr>
  </w:style>
  <w:style w:type="character" w:customStyle="1" w:styleId="220">
    <w:name w:val="Основной текст (2)2"/>
    <w:basedOn w:val="2"/>
    <w:rsid w:val="00090B69"/>
    <w:rPr>
      <w:rFonts w:ascii="Times New Roman" w:hAnsi="Times New Roman" w:cs="Times New Roman"/>
      <w:sz w:val="28"/>
      <w:szCs w:val="28"/>
      <w:u w:val="none"/>
      <w:shd w:val="clear" w:color="auto" w:fill="FFFFFF"/>
    </w:rPr>
  </w:style>
  <w:style w:type="character" w:customStyle="1" w:styleId="73">
    <w:name w:val="Основной текст (7)"/>
    <w:rsid w:val="00090B69"/>
    <w:rPr>
      <w:rFonts w:ascii="Times New Roman" w:hAnsi="Times New Roman" w:cs="Times New Roman"/>
      <w:sz w:val="28"/>
      <w:szCs w:val="28"/>
      <w:u w:val="single"/>
    </w:rPr>
  </w:style>
  <w:style w:type="character" w:customStyle="1" w:styleId="710">
    <w:name w:val="Основной текст (7) + Малые прописные1"/>
    <w:rsid w:val="00090B69"/>
    <w:rPr>
      <w:rFonts w:ascii="Times New Roman" w:hAnsi="Times New Roman" w:cs="Times New Roman"/>
      <w:smallCaps/>
      <w:sz w:val="28"/>
      <w:szCs w:val="28"/>
      <w:u w:val="single"/>
    </w:rPr>
  </w:style>
  <w:style w:type="character" w:customStyle="1" w:styleId="12Exact">
    <w:name w:val="Основной текст (12) Exact"/>
    <w:rsid w:val="00090B69"/>
    <w:rPr>
      <w:rFonts w:ascii="Times New Roman" w:hAnsi="Times New Roman" w:cs="Times New Roman"/>
      <w:sz w:val="26"/>
      <w:szCs w:val="26"/>
      <w:u w:val="none"/>
    </w:rPr>
  </w:style>
  <w:style w:type="character" w:customStyle="1" w:styleId="1210">
    <w:name w:val="Основной текст (12) + 10"/>
    <w:aliases w:val="5 pt,Полужирный3,Малые прописные Exact"/>
    <w:rsid w:val="00090B69"/>
    <w:rPr>
      <w:rFonts w:ascii="Times New Roman" w:hAnsi="Times New Roman" w:cs="Times New Roman"/>
      <w:b/>
      <w:bCs/>
      <w:smallCaps/>
      <w:color w:val="000000"/>
      <w:spacing w:val="0"/>
      <w:w w:val="100"/>
      <w:position w:val="0"/>
      <w:sz w:val="21"/>
      <w:szCs w:val="21"/>
      <w:u w:val="none"/>
    </w:rPr>
  </w:style>
  <w:style w:type="character" w:customStyle="1" w:styleId="1Exact">
    <w:name w:val="Заголовок №1 Exact"/>
    <w:link w:val="13"/>
    <w:rsid w:val="00090B69"/>
    <w:rPr>
      <w:rFonts w:ascii="Arial" w:hAnsi="Arial" w:cs="Arial"/>
      <w:sz w:val="28"/>
      <w:szCs w:val="28"/>
      <w:shd w:val="clear" w:color="auto" w:fill="FFFFFF"/>
    </w:rPr>
  </w:style>
  <w:style w:type="character" w:customStyle="1" w:styleId="9">
    <w:name w:val="Основной текст (9)_"/>
    <w:link w:val="90"/>
    <w:rsid w:val="00090B69"/>
    <w:rPr>
      <w:rFonts w:ascii="Times New Roman" w:hAnsi="Times New Roman" w:cs="Times New Roman"/>
      <w:b/>
      <w:bCs/>
      <w:shd w:val="clear" w:color="auto" w:fill="FFFFFF"/>
    </w:rPr>
  </w:style>
  <w:style w:type="character" w:customStyle="1" w:styleId="100">
    <w:name w:val="Основной текст (10)_"/>
    <w:link w:val="101"/>
    <w:rsid w:val="00090B69"/>
    <w:rPr>
      <w:rFonts w:ascii="Times New Roman" w:hAnsi="Times New Roman" w:cs="Times New Roman"/>
      <w:sz w:val="18"/>
      <w:szCs w:val="18"/>
      <w:shd w:val="clear" w:color="auto" w:fill="FFFFFF"/>
    </w:rPr>
  </w:style>
  <w:style w:type="character" w:customStyle="1" w:styleId="110">
    <w:name w:val="Основной текст (11)_"/>
    <w:link w:val="111"/>
    <w:rsid w:val="00090B69"/>
    <w:rPr>
      <w:rFonts w:ascii="Times New Roman" w:hAnsi="Times New Roman" w:cs="Times New Roman"/>
      <w:shd w:val="clear" w:color="auto" w:fill="FFFFFF"/>
    </w:rPr>
  </w:style>
  <w:style w:type="character" w:customStyle="1" w:styleId="120">
    <w:name w:val="Основной текст (12)_"/>
    <w:link w:val="121"/>
    <w:rsid w:val="00090B69"/>
    <w:rPr>
      <w:rFonts w:ascii="Times New Roman" w:hAnsi="Times New Roman" w:cs="Times New Roman"/>
      <w:sz w:val="26"/>
      <w:szCs w:val="26"/>
      <w:shd w:val="clear" w:color="auto" w:fill="FFFFFF"/>
    </w:rPr>
  </w:style>
  <w:style w:type="character" w:customStyle="1" w:styleId="12101">
    <w:name w:val="Основной текст (12) + 101"/>
    <w:aliases w:val="5 pt2,Полужирный2,Малые прописные3"/>
    <w:rsid w:val="00090B69"/>
    <w:rPr>
      <w:rFonts w:ascii="Times New Roman" w:hAnsi="Times New Roman" w:cs="Times New Roman"/>
      <w:b/>
      <w:bCs/>
      <w:smallCaps/>
      <w:sz w:val="21"/>
      <w:szCs w:val="21"/>
      <w:u w:val="none"/>
    </w:rPr>
  </w:style>
  <w:style w:type="character" w:customStyle="1" w:styleId="1214pt">
    <w:name w:val="Основной текст (12) + 14 pt"/>
    <w:aliases w:val="Курсив"/>
    <w:rsid w:val="00090B69"/>
    <w:rPr>
      <w:rFonts w:ascii="Times New Roman" w:hAnsi="Times New Roman" w:cs="Times New Roman"/>
      <w:i/>
      <w:iCs/>
      <w:sz w:val="28"/>
      <w:szCs w:val="28"/>
      <w:u w:val="none"/>
    </w:rPr>
  </w:style>
  <w:style w:type="character" w:customStyle="1" w:styleId="122">
    <w:name w:val="Основной текст (12) + Малые прописные"/>
    <w:rsid w:val="00090B69"/>
    <w:rPr>
      <w:rFonts w:ascii="Times New Roman" w:hAnsi="Times New Roman" w:cs="Times New Roman"/>
      <w:smallCaps/>
      <w:sz w:val="26"/>
      <w:szCs w:val="26"/>
      <w:u w:val="none"/>
    </w:rPr>
  </w:style>
  <w:style w:type="character" w:customStyle="1" w:styleId="ae">
    <w:name w:val="Оглавление_"/>
    <w:link w:val="af"/>
    <w:rsid w:val="00090B69"/>
    <w:rPr>
      <w:rFonts w:ascii="Times New Roman" w:hAnsi="Times New Roman" w:cs="Times New Roman"/>
      <w:sz w:val="28"/>
      <w:szCs w:val="28"/>
      <w:shd w:val="clear" w:color="auto" w:fill="FFFFFF"/>
    </w:rPr>
  </w:style>
  <w:style w:type="character" w:customStyle="1" w:styleId="2Candara">
    <w:name w:val="Основной текст (2) + Candara"/>
    <w:aliases w:val="13 pt,Интервал -2 pt"/>
    <w:rsid w:val="00090B69"/>
    <w:rPr>
      <w:rFonts w:ascii="Candara" w:hAnsi="Candara" w:cs="Candara"/>
      <w:spacing w:val="-50"/>
      <w:sz w:val="26"/>
      <w:szCs w:val="26"/>
      <w:u w:val="none"/>
    </w:rPr>
  </w:style>
  <w:style w:type="character" w:customStyle="1" w:styleId="212pt">
    <w:name w:val="Основной текст (2) + 12 pt"/>
    <w:rsid w:val="00090B69"/>
    <w:rPr>
      <w:rFonts w:ascii="Times New Roman" w:hAnsi="Times New Roman" w:cs="Times New Roman"/>
      <w:sz w:val="24"/>
      <w:szCs w:val="24"/>
      <w:u w:val="none"/>
    </w:rPr>
  </w:style>
  <w:style w:type="character" w:customStyle="1" w:styleId="27">
    <w:name w:val="Основной текст (2) + 7"/>
    <w:aliases w:val="5 pt1,Полужирный1,Малые прописные2"/>
    <w:rsid w:val="00090B69"/>
    <w:rPr>
      <w:rFonts w:ascii="Times New Roman" w:hAnsi="Times New Roman" w:cs="Times New Roman"/>
      <w:b/>
      <w:bCs/>
      <w:smallCaps/>
      <w:sz w:val="15"/>
      <w:szCs w:val="15"/>
      <w:u w:val="none"/>
    </w:rPr>
  </w:style>
  <w:style w:type="character" w:customStyle="1" w:styleId="af0">
    <w:name w:val="Подпись к таблице_"/>
    <w:link w:val="af1"/>
    <w:rsid w:val="00090B69"/>
    <w:rPr>
      <w:rFonts w:ascii="Times New Roman" w:hAnsi="Times New Roman" w:cs="Times New Roman"/>
      <w:b/>
      <w:bCs/>
      <w:shd w:val="clear" w:color="auto" w:fill="FFFFFF"/>
    </w:rPr>
  </w:style>
  <w:style w:type="character" w:customStyle="1" w:styleId="2Exact">
    <w:name w:val="Подпись к таблице (2) Exact"/>
    <w:link w:val="26"/>
    <w:rsid w:val="00090B69"/>
    <w:rPr>
      <w:rFonts w:ascii="Times New Roman" w:hAnsi="Times New Roman" w:cs="Times New Roman"/>
      <w:shd w:val="clear" w:color="auto" w:fill="FFFFFF"/>
    </w:rPr>
  </w:style>
  <w:style w:type="character" w:customStyle="1" w:styleId="210pt">
    <w:name w:val="Основной текст (2) + 10 pt"/>
    <w:aliases w:val="Курсив2"/>
    <w:rsid w:val="00090B69"/>
    <w:rPr>
      <w:rFonts w:ascii="Times New Roman" w:hAnsi="Times New Roman" w:cs="Times New Roman"/>
      <w:i/>
      <w:iCs/>
      <w:sz w:val="20"/>
      <w:szCs w:val="20"/>
      <w:u w:val="none"/>
    </w:rPr>
  </w:style>
  <w:style w:type="character" w:customStyle="1" w:styleId="28pt">
    <w:name w:val="Основной текст (2) + 8 pt"/>
    <w:aliases w:val="Курсив1"/>
    <w:rsid w:val="00090B69"/>
    <w:rPr>
      <w:rFonts w:ascii="Times New Roman" w:hAnsi="Times New Roman" w:cs="Times New Roman"/>
      <w:i/>
      <w:iCs/>
      <w:sz w:val="16"/>
      <w:szCs w:val="16"/>
      <w:u w:val="none"/>
    </w:rPr>
  </w:style>
  <w:style w:type="character" w:customStyle="1" w:styleId="13Exact">
    <w:name w:val="Основной текст (13) Exact"/>
    <w:link w:val="130"/>
    <w:rsid w:val="00090B69"/>
    <w:rPr>
      <w:rFonts w:ascii="Times New Roman" w:hAnsi="Times New Roman" w:cs="Times New Roman"/>
      <w:sz w:val="15"/>
      <w:szCs w:val="15"/>
      <w:shd w:val="clear" w:color="auto" w:fill="FFFFFF"/>
    </w:rPr>
  </w:style>
  <w:style w:type="character" w:customStyle="1" w:styleId="13Exact0">
    <w:name w:val="Основной текст (13) + Малые прописные Exact"/>
    <w:rsid w:val="00090B69"/>
    <w:rPr>
      <w:rFonts w:ascii="Times New Roman" w:hAnsi="Times New Roman" w:cs="Times New Roman"/>
      <w:smallCaps/>
      <w:sz w:val="15"/>
      <w:szCs w:val="15"/>
      <w:u w:val="none"/>
    </w:rPr>
  </w:style>
  <w:style w:type="character" w:customStyle="1" w:styleId="11Exact">
    <w:name w:val="Основной текст (11) Exact"/>
    <w:rsid w:val="00090B69"/>
    <w:rPr>
      <w:rFonts w:ascii="Times New Roman" w:hAnsi="Times New Roman" w:cs="Times New Roman"/>
      <w:u w:val="none"/>
    </w:rPr>
  </w:style>
  <w:style w:type="character" w:customStyle="1" w:styleId="7Exact">
    <w:name w:val="Основной текст (7) Exact"/>
    <w:rsid w:val="00090B69"/>
    <w:rPr>
      <w:rFonts w:ascii="Times New Roman" w:hAnsi="Times New Roman" w:cs="Times New Roman"/>
      <w:sz w:val="28"/>
      <w:szCs w:val="28"/>
      <w:u w:val="none"/>
    </w:rPr>
  </w:style>
  <w:style w:type="character" w:customStyle="1" w:styleId="2Exact0">
    <w:name w:val="Основной текст (2) Exact"/>
    <w:rsid w:val="00090B69"/>
    <w:rPr>
      <w:rFonts w:ascii="Times New Roman" w:hAnsi="Times New Roman" w:cs="Times New Roman"/>
      <w:sz w:val="28"/>
      <w:szCs w:val="28"/>
      <w:u w:val="none"/>
    </w:rPr>
  </w:style>
  <w:style w:type="character" w:customStyle="1" w:styleId="14">
    <w:name w:val="Основной текст (14)_"/>
    <w:link w:val="140"/>
    <w:rsid w:val="00090B69"/>
    <w:rPr>
      <w:rFonts w:ascii="Times New Roman" w:hAnsi="Times New Roman" w:cs="Times New Roman"/>
      <w:i/>
      <w:iCs/>
      <w:sz w:val="18"/>
      <w:szCs w:val="18"/>
      <w:shd w:val="clear" w:color="auto" w:fill="FFFFFF"/>
    </w:rPr>
  </w:style>
  <w:style w:type="character" w:customStyle="1" w:styleId="15">
    <w:name w:val="Основной текст (15)_"/>
    <w:link w:val="150"/>
    <w:rsid w:val="00090B69"/>
    <w:rPr>
      <w:rFonts w:ascii="Times New Roman" w:hAnsi="Times New Roman" w:cs="Times New Roman"/>
      <w:sz w:val="20"/>
      <w:szCs w:val="20"/>
      <w:shd w:val="clear" w:color="auto" w:fill="FFFFFF"/>
    </w:rPr>
  </w:style>
  <w:style w:type="character" w:customStyle="1" w:styleId="212pt1">
    <w:name w:val="Основной текст (2) + 12 pt1"/>
    <w:aliases w:val="Малые прописные1"/>
    <w:rsid w:val="00090B69"/>
    <w:rPr>
      <w:rFonts w:ascii="Times New Roman" w:hAnsi="Times New Roman" w:cs="Times New Roman"/>
      <w:smallCaps/>
      <w:sz w:val="24"/>
      <w:szCs w:val="24"/>
      <w:u w:val="none"/>
    </w:rPr>
  </w:style>
  <w:style w:type="paragraph" w:customStyle="1" w:styleId="11">
    <w:name w:val="Сноска1"/>
    <w:basedOn w:val="a"/>
    <w:link w:val="aa"/>
    <w:rsid w:val="00090B69"/>
    <w:pPr>
      <w:widowControl w:val="0"/>
      <w:shd w:val="clear" w:color="auto" w:fill="FFFFFF"/>
      <w:spacing w:after="0" w:line="240" w:lineRule="atLeast"/>
    </w:pPr>
    <w:rPr>
      <w:rFonts w:ascii="Times New Roman" w:hAnsi="Times New Roman" w:cs="Times New Roman"/>
      <w:sz w:val="20"/>
      <w:szCs w:val="20"/>
    </w:rPr>
  </w:style>
  <w:style w:type="paragraph" w:customStyle="1" w:styleId="30">
    <w:name w:val="Основной текст (3)"/>
    <w:basedOn w:val="a"/>
    <w:link w:val="3"/>
    <w:rsid w:val="00090B69"/>
    <w:pPr>
      <w:widowControl w:val="0"/>
      <w:shd w:val="clear" w:color="auto" w:fill="FFFFFF"/>
      <w:spacing w:after="0" w:line="322" w:lineRule="exact"/>
    </w:pPr>
    <w:rPr>
      <w:rFonts w:ascii="Times New Roman" w:hAnsi="Times New Roman" w:cs="Times New Roman"/>
      <w:b/>
      <w:bCs/>
      <w:sz w:val="28"/>
      <w:szCs w:val="28"/>
    </w:rPr>
  </w:style>
  <w:style w:type="paragraph" w:customStyle="1" w:styleId="40">
    <w:name w:val="Основной текст (4)"/>
    <w:basedOn w:val="a"/>
    <w:link w:val="4"/>
    <w:rsid w:val="00090B69"/>
    <w:pPr>
      <w:widowControl w:val="0"/>
      <w:shd w:val="clear" w:color="auto" w:fill="FFFFFF"/>
      <w:spacing w:after="600" w:line="240" w:lineRule="atLeast"/>
    </w:pPr>
    <w:rPr>
      <w:rFonts w:ascii="Times New Roman" w:hAnsi="Times New Roman" w:cs="Times New Roman"/>
      <w:i/>
      <w:iCs/>
      <w:sz w:val="16"/>
      <w:szCs w:val="16"/>
    </w:rPr>
  </w:style>
  <w:style w:type="paragraph" w:customStyle="1" w:styleId="22">
    <w:name w:val="Заголовок №2"/>
    <w:basedOn w:val="a"/>
    <w:link w:val="20"/>
    <w:rsid w:val="00090B69"/>
    <w:pPr>
      <w:widowControl w:val="0"/>
      <w:shd w:val="clear" w:color="auto" w:fill="FFFFFF"/>
      <w:spacing w:before="600" w:after="720" w:line="240" w:lineRule="atLeast"/>
      <w:ind w:hanging="600"/>
      <w:jc w:val="both"/>
      <w:outlineLvl w:val="1"/>
    </w:pPr>
    <w:rPr>
      <w:rFonts w:ascii="Times New Roman" w:hAnsi="Times New Roman" w:cs="Times New Roman"/>
      <w:b/>
      <w:bCs/>
      <w:sz w:val="28"/>
      <w:szCs w:val="28"/>
    </w:rPr>
  </w:style>
  <w:style w:type="paragraph" w:customStyle="1" w:styleId="50">
    <w:name w:val="Основной текст (5)"/>
    <w:basedOn w:val="a"/>
    <w:link w:val="5"/>
    <w:uiPriority w:val="99"/>
    <w:rsid w:val="00090B69"/>
    <w:pPr>
      <w:widowControl w:val="0"/>
      <w:shd w:val="clear" w:color="auto" w:fill="FFFFFF"/>
      <w:spacing w:after="600" w:line="240" w:lineRule="atLeast"/>
      <w:jc w:val="center"/>
    </w:pPr>
    <w:rPr>
      <w:rFonts w:ascii="Times New Roman" w:hAnsi="Times New Roman" w:cs="Times New Roman"/>
      <w:i/>
      <w:iCs/>
      <w:sz w:val="20"/>
      <w:szCs w:val="20"/>
    </w:rPr>
  </w:style>
  <w:style w:type="paragraph" w:customStyle="1" w:styleId="60">
    <w:name w:val="Основной текст (6)"/>
    <w:basedOn w:val="a"/>
    <w:link w:val="6"/>
    <w:rsid w:val="00090B69"/>
    <w:pPr>
      <w:widowControl w:val="0"/>
      <w:shd w:val="clear" w:color="auto" w:fill="FFFFFF"/>
      <w:spacing w:after="0" w:line="322" w:lineRule="exact"/>
      <w:jc w:val="both"/>
    </w:pPr>
    <w:rPr>
      <w:rFonts w:ascii="Times New Roman" w:hAnsi="Times New Roman" w:cs="Times New Roman"/>
      <w:i/>
      <w:iCs/>
      <w:sz w:val="28"/>
      <w:szCs w:val="28"/>
    </w:rPr>
  </w:style>
  <w:style w:type="paragraph" w:customStyle="1" w:styleId="71">
    <w:name w:val="Основной текст (7)1"/>
    <w:basedOn w:val="a"/>
    <w:link w:val="7"/>
    <w:rsid w:val="00090B69"/>
    <w:pPr>
      <w:widowControl w:val="0"/>
      <w:shd w:val="clear" w:color="auto" w:fill="FFFFFF"/>
      <w:spacing w:after="0" w:line="322" w:lineRule="exact"/>
      <w:jc w:val="both"/>
    </w:pPr>
    <w:rPr>
      <w:rFonts w:ascii="Times New Roman" w:hAnsi="Times New Roman" w:cs="Times New Roman"/>
      <w:sz w:val="28"/>
      <w:szCs w:val="28"/>
    </w:rPr>
  </w:style>
  <w:style w:type="paragraph" w:customStyle="1" w:styleId="12">
    <w:name w:val="Колонтитул1"/>
    <w:basedOn w:val="a"/>
    <w:link w:val="ac"/>
    <w:rsid w:val="00090B69"/>
    <w:pPr>
      <w:widowControl w:val="0"/>
      <w:shd w:val="clear" w:color="auto" w:fill="FFFFFF"/>
      <w:spacing w:after="0" w:line="240" w:lineRule="atLeast"/>
    </w:pPr>
    <w:rPr>
      <w:rFonts w:ascii="Times New Roman" w:hAnsi="Times New Roman" w:cs="Times New Roman"/>
    </w:rPr>
  </w:style>
  <w:style w:type="paragraph" w:customStyle="1" w:styleId="80">
    <w:name w:val="Основной текст (8)"/>
    <w:basedOn w:val="a"/>
    <w:link w:val="8"/>
    <w:rsid w:val="00090B69"/>
    <w:pPr>
      <w:widowControl w:val="0"/>
      <w:shd w:val="clear" w:color="auto" w:fill="FFFFFF"/>
      <w:spacing w:after="0" w:line="322" w:lineRule="exact"/>
      <w:jc w:val="both"/>
    </w:pPr>
    <w:rPr>
      <w:rFonts w:ascii="Times New Roman" w:hAnsi="Times New Roman" w:cs="Times New Roman"/>
      <w:i/>
      <w:iCs/>
      <w:sz w:val="28"/>
      <w:szCs w:val="28"/>
    </w:rPr>
  </w:style>
  <w:style w:type="paragraph" w:customStyle="1" w:styleId="121">
    <w:name w:val="Основной текст (12)"/>
    <w:basedOn w:val="a"/>
    <w:link w:val="120"/>
    <w:rsid w:val="00090B69"/>
    <w:pPr>
      <w:widowControl w:val="0"/>
      <w:shd w:val="clear" w:color="auto" w:fill="FFFFFF"/>
      <w:spacing w:before="360" w:after="0" w:line="298" w:lineRule="exact"/>
      <w:jc w:val="both"/>
    </w:pPr>
    <w:rPr>
      <w:rFonts w:ascii="Times New Roman" w:hAnsi="Times New Roman" w:cs="Times New Roman"/>
      <w:sz w:val="26"/>
      <w:szCs w:val="26"/>
    </w:rPr>
  </w:style>
  <w:style w:type="paragraph" w:customStyle="1" w:styleId="13">
    <w:name w:val="Заголовок №1"/>
    <w:basedOn w:val="a"/>
    <w:link w:val="1Exact"/>
    <w:rsid w:val="00090B69"/>
    <w:pPr>
      <w:widowControl w:val="0"/>
      <w:shd w:val="clear" w:color="auto" w:fill="FFFFFF"/>
      <w:spacing w:after="120" w:line="240" w:lineRule="atLeast"/>
      <w:outlineLvl w:val="0"/>
    </w:pPr>
    <w:rPr>
      <w:rFonts w:ascii="Arial" w:hAnsi="Arial" w:cs="Arial"/>
      <w:sz w:val="28"/>
      <w:szCs w:val="28"/>
    </w:rPr>
  </w:style>
  <w:style w:type="paragraph" w:customStyle="1" w:styleId="90">
    <w:name w:val="Основной текст (9)"/>
    <w:basedOn w:val="a"/>
    <w:link w:val="9"/>
    <w:rsid w:val="00090B69"/>
    <w:pPr>
      <w:widowControl w:val="0"/>
      <w:shd w:val="clear" w:color="auto" w:fill="FFFFFF"/>
      <w:spacing w:before="900" w:after="360" w:line="240" w:lineRule="atLeast"/>
    </w:pPr>
    <w:rPr>
      <w:rFonts w:ascii="Times New Roman" w:hAnsi="Times New Roman" w:cs="Times New Roman"/>
      <w:b/>
      <w:bCs/>
    </w:rPr>
  </w:style>
  <w:style w:type="paragraph" w:customStyle="1" w:styleId="101">
    <w:name w:val="Основной текст (10)"/>
    <w:basedOn w:val="a"/>
    <w:link w:val="100"/>
    <w:rsid w:val="00090B69"/>
    <w:pPr>
      <w:widowControl w:val="0"/>
      <w:shd w:val="clear" w:color="auto" w:fill="FFFFFF"/>
      <w:spacing w:before="360" w:after="60" w:line="240" w:lineRule="atLeast"/>
      <w:jc w:val="both"/>
    </w:pPr>
    <w:rPr>
      <w:rFonts w:ascii="Times New Roman" w:hAnsi="Times New Roman" w:cs="Times New Roman"/>
      <w:sz w:val="18"/>
      <w:szCs w:val="18"/>
    </w:rPr>
  </w:style>
  <w:style w:type="paragraph" w:customStyle="1" w:styleId="111">
    <w:name w:val="Основной текст (11)"/>
    <w:basedOn w:val="a"/>
    <w:link w:val="110"/>
    <w:rsid w:val="00090B69"/>
    <w:pPr>
      <w:widowControl w:val="0"/>
      <w:shd w:val="clear" w:color="auto" w:fill="FFFFFF"/>
      <w:spacing w:before="900" w:after="360" w:line="240" w:lineRule="atLeast"/>
    </w:pPr>
    <w:rPr>
      <w:rFonts w:ascii="Times New Roman" w:hAnsi="Times New Roman" w:cs="Times New Roman"/>
    </w:rPr>
  </w:style>
  <w:style w:type="paragraph" w:customStyle="1" w:styleId="af">
    <w:name w:val="Оглавление"/>
    <w:basedOn w:val="a"/>
    <w:link w:val="ae"/>
    <w:rsid w:val="00090B69"/>
    <w:pPr>
      <w:widowControl w:val="0"/>
      <w:shd w:val="clear" w:color="auto" w:fill="FFFFFF"/>
      <w:spacing w:after="0" w:line="370" w:lineRule="exact"/>
      <w:jc w:val="both"/>
    </w:pPr>
    <w:rPr>
      <w:rFonts w:ascii="Times New Roman" w:hAnsi="Times New Roman" w:cs="Times New Roman"/>
      <w:sz w:val="28"/>
      <w:szCs w:val="28"/>
    </w:rPr>
  </w:style>
  <w:style w:type="paragraph" w:customStyle="1" w:styleId="af1">
    <w:name w:val="Подпись к таблице"/>
    <w:basedOn w:val="a"/>
    <w:link w:val="af0"/>
    <w:rsid w:val="00090B69"/>
    <w:pPr>
      <w:widowControl w:val="0"/>
      <w:shd w:val="clear" w:color="auto" w:fill="FFFFFF"/>
      <w:spacing w:after="0" w:line="240" w:lineRule="atLeast"/>
    </w:pPr>
    <w:rPr>
      <w:rFonts w:ascii="Times New Roman" w:hAnsi="Times New Roman" w:cs="Times New Roman"/>
      <w:b/>
      <w:bCs/>
    </w:rPr>
  </w:style>
  <w:style w:type="paragraph" w:customStyle="1" w:styleId="26">
    <w:name w:val="Подпись к таблице (2)"/>
    <w:basedOn w:val="a"/>
    <w:link w:val="2Exact"/>
    <w:rsid w:val="00090B69"/>
    <w:pPr>
      <w:widowControl w:val="0"/>
      <w:shd w:val="clear" w:color="auto" w:fill="FFFFFF"/>
      <w:spacing w:after="0" w:line="240" w:lineRule="atLeast"/>
    </w:pPr>
    <w:rPr>
      <w:rFonts w:ascii="Times New Roman" w:hAnsi="Times New Roman" w:cs="Times New Roman"/>
    </w:rPr>
  </w:style>
  <w:style w:type="paragraph" w:customStyle="1" w:styleId="130">
    <w:name w:val="Основной текст (13)"/>
    <w:basedOn w:val="a"/>
    <w:link w:val="13Exact"/>
    <w:rsid w:val="00090B69"/>
    <w:pPr>
      <w:widowControl w:val="0"/>
      <w:shd w:val="clear" w:color="auto" w:fill="FFFFFF"/>
      <w:spacing w:after="0" w:line="240" w:lineRule="atLeast"/>
    </w:pPr>
    <w:rPr>
      <w:rFonts w:ascii="Times New Roman" w:hAnsi="Times New Roman" w:cs="Times New Roman"/>
      <w:sz w:val="15"/>
      <w:szCs w:val="15"/>
    </w:rPr>
  </w:style>
  <w:style w:type="paragraph" w:customStyle="1" w:styleId="140">
    <w:name w:val="Основной текст (14)"/>
    <w:basedOn w:val="a"/>
    <w:link w:val="14"/>
    <w:rsid w:val="00090B69"/>
    <w:pPr>
      <w:widowControl w:val="0"/>
      <w:shd w:val="clear" w:color="auto" w:fill="FFFFFF"/>
      <w:spacing w:before="660" w:after="120" w:line="240" w:lineRule="atLeast"/>
      <w:jc w:val="center"/>
    </w:pPr>
    <w:rPr>
      <w:rFonts w:ascii="Times New Roman" w:hAnsi="Times New Roman" w:cs="Times New Roman"/>
      <w:i/>
      <w:iCs/>
      <w:sz w:val="18"/>
      <w:szCs w:val="18"/>
    </w:rPr>
  </w:style>
  <w:style w:type="paragraph" w:customStyle="1" w:styleId="150">
    <w:name w:val="Основной текст (15)"/>
    <w:basedOn w:val="a"/>
    <w:link w:val="15"/>
    <w:rsid w:val="00090B69"/>
    <w:pPr>
      <w:widowControl w:val="0"/>
      <w:shd w:val="clear" w:color="auto" w:fill="FFFFFF"/>
      <w:spacing w:before="1500" w:after="0" w:line="230" w:lineRule="exact"/>
    </w:pPr>
    <w:rPr>
      <w:rFonts w:ascii="Times New Roman" w:hAnsi="Times New Roman" w:cs="Times New Roman"/>
      <w:sz w:val="20"/>
      <w:szCs w:val="20"/>
    </w:rPr>
  </w:style>
  <w:style w:type="paragraph" w:customStyle="1" w:styleId="16">
    <w:name w:val=" Знак1 Знак Знак Знак Знак Знак Знак Знак Знак Знак Знак Знак Знак Знак Знак Знак Знак Знак Знак Знак Знак Знак"/>
    <w:basedOn w:val="a"/>
    <w:rsid w:val="00090B69"/>
    <w:pPr>
      <w:spacing w:before="100" w:beforeAutospacing="1" w:after="100" w:afterAutospacing="1" w:line="240" w:lineRule="auto"/>
    </w:pPr>
    <w:rPr>
      <w:rFonts w:ascii="Tahoma" w:eastAsia="Times New Roman" w:hAnsi="Tahoma" w:cs="Times New Roman"/>
      <w:sz w:val="20"/>
      <w:szCs w:val="20"/>
      <w:lang w:val="en-US"/>
    </w:rPr>
  </w:style>
  <w:style w:type="character" w:styleId="af2">
    <w:name w:val="Strong"/>
    <w:qFormat/>
    <w:rsid w:val="00090B69"/>
    <w:rPr>
      <w:b/>
      <w:bCs/>
    </w:rPr>
  </w:style>
  <w:style w:type="paragraph" w:customStyle="1" w:styleId="51">
    <w:name w:val="Основной текст (5)1"/>
    <w:basedOn w:val="a"/>
    <w:uiPriority w:val="99"/>
    <w:rsid w:val="00090B69"/>
    <w:pPr>
      <w:shd w:val="clear" w:color="auto" w:fill="FFFFFF"/>
      <w:spacing w:after="0" w:line="234" w:lineRule="exact"/>
    </w:pPr>
    <w:rPr>
      <w:rFonts w:ascii="Calibri" w:eastAsia="Calibri" w:hAnsi="Calibri" w:cs="Times New Roman"/>
      <w:b/>
      <w:bCs/>
      <w:sz w:val="18"/>
      <w:szCs w:val="18"/>
    </w:rPr>
  </w:style>
  <w:style w:type="character" w:customStyle="1" w:styleId="10">
    <w:name w:val="Заголовок 1 Знак"/>
    <w:basedOn w:val="a0"/>
    <w:link w:val="1"/>
    <w:rsid w:val="009704C3"/>
    <w:rPr>
      <w:rFonts w:ascii="Times New Roman" w:eastAsia="Times New Roman" w:hAnsi="Times New Roman" w:cs="Times New Roman"/>
      <w:b/>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04C3"/>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E272BB"/>
    <w:pPr>
      <w:spacing w:after="0" w:line="240" w:lineRule="auto"/>
    </w:pPr>
    <w:rPr>
      <w:rFonts w:ascii="Tahoma" w:hAnsi="Tahoma" w:cs="Tahoma"/>
      <w:sz w:val="16"/>
      <w:szCs w:val="16"/>
    </w:rPr>
  </w:style>
  <w:style w:type="character" w:customStyle="1" w:styleId="a4">
    <w:name w:val="Текст выноски Знак"/>
    <w:basedOn w:val="a0"/>
    <w:link w:val="a3"/>
    <w:rsid w:val="00E272BB"/>
    <w:rPr>
      <w:rFonts w:ascii="Tahoma" w:hAnsi="Tahoma" w:cs="Tahoma"/>
      <w:sz w:val="16"/>
      <w:szCs w:val="16"/>
    </w:rPr>
  </w:style>
  <w:style w:type="paragraph" w:styleId="a5">
    <w:name w:val="header"/>
    <w:basedOn w:val="a"/>
    <w:link w:val="a6"/>
    <w:unhideWhenUsed/>
    <w:rsid w:val="00E272BB"/>
    <w:pPr>
      <w:tabs>
        <w:tab w:val="center" w:pos="4677"/>
        <w:tab w:val="right" w:pos="9355"/>
      </w:tabs>
      <w:spacing w:after="0" w:line="240" w:lineRule="auto"/>
    </w:pPr>
  </w:style>
  <w:style w:type="character" w:customStyle="1" w:styleId="a6">
    <w:name w:val="Верхний колонтитул Знак"/>
    <w:basedOn w:val="a0"/>
    <w:link w:val="a5"/>
    <w:rsid w:val="00E272BB"/>
  </w:style>
  <w:style w:type="paragraph" w:styleId="a7">
    <w:name w:val="footer"/>
    <w:basedOn w:val="a"/>
    <w:link w:val="a8"/>
    <w:unhideWhenUsed/>
    <w:rsid w:val="00E272BB"/>
    <w:pPr>
      <w:tabs>
        <w:tab w:val="center" w:pos="4677"/>
        <w:tab w:val="right" w:pos="9355"/>
      </w:tabs>
      <w:spacing w:after="0" w:line="240" w:lineRule="auto"/>
    </w:pPr>
  </w:style>
  <w:style w:type="character" w:customStyle="1" w:styleId="a8">
    <w:name w:val="Нижний колонтитул Знак"/>
    <w:basedOn w:val="a0"/>
    <w:link w:val="a7"/>
    <w:rsid w:val="00E272BB"/>
  </w:style>
  <w:style w:type="character" w:customStyle="1" w:styleId="2">
    <w:name w:val="Основной текст (2)_"/>
    <w:link w:val="21"/>
    <w:rsid w:val="00E272BB"/>
    <w:rPr>
      <w:rFonts w:ascii="Times New Roman" w:hAnsi="Times New Roman" w:cs="Times New Roman"/>
      <w:sz w:val="26"/>
      <w:szCs w:val="26"/>
      <w:shd w:val="clear" w:color="auto" w:fill="FFFFFF"/>
    </w:rPr>
  </w:style>
  <w:style w:type="paragraph" w:customStyle="1" w:styleId="21">
    <w:name w:val="Основной текст (2)1"/>
    <w:basedOn w:val="a"/>
    <w:link w:val="2"/>
    <w:rsid w:val="00E272BB"/>
    <w:pPr>
      <w:widowControl w:val="0"/>
      <w:shd w:val="clear" w:color="auto" w:fill="FFFFFF"/>
      <w:spacing w:before="420" w:after="0" w:line="322" w:lineRule="exact"/>
      <w:jc w:val="both"/>
    </w:pPr>
    <w:rPr>
      <w:rFonts w:ascii="Times New Roman" w:hAnsi="Times New Roman" w:cs="Times New Roman"/>
      <w:sz w:val="26"/>
      <w:szCs w:val="26"/>
    </w:rPr>
  </w:style>
  <w:style w:type="character" w:styleId="a9">
    <w:name w:val="Hyperlink"/>
    <w:rsid w:val="00090B69"/>
    <w:rPr>
      <w:color w:val="0066CC"/>
      <w:u w:val="single"/>
    </w:rPr>
  </w:style>
  <w:style w:type="character" w:customStyle="1" w:styleId="aa">
    <w:name w:val="Сноска_"/>
    <w:link w:val="11"/>
    <w:rsid w:val="00090B69"/>
    <w:rPr>
      <w:rFonts w:ascii="Times New Roman" w:hAnsi="Times New Roman" w:cs="Times New Roman"/>
      <w:sz w:val="20"/>
      <w:szCs w:val="20"/>
      <w:shd w:val="clear" w:color="auto" w:fill="FFFFFF"/>
    </w:rPr>
  </w:style>
  <w:style w:type="character" w:customStyle="1" w:styleId="ab">
    <w:name w:val="Сноска"/>
    <w:basedOn w:val="aa"/>
    <w:rsid w:val="00090B69"/>
    <w:rPr>
      <w:rFonts w:ascii="Times New Roman" w:hAnsi="Times New Roman" w:cs="Times New Roman"/>
      <w:sz w:val="20"/>
      <w:szCs w:val="20"/>
      <w:shd w:val="clear" w:color="auto" w:fill="FFFFFF"/>
    </w:rPr>
  </w:style>
  <w:style w:type="character" w:customStyle="1" w:styleId="8pt">
    <w:name w:val="Сноска + 8 pt"/>
    <w:aliases w:val="Полужирный,Малые прописные"/>
    <w:rsid w:val="00090B69"/>
    <w:rPr>
      <w:rFonts w:ascii="Times New Roman" w:hAnsi="Times New Roman" w:cs="Times New Roman"/>
      <w:b/>
      <w:bCs/>
      <w:smallCaps/>
      <w:sz w:val="16"/>
      <w:szCs w:val="16"/>
      <w:u w:val="none"/>
    </w:rPr>
  </w:style>
  <w:style w:type="character" w:customStyle="1" w:styleId="3">
    <w:name w:val="Основной текст (3)_"/>
    <w:link w:val="30"/>
    <w:rsid w:val="00090B69"/>
    <w:rPr>
      <w:rFonts w:ascii="Times New Roman" w:hAnsi="Times New Roman" w:cs="Times New Roman"/>
      <w:b/>
      <w:bCs/>
      <w:sz w:val="28"/>
      <w:szCs w:val="28"/>
      <w:shd w:val="clear" w:color="auto" w:fill="FFFFFF"/>
    </w:rPr>
  </w:style>
  <w:style w:type="character" w:customStyle="1" w:styleId="4">
    <w:name w:val="Основной текст (4)_"/>
    <w:link w:val="40"/>
    <w:rsid w:val="00090B69"/>
    <w:rPr>
      <w:rFonts w:ascii="Times New Roman" w:hAnsi="Times New Roman" w:cs="Times New Roman"/>
      <w:i/>
      <w:iCs/>
      <w:sz w:val="16"/>
      <w:szCs w:val="16"/>
      <w:shd w:val="clear" w:color="auto" w:fill="FFFFFF"/>
    </w:rPr>
  </w:style>
  <w:style w:type="character" w:customStyle="1" w:styleId="20">
    <w:name w:val="Заголовок №2_"/>
    <w:link w:val="22"/>
    <w:rsid w:val="00090B69"/>
    <w:rPr>
      <w:rFonts w:ascii="Times New Roman" w:hAnsi="Times New Roman" w:cs="Times New Roman"/>
      <w:b/>
      <w:bCs/>
      <w:sz w:val="28"/>
      <w:szCs w:val="28"/>
      <w:shd w:val="clear" w:color="auto" w:fill="FFFFFF"/>
    </w:rPr>
  </w:style>
  <w:style w:type="character" w:customStyle="1" w:styleId="23">
    <w:name w:val="Основной текст (2) + Малые прописные"/>
    <w:rsid w:val="00090B69"/>
    <w:rPr>
      <w:rFonts w:ascii="Times New Roman" w:hAnsi="Times New Roman" w:cs="Times New Roman"/>
      <w:smallCaps/>
      <w:sz w:val="28"/>
      <w:szCs w:val="28"/>
      <w:u w:val="none"/>
    </w:rPr>
  </w:style>
  <w:style w:type="character" w:customStyle="1" w:styleId="5">
    <w:name w:val="Основной текст (5)_"/>
    <w:link w:val="50"/>
    <w:uiPriority w:val="99"/>
    <w:rsid w:val="00090B69"/>
    <w:rPr>
      <w:rFonts w:ascii="Times New Roman" w:hAnsi="Times New Roman" w:cs="Times New Roman"/>
      <w:i/>
      <w:iCs/>
      <w:sz w:val="20"/>
      <w:szCs w:val="20"/>
      <w:shd w:val="clear" w:color="auto" w:fill="FFFFFF"/>
    </w:rPr>
  </w:style>
  <w:style w:type="character" w:customStyle="1" w:styleId="24">
    <w:name w:val="Основной текст (2) + Курсив"/>
    <w:rsid w:val="00090B69"/>
    <w:rPr>
      <w:rFonts w:ascii="Times New Roman" w:hAnsi="Times New Roman" w:cs="Times New Roman"/>
      <w:i/>
      <w:iCs/>
      <w:sz w:val="28"/>
      <w:szCs w:val="28"/>
      <w:u w:val="none"/>
    </w:rPr>
  </w:style>
  <w:style w:type="character" w:customStyle="1" w:styleId="6">
    <w:name w:val="Основной текст (6)_"/>
    <w:link w:val="60"/>
    <w:rsid w:val="00090B69"/>
    <w:rPr>
      <w:rFonts w:ascii="Times New Roman" w:hAnsi="Times New Roman" w:cs="Times New Roman"/>
      <w:i/>
      <w:iCs/>
      <w:sz w:val="28"/>
      <w:szCs w:val="28"/>
      <w:shd w:val="clear" w:color="auto" w:fill="FFFFFF"/>
    </w:rPr>
  </w:style>
  <w:style w:type="character" w:customStyle="1" w:styleId="61">
    <w:name w:val="Основной текст (6) + Не курсив"/>
    <w:basedOn w:val="6"/>
    <w:rsid w:val="00090B69"/>
    <w:rPr>
      <w:rFonts w:ascii="Times New Roman" w:hAnsi="Times New Roman" w:cs="Times New Roman"/>
      <w:i/>
      <w:iCs/>
      <w:sz w:val="28"/>
      <w:szCs w:val="28"/>
      <w:shd w:val="clear" w:color="auto" w:fill="FFFFFF"/>
    </w:rPr>
  </w:style>
  <w:style w:type="character" w:customStyle="1" w:styleId="7">
    <w:name w:val="Основной текст (7)_"/>
    <w:link w:val="71"/>
    <w:rsid w:val="00090B69"/>
    <w:rPr>
      <w:rFonts w:ascii="Times New Roman" w:hAnsi="Times New Roman" w:cs="Times New Roman"/>
      <w:sz w:val="28"/>
      <w:szCs w:val="28"/>
      <w:shd w:val="clear" w:color="auto" w:fill="FFFFFF"/>
    </w:rPr>
  </w:style>
  <w:style w:type="character" w:customStyle="1" w:styleId="70">
    <w:name w:val="Основной текст (7) + Малые прописные"/>
    <w:rsid w:val="00090B69"/>
    <w:rPr>
      <w:rFonts w:ascii="Times New Roman" w:hAnsi="Times New Roman" w:cs="Times New Roman"/>
      <w:smallCaps/>
      <w:sz w:val="28"/>
      <w:szCs w:val="28"/>
      <w:u w:val="none"/>
    </w:rPr>
  </w:style>
  <w:style w:type="character" w:customStyle="1" w:styleId="ac">
    <w:name w:val="Колонтитул_"/>
    <w:link w:val="12"/>
    <w:rsid w:val="00090B69"/>
    <w:rPr>
      <w:rFonts w:ascii="Times New Roman" w:hAnsi="Times New Roman" w:cs="Times New Roman"/>
      <w:shd w:val="clear" w:color="auto" w:fill="FFFFFF"/>
    </w:rPr>
  </w:style>
  <w:style w:type="character" w:customStyle="1" w:styleId="ad">
    <w:name w:val="Колонтитул"/>
    <w:basedOn w:val="ac"/>
    <w:rsid w:val="00090B69"/>
    <w:rPr>
      <w:rFonts w:ascii="Times New Roman" w:hAnsi="Times New Roman" w:cs="Times New Roman"/>
      <w:shd w:val="clear" w:color="auto" w:fill="FFFFFF"/>
    </w:rPr>
  </w:style>
  <w:style w:type="character" w:customStyle="1" w:styleId="72">
    <w:name w:val="Основной текст (7) + Курсив"/>
    <w:rsid w:val="00090B69"/>
    <w:rPr>
      <w:rFonts w:ascii="Times New Roman" w:hAnsi="Times New Roman" w:cs="Times New Roman"/>
      <w:i/>
      <w:iCs/>
      <w:sz w:val="28"/>
      <w:szCs w:val="28"/>
      <w:u w:val="none"/>
    </w:rPr>
  </w:style>
  <w:style w:type="character" w:customStyle="1" w:styleId="8">
    <w:name w:val="Основной текст (8)_"/>
    <w:link w:val="80"/>
    <w:rsid w:val="00090B69"/>
    <w:rPr>
      <w:rFonts w:ascii="Times New Roman" w:hAnsi="Times New Roman" w:cs="Times New Roman"/>
      <w:i/>
      <w:iCs/>
      <w:sz w:val="28"/>
      <w:szCs w:val="28"/>
      <w:shd w:val="clear" w:color="auto" w:fill="FFFFFF"/>
    </w:rPr>
  </w:style>
  <w:style w:type="character" w:customStyle="1" w:styleId="81">
    <w:name w:val="Основной текст (8) + Не курсив"/>
    <w:aliases w:val="Малые прописные4"/>
    <w:rsid w:val="00090B69"/>
    <w:rPr>
      <w:rFonts w:ascii="Times New Roman" w:hAnsi="Times New Roman" w:cs="Times New Roman"/>
      <w:i/>
      <w:iCs/>
      <w:smallCaps/>
      <w:sz w:val="28"/>
      <w:szCs w:val="28"/>
      <w:u w:val="none"/>
    </w:rPr>
  </w:style>
  <w:style w:type="character" w:customStyle="1" w:styleId="810">
    <w:name w:val="Основной текст (8) + Не курсив1"/>
    <w:basedOn w:val="8"/>
    <w:rsid w:val="00090B69"/>
    <w:rPr>
      <w:rFonts w:ascii="Times New Roman" w:hAnsi="Times New Roman" w:cs="Times New Roman"/>
      <w:i/>
      <w:iCs/>
      <w:sz w:val="28"/>
      <w:szCs w:val="28"/>
      <w:shd w:val="clear" w:color="auto" w:fill="FFFFFF"/>
    </w:rPr>
  </w:style>
  <w:style w:type="character" w:customStyle="1" w:styleId="25">
    <w:name w:val="Основной текст (2)"/>
    <w:rsid w:val="00090B69"/>
    <w:rPr>
      <w:rFonts w:ascii="Times New Roman" w:hAnsi="Times New Roman" w:cs="Times New Roman"/>
      <w:sz w:val="28"/>
      <w:szCs w:val="28"/>
      <w:u w:val="single"/>
    </w:rPr>
  </w:style>
  <w:style w:type="character" w:customStyle="1" w:styleId="220">
    <w:name w:val="Основной текст (2)2"/>
    <w:basedOn w:val="2"/>
    <w:rsid w:val="00090B69"/>
    <w:rPr>
      <w:rFonts w:ascii="Times New Roman" w:hAnsi="Times New Roman" w:cs="Times New Roman"/>
      <w:sz w:val="28"/>
      <w:szCs w:val="28"/>
      <w:u w:val="none"/>
      <w:shd w:val="clear" w:color="auto" w:fill="FFFFFF"/>
    </w:rPr>
  </w:style>
  <w:style w:type="character" w:customStyle="1" w:styleId="73">
    <w:name w:val="Основной текст (7)"/>
    <w:rsid w:val="00090B69"/>
    <w:rPr>
      <w:rFonts w:ascii="Times New Roman" w:hAnsi="Times New Roman" w:cs="Times New Roman"/>
      <w:sz w:val="28"/>
      <w:szCs w:val="28"/>
      <w:u w:val="single"/>
    </w:rPr>
  </w:style>
  <w:style w:type="character" w:customStyle="1" w:styleId="710">
    <w:name w:val="Основной текст (7) + Малые прописные1"/>
    <w:rsid w:val="00090B69"/>
    <w:rPr>
      <w:rFonts w:ascii="Times New Roman" w:hAnsi="Times New Roman" w:cs="Times New Roman"/>
      <w:smallCaps/>
      <w:sz w:val="28"/>
      <w:szCs w:val="28"/>
      <w:u w:val="single"/>
    </w:rPr>
  </w:style>
  <w:style w:type="character" w:customStyle="1" w:styleId="12Exact">
    <w:name w:val="Основной текст (12) Exact"/>
    <w:rsid w:val="00090B69"/>
    <w:rPr>
      <w:rFonts w:ascii="Times New Roman" w:hAnsi="Times New Roman" w:cs="Times New Roman"/>
      <w:sz w:val="26"/>
      <w:szCs w:val="26"/>
      <w:u w:val="none"/>
    </w:rPr>
  </w:style>
  <w:style w:type="character" w:customStyle="1" w:styleId="1210">
    <w:name w:val="Основной текст (12) + 10"/>
    <w:aliases w:val="5 pt,Полужирный3,Малые прописные Exact"/>
    <w:rsid w:val="00090B69"/>
    <w:rPr>
      <w:rFonts w:ascii="Times New Roman" w:hAnsi="Times New Roman" w:cs="Times New Roman"/>
      <w:b/>
      <w:bCs/>
      <w:smallCaps/>
      <w:color w:val="000000"/>
      <w:spacing w:val="0"/>
      <w:w w:val="100"/>
      <w:position w:val="0"/>
      <w:sz w:val="21"/>
      <w:szCs w:val="21"/>
      <w:u w:val="none"/>
    </w:rPr>
  </w:style>
  <w:style w:type="character" w:customStyle="1" w:styleId="1Exact">
    <w:name w:val="Заголовок №1 Exact"/>
    <w:link w:val="13"/>
    <w:rsid w:val="00090B69"/>
    <w:rPr>
      <w:rFonts w:ascii="Arial" w:hAnsi="Arial" w:cs="Arial"/>
      <w:sz w:val="28"/>
      <w:szCs w:val="28"/>
      <w:shd w:val="clear" w:color="auto" w:fill="FFFFFF"/>
    </w:rPr>
  </w:style>
  <w:style w:type="character" w:customStyle="1" w:styleId="9">
    <w:name w:val="Основной текст (9)_"/>
    <w:link w:val="90"/>
    <w:rsid w:val="00090B69"/>
    <w:rPr>
      <w:rFonts w:ascii="Times New Roman" w:hAnsi="Times New Roman" w:cs="Times New Roman"/>
      <w:b/>
      <w:bCs/>
      <w:shd w:val="clear" w:color="auto" w:fill="FFFFFF"/>
    </w:rPr>
  </w:style>
  <w:style w:type="character" w:customStyle="1" w:styleId="100">
    <w:name w:val="Основной текст (10)_"/>
    <w:link w:val="101"/>
    <w:rsid w:val="00090B69"/>
    <w:rPr>
      <w:rFonts w:ascii="Times New Roman" w:hAnsi="Times New Roman" w:cs="Times New Roman"/>
      <w:sz w:val="18"/>
      <w:szCs w:val="18"/>
      <w:shd w:val="clear" w:color="auto" w:fill="FFFFFF"/>
    </w:rPr>
  </w:style>
  <w:style w:type="character" w:customStyle="1" w:styleId="110">
    <w:name w:val="Основной текст (11)_"/>
    <w:link w:val="111"/>
    <w:rsid w:val="00090B69"/>
    <w:rPr>
      <w:rFonts w:ascii="Times New Roman" w:hAnsi="Times New Roman" w:cs="Times New Roman"/>
      <w:shd w:val="clear" w:color="auto" w:fill="FFFFFF"/>
    </w:rPr>
  </w:style>
  <w:style w:type="character" w:customStyle="1" w:styleId="120">
    <w:name w:val="Основной текст (12)_"/>
    <w:link w:val="121"/>
    <w:rsid w:val="00090B69"/>
    <w:rPr>
      <w:rFonts w:ascii="Times New Roman" w:hAnsi="Times New Roman" w:cs="Times New Roman"/>
      <w:sz w:val="26"/>
      <w:szCs w:val="26"/>
      <w:shd w:val="clear" w:color="auto" w:fill="FFFFFF"/>
    </w:rPr>
  </w:style>
  <w:style w:type="character" w:customStyle="1" w:styleId="12101">
    <w:name w:val="Основной текст (12) + 101"/>
    <w:aliases w:val="5 pt2,Полужирный2,Малые прописные3"/>
    <w:rsid w:val="00090B69"/>
    <w:rPr>
      <w:rFonts w:ascii="Times New Roman" w:hAnsi="Times New Roman" w:cs="Times New Roman"/>
      <w:b/>
      <w:bCs/>
      <w:smallCaps/>
      <w:sz w:val="21"/>
      <w:szCs w:val="21"/>
      <w:u w:val="none"/>
    </w:rPr>
  </w:style>
  <w:style w:type="character" w:customStyle="1" w:styleId="1214pt">
    <w:name w:val="Основной текст (12) + 14 pt"/>
    <w:aliases w:val="Курсив"/>
    <w:rsid w:val="00090B69"/>
    <w:rPr>
      <w:rFonts w:ascii="Times New Roman" w:hAnsi="Times New Roman" w:cs="Times New Roman"/>
      <w:i/>
      <w:iCs/>
      <w:sz w:val="28"/>
      <w:szCs w:val="28"/>
      <w:u w:val="none"/>
    </w:rPr>
  </w:style>
  <w:style w:type="character" w:customStyle="1" w:styleId="122">
    <w:name w:val="Основной текст (12) + Малые прописные"/>
    <w:rsid w:val="00090B69"/>
    <w:rPr>
      <w:rFonts w:ascii="Times New Roman" w:hAnsi="Times New Roman" w:cs="Times New Roman"/>
      <w:smallCaps/>
      <w:sz w:val="26"/>
      <w:szCs w:val="26"/>
      <w:u w:val="none"/>
    </w:rPr>
  </w:style>
  <w:style w:type="character" w:customStyle="1" w:styleId="ae">
    <w:name w:val="Оглавление_"/>
    <w:link w:val="af"/>
    <w:rsid w:val="00090B69"/>
    <w:rPr>
      <w:rFonts w:ascii="Times New Roman" w:hAnsi="Times New Roman" w:cs="Times New Roman"/>
      <w:sz w:val="28"/>
      <w:szCs w:val="28"/>
      <w:shd w:val="clear" w:color="auto" w:fill="FFFFFF"/>
    </w:rPr>
  </w:style>
  <w:style w:type="character" w:customStyle="1" w:styleId="2Candara">
    <w:name w:val="Основной текст (2) + Candara"/>
    <w:aliases w:val="13 pt,Интервал -2 pt"/>
    <w:rsid w:val="00090B69"/>
    <w:rPr>
      <w:rFonts w:ascii="Candara" w:hAnsi="Candara" w:cs="Candara"/>
      <w:spacing w:val="-50"/>
      <w:sz w:val="26"/>
      <w:szCs w:val="26"/>
      <w:u w:val="none"/>
    </w:rPr>
  </w:style>
  <w:style w:type="character" w:customStyle="1" w:styleId="212pt">
    <w:name w:val="Основной текст (2) + 12 pt"/>
    <w:rsid w:val="00090B69"/>
    <w:rPr>
      <w:rFonts w:ascii="Times New Roman" w:hAnsi="Times New Roman" w:cs="Times New Roman"/>
      <w:sz w:val="24"/>
      <w:szCs w:val="24"/>
      <w:u w:val="none"/>
    </w:rPr>
  </w:style>
  <w:style w:type="character" w:customStyle="1" w:styleId="27">
    <w:name w:val="Основной текст (2) + 7"/>
    <w:aliases w:val="5 pt1,Полужирный1,Малые прописные2"/>
    <w:rsid w:val="00090B69"/>
    <w:rPr>
      <w:rFonts w:ascii="Times New Roman" w:hAnsi="Times New Roman" w:cs="Times New Roman"/>
      <w:b/>
      <w:bCs/>
      <w:smallCaps/>
      <w:sz w:val="15"/>
      <w:szCs w:val="15"/>
      <w:u w:val="none"/>
    </w:rPr>
  </w:style>
  <w:style w:type="character" w:customStyle="1" w:styleId="af0">
    <w:name w:val="Подпись к таблице_"/>
    <w:link w:val="af1"/>
    <w:rsid w:val="00090B69"/>
    <w:rPr>
      <w:rFonts w:ascii="Times New Roman" w:hAnsi="Times New Roman" w:cs="Times New Roman"/>
      <w:b/>
      <w:bCs/>
      <w:shd w:val="clear" w:color="auto" w:fill="FFFFFF"/>
    </w:rPr>
  </w:style>
  <w:style w:type="character" w:customStyle="1" w:styleId="2Exact">
    <w:name w:val="Подпись к таблице (2) Exact"/>
    <w:link w:val="26"/>
    <w:rsid w:val="00090B69"/>
    <w:rPr>
      <w:rFonts w:ascii="Times New Roman" w:hAnsi="Times New Roman" w:cs="Times New Roman"/>
      <w:shd w:val="clear" w:color="auto" w:fill="FFFFFF"/>
    </w:rPr>
  </w:style>
  <w:style w:type="character" w:customStyle="1" w:styleId="210pt">
    <w:name w:val="Основной текст (2) + 10 pt"/>
    <w:aliases w:val="Курсив2"/>
    <w:rsid w:val="00090B69"/>
    <w:rPr>
      <w:rFonts w:ascii="Times New Roman" w:hAnsi="Times New Roman" w:cs="Times New Roman"/>
      <w:i/>
      <w:iCs/>
      <w:sz w:val="20"/>
      <w:szCs w:val="20"/>
      <w:u w:val="none"/>
    </w:rPr>
  </w:style>
  <w:style w:type="character" w:customStyle="1" w:styleId="28pt">
    <w:name w:val="Основной текст (2) + 8 pt"/>
    <w:aliases w:val="Курсив1"/>
    <w:rsid w:val="00090B69"/>
    <w:rPr>
      <w:rFonts w:ascii="Times New Roman" w:hAnsi="Times New Roman" w:cs="Times New Roman"/>
      <w:i/>
      <w:iCs/>
      <w:sz w:val="16"/>
      <w:szCs w:val="16"/>
      <w:u w:val="none"/>
    </w:rPr>
  </w:style>
  <w:style w:type="character" w:customStyle="1" w:styleId="13Exact">
    <w:name w:val="Основной текст (13) Exact"/>
    <w:link w:val="130"/>
    <w:rsid w:val="00090B69"/>
    <w:rPr>
      <w:rFonts w:ascii="Times New Roman" w:hAnsi="Times New Roman" w:cs="Times New Roman"/>
      <w:sz w:val="15"/>
      <w:szCs w:val="15"/>
      <w:shd w:val="clear" w:color="auto" w:fill="FFFFFF"/>
    </w:rPr>
  </w:style>
  <w:style w:type="character" w:customStyle="1" w:styleId="13Exact0">
    <w:name w:val="Основной текст (13) + Малые прописные Exact"/>
    <w:rsid w:val="00090B69"/>
    <w:rPr>
      <w:rFonts w:ascii="Times New Roman" w:hAnsi="Times New Roman" w:cs="Times New Roman"/>
      <w:smallCaps/>
      <w:sz w:val="15"/>
      <w:szCs w:val="15"/>
      <w:u w:val="none"/>
    </w:rPr>
  </w:style>
  <w:style w:type="character" w:customStyle="1" w:styleId="11Exact">
    <w:name w:val="Основной текст (11) Exact"/>
    <w:rsid w:val="00090B69"/>
    <w:rPr>
      <w:rFonts w:ascii="Times New Roman" w:hAnsi="Times New Roman" w:cs="Times New Roman"/>
      <w:u w:val="none"/>
    </w:rPr>
  </w:style>
  <w:style w:type="character" w:customStyle="1" w:styleId="7Exact">
    <w:name w:val="Основной текст (7) Exact"/>
    <w:rsid w:val="00090B69"/>
    <w:rPr>
      <w:rFonts w:ascii="Times New Roman" w:hAnsi="Times New Roman" w:cs="Times New Roman"/>
      <w:sz w:val="28"/>
      <w:szCs w:val="28"/>
      <w:u w:val="none"/>
    </w:rPr>
  </w:style>
  <w:style w:type="character" w:customStyle="1" w:styleId="2Exact0">
    <w:name w:val="Основной текст (2) Exact"/>
    <w:rsid w:val="00090B69"/>
    <w:rPr>
      <w:rFonts w:ascii="Times New Roman" w:hAnsi="Times New Roman" w:cs="Times New Roman"/>
      <w:sz w:val="28"/>
      <w:szCs w:val="28"/>
      <w:u w:val="none"/>
    </w:rPr>
  </w:style>
  <w:style w:type="character" w:customStyle="1" w:styleId="14">
    <w:name w:val="Основной текст (14)_"/>
    <w:link w:val="140"/>
    <w:rsid w:val="00090B69"/>
    <w:rPr>
      <w:rFonts w:ascii="Times New Roman" w:hAnsi="Times New Roman" w:cs="Times New Roman"/>
      <w:i/>
      <w:iCs/>
      <w:sz w:val="18"/>
      <w:szCs w:val="18"/>
      <w:shd w:val="clear" w:color="auto" w:fill="FFFFFF"/>
    </w:rPr>
  </w:style>
  <w:style w:type="character" w:customStyle="1" w:styleId="15">
    <w:name w:val="Основной текст (15)_"/>
    <w:link w:val="150"/>
    <w:rsid w:val="00090B69"/>
    <w:rPr>
      <w:rFonts w:ascii="Times New Roman" w:hAnsi="Times New Roman" w:cs="Times New Roman"/>
      <w:sz w:val="20"/>
      <w:szCs w:val="20"/>
      <w:shd w:val="clear" w:color="auto" w:fill="FFFFFF"/>
    </w:rPr>
  </w:style>
  <w:style w:type="character" w:customStyle="1" w:styleId="212pt1">
    <w:name w:val="Основной текст (2) + 12 pt1"/>
    <w:aliases w:val="Малые прописные1"/>
    <w:rsid w:val="00090B69"/>
    <w:rPr>
      <w:rFonts w:ascii="Times New Roman" w:hAnsi="Times New Roman" w:cs="Times New Roman"/>
      <w:smallCaps/>
      <w:sz w:val="24"/>
      <w:szCs w:val="24"/>
      <w:u w:val="none"/>
    </w:rPr>
  </w:style>
  <w:style w:type="paragraph" w:customStyle="1" w:styleId="11">
    <w:name w:val="Сноска1"/>
    <w:basedOn w:val="a"/>
    <w:link w:val="aa"/>
    <w:rsid w:val="00090B69"/>
    <w:pPr>
      <w:widowControl w:val="0"/>
      <w:shd w:val="clear" w:color="auto" w:fill="FFFFFF"/>
      <w:spacing w:after="0" w:line="240" w:lineRule="atLeast"/>
    </w:pPr>
    <w:rPr>
      <w:rFonts w:ascii="Times New Roman" w:hAnsi="Times New Roman" w:cs="Times New Roman"/>
      <w:sz w:val="20"/>
      <w:szCs w:val="20"/>
    </w:rPr>
  </w:style>
  <w:style w:type="paragraph" w:customStyle="1" w:styleId="30">
    <w:name w:val="Основной текст (3)"/>
    <w:basedOn w:val="a"/>
    <w:link w:val="3"/>
    <w:rsid w:val="00090B69"/>
    <w:pPr>
      <w:widowControl w:val="0"/>
      <w:shd w:val="clear" w:color="auto" w:fill="FFFFFF"/>
      <w:spacing w:after="0" w:line="322" w:lineRule="exact"/>
    </w:pPr>
    <w:rPr>
      <w:rFonts w:ascii="Times New Roman" w:hAnsi="Times New Roman" w:cs="Times New Roman"/>
      <w:b/>
      <w:bCs/>
      <w:sz w:val="28"/>
      <w:szCs w:val="28"/>
    </w:rPr>
  </w:style>
  <w:style w:type="paragraph" w:customStyle="1" w:styleId="40">
    <w:name w:val="Основной текст (4)"/>
    <w:basedOn w:val="a"/>
    <w:link w:val="4"/>
    <w:rsid w:val="00090B69"/>
    <w:pPr>
      <w:widowControl w:val="0"/>
      <w:shd w:val="clear" w:color="auto" w:fill="FFFFFF"/>
      <w:spacing w:after="600" w:line="240" w:lineRule="atLeast"/>
    </w:pPr>
    <w:rPr>
      <w:rFonts w:ascii="Times New Roman" w:hAnsi="Times New Roman" w:cs="Times New Roman"/>
      <w:i/>
      <w:iCs/>
      <w:sz w:val="16"/>
      <w:szCs w:val="16"/>
    </w:rPr>
  </w:style>
  <w:style w:type="paragraph" w:customStyle="1" w:styleId="22">
    <w:name w:val="Заголовок №2"/>
    <w:basedOn w:val="a"/>
    <w:link w:val="20"/>
    <w:rsid w:val="00090B69"/>
    <w:pPr>
      <w:widowControl w:val="0"/>
      <w:shd w:val="clear" w:color="auto" w:fill="FFFFFF"/>
      <w:spacing w:before="600" w:after="720" w:line="240" w:lineRule="atLeast"/>
      <w:ind w:hanging="600"/>
      <w:jc w:val="both"/>
      <w:outlineLvl w:val="1"/>
    </w:pPr>
    <w:rPr>
      <w:rFonts w:ascii="Times New Roman" w:hAnsi="Times New Roman" w:cs="Times New Roman"/>
      <w:b/>
      <w:bCs/>
      <w:sz w:val="28"/>
      <w:szCs w:val="28"/>
    </w:rPr>
  </w:style>
  <w:style w:type="paragraph" w:customStyle="1" w:styleId="50">
    <w:name w:val="Основной текст (5)"/>
    <w:basedOn w:val="a"/>
    <w:link w:val="5"/>
    <w:uiPriority w:val="99"/>
    <w:rsid w:val="00090B69"/>
    <w:pPr>
      <w:widowControl w:val="0"/>
      <w:shd w:val="clear" w:color="auto" w:fill="FFFFFF"/>
      <w:spacing w:after="600" w:line="240" w:lineRule="atLeast"/>
      <w:jc w:val="center"/>
    </w:pPr>
    <w:rPr>
      <w:rFonts w:ascii="Times New Roman" w:hAnsi="Times New Roman" w:cs="Times New Roman"/>
      <w:i/>
      <w:iCs/>
      <w:sz w:val="20"/>
      <w:szCs w:val="20"/>
    </w:rPr>
  </w:style>
  <w:style w:type="paragraph" w:customStyle="1" w:styleId="60">
    <w:name w:val="Основной текст (6)"/>
    <w:basedOn w:val="a"/>
    <w:link w:val="6"/>
    <w:rsid w:val="00090B69"/>
    <w:pPr>
      <w:widowControl w:val="0"/>
      <w:shd w:val="clear" w:color="auto" w:fill="FFFFFF"/>
      <w:spacing w:after="0" w:line="322" w:lineRule="exact"/>
      <w:jc w:val="both"/>
    </w:pPr>
    <w:rPr>
      <w:rFonts w:ascii="Times New Roman" w:hAnsi="Times New Roman" w:cs="Times New Roman"/>
      <w:i/>
      <w:iCs/>
      <w:sz w:val="28"/>
      <w:szCs w:val="28"/>
    </w:rPr>
  </w:style>
  <w:style w:type="paragraph" w:customStyle="1" w:styleId="71">
    <w:name w:val="Основной текст (7)1"/>
    <w:basedOn w:val="a"/>
    <w:link w:val="7"/>
    <w:rsid w:val="00090B69"/>
    <w:pPr>
      <w:widowControl w:val="0"/>
      <w:shd w:val="clear" w:color="auto" w:fill="FFFFFF"/>
      <w:spacing w:after="0" w:line="322" w:lineRule="exact"/>
      <w:jc w:val="both"/>
    </w:pPr>
    <w:rPr>
      <w:rFonts w:ascii="Times New Roman" w:hAnsi="Times New Roman" w:cs="Times New Roman"/>
      <w:sz w:val="28"/>
      <w:szCs w:val="28"/>
    </w:rPr>
  </w:style>
  <w:style w:type="paragraph" w:customStyle="1" w:styleId="12">
    <w:name w:val="Колонтитул1"/>
    <w:basedOn w:val="a"/>
    <w:link w:val="ac"/>
    <w:rsid w:val="00090B69"/>
    <w:pPr>
      <w:widowControl w:val="0"/>
      <w:shd w:val="clear" w:color="auto" w:fill="FFFFFF"/>
      <w:spacing w:after="0" w:line="240" w:lineRule="atLeast"/>
    </w:pPr>
    <w:rPr>
      <w:rFonts w:ascii="Times New Roman" w:hAnsi="Times New Roman" w:cs="Times New Roman"/>
    </w:rPr>
  </w:style>
  <w:style w:type="paragraph" w:customStyle="1" w:styleId="80">
    <w:name w:val="Основной текст (8)"/>
    <w:basedOn w:val="a"/>
    <w:link w:val="8"/>
    <w:rsid w:val="00090B69"/>
    <w:pPr>
      <w:widowControl w:val="0"/>
      <w:shd w:val="clear" w:color="auto" w:fill="FFFFFF"/>
      <w:spacing w:after="0" w:line="322" w:lineRule="exact"/>
      <w:jc w:val="both"/>
    </w:pPr>
    <w:rPr>
      <w:rFonts w:ascii="Times New Roman" w:hAnsi="Times New Roman" w:cs="Times New Roman"/>
      <w:i/>
      <w:iCs/>
      <w:sz w:val="28"/>
      <w:szCs w:val="28"/>
    </w:rPr>
  </w:style>
  <w:style w:type="paragraph" w:customStyle="1" w:styleId="121">
    <w:name w:val="Основной текст (12)"/>
    <w:basedOn w:val="a"/>
    <w:link w:val="120"/>
    <w:rsid w:val="00090B69"/>
    <w:pPr>
      <w:widowControl w:val="0"/>
      <w:shd w:val="clear" w:color="auto" w:fill="FFFFFF"/>
      <w:spacing w:before="360" w:after="0" w:line="298" w:lineRule="exact"/>
      <w:jc w:val="both"/>
    </w:pPr>
    <w:rPr>
      <w:rFonts w:ascii="Times New Roman" w:hAnsi="Times New Roman" w:cs="Times New Roman"/>
      <w:sz w:val="26"/>
      <w:szCs w:val="26"/>
    </w:rPr>
  </w:style>
  <w:style w:type="paragraph" w:customStyle="1" w:styleId="13">
    <w:name w:val="Заголовок №1"/>
    <w:basedOn w:val="a"/>
    <w:link w:val="1Exact"/>
    <w:rsid w:val="00090B69"/>
    <w:pPr>
      <w:widowControl w:val="0"/>
      <w:shd w:val="clear" w:color="auto" w:fill="FFFFFF"/>
      <w:spacing w:after="120" w:line="240" w:lineRule="atLeast"/>
      <w:outlineLvl w:val="0"/>
    </w:pPr>
    <w:rPr>
      <w:rFonts w:ascii="Arial" w:hAnsi="Arial" w:cs="Arial"/>
      <w:sz w:val="28"/>
      <w:szCs w:val="28"/>
    </w:rPr>
  </w:style>
  <w:style w:type="paragraph" w:customStyle="1" w:styleId="90">
    <w:name w:val="Основной текст (9)"/>
    <w:basedOn w:val="a"/>
    <w:link w:val="9"/>
    <w:rsid w:val="00090B69"/>
    <w:pPr>
      <w:widowControl w:val="0"/>
      <w:shd w:val="clear" w:color="auto" w:fill="FFFFFF"/>
      <w:spacing w:before="900" w:after="360" w:line="240" w:lineRule="atLeast"/>
    </w:pPr>
    <w:rPr>
      <w:rFonts w:ascii="Times New Roman" w:hAnsi="Times New Roman" w:cs="Times New Roman"/>
      <w:b/>
      <w:bCs/>
    </w:rPr>
  </w:style>
  <w:style w:type="paragraph" w:customStyle="1" w:styleId="101">
    <w:name w:val="Основной текст (10)"/>
    <w:basedOn w:val="a"/>
    <w:link w:val="100"/>
    <w:rsid w:val="00090B69"/>
    <w:pPr>
      <w:widowControl w:val="0"/>
      <w:shd w:val="clear" w:color="auto" w:fill="FFFFFF"/>
      <w:spacing w:before="360" w:after="60" w:line="240" w:lineRule="atLeast"/>
      <w:jc w:val="both"/>
    </w:pPr>
    <w:rPr>
      <w:rFonts w:ascii="Times New Roman" w:hAnsi="Times New Roman" w:cs="Times New Roman"/>
      <w:sz w:val="18"/>
      <w:szCs w:val="18"/>
    </w:rPr>
  </w:style>
  <w:style w:type="paragraph" w:customStyle="1" w:styleId="111">
    <w:name w:val="Основной текст (11)"/>
    <w:basedOn w:val="a"/>
    <w:link w:val="110"/>
    <w:rsid w:val="00090B69"/>
    <w:pPr>
      <w:widowControl w:val="0"/>
      <w:shd w:val="clear" w:color="auto" w:fill="FFFFFF"/>
      <w:spacing w:before="900" w:after="360" w:line="240" w:lineRule="atLeast"/>
    </w:pPr>
    <w:rPr>
      <w:rFonts w:ascii="Times New Roman" w:hAnsi="Times New Roman" w:cs="Times New Roman"/>
    </w:rPr>
  </w:style>
  <w:style w:type="paragraph" w:customStyle="1" w:styleId="af">
    <w:name w:val="Оглавление"/>
    <w:basedOn w:val="a"/>
    <w:link w:val="ae"/>
    <w:rsid w:val="00090B69"/>
    <w:pPr>
      <w:widowControl w:val="0"/>
      <w:shd w:val="clear" w:color="auto" w:fill="FFFFFF"/>
      <w:spacing w:after="0" w:line="370" w:lineRule="exact"/>
      <w:jc w:val="both"/>
    </w:pPr>
    <w:rPr>
      <w:rFonts w:ascii="Times New Roman" w:hAnsi="Times New Roman" w:cs="Times New Roman"/>
      <w:sz w:val="28"/>
      <w:szCs w:val="28"/>
    </w:rPr>
  </w:style>
  <w:style w:type="paragraph" w:customStyle="1" w:styleId="af1">
    <w:name w:val="Подпись к таблице"/>
    <w:basedOn w:val="a"/>
    <w:link w:val="af0"/>
    <w:rsid w:val="00090B69"/>
    <w:pPr>
      <w:widowControl w:val="0"/>
      <w:shd w:val="clear" w:color="auto" w:fill="FFFFFF"/>
      <w:spacing w:after="0" w:line="240" w:lineRule="atLeast"/>
    </w:pPr>
    <w:rPr>
      <w:rFonts w:ascii="Times New Roman" w:hAnsi="Times New Roman" w:cs="Times New Roman"/>
      <w:b/>
      <w:bCs/>
    </w:rPr>
  </w:style>
  <w:style w:type="paragraph" w:customStyle="1" w:styleId="26">
    <w:name w:val="Подпись к таблице (2)"/>
    <w:basedOn w:val="a"/>
    <w:link w:val="2Exact"/>
    <w:rsid w:val="00090B69"/>
    <w:pPr>
      <w:widowControl w:val="0"/>
      <w:shd w:val="clear" w:color="auto" w:fill="FFFFFF"/>
      <w:spacing w:after="0" w:line="240" w:lineRule="atLeast"/>
    </w:pPr>
    <w:rPr>
      <w:rFonts w:ascii="Times New Roman" w:hAnsi="Times New Roman" w:cs="Times New Roman"/>
    </w:rPr>
  </w:style>
  <w:style w:type="paragraph" w:customStyle="1" w:styleId="130">
    <w:name w:val="Основной текст (13)"/>
    <w:basedOn w:val="a"/>
    <w:link w:val="13Exact"/>
    <w:rsid w:val="00090B69"/>
    <w:pPr>
      <w:widowControl w:val="0"/>
      <w:shd w:val="clear" w:color="auto" w:fill="FFFFFF"/>
      <w:spacing w:after="0" w:line="240" w:lineRule="atLeast"/>
    </w:pPr>
    <w:rPr>
      <w:rFonts w:ascii="Times New Roman" w:hAnsi="Times New Roman" w:cs="Times New Roman"/>
      <w:sz w:val="15"/>
      <w:szCs w:val="15"/>
    </w:rPr>
  </w:style>
  <w:style w:type="paragraph" w:customStyle="1" w:styleId="140">
    <w:name w:val="Основной текст (14)"/>
    <w:basedOn w:val="a"/>
    <w:link w:val="14"/>
    <w:rsid w:val="00090B69"/>
    <w:pPr>
      <w:widowControl w:val="0"/>
      <w:shd w:val="clear" w:color="auto" w:fill="FFFFFF"/>
      <w:spacing w:before="660" w:after="120" w:line="240" w:lineRule="atLeast"/>
      <w:jc w:val="center"/>
    </w:pPr>
    <w:rPr>
      <w:rFonts w:ascii="Times New Roman" w:hAnsi="Times New Roman" w:cs="Times New Roman"/>
      <w:i/>
      <w:iCs/>
      <w:sz w:val="18"/>
      <w:szCs w:val="18"/>
    </w:rPr>
  </w:style>
  <w:style w:type="paragraph" w:customStyle="1" w:styleId="150">
    <w:name w:val="Основной текст (15)"/>
    <w:basedOn w:val="a"/>
    <w:link w:val="15"/>
    <w:rsid w:val="00090B69"/>
    <w:pPr>
      <w:widowControl w:val="0"/>
      <w:shd w:val="clear" w:color="auto" w:fill="FFFFFF"/>
      <w:spacing w:before="1500" w:after="0" w:line="230" w:lineRule="exact"/>
    </w:pPr>
    <w:rPr>
      <w:rFonts w:ascii="Times New Roman" w:hAnsi="Times New Roman" w:cs="Times New Roman"/>
      <w:sz w:val="20"/>
      <w:szCs w:val="20"/>
    </w:rPr>
  </w:style>
  <w:style w:type="paragraph" w:customStyle="1" w:styleId="16">
    <w:name w:val=" Знак1 Знак Знак Знак Знак Знак Знак Знак Знак Знак Знак Знак Знак Знак Знак Знак Знак Знак Знак Знак Знак Знак"/>
    <w:basedOn w:val="a"/>
    <w:rsid w:val="00090B69"/>
    <w:pPr>
      <w:spacing w:before="100" w:beforeAutospacing="1" w:after="100" w:afterAutospacing="1" w:line="240" w:lineRule="auto"/>
    </w:pPr>
    <w:rPr>
      <w:rFonts w:ascii="Tahoma" w:eastAsia="Times New Roman" w:hAnsi="Tahoma" w:cs="Times New Roman"/>
      <w:sz w:val="20"/>
      <w:szCs w:val="20"/>
      <w:lang w:val="en-US"/>
    </w:rPr>
  </w:style>
  <w:style w:type="character" w:styleId="af2">
    <w:name w:val="Strong"/>
    <w:qFormat/>
    <w:rsid w:val="00090B69"/>
    <w:rPr>
      <w:b/>
      <w:bCs/>
    </w:rPr>
  </w:style>
  <w:style w:type="paragraph" w:customStyle="1" w:styleId="51">
    <w:name w:val="Основной текст (5)1"/>
    <w:basedOn w:val="a"/>
    <w:uiPriority w:val="99"/>
    <w:rsid w:val="00090B69"/>
    <w:pPr>
      <w:shd w:val="clear" w:color="auto" w:fill="FFFFFF"/>
      <w:spacing w:after="0" w:line="234" w:lineRule="exact"/>
    </w:pPr>
    <w:rPr>
      <w:rFonts w:ascii="Calibri" w:eastAsia="Calibri" w:hAnsi="Calibri" w:cs="Times New Roman"/>
      <w:b/>
      <w:bCs/>
      <w:sz w:val="18"/>
      <w:szCs w:val="18"/>
    </w:rPr>
  </w:style>
  <w:style w:type="character" w:customStyle="1" w:styleId="10">
    <w:name w:val="Заголовок 1 Знак"/>
    <w:basedOn w:val="a0"/>
    <w:link w:val="1"/>
    <w:rsid w:val="009704C3"/>
    <w:rPr>
      <w:rFonts w:ascii="Times New Roman" w:eastAsia="Times New Roman" w:hAnsi="Times New Roman" w:cs="Times New Roman"/>
      <w:b/>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rgi.gov.ru/" TargetMode="External"/><Relationship Id="rId18" Type="http://schemas.openxmlformats.org/officeDocument/2006/relationships/hyperlink" Target="consultantplus://offline/ref=DE15F693DDBD695C367802D39D8BC79ABFB386D103ABD7A84E8D287DBD2F305D86D30C79AE34910430AF0659D2r5UEO" TargetMode="External"/><Relationship Id="rId26" Type="http://schemas.openxmlformats.org/officeDocument/2006/relationships/hyperlink" Target="consultantplus://offline/ref=3F28BA4F054D2498A4E8A88C0BCDB7EA31E5A675AF993E6A2E77D2181B2B143B43DBC0C3F34DFD892F6C7D2B6BD01E237D6C8D7BF8E153FCWFL5I" TargetMode="External"/><Relationship Id="rId3" Type="http://schemas.microsoft.com/office/2007/relationships/stylesWithEffects" Target="stylesWithEffects.xml"/><Relationship Id="rId21" Type="http://schemas.openxmlformats.org/officeDocument/2006/relationships/hyperlink" Target="consultantplus://offline/ref=DE15F693DDBD695C367802D39D8BC79AB8B380D107AFD7A84E8D287DBD2F305D86D30C79AE34910430AF0659D2r5UEO"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consultantplus://offline/ref=DE15F693DDBD695C367802D39D8BC79ABFB384DC07AAD7A84E8D287DBD2F305D86D30C79AE34910430AF0659D2r5UEO" TargetMode="External"/><Relationship Id="rId25" Type="http://schemas.openxmlformats.org/officeDocument/2006/relationships/hyperlink" Target="consultantplus://offline/ref=DE15F693DDBD695C36781CDE8BE79D94BDB9DAD402ABD4FD10D27320EA263A0AD39C0D25E865820734AF0559CE5ED3B9r3UFO"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E15F693DDBD695C367802D39D8BC79ABFB086D807A6D7A84E8D287DBD2F305D86D30C79AE34910430AF0659D2r5UEO" TargetMode="External"/><Relationship Id="rId20" Type="http://schemas.openxmlformats.org/officeDocument/2006/relationships/hyperlink" Target="consultantplus://offline/ref=DE15F693DDBD695C367802D39D8BC79ABFB086DB01AED7A84E8D287DBD2F305D86D30C79AE34910430AF0659D2r5UEO" TargetMode="External"/><Relationship Id="rId29" Type="http://schemas.openxmlformats.org/officeDocument/2006/relationships/hyperlink" Target="consultantplus://offline/ref=4228E0A329A6B9849B35FEEC128FEA6C4AC6663C8A21803995421F9F36CF7B1BC2EFC8E2D70C59967C5673EF008798B134524110BCW6n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consultantplus://offline/ref=DE15F693DDBD695C367802D39D8BC79ABAB581DE0DABD7A84E8D287DBD2F305D86D30C79AE34910430AF0659D2r5UEO" TargetMode="External"/><Relationship Id="rId32" Type="http://schemas.openxmlformats.org/officeDocument/2006/relationships/hyperlink" Target="consultantplus://offline/ref=7A0A2227F5135567EACBA1C55B09856E3C2092697FC51DE77D298FF94D7C44A95770C55645aFnFI" TargetMode="External"/><Relationship Id="rId5" Type="http://schemas.openxmlformats.org/officeDocument/2006/relationships/webSettings" Target="webSettings.xml"/><Relationship Id="rId15" Type="http://schemas.openxmlformats.org/officeDocument/2006/relationships/hyperlink" Target="consultantplus://offline/ref=DE15F693DDBD695C367802D39D8BC79ABFB384DE05A9D7A84E8D287DBD2F305D86D30C79AE34910430AF0659D2r5UEO" TargetMode="External"/><Relationship Id="rId23" Type="http://schemas.openxmlformats.org/officeDocument/2006/relationships/hyperlink" Target="consultantplus://offline/ref=DE15F693DDBD695C367802D39D8BC79ABFB082D104A8D7A84E8D287DBD2F305D86D30C79AE34910430AF0659D2r5UEO" TargetMode="External"/><Relationship Id="rId28" Type="http://schemas.openxmlformats.org/officeDocument/2006/relationships/hyperlink" Target="consultantplus://offline/ref=3F28BA4F054D2498A4E8A88C0BCDB7EA31E5A675AF993E6A2E77D2181B2B143B43DBC0C3F34DFD8D296C7D2B6BD01E237D6C8D7BF8E153FCWFL5I" TargetMode="External"/><Relationship Id="rId36"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DE15F693DDBD695C367802D39D8BC79ABFB086D80DA8D7A84E8D287DBD2F305D86D30C79AE34910430AF0659D2r5UEO" TargetMode="External"/><Relationship Id="rId31" Type="http://schemas.openxmlformats.org/officeDocument/2006/relationships/hyperlink" Target="consultantplus://offline/ref=B51BAE7CA470766D4D174F08E1D3A71B652D6CE809D1FA1860318A96576B51EEB7F2DB49605080EB7E81949274449B974992957A88BCM7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E15F693DDBD695C367802D39D8BC79ABFB086DA03AFD7A84E8D287DBD2F305D86D30C79AE34910430AF0659D2r5UEO" TargetMode="External"/><Relationship Id="rId22" Type="http://schemas.openxmlformats.org/officeDocument/2006/relationships/hyperlink" Target="consultantplus://offline/ref=DE15F693DDBD695C367802D39D8BC79ABFB086D800A9D7A84E8D287DBD2F305D86D30C79AE34910430AF0659D2r5UEO" TargetMode="External"/><Relationship Id="rId27" Type="http://schemas.openxmlformats.org/officeDocument/2006/relationships/hyperlink" Target="consultantplus://offline/ref=3F28BA4F054D2498A4E8A88C0BCDB7EA31E5A675AF993E6A2E77D2181B2B143B43DBC0C6F046A9D96B32247B2B9B122267708C7AWELFI" TargetMode="External"/><Relationship Id="rId30" Type="http://schemas.openxmlformats.org/officeDocument/2006/relationships/hyperlink" Target="consultantplus://offline/ref=5CA2A0E1CBA4FB46B7DE290586626720B78CFC5715E26114D01615821A21AF57AADF146B5137B96E7D3AC5601668DD23458C84B5CC69F709OEh4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15581</Words>
  <Characters>88812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2022-10-25T07:09:00Z</cp:lastPrinted>
  <dcterms:created xsi:type="dcterms:W3CDTF">2022-12-09T07:44:00Z</dcterms:created>
  <dcterms:modified xsi:type="dcterms:W3CDTF">2022-12-09T07:44:00Z</dcterms:modified>
</cp:coreProperties>
</file>