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1" w:rsidRDefault="000970F1" w:rsidP="00097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970F1" w:rsidRDefault="000970F1" w:rsidP="000970F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92C3A4E" wp14:editId="30C5A910">
            <wp:extent cx="638175" cy="800100"/>
            <wp:effectExtent l="0" t="0" r="9525" b="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F1" w:rsidRDefault="000970F1" w:rsidP="000970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008F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008F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0970F1" w:rsidRDefault="000970F1" w:rsidP="000970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МАКСАТИХИНСК</w:t>
      </w:r>
      <w:r w:rsidRPr="006C008F">
        <w:rPr>
          <w:rFonts w:ascii="Times New Roman" w:hAnsi="Times New Roman" w:cs="Times New Roman"/>
          <w:sz w:val="28"/>
          <w:szCs w:val="28"/>
        </w:rPr>
        <w:t>ОГО РАЙОНА</w:t>
      </w:r>
    </w:p>
    <w:p w:rsidR="000970F1" w:rsidRDefault="000970F1" w:rsidP="000970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970F1" w:rsidRPr="00CF14C1" w:rsidRDefault="000970F1" w:rsidP="00515F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14C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15FB6">
        <w:rPr>
          <w:rFonts w:ascii="Times New Roman" w:hAnsi="Times New Roman" w:cs="Times New Roman"/>
          <w:sz w:val="28"/>
          <w:szCs w:val="28"/>
        </w:rPr>
        <w:t>______________</w:t>
      </w:r>
    </w:p>
    <w:p w:rsidR="000970F1" w:rsidRPr="000F03D9" w:rsidRDefault="000970F1" w:rsidP="00097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03D9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0970F1" w:rsidRDefault="000970F1" w:rsidP="000970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70F1" w:rsidRPr="00897AF4" w:rsidRDefault="000970F1" w:rsidP="000970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7AF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5FB6">
        <w:rPr>
          <w:rFonts w:ascii="Times New Roman" w:hAnsi="Times New Roman" w:cs="Times New Roman"/>
          <w:b w:val="0"/>
          <w:sz w:val="28"/>
          <w:szCs w:val="28"/>
        </w:rPr>
        <w:t>29</w:t>
      </w:r>
      <w:r w:rsidRPr="00897AF4">
        <w:rPr>
          <w:rFonts w:ascii="Times New Roman" w:hAnsi="Times New Roman" w:cs="Times New Roman"/>
          <w:b w:val="0"/>
          <w:sz w:val="28"/>
          <w:szCs w:val="28"/>
        </w:rPr>
        <w:t xml:space="preserve">  ноября 2018 г.                                                                                №</w:t>
      </w:r>
      <w:r w:rsidR="00515FB6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</w:p>
    <w:p w:rsidR="000970F1" w:rsidRDefault="000970F1" w:rsidP="000970F1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  <w:r w:rsidRPr="001013CB">
        <w:rPr>
          <w:sz w:val="28"/>
          <w:szCs w:val="28"/>
        </w:rPr>
        <w:t xml:space="preserve">Об утверждении персонального состава Общественной палаты </w:t>
      </w: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  <w:r w:rsidRPr="001013CB">
        <w:rPr>
          <w:sz w:val="28"/>
          <w:szCs w:val="28"/>
        </w:rPr>
        <w:t>Максатихинского района</w:t>
      </w:r>
    </w:p>
    <w:p w:rsidR="001013CB" w:rsidRPr="001013CB" w:rsidRDefault="001013CB" w:rsidP="001013CB">
      <w:pPr>
        <w:widowControl w:val="0"/>
        <w:tabs>
          <w:tab w:val="left" w:pos="83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013C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требованиями </w:t>
      </w:r>
      <w:r w:rsidRPr="001013CB">
        <w:rPr>
          <w:bCs/>
          <w:sz w:val="28"/>
          <w:szCs w:val="28"/>
        </w:rPr>
        <w:t xml:space="preserve">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Тверской области «Максатихинский район», на основании Положения об Общественной палате Максатихинского района, утвержденного решением Собрания депутатов Максатихинского района от 27 октября 2015 г. № 166, </w:t>
      </w:r>
      <w:r>
        <w:rPr>
          <w:bCs/>
          <w:sz w:val="28"/>
          <w:szCs w:val="28"/>
        </w:rPr>
        <w:t xml:space="preserve">и внесенными изменениями </w:t>
      </w:r>
      <w:r w:rsidRPr="001013CB">
        <w:rPr>
          <w:bCs/>
          <w:sz w:val="28"/>
          <w:szCs w:val="28"/>
        </w:rPr>
        <w:t xml:space="preserve"> </w:t>
      </w:r>
      <w:r w:rsidRPr="001013CB">
        <w:rPr>
          <w:color w:val="000000"/>
          <w:sz w:val="28"/>
          <w:szCs w:val="28"/>
        </w:rPr>
        <w:t xml:space="preserve">Собрание депутатов Максатихинского района решило: </w:t>
      </w:r>
      <w:proofErr w:type="gramEnd"/>
    </w:p>
    <w:p w:rsidR="001013CB" w:rsidRPr="001013CB" w:rsidRDefault="001013CB" w:rsidP="001013C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CB">
        <w:rPr>
          <w:sz w:val="28"/>
          <w:szCs w:val="28"/>
        </w:rPr>
        <w:t>1. Утвердить персональный состав Общественной палаты Максатихинского района (прилагается).</w:t>
      </w: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CB">
        <w:rPr>
          <w:sz w:val="28"/>
          <w:szCs w:val="28"/>
        </w:rPr>
        <w:t xml:space="preserve">2. Настоящее решение подлежит обнародованию в порядке, установленном для официального обнародования решений Собрания депутатов Максатихинского района, а также размещению на официальном сайте администрации Максатихинского района в информационно-телекоммуникационной сети «Интернет». </w:t>
      </w: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CB">
        <w:rPr>
          <w:sz w:val="28"/>
          <w:szCs w:val="28"/>
        </w:rPr>
        <w:t xml:space="preserve">3. Настоящее решение вступает в силу со дня его принятия. </w:t>
      </w: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right="4860"/>
        <w:jc w:val="both"/>
        <w:rPr>
          <w:sz w:val="28"/>
          <w:szCs w:val="28"/>
        </w:rPr>
      </w:pPr>
    </w:p>
    <w:p w:rsidR="001013CB" w:rsidRPr="001013CB" w:rsidRDefault="001013CB" w:rsidP="001013CB">
      <w:pPr>
        <w:widowControl w:val="0"/>
        <w:autoSpaceDE w:val="0"/>
        <w:autoSpaceDN w:val="0"/>
        <w:adjustRightInd w:val="0"/>
        <w:ind w:right="4860"/>
        <w:jc w:val="both"/>
        <w:rPr>
          <w:sz w:val="28"/>
          <w:szCs w:val="28"/>
        </w:rPr>
      </w:pPr>
    </w:p>
    <w:p w:rsidR="000970F1" w:rsidRDefault="000970F1" w:rsidP="000970F1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70F1" w:rsidRPr="00DD241D" w:rsidRDefault="001013CB" w:rsidP="000970F1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70F1" w:rsidRPr="00DD241D" w:rsidRDefault="000970F1" w:rsidP="000970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D241D">
        <w:rPr>
          <w:rFonts w:ascii="Times New Roman" w:hAnsi="Times New Roman" w:cs="Times New Roman"/>
          <w:sz w:val="28"/>
          <w:szCs w:val="28"/>
        </w:rPr>
        <w:t xml:space="preserve">Глава Максатихинского района                                                          К.Г. </w:t>
      </w:r>
      <w:proofErr w:type="spellStart"/>
      <w:r w:rsidRPr="00DD241D">
        <w:rPr>
          <w:rFonts w:ascii="Times New Roman" w:hAnsi="Times New Roman" w:cs="Times New Roman"/>
          <w:sz w:val="28"/>
          <w:szCs w:val="28"/>
        </w:rPr>
        <w:t>Паскин</w:t>
      </w:r>
      <w:proofErr w:type="spellEnd"/>
    </w:p>
    <w:p w:rsidR="000970F1" w:rsidRPr="00DD241D" w:rsidRDefault="000970F1" w:rsidP="00097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0F1" w:rsidRPr="00DD241D" w:rsidRDefault="000970F1" w:rsidP="000970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D241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41D87" w:rsidRDefault="000970F1" w:rsidP="000970F1">
      <w:pPr>
        <w:rPr>
          <w:sz w:val="28"/>
          <w:szCs w:val="28"/>
        </w:rPr>
      </w:pPr>
      <w:r w:rsidRPr="00DD241D">
        <w:rPr>
          <w:sz w:val="28"/>
          <w:szCs w:val="28"/>
        </w:rPr>
        <w:t xml:space="preserve">Максатихинского района        </w:t>
      </w:r>
      <w:r>
        <w:rPr>
          <w:sz w:val="28"/>
          <w:szCs w:val="28"/>
        </w:rPr>
        <w:t xml:space="preserve">  </w:t>
      </w:r>
      <w:r w:rsidRPr="00DD24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Pr="00DD241D">
        <w:rPr>
          <w:sz w:val="28"/>
          <w:szCs w:val="28"/>
        </w:rPr>
        <w:t xml:space="preserve">     </w:t>
      </w:r>
      <w:proofErr w:type="spellStart"/>
      <w:r w:rsidRPr="00DD241D">
        <w:rPr>
          <w:sz w:val="28"/>
          <w:szCs w:val="28"/>
        </w:rPr>
        <w:t>Н.А.Кошкаров</w:t>
      </w:r>
      <w:proofErr w:type="spellEnd"/>
      <w:r w:rsidRPr="00DD241D">
        <w:rPr>
          <w:sz w:val="28"/>
          <w:szCs w:val="28"/>
        </w:rPr>
        <w:t xml:space="preserve">    </w:t>
      </w:r>
    </w:p>
    <w:p w:rsidR="000B07B8" w:rsidRDefault="000B07B8" w:rsidP="000970F1">
      <w:pPr>
        <w:rPr>
          <w:sz w:val="28"/>
          <w:szCs w:val="28"/>
        </w:rPr>
      </w:pPr>
    </w:p>
    <w:p w:rsidR="000B07B8" w:rsidRDefault="000B07B8" w:rsidP="000970F1">
      <w:pPr>
        <w:rPr>
          <w:sz w:val="28"/>
          <w:szCs w:val="28"/>
        </w:rPr>
      </w:pPr>
    </w:p>
    <w:p w:rsidR="000B07B8" w:rsidRDefault="000B07B8" w:rsidP="000970F1">
      <w:pPr>
        <w:rPr>
          <w:sz w:val="28"/>
          <w:szCs w:val="28"/>
        </w:rPr>
      </w:pPr>
    </w:p>
    <w:p w:rsidR="00515FB6" w:rsidRDefault="00515FB6" w:rsidP="000B07B8">
      <w:pPr>
        <w:widowControl w:val="0"/>
        <w:autoSpaceDE w:val="0"/>
        <w:autoSpaceDN w:val="0"/>
        <w:adjustRightInd w:val="0"/>
        <w:ind w:left="5245" w:right="-1"/>
        <w:rPr>
          <w:sz w:val="28"/>
          <w:szCs w:val="28"/>
        </w:rPr>
      </w:pPr>
    </w:p>
    <w:p w:rsidR="000B07B8" w:rsidRPr="000B07B8" w:rsidRDefault="00515FB6" w:rsidP="000B07B8">
      <w:pPr>
        <w:widowControl w:val="0"/>
        <w:autoSpaceDE w:val="0"/>
        <w:autoSpaceDN w:val="0"/>
        <w:adjustRightInd w:val="0"/>
        <w:ind w:left="5245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B07B8" w:rsidRPr="000B07B8" w:rsidRDefault="000B07B8" w:rsidP="000B07B8">
      <w:pPr>
        <w:widowControl w:val="0"/>
        <w:autoSpaceDE w:val="0"/>
        <w:autoSpaceDN w:val="0"/>
        <w:adjustRightInd w:val="0"/>
        <w:ind w:left="5245" w:right="-1"/>
        <w:rPr>
          <w:sz w:val="28"/>
          <w:szCs w:val="28"/>
        </w:rPr>
      </w:pPr>
      <w:r w:rsidRPr="000B07B8">
        <w:rPr>
          <w:sz w:val="28"/>
          <w:szCs w:val="28"/>
        </w:rPr>
        <w:t>к решению Собрания депутатов</w:t>
      </w:r>
    </w:p>
    <w:p w:rsidR="000B07B8" w:rsidRPr="000B07B8" w:rsidRDefault="000B07B8" w:rsidP="000B07B8">
      <w:pPr>
        <w:widowControl w:val="0"/>
        <w:autoSpaceDE w:val="0"/>
        <w:autoSpaceDN w:val="0"/>
        <w:adjustRightInd w:val="0"/>
        <w:ind w:left="5245" w:right="-1"/>
        <w:rPr>
          <w:sz w:val="28"/>
          <w:szCs w:val="28"/>
        </w:rPr>
      </w:pPr>
      <w:r w:rsidRPr="000B07B8">
        <w:rPr>
          <w:sz w:val="28"/>
          <w:szCs w:val="28"/>
        </w:rPr>
        <w:t>Максатихинского района</w:t>
      </w:r>
    </w:p>
    <w:p w:rsidR="000B07B8" w:rsidRPr="000B07B8" w:rsidRDefault="000B07B8" w:rsidP="000B07B8">
      <w:pPr>
        <w:widowControl w:val="0"/>
        <w:autoSpaceDE w:val="0"/>
        <w:autoSpaceDN w:val="0"/>
        <w:adjustRightInd w:val="0"/>
        <w:ind w:left="5245" w:right="-1"/>
        <w:rPr>
          <w:sz w:val="28"/>
          <w:szCs w:val="28"/>
        </w:rPr>
      </w:pPr>
      <w:r w:rsidRPr="000B07B8">
        <w:rPr>
          <w:sz w:val="28"/>
          <w:szCs w:val="28"/>
        </w:rPr>
        <w:t xml:space="preserve">от </w:t>
      </w:r>
      <w:r w:rsidR="00515FB6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0B07B8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8</w:t>
      </w:r>
      <w:r w:rsidRPr="000B07B8">
        <w:rPr>
          <w:sz w:val="28"/>
          <w:szCs w:val="28"/>
        </w:rPr>
        <w:t xml:space="preserve"> г. №</w:t>
      </w:r>
      <w:r w:rsidR="00515FB6">
        <w:rPr>
          <w:sz w:val="28"/>
          <w:szCs w:val="28"/>
        </w:rPr>
        <w:t xml:space="preserve"> 26</w:t>
      </w:r>
      <w:r w:rsidRPr="000B07B8">
        <w:rPr>
          <w:sz w:val="28"/>
          <w:szCs w:val="28"/>
        </w:rPr>
        <w:t xml:space="preserve">        </w:t>
      </w:r>
    </w:p>
    <w:p w:rsidR="000B07B8" w:rsidRPr="000B07B8" w:rsidRDefault="000B07B8" w:rsidP="000B07B8">
      <w:pPr>
        <w:widowControl w:val="0"/>
        <w:autoSpaceDE w:val="0"/>
        <w:autoSpaceDN w:val="0"/>
        <w:adjustRightInd w:val="0"/>
        <w:ind w:left="5245" w:right="-1" w:firstLine="709"/>
        <w:jc w:val="both"/>
        <w:rPr>
          <w:sz w:val="28"/>
          <w:szCs w:val="28"/>
        </w:rPr>
      </w:pPr>
    </w:p>
    <w:p w:rsidR="000B07B8" w:rsidRPr="000B07B8" w:rsidRDefault="000B07B8" w:rsidP="000B07B8">
      <w:pPr>
        <w:widowControl w:val="0"/>
        <w:autoSpaceDE w:val="0"/>
        <w:autoSpaceDN w:val="0"/>
        <w:adjustRightInd w:val="0"/>
        <w:ind w:left="5245" w:right="-1" w:firstLine="709"/>
        <w:jc w:val="both"/>
        <w:rPr>
          <w:sz w:val="28"/>
          <w:szCs w:val="28"/>
        </w:rPr>
      </w:pPr>
    </w:p>
    <w:p w:rsidR="000B07B8" w:rsidRPr="000B07B8" w:rsidRDefault="000B07B8" w:rsidP="000B07B8">
      <w:pPr>
        <w:widowControl w:val="0"/>
        <w:autoSpaceDE w:val="0"/>
        <w:autoSpaceDN w:val="0"/>
        <w:adjustRightInd w:val="0"/>
        <w:ind w:left="5245" w:right="-1" w:firstLine="709"/>
        <w:jc w:val="both"/>
        <w:rPr>
          <w:sz w:val="28"/>
          <w:szCs w:val="28"/>
        </w:rPr>
      </w:pPr>
    </w:p>
    <w:p w:rsidR="00794BE5" w:rsidRPr="00794BE5" w:rsidRDefault="00794BE5" w:rsidP="00DA6C5F">
      <w:pPr>
        <w:pStyle w:val="a5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0BE2" w:rsidRPr="000B07B8" w:rsidRDefault="00E40BE2" w:rsidP="00E40BE2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0B07B8">
        <w:rPr>
          <w:b/>
          <w:sz w:val="28"/>
          <w:szCs w:val="28"/>
        </w:rPr>
        <w:t>Состав Общественной палаты Максатихинского района</w:t>
      </w:r>
    </w:p>
    <w:p w:rsidR="00E40BE2" w:rsidRPr="000B07B8" w:rsidRDefault="00E40BE2" w:rsidP="00E40BE2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E40BE2" w:rsidRPr="000B07B8" w:rsidRDefault="00E40BE2" w:rsidP="00E40BE2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E40BE2" w:rsidRPr="00794BE5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94BE5">
        <w:rPr>
          <w:sz w:val="28"/>
          <w:szCs w:val="28"/>
        </w:rPr>
        <w:t xml:space="preserve">Мельников Сергей </w:t>
      </w:r>
      <w:r w:rsidR="00F86F60">
        <w:rPr>
          <w:sz w:val="28"/>
          <w:szCs w:val="28"/>
        </w:rPr>
        <w:t xml:space="preserve">   Викторович</w:t>
      </w:r>
      <w:r>
        <w:rPr>
          <w:sz w:val="28"/>
          <w:szCs w:val="28"/>
        </w:rPr>
        <w:t xml:space="preserve">                         </w:t>
      </w:r>
      <w:r w:rsidR="00515FB6">
        <w:rPr>
          <w:sz w:val="28"/>
          <w:szCs w:val="28"/>
        </w:rPr>
        <w:t xml:space="preserve"> </w:t>
      </w:r>
    </w:p>
    <w:p w:rsidR="00E40BE2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Завьялов Александр Генрихович                       </w:t>
      </w:r>
      <w:r w:rsidR="00515FB6">
        <w:rPr>
          <w:sz w:val="28"/>
          <w:szCs w:val="28"/>
        </w:rPr>
        <w:t xml:space="preserve"> </w:t>
      </w:r>
    </w:p>
    <w:p w:rsidR="00E40BE2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Алексеев Валерий </w:t>
      </w:r>
      <w:r w:rsidR="00105C8B">
        <w:rPr>
          <w:sz w:val="28"/>
          <w:szCs w:val="28"/>
        </w:rPr>
        <w:t>Павлович</w:t>
      </w:r>
      <w:r>
        <w:rPr>
          <w:sz w:val="28"/>
          <w:szCs w:val="28"/>
        </w:rPr>
        <w:t xml:space="preserve">                       </w:t>
      </w:r>
      <w:r w:rsidR="00105C8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15FB6">
        <w:rPr>
          <w:sz w:val="28"/>
          <w:szCs w:val="28"/>
        </w:rPr>
        <w:t xml:space="preserve"> </w:t>
      </w:r>
    </w:p>
    <w:p w:rsidR="00E40BE2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Артемьева Елена Валерьевна                             </w:t>
      </w:r>
      <w:r w:rsidR="00515FB6">
        <w:rPr>
          <w:sz w:val="28"/>
          <w:szCs w:val="28"/>
        </w:rPr>
        <w:t xml:space="preserve"> </w:t>
      </w:r>
    </w:p>
    <w:p w:rsidR="00E40BE2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Кошевая Светлана Николаевна                          </w:t>
      </w:r>
      <w:r w:rsidR="00515FB6">
        <w:rPr>
          <w:sz w:val="28"/>
          <w:szCs w:val="28"/>
        </w:rPr>
        <w:t xml:space="preserve"> </w:t>
      </w:r>
    </w:p>
    <w:p w:rsidR="00E40BE2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Седова Наталья Юрьевна                                    </w:t>
      </w:r>
      <w:r w:rsidR="00515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40BE2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Мареева Галина Петровна                                   </w:t>
      </w:r>
      <w:r w:rsidR="00515FB6">
        <w:rPr>
          <w:sz w:val="28"/>
          <w:szCs w:val="28"/>
        </w:rPr>
        <w:t xml:space="preserve"> </w:t>
      </w:r>
    </w:p>
    <w:p w:rsidR="00E40BE2" w:rsidRDefault="00E40BE2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Цветкова Ольга Анатольевна                              </w:t>
      </w:r>
      <w:r w:rsidR="00515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40BE2" w:rsidRDefault="00515FB6" w:rsidP="00E40BE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Соколова Валентина Алексеевна</w:t>
      </w:r>
    </w:p>
    <w:p w:rsidR="00E40BE2" w:rsidRPr="00515FB6" w:rsidRDefault="00515FB6" w:rsidP="00515FB6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>
        <w:rPr>
          <w:sz w:val="28"/>
          <w:szCs w:val="28"/>
        </w:rPr>
        <w:t>10.</w:t>
      </w:r>
      <w:r w:rsidR="00E40BE2" w:rsidRPr="00515FB6">
        <w:rPr>
          <w:sz w:val="28"/>
          <w:szCs w:val="28"/>
        </w:rPr>
        <w:t xml:space="preserve">Жуйкова Ирина Николаевна                             </w:t>
      </w:r>
      <w:r w:rsidRPr="00515FB6">
        <w:rPr>
          <w:sz w:val="22"/>
          <w:szCs w:val="22"/>
        </w:rPr>
        <w:t xml:space="preserve"> </w:t>
      </w:r>
      <w:r w:rsidR="00E40BE2" w:rsidRPr="00515FB6">
        <w:rPr>
          <w:sz w:val="22"/>
          <w:szCs w:val="22"/>
        </w:rPr>
        <w:t xml:space="preserve">      </w:t>
      </w:r>
    </w:p>
    <w:p w:rsidR="00E40BE2" w:rsidRPr="00515FB6" w:rsidRDefault="00515FB6" w:rsidP="00515FB6">
      <w:pPr>
        <w:widowControl w:val="0"/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sz w:val="28"/>
          <w:szCs w:val="28"/>
        </w:rPr>
        <w:t>11.</w:t>
      </w:r>
      <w:r w:rsidR="00E40BE2" w:rsidRPr="00515FB6">
        <w:rPr>
          <w:sz w:val="28"/>
          <w:szCs w:val="28"/>
        </w:rPr>
        <w:t xml:space="preserve">Иванова Елена Александровна                            </w:t>
      </w:r>
      <w:r w:rsidRPr="00515FB6">
        <w:rPr>
          <w:sz w:val="28"/>
          <w:szCs w:val="28"/>
        </w:rPr>
        <w:t xml:space="preserve"> </w:t>
      </w:r>
    </w:p>
    <w:p w:rsidR="00E40BE2" w:rsidRPr="00515FB6" w:rsidRDefault="00515FB6" w:rsidP="00515FB6">
      <w:pPr>
        <w:widowControl w:val="0"/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sz w:val="28"/>
          <w:szCs w:val="28"/>
        </w:rPr>
        <w:t>12.</w:t>
      </w:r>
      <w:r w:rsidRPr="00515FB6">
        <w:rPr>
          <w:sz w:val="28"/>
          <w:szCs w:val="28"/>
        </w:rPr>
        <w:t xml:space="preserve"> </w:t>
      </w:r>
      <w:proofErr w:type="spellStart"/>
      <w:r w:rsidRPr="00515FB6">
        <w:rPr>
          <w:sz w:val="28"/>
          <w:szCs w:val="28"/>
        </w:rPr>
        <w:t>Ратаева</w:t>
      </w:r>
      <w:proofErr w:type="spellEnd"/>
      <w:r w:rsidRPr="00515FB6">
        <w:rPr>
          <w:sz w:val="28"/>
          <w:szCs w:val="28"/>
        </w:rPr>
        <w:t xml:space="preserve"> Наталья Александровна</w:t>
      </w:r>
    </w:p>
    <w:p w:rsidR="00E40BE2" w:rsidRPr="00515FB6" w:rsidRDefault="00515FB6" w:rsidP="00515FB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40BE2" w:rsidRPr="00592856" w:rsidRDefault="00105C8B" w:rsidP="00E40B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07B8" w:rsidRDefault="000B07B8" w:rsidP="000970F1"/>
    <w:sectPr w:rsidR="000B07B8" w:rsidSect="000970F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5543"/>
    <w:multiLevelType w:val="hybridMultilevel"/>
    <w:tmpl w:val="2D162C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F1"/>
    <w:rsid w:val="00072535"/>
    <w:rsid w:val="000970F1"/>
    <w:rsid w:val="000B07B8"/>
    <w:rsid w:val="001013CB"/>
    <w:rsid w:val="00105C8B"/>
    <w:rsid w:val="00515FB6"/>
    <w:rsid w:val="00794BE5"/>
    <w:rsid w:val="00A14F93"/>
    <w:rsid w:val="00B94443"/>
    <w:rsid w:val="00DA6C5F"/>
    <w:rsid w:val="00E40BE2"/>
    <w:rsid w:val="00E41D87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4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2018-11-28T13:42:00Z</cp:lastPrinted>
  <dcterms:created xsi:type="dcterms:W3CDTF">2018-11-20T14:11:00Z</dcterms:created>
  <dcterms:modified xsi:type="dcterms:W3CDTF">2018-11-30T11:56:00Z</dcterms:modified>
</cp:coreProperties>
</file>