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23" w:rsidRDefault="0039149D" w:rsidP="001511CF">
      <w:pPr>
        <w:jc w:val="right"/>
      </w:pPr>
      <w:r>
        <w:t xml:space="preserve">  </w:t>
      </w:r>
      <w:r w:rsidR="00351CA8">
        <w:t xml:space="preserve"> </w:t>
      </w:r>
    </w:p>
    <w:p w:rsidR="00E35F65" w:rsidRDefault="00E35F65" w:rsidP="001511CF">
      <w:pPr>
        <w:jc w:val="right"/>
      </w:pPr>
    </w:p>
    <w:p w:rsidR="00F77E23" w:rsidRDefault="00F77E23" w:rsidP="001511CF">
      <w:pPr>
        <w:jc w:val="right"/>
      </w:pPr>
    </w:p>
    <w:p w:rsidR="004F3CFB" w:rsidRPr="00E82C5B" w:rsidRDefault="00107FCE" w:rsidP="004F3CFB">
      <w:pPr>
        <w:ind w:left="284" w:right="282"/>
        <w:jc w:val="center"/>
        <w:rPr>
          <w:sz w:val="28"/>
          <w:szCs w:val="28"/>
        </w:rPr>
      </w:pPr>
      <w:r>
        <w:rPr>
          <w:noProof/>
          <w:sz w:val="28"/>
          <w:szCs w:val="28"/>
        </w:rPr>
        <w:drawing>
          <wp:inline distT="0" distB="0" distL="0" distR="0">
            <wp:extent cx="638175" cy="800100"/>
            <wp:effectExtent l="0" t="0" r="9525" b="0"/>
            <wp:docPr id="3"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4F3CFB" w:rsidRPr="00E82C5B" w:rsidRDefault="004F3CFB" w:rsidP="004F3CFB">
      <w:pPr>
        <w:pStyle w:val="a3"/>
        <w:ind w:left="284" w:right="282"/>
        <w:rPr>
          <w:sz w:val="28"/>
          <w:szCs w:val="28"/>
        </w:rPr>
      </w:pPr>
      <w:r w:rsidRPr="00E82C5B">
        <w:rPr>
          <w:sz w:val="28"/>
          <w:szCs w:val="28"/>
        </w:rPr>
        <w:t xml:space="preserve">С О Б </w:t>
      </w:r>
      <w:proofErr w:type="gramStart"/>
      <w:r w:rsidRPr="00E82C5B">
        <w:rPr>
          <w:sz w:val="28"/>
          <w:szCs w:val="28"/>
        </w:rPr>
        <w:t>Р</w:t>
      </w:r>
      <w:proofErr w:type="gramEnd"/>
      <w:r w:rsidRPr="00E82C5B">
        <w:rPr>
          <w:sz w:val="28"/>
          <w:szCs w:val="28"/>
        </w:rPr>
        <w:t xml:space="preserve"> А Н И Е           Д Е П У Т А Т О В</w:t>
      </w:r>
    </w:p>
    <w:p w:rsidR="004F3CFB" w:rsidRPr="00E82C5B" w:rsidRDefault="004F3CFB" w:rsidP="004F3CFB">
      <w:pPr>
        <w:pStyle w:val="2"/>
        <w:ind w:left="284" w:right="282"/>
        <w:rPr>
          <w:sz w:val="28"/>
          <w:szCs w:val="28"/>
        </w:rPr>
      </w:pPr>
      <w:r w:rsidRPr="00E82C5B">
        <w:rPr>
          <w:sz w:val="28"/>
          <w:szCs w:val="28"/>
        </w:rPr>
        <w:t xml:space="preserve">М А К С А Т И Х И Н С К О Г О       </w:t>
      </w:r>
      <w:proofErr w:type="gramStart"/>
      <w:r w:rsidRPr="00E82C5B">
        <w:rPr>
          <w:sz w:val="28"/>
          <w:szCs w:val="28"/>
        </w:rPr>
        <w:t>Р</w:t>
      </w:r>
      <w:proofErr w:type="gramEnd"/>
      <w:r w:rsidRPr="00E82C5B">
        <w:rPr>
          <w:sz w:val="28"/>
          <w:szCs w:val="28"/>
        </w:rPr>
        <w:t xml:space="preserve"> А Й О Н А</w:t>
      </w:r>
    </w:p>
    <w:p w:rsidR="004F3CFB" w:rsidRDefault="004F3CFB" w:rsidP="004F3CFB">
      <w:pPr>
        <w:pBdr>
          <w:bottom w:val="single" w:sz="12" w:space="1" w:color="auto"/>
        </w:pBdr>
        <w:ind w:left="284" w:right="282"/>
        <w:jc w:val="center"/>
      </w:pPr>
    </w:p>
    <w:p w:rsidR="004F3CFB" w:rsidRDefault="00107FCE" w:rsidP="004F3CFB">
      <w:pPr>
        <w:spacing w:line="360" w:lineRule="auto"/>
        <w:ind w:left="284" w:right="282"/>
        <w:jc w:val="center"/>
        <w:rPr>
          <w:b/>
        </w:rPr>
      </w:pPr>
      <w:r>
        <w:rPr>
          <w:noProof/>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125730</wp:posOffset>
                </wp:positionV>
                <wp:extent cx="342900" cy="228600"/>
                <wp:effectExtent l="0" t="0" r="19050" b="19050"/>
                <wp:wrapNone/>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996076" w:rsidRDefault="00996076" w:rsidP="004F3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9.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ZnLwIAAE8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" o:allowincell="f" strokecolor="white">
                <v:textbox>
                  <w:txbxContent>
                    <w:p w:rsidR="00996076" w:rsidRDefault="00996076" w:rsidP="004F3CFB"/>
                  </w:txbxContent>
                </v:textbox>
              </v:shape>
            </w:pict>
          </mc:Fallback>
        </mc:AlternateContent>
      </w:r>
    </w:p>
    <w:p w:rsidR="004F3CFB" w:rsidRPr="0095135D" w:rsidRDefault="004F3CFB" w:rsidP="004F3CFB">
      <w:pPr>
        <w:spacing w:line="360" w:lineRule="auto"/>
        <w:ind w:left="284" w:right="284"/>
        <w:jc w:val="center"/>
        <w:rPr>
          <w:sz w:val="28"/>
          <w:szCs w:val="28"/>
        </w:rPr>
      </w:pPr>
      <w:r w:rsidRPr="0095135D">
        <w:rPr>
          <w:sz w:val="28"/>
          <w:szCs w:val="28"/>
        </w:rPr>
        <w:t>РЕШЕНИЕ</w:t>
      </w:r>
      <w:r w:rsidR="00152F8F">
        <w:rPr>
          <w:sz w:val="28"/>
          <w:szCs w:val="28"/>
        </w:rPr>
        <w:t xml:space="preserve"> </w:t>
      </w:r>
      <w:r w:rsidR="00416340">
        <w:rPr>
          <w:sz w:val="28"/>
          <w:szCs w:val="28"/>
        </w:rPr>
        <w:t xml:space="preserve"> </w:t>
      </w:r>
    </w:p>
    <w:p w:rsidR="004F3CFB" w:rsidRPr="006D73EF" w:rsidRDefault="00152F8F" w:rsidP="004F3CFB">
      <w:pPr>
        <w:spacing w:line="480" w:lineRule="auto"/>
        <w:jc w:val="both"/>
        <w:rPr>
          <w:sz w:val="26"/>
          <w:szCs w:val="26"/>
        </w:rPr>
      </w:pPr>
      <w:r>
        <w:rPr>
          <w:sz w:val="26"/>
          <w:szCs w:val="26"/>
        </w:rPr>
        <w:t xml:space="preserve">От 05.07.2018                                                                                                      </w:t>
      </w:r>
      <w:r w:rsidR="004F3CFB" w:rsidRPr="006D73EF">
        <w:rPr>
          <w:sz w:val="26"/>
          <w:szCs w:val="26"/>
        </w:rPr>
        <w:t xml:space="preserve">№ </w:t>
      </w:r>
      <w:r>
        <w:rPr>
          <w:sz w:val="26"/>
          <w:szCs w:val="26"/>
        </w:rPr>
        <w:t>330</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3CFB" w:rsidRPr="006D73EF" w:rsidTr="004F3CFB">
        <w:tc>
          <w:tcPr>
            <w:tcW w:w="4785" w:type="dxa"/>
          </w:tcPr>
          <w:p w:rsidR="004F3CFB" w:rsidRPr="006D73EF" w:rsidRDefault="004D3695" w:rsidP="004F3CFB">
            <w:pPr>
              <w:jc w:val="both"/>
              <w:rPr>
                <w:sz w:val="26"/>
                <w:szCs w:val="26"/>
              </w:rPr>
            </w:pPr>
            <w:r>
              <w:rPr>
                <w:sz w:val="26"/>
                <w:szCs w:val="26"/>
              </w:rPr>
              <w:t>Об утверждении проекта решения Собрания депутатов Максатихинского района «</w:t>
            </w:r>
            <w:r w:rsidR="004F3CFB" w:rsidRPr="006D73EF">
              <w:rPr>
                <w:sz w:val="26"/>
                <w:szCs w:val="26"/>
              </w:rPr>
              <w:t>О внесении изменений</w:t>
            </w:r>
            <w:r w:rsidR="009D1FA9" w:rsidRPr="006D73EF">
              <w:rPr>
                <w:sz w:val="26"/>
                <w:szCs w:val="26"/>
              </w:rPr>
              <w:t xml:space="preserve"> и  дополнений</w:t>
            </w:r>
            <w:r w:rsidR="004F3CFB" w:rsidRPr="006D73EF">
              <w:rPr>
                <w:sz w:val="26"/>
                <w:szCs w:val="26"/>
              </w:rPr>
              <w:t xml:space="preserve"> в Устав муниципального образования Тверской области «Максатихинский район»</w:t>
            </w:r>
          </w:p>
          <w:p w:rsidR="004F3CFB" w:rsidRPr="006D73EF" w:rsidRDefault="004F3CFB" w:rsidP="004F3CFB">
            <w:pPr>
              <w:jc w:val="both"/>
              <w:rPr>
                <w:sz w:val="26"/>
                <w:szCs w:val="26"/>
              </w:rPr>
            </w:pPr>
          </w:p>
          <w:p w:rsidR="004F3CFB" w:rsidRPr="006D73EF" w:rsidRDefault="004F3CFB" w:rsidP="004F3CFB">
            <w:pPr>
              <w:spacing w:line="480" w:lineRule="auto"/>
              <w:jc w:val="both"/>
              <w:rPr>
                <w:sz w:val="26"/>
                <w:szCs w:val="26"/>
              </w:rPr>
            </w:pPr>
          </w:p>
        </w:tc>
        <w:tc>
          <w:tcPr>
            <w:tcW w:w="4786" w:type="dxa"/>
          </w:tcPr>
          <w:p w:rsidR="004F3CFB" w:rsidRPr="006D73EF" w:rsidRDefault="004F3CFB" w:rsidP="004F3CFB">
            <w:pPr>
              <w:spacing w:line="480" w:lineRule="auto"/>
              <w:jc w:val="both"/>
              <w:rPr>
                <w:sz w:val="26"/>
                <w:szCs w:val="26"/>
              </w:rPr>
            </w:pPr>
          </w:p>
        </w:tc>
      </w:tr>
    </w:tbl>
    <w:p w:rsidR="004F3CFB" w:rsidRPr="006D73EF" w:rsidRDefault="004F3CFB" w:rsidP="004F3CFB">
      <w:pPr>
        <w:spacing w:line="480" w:lineRule="auto"/>
        <w:jc w:val="both"/>
        <w:rPr>
          <w:sz w:val="26"/>
          <w:szCs w:val="26"/>
        </w:rPr>
      </w:pPr>
      <w:r w:rsidRPr="006D73EF">
        <w:rPr>
          <w:sz w:val="26"/>
          <w:szCs w:val="26"/>
        </w:rPr>
        <w:t xml:space="preserve"> </w:t>
      </w:r>
    </w:p>
    <w:p w:rsidR="004F3CFB" w:rsidRPr="006D73EF" w:rsidRDefault="004F3CFB" w:rsidP="004F3CFB">
      <w:pPr>
        <w:ind w:firstLine="709"/>
        <w:jc w:val="both"/>
        <w:rPr>
          <w:sz w:val="26"/>
          <w:szCs w:val="26"/>
        </w:rPr>
      </w:pPr>
      <w:r w:rsidRPr="006D73EF">
        <w:rPr>
          <w:sz w:val="26"/>
          <w:szCs w:val="26"/>
        </w:rPr>
        <w:t xml:space="preserve"> На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Тверской области «Максатихинский район», Собрание депутатов Максатихинского района решило:</w:t>
      </w:r>
    </w:p>
    <w:p w:rsidR="004F3CFB" w:rsidRPr="006D73EF" w:rsidRDefault="004F3CFB" w:rsidP="004F3CFB">
      <w:pPr>
        <w:ind w:firstLine="709"/>
        <w:jc w:val="both"/>
        <w:rPr>
          <w:sz w:val="26"/>
          <w:szCs w:val="26"/>
        </w:rPr>
      </w:pPr>
      <w:r w:rsidRPr="006D73EF">
        <w:rPr>
          <w:sz w:val="26"/>
          <w:szCs w:val="26"/>
        </w:rPr>
        <w:t xml:space="preserve">1. </w:t>
      </w:r>
      <w:r w:rsidR="007C03E0">
        <w:rPr>
          <w:sz w:val="26"/>
          <w:szCs w:val="26"/>
        </w:rPr>
        <w:t>Утвердить  проект решения Собрания депутатов Максатихинского района «</w:t>
      </w:r>
      <w:r w:rsidR="000E04E9">
        <w:rPr>
          <w:sz w:val="26"/>
          <w:szCs w:val="26"/>
        </w:rPr>
        <w:t>О</w:t>
      </w:r>
      <w:r w:rsidR="007C03E0">
        <w:rPr>
          <w:sz w:val="26"/>
          <w:szCs w:val="26"/>
        </w:rPr>
        <w:t xml:space="preserve"> в</w:t>
      </w:r>
      <w:r w:rsidRPr="006D73EF">
        <w:rPr>
          <w:sz w:val="26"/>
          <w:szCs w:val="26"/>
        </w:rPr>
        <w:t>нес</w:t>
      </w:r>
      <w:r w:rsidR="007C03E0">
        <w:rPr>
          <w:sz w:val="26"/>
          <w:szCs w:val="26"/>
        </w:rPr>
        <w:t>ении</w:t>
      </w:r>
      <w:r w:rsidRPr="006D73EF">
        <w:rPr>
          <w:sz w:val="26"/>
          <w:szCs w:val="26"/>
        </w:rPr>
        <w:t xml:space="preserve"> изменени</w:t>
      </w:r>
      <w:r w:rsidR="007C03E0">
        <w:rPr>
          <w:sz w:val="26"/>
          <w:szCs w:val="26"/>
        </w:rPr>
        <w:t>й</w:t>
      </w:r>
      <w:r w:rsidR="00996076">
        <w:rPr>
          <w:sz w:val="26"/>
          <w:szCs w:val="26"/>
        </w:rPr>
        <w:t xml:space="preserve"> и дополнений</w:t>
      </w:r>
      <w:r w:rsidRPr="006D73EF">
        <w:rPr>
          <w:sz w:val="26"/>
          <w:szCs w:val="26"/>
        </w:rPr>
        <w:t xml:space="preserve"> </w:t>
      </w:r>
      <w:r w:rsidR="004A731A" w:rsidRPr="006D73EF">
        <w:rPr>
          <w:sz w:val="26"/>
          <w:szCs w:val="26"/>
        </w:rPr>
        <w:t xml:space="preserve">в </w:t>
      </w:r>
      <w:r w:rsidR="00D229B3" w:rsidRPr="006D73EF">
        <w:rPr>
          <w:sz w:val="26"/>
          <w:szCs w:val="26"/>
        </w:rPr>
        <w:t xml:space="preserve"> Устав муниципального образования Тверской области «Максатихинский район</w:t>
      </w:r>
      <w:r w:rsidR="004D3695">
        <w:rPr>
          <w:sz w:val="26"/>
          <w:szCs w:val="26"/>
        </w:rPr>
        <w:t>»</w:t>
      </w:r>
      <w:r w:rsidR="007C03E0">
        <w:rPr>
          <w:sz w:val="26"/>
          <w:szCs w:val="26"/>
        </w:rPr>
        <w:t xml:space="preserve">, согласно </w:t>
      </w:r>
      <w:r w:rsidR="00416340">
        <w:rPr>
          <w:sz w:val="26"/>
          <w:szCs w:val="26"/>
        </w:rPr>
        <w:t>п</w:t>
      </w:r>
      <w:r w:rsidR="007C03E0">
        <w:rPr>
          <w:sz w:val="26"/>
          <w:szCs w:val="26"/>
        </w:rPr>
        <w:t>риложени</w:t>
      </w:r>
      <w:r w:rsidR="00416340">
        <w:rPr>
          <w:sz w:val="26"/>
          <w:szCs w:val="26"/>
        </w:rPr>
        <w:t>ю</w:t>
      </w:r>
      <w:r w:rsidRPr="006D73EF">
        <w:rPr>
          <w:sz w:val="26"/>
          <w:szCs w:val="26"/>
        </w:rPr>
        <w:t>.</w:t>
      </w:r>
    </w:p>
    <w:p w:rsidR="00DD4A48" w:rsidRPr="006D73EF" w:rsidRDefault="007C03E0" w:rsidP="00D229B3">
      <w:pPr>
        <w:pStyle w:val="ConsPlusNormal"/>
        <w:ind w:firstLine="709"/>
        <w:jc w:val="both"/>
        <w:rPr>
          <w:sz w:val="26"/>
          <w:szCs w:val="26"/>
        </w:rPr>
      </w:pPr>
      <w:r>
        <w:rPr>
          <w:sz w:val="26"/>
          <w:szCs w:val="26"/>
        </w:rPr>
        <w:t>2</w:t>
      </w:r>
      <w:r w:rsidR="00DD4A48" w:rsidRPr="006D73EF">
        <w:rPr>
          <w:sz w:val="26"/>
          <w:szCs w:val="26"/>
        </w:rPr>
        <w:t>.</w:t>
      </w:r>
      <w:r w:rsidR="0067724F" w:rsidRPr="006D73EF">
        <w:rPr>
          <w:sz w:val="26"/>
          <w:szCs w:val="26"/>
        </w:rPr>
        <w:t xml:space="preserve"> </w:t>
      </w:r>
      <w:r w:rsidR="004C6972">
        <w:rPr>
          <w:sz w:val="26"/>
          <w:szCs w:val="26"/>
        </w:rPr>
        <w:t>Главе</w:t>
      </w:r>
      <w:r w:rsidR="004C6972" w:rsidRPr="006D73EF">
        <w:rPr>
          <w:sz w:val="26"/>
          <w:szCs w:val="26"/>
        </w:rPr>
        <w:t xml:space="preserve">  Максатихинского района </w:t>
      </w:r>
      <w:r w:rsidR="00F20CA4" w:rsidRPr="006D73EF">
        <w:rPr>
          <w:sz w:val="26"/>
          <w:szCs w:val="26"/>
        </w:rPr>
        <w:t>обнародовать</w:t>
      </w:r>
      <w:r w:rsidR="00107FCE" w:rsidRPr="006D73EF">
        <w:rPr>
          <w:sz w:val="26"/>
          <w:szCs w:val="26"/>
        </w:rPr>
        <w:t>,</w:t>
      </w:r>
      <w:r w:rsidR="00F20CA4" w:rsidRPr="006D73EF">
        <w:rPr>
          <w:sz w:val="26"/>
          <w:szCs w:val="26"/>
        </w:rPr>
        <w:t xml:space="preserve"> </w:t>
      </w:r>
      <w:r w:rsidR="00107FCE" w:rsidRPr="006D73EF">
        <w:rPr>
          <w:sz w:val="26"/>
          <w:szCs w:val="26"/>
        </w:rPr>
        <w:t>в порядке, установленном для официального обнародования решений Собрания депутатов Максатихинского района и разместить на официа</w:t>
      </w:r>
      <w:bookmarkStart w:id="0" w:name="_GoBack"/>
      <w:bookmarkEnd w:id="0"/>
      <w:r w:rsidR="00107FCE" w:rsidRPr="006D73EF">
        <w:rPr>
          <w:sz w:val="26"/>
          <w:szCs w:val="26"/>
        </w:rPr>
        <w:t>льном сайте администрации Максатихинского района в информационн</w:t>
      </w:r>
      <w:proofErr w:type="gramStart"/>
      <w:r w:rsidR="00107FCE" w:rsidRPr="006D73EF">
        <w:rPr>
          <w:sz w:val="26"/>
          <w:szCs w:val="26"/>
        </w:rPr>
        <w:t>о-</w:t>
      </w:r>
      <w:proofErr w:type="gramEnd"/>
      <w:r w:rsidR="004C6972" w:rsidRPr="006D73EF">
        <w:rPr>
          <w:sz w:val="26"/>
          <w:szCs w:val="26"/>
        </w:rPr>
        <w:t xml:space="preserve"> </w:t>
      </w:r>
      <w:r w:rsidR="00107FCE" w:rsidRPr="006D73EF">
        <w:rPr>
          <w:sz w:val="26"/>
          <w:szCs w:val="26"/>
        </w:rPr>
        <w:t>телекоммуникационной сети «Интернет»</w:t>
      </w:r>
      <w:r w:rsidR="004C6972" w:rsidRPr="004C6972">
        <w:rPr>
          <w:sz w:val="26"/>
          <w:szCs w:val="26"/>
        </w:rPr>
        <w:t xml:space="preserve"> </w:t>
      </w:r>
      <w:r w:rsidR="004C6972">
        <w:rPr>
          <w:sz w:val="26"/>
          <w:szCs w:val="26"/>
        </w:rPr>
        <w:t>проект</w:t>
      </w:r>
      <w:r w:rsidR="004C6972" w:rsidRPr="006D73EF">
        <w:rPr>
          <w:sz w:val="26"/>
          <w:szCs w:val="26"/>
        </w:rPr>
        <w:t xml:space="preserve"> решени</w:t>
      </w:r>
      <w:r w:rsidR="004C6972">
        <w:rPr>
          <w:sz w:val="26"/>
          <w:szCs w:val="26"/>
        </w:rPr>
        <w:t>я</w:t>
      </w:r>
      <w:r w:rsidR="004C6972" w:rsidRPr="006D73EF">
        <w:rPr>
          <w:sz w:val="26"/>
          <w:szCs w:val="26"/>
        </w:rPr>
        <w:t xml:space="preserve">  </w:t>
      </w:r>
      <w:r w:rsidR="00EF67D7">
        <w:rPr>
          <w:sz w:val="26"/>
          <w:szCs w:val="26"/>
        </w:rPr>
        <w:t>«О</w:t>
      </w:r>
      <w:r w:rsidR="004C6972" w:rsidRPr="006D73EF">
        <w:rPr>
          <w:sz w:val="26"/>
          <w:szCs w:val="26"/>
        </w:rPr>
        <w:t xml:space="preserve"> внесении изменений и дополнений в Устав муниципального образования Тверской области «Максатихинский район»</w:t>
      </w:r>
      <w:r w:rsidR="004C6972" w:rsidRPr="004C6972">
        <w:rPr>
          <w:sz w:val="26"/>
          <w:szCs w:val="26"/>
        </w:rPr>
        <w:t xml:space="preserve"> с одновременным обнародованием установленного представительным органом муниципального образования порядка учета предложений по проекту указанного </w:t>
      </w:r>
      <w:r w:rsidR="00EF67D7">
        <w:rPr>
          <w:sz w:val="26"/>
          <w:szCs w:val="26"/>
        </w:rPr>
        <w:t>У</w:t>
      </w:r>
      <w:r w:rsidR="004C6972" w:rsidRPr="004C6972">
        <w:rPr>
          <w:sz w:val="26"/>
          <w:szCs w:val="26"/>
        </w:rPr>
        <w:t>става</w:t>
      </w:r>
      <w:r w:rsidR="00107FCE" w:rsidRPr="006D73EF">
        <w:rPr>
          <w:sz w:val="26"/>
          <w:szCs w:val="26"/>
        </w:rPr>
        <w:t>.</w:t>
      </w:r>
    </w:p>
    <w:p w:rsidR="00E37035" w:rsidRPr="006D73EF" w:rsidRDefault="007C03E0" w:rsidP="004F3CFB">
      <w:pPr>
        <w:ind w:firstLine="709"/>
        <w:jc w:val="both"/>
        <w:rPr>
          <w:sz w:val="26"/>
          <w:szCs w:val="26"/>
        </w:rPr>
      </w:pPr>
      <w:r>
        <w:rPr>
          <w:sz w:val="26"/>
          <w:szCs w:val="26"/>
        </w:rPr>
        <w:t>3</w:t>
      </w:r>
      <w:r w:rsidR="004F3CFB" w:rsidRPr="006D73EF">
        <w:rPr>
          <w:sz w:val="26"/>
          <w:szCs w:val="26"/>
        </w:rPr>
        <w:t xml:space="preserve">. Настоящее решение </w:t>
      </w:r>
      <w:r w:rsidR="00E37035" w:rsidRPr="006D73EF">
        <w:rPr>
          <w:sz w:val="26"/>
          <w:szCs w:val="26"/>
        </w:rPr>
        <w:t xml:space="preserve"> вступает в силу  </w:t>
      </w:r>
      <w:r w:rsidR="004C6972">
        <w:rPr>
          <w:sz w:val="26"/>
          <w:szCs w:val="26"/>
        </w:rPr>
        <w:t>с момента подписания</w:t>
      </w:r>
      <w:r w:rsidR="00E37035" w:rsidRPr="006D73EF">
        <w:rPr>
          <w:sz w:val="26"/>
          <w:szCs w:val="26"/>
        </w:rPr>
        <w:t xml:space="preserve">. </w:t>
      </w:r>
    </w:p>
    <w:p w:rsidR="004F3CFB" w:rsidRPr="006D73EF" w:rsidRDefault="004F3CFB" w:rsidP="004F3CFB">
      <w:pPr>
        <w:ind w:left="709"/>
        <w:jc w:val="both"/>
        <w:rPr>
          <w:sz w:val="26"/>
          <w:szCs w:val="26"/>
        </w:rPr>
      </w:pPr>
    </w:p>
    <w:p w:rsidR="00C3202F" w:rsidRDefault="00CB154B" w:rsidP="004C6972">
      <w:pPr>
        <w:jc w:val="both"/>
        <w:rPr>
          <w:sz w:val="26"/>
          <w:szCs w:val="26"/>
        </w:rPr>
      </w:pPr>
      <w:r w:rsidRPr="006D73EF">
        <w:rPr>
          <w:sz w:val="26"/>
          <w:szCs w:val="26"/>
        </w:rPr>
        <w:t>Глав</w:t>
      </w:r>
      <w:r w:rsidR="00416340">
        <w:rPr>
          <w:sz w:val="26"/>
          <w:szCs w:val="26"/>
        </w:rPr>
        <w:t>а</w:t>
      </w:r>
      <w:r w:rsidRPr="006D73EF">
        <w:rPr>
          <w:sz w:val="26"/>
          <w:szCs w:val="26"/>
        </w:rPr>
        <w:t xml:space="preserve"> </w:t>
      </w:r>
      <w:r w:rsidR="004F3CFB" w:rsidRPr="006D73EF">
        <w:rPr>
          <w:sz w:val="26"/>
          <w:szCs w:val="26"/>
        </w:rPr>
        <w:t xml:space="preserve"> Максатихинского района</w:t>
      </w:r>
      <w:r w:rsidR="004C6972">
        <w:rPr>
          <w:sz w:val="26"/>
          <w:szCs w:val="26"/>
        </w:rPr>
        <w:t xml:space="preserve">                                                       К.Г. </w:t>
      </w:r>
      <w:proofErr w:type="spellStart"/>
      <w:r w:rsidR="004C6972">
        <w:rPr>
          <w:sz w:val="26"/>
          <w:szCs w:val="26"/>
        </w:rPr>
        <w:t>Паскин</w:t>
      </w:r>
      <w:proofErr w:type="spellEnd"/>
    </w:p>
    <w:p w:rsidR="00416340" w:rsidRDefault="00416340" w:rsidP="004C6972">
      <w:pPr>
        <w:jc w:val="both"/>
        <w:rPr>
          <w:sz w:val="26"/>
          <w:szCs w:val="26"/>
        </w:rPr>
      </w:pPr>
    </w:p>
    <w:p w:rsidR="00152F8F" w:rsidRDefault="00152F8F" w:rsidP="004C6972">
      <w:pPr>
        <w:jc w:val="both"/>
        <w:rPr>
          <w:sz w:val="26"/>
          <w:szCs w:val="26"/>
        </w:rPr>
      </w:pPr>
      <w:r>
        <w:rPr>
          <w:sz w:val="26"/>
          <w:szCs w:val="26"/>
        </w:rPr>
        <w:t xml:space="preserve">Заместитель Председателя </w:t>
      </w:r>
    </w:p>
    <w:p w:rsidR="00152F8F" w:rsidRDefault="00152F8F" w:rsidP="004C6972">
      <w:pPr>
        <w:jc w:val="both"/>
        <w:rPr>
          <w:sz w:val="26"/>
          <w:szCs w:val="26"/>
        </w:rPr>
      </w:pPr>
      <w:r>
        <w:rPr>
          <w:sz w:val="26"/>
          <w:szCs w:val="26"/>
        </w:rPr>
        <w:t>Собрания депутатов</w:t>
      </w:r>
    </w:p>
    <w:p w:rsidR="00152F8F" w:rsidRDefault="00152F8F" w:rsidP="004C6972">
      <w:pPr>
        <w:jc w:val="both"/>
        <w:rPr>
          <w:sz w:val="26"/>
          <w:szCs w:val="26"/>
        </w:rPr>
      </w:pPr>
      <w:r>
        <w:rPr>
          <w:sz w:val="26"/>
          <w:szCs w:val="26"/>
        </w:rPr>
        <w:t xml:space="preserve">Максатихинского  района                                                                  </w:t>
      </w:r>
      <w:proofErr w:type="spellStart"/>
      <w:r>
        <w:rPr>
          <w:sz w:val="26"/>
          <w:szCs w:val="26"/>
        </w:rPr>
        <w:t>Е.В.Шаталова</w:t>
      </w:r>
      <w:proofErr w:type="spellEnd"/>
    </w:p>
    <w:p w:rsidR="00996076" w:rsidRDefault="00996076" w:rsidP="00996076">
      <w:pPr>
        <w:ind w:left="4536"/>
        <w:jc w:val="right"/>
        <w:rPr>
          <w:sz w:val="26"/>
          <w:szCs w:val="26"/>
        </w:rPr>
      </w:pPr>
      <w:r>
        <w:rPr>
          <w:sz w:val="26"/>
          <w:szCs w:val="26"/>
        </w:rPr>
        <w:lastRenderedPageBreak/>
        <w:t xml:space="preserve">                                                                                                        Приложение к решению Собрания депутатов от 05.07.18 №330</w:t>
      </w:r>
    </w:p>
    <w:p w:rsidR="00996076" w:rsidRDefault="00996076" w:rsidP="00996076">
      <w:pPr>
        <w:jc w:val="both"/>
        <w:rPr>
          <w:sz w:val="26"/>
          <w:szCs w:val="26"/>
        </w:rPr>
      </w:pPr>
    </w:p>
    <w:p w:rsidR="00996076" w:rsidRDefault="00996076" w:rsidP="004C6972">
      <w:pPr>
        <w:jc w:val="both"/>
        <w:rPr>
          <w:sz w:val="26"/>
          <w:szCs w:val="26"/>
        </w:rPr>
      </w:pPr>
    </w:p>
    <w:p w:rsidR="00996076" w:rsidRPr="00996076" w:rsidRDefault="00996076" w:rsidP="00996076">
      <w:pPr>
        <w:ind w:left="284" w:right="282"/>
        <w:jc w:val="center"/>
        <w:rPr>
          <w:sz w:val="28"/>
          <w:szCs w:val="28"/>
        </w:rPr>
      </w:pPr>
      <w:r w:rsidRPr="00996076">
        <w:rPr>
          <w:noProof/>
          <w:sz w:val="28"/>
          <w:szCs w:val="28"/>
        </w:rPr>
        <w:drawing>
          <wp:inline distT="0" distB="0" distL="0" distR="0" wp14:anchorId="473E269F" wp14:editId="365C74C8">
            <wp:extent cx="638175" cy="800100"/>
            <wp:effectExtent l="0" t="0" r="9525" b="0"/>
            <wp:docPr id="6"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r>
        <w:rPr>
          <w:sz w:val="28"/>
          <w:szCs w:val="28"/>
        </w:rPr>
        <w:t xml:space="preserve">                                   </w:t>
      </w:r>
    </w:p>
    <w:p w:rsidR="00996076" w:rsidRPr="00996076" w:rsidRDefault="00996076" w:rsidP="00996076">
      <w:pPr>
        <w:ind w:left="284" w:right="282"/>
        <w:jc w:val="center"/>
        <w:rPr>
          <w:b/>
          <w:sz w:val="28"/>
          <w:szCs w:val="28"/>
        </w:rPr>
      </w:pPr>
      <w:r w:rsidRPr="00996076">
        <w:rPr>
          <w:b/>
          <w:sz w:val="28"/>
          <w:szCs w:val="28"/>
        </w:rPr>
        <w:t xml:space="preserve">С О Б </w:t>
      </w:r>
      <w:proofErr w:type="gramStart"/>
      <w:r w:rsidRPr="00996076">
        <w:rPr>
          <w:b/>
          <w:sz w:val="28"/>
          <w:szCs w:val="28"/>
        </w:rPr>
        <w:t>Р</w:t>
      </w:r>
      <w:proofErr w:type="gramEnd"/>
      <w:r w:rsidRPr="00996076">
        <w:rPr>
          <w:b/>
          <w:sz w:val="28"/>
          <w:szCs w:val="28"/>
        </w:rPr>
        <w:t xml:space="preserve"> А Н И Е           Д Е П У Т А Т О В</w:t>
      </w:r>
    </w:p>
    <w:p w:rsidR="00996076" w:rsidRPr="00996076" w:rsidRDefault="00996076" w:rsidP="00996076">
      <w:pPr>
        <w:keepNext/>
        <w:ind w:left="284" w:right="282"/>
        <w:jc w:val="center"/>
        <w:outlineLvl w:val="1"/>
        <w:rPr>
          <w:b/>
          <w:sz w:val="28"/>
          <w:szCs w:val="28"/>
        </w:rPr>
      </w:pPr>
      <w:r w:rsidRPr="00996076">
        <w:rPr>
          <w:b/>
          <w:sz w:val="28"/>
          <w:szCs w:val="28"/>
        </w:rPr>
        <w:t xml:space="preserve">М А К С А Т И Х И Н С К О Г О       </w:t>
      </w:r>
      <w:proofErr w:type="gramStart"/>
      <w:r w:rsidRPr="00996076">
        <w:rPr>
          <w:b/>
          <w:sz w:val="28"/>
          <w:szCs w:val="28"/>
        </w:rPr>
        <w:t>Р</w:t>
      </w:r>
      <w:proofErr w:type="gramEnd"/>
      <w:r w:rsidRPr="00996076">
        <w:rPr>
          <w:b/>
          <w:sz w:val="28"/>
          <w:szCs w:val="28"/>
        </w:rPr>
        <w:t xml:space="preserve"> А Й О Н А</w:t>
      </w:r>
    </w:p>
    <w:p w:rsidR="00996076" w:rsidRPr="00996076" w:rsidRDefault="00996076" w:rsidP="00996076">
      <w:pPr>
        <w:pBdr>
          <w:bottom w:val="single" w:sz="12" w:space="1" w:color="auto"/>
        </w:pBdr>
        <w:ind w:left="284" w:right="282"/>
        <w:jc w:val="center"/>
      </w:pPr>
    </w:p>
    <w:p w:rsidR="00996076" w:rsidRPr="00996076" w:rsidRDefault="00996076" w:rsidP="00996076">
      <w:pPr>
        <w:spacing w:line="360" w:lineRule="auto"/>
        <w:ind w:left="284" w:right="282"/>
        <w:jc w:val="center"/>
        <w:rPr>
          <w:b/>
        </w:rPr>
      </w:pPr>
      <w:r w:rsidRPr="00996076">
        <w:rPr>
          <w:noProof/>
        </w:rPr>
        <mc:AlternateContent>
          <mc:Choice Requires="wps">
            <w:drawing>
              <wp:anchor distT="0" distB="0" distL="114300" distR="114300" simplePos="0" relativeHeight="251664384" behindDoc="0" locked="0" layoutInCell="0" allowOverlap="1" wp14:anchorId="1EA35BA7" wp14:editId="7BFFD461">
                <wp:simplePos x="0" y="0"/>
                <wp:positionH relativeFrom="column">
                  <wp:posOffset>-228600</wp:posOffset>
                </wp:positionH>
                <wp:positionV relativeFrom="paragraph">
                  <wp:posOffset>125730</wp:posOffset>
                </wp:positionV>
                <wp:extent cx="342900" cy="228600"/>
                <wp:effectExtent l="0" t="0" r="19050" b="1905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996076" w:rsidRDefault="00996076" w:rsidP="00996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pt;margin-top:9.9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ILMg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" o:allowincell="f" strokecolor="white">
                <v:textbox>
                  <w:txbxContent>
                    <w:p w:rsidR="00996076" w:rsidRDefault="00996076" w:rsidP="00996076"/>
                  </w:txbxContent>
                </v:textbox>
              </v:shape>
            </w:pict>
          </mc:Fallback>
        </mc:AlternateContent>
      </w:r>
      <w:r>
        <w:rPr>
          <w:b/>
        </w:rPr>
        <w:t>проект</w:t>
      </w:r>
    </w:p>
    <w:p w:rsidR="00996076" w:rsidRPr="00996076" w:rsidRDefault="00996076" w:rsidP="00996076">
      <w:pPr>
        <w:jc w:val="center"/>
        <w:rPr>
          <w:b/>
          <w:sz w:val="26"/>
          <w:szCs w:val="26"/>
        </w:rPr>
      </w:pPr>
    </w:p>
    <w:p w:rsidR="00996076" w:rsidRPr="00996076" w:rsidRDefault="00996076" w:rsidP="00996076">
      <w:pPr>
        <w:jc w:val="center"/>
        <w:rPr>
          <w:b/>
          <w:sz w:val="26"/>
          <w:szCs w:val="26"/>
          <w:lang w:eastAsia="en-US"/>
        </w:rPr>
      </w:pPr>
      <w:r w:rsidRPr="00996076">
        <w:rPr>
          <w:b/>
          <w:sz w:val="26"/>
          <w:szCs w:val="26"/>
        </w:rPr>
        <w:t>РЕШЕНИЕ</w:t>
      </w:r>
    </w:p>
    <w:p w:rsidR="00996076" w:rsidRPr="00996076" w:rsidRDefault="00996076" w:rsidP="00996076">
      <w:pPr>
        <w:rPr>
          <w:b/>
          <w:sz w:val="26"/>
          <w:szCs w:val="26"/>
          <w:lang w:eastAsia="en-US"/>
        </w:rPr>
      </w:pPr>
    </w:p>
    <w:p w:rsidR="00996076" w:rsidRPr="009A33AC" w:rsidRDefault="00996076" w:rsidP="00996076">
      <w:pPr>
        <w:rPr>
          <w:sz w:val="26"/>
          <w:szCs w:val="26"/>
        </w:rPr>
      </w:pPr>
      <w:r w:rsidRPr="009A33AC">
        <w:rPr>
          <w:sz w:val="26"/>
          <w:szCs w:val="26"/>
        </w:rPr>
        <w:t>от  ___.____. 2018 г</w:t>
      </w:r>
      <w:r w:rsidRPr="00996076">
        <w:rPr>
          <w:b/>
          <w:sz w:val="26"/>
          <w:szCs w:val="26"/>
        </w:rPr>
        <w:t xml:space="preserve">.    </w:t>
      </w:r>
      <w:r w:rsidRPr="00996076">
        <w:rPr>
          <w:b/>
          <w:sz w:val="26"/>
          <w:szCs w:val="26"/>
        </w:rPr>
        <w:tab/>
      </w:r>
      <w:r w:rsidRPr="00996076">
        <w:rPr>
          <w:b/>
          <w:sz w:val="26"/>
          <w:szCs w:val="26"/>
        </w:rPr>
        <w:tab/>
      </w:r>
      <w:r w:rsidRPr="00996076">
        <w:rPr>
          <w:b/>
          <w:sz w:val="26"/>
          <w:szCs w:val="26"/>
        </w:rPr>
        <w:tab/>
        <w:t xml:space="preserve">                                                         </w:t>
      </w:r>
      <w:r w:rsidRPr="009A33AC">
        <w:rPr>
          <w:sz w:val="26"/>
          <w:szCs w:val="26"/>
        </w:rPr>
        <w:t>№  ___</w:t>
      </w:r>
    </w:p>
    <w:p w:rsidR="00996076" w:rsidRPr="00996076" w:rsidRDefault="00996076" w:rsidP="00996076">
      <w:pPr>
        <w:rPr>
          <w:sz w:val="26"/>
          <w:szCs w:val="26"/>
        </w:rPr>
      </w:pPr>
    </w:p>
    <w:p w:rsidR="00996076" w:rsidRPr="00996076" w:rsidRDefault="00996076" w:rsidP="00996076">
      <w:pPr>
        <w:jc w:val="center"/>
        <w:rPr>
          <w:b/>
          <w:sz w:val="26"/>
          <w:szCs w:val="26"/>
        </w:rPr>
      </w:pPr>
    </w:p>
    <w:p w:rsidR="009A33AC" w:rsidRPr="009A33AC" w:rsidRDefault="00996076" w:rsidP="009A33AC">
      <w:pPr>
        <w:rPr>
          <w:sz w:val="26"/>
          <w:szCs w:val="26"/>
        </w:rPr>
      </w:pPr>
      <w:r w:rsidRPr="009A33AC">
        <w:rPr>
          <w:sz w:val="26"/>
          <w:szCs w:val="26"/>
        </w:rPr>
        <w:t>О  внесении изменений  и дополнений</w:t>
      </w:r>
    </w:p>
    <w:p w:rsidR="009A33AC" w:rsidRPr="009A33AC" w:rsidRDefault="00996076" w:rsidP="009A33AC">
      <w:pPr>
        <w:rPr>
          <w:sz w:val="26"/>
          <w:szCs w:val="26"/>
        </w:rPr>
      </w:pPr>
      <w:r w:rsidRPr="009A33AC">
        <w:rPr>
          <w:sz w:val="26"/>
          <w:szCs w:val="26"/>
        </w:rPr>
        <w:t xml:space="preserve">в Устав муниципального образования </w:t>
      </w:r>
    </w:p>
    <w:p w:rsidR="00996076" w:rsidRPr="009A33AC" w:rsidRDefault="00996076" w:rsidP="009A33AC">
      <w:pPr>
        <w:rPr>
          <w:sz w:val="26"/>
          <w:szCs w:val="26"/>
        </w:rPr>
      </w:pPr>
      <w:r w:rsidRPr="009A33AC">
        <w:rPr>
          <w:sz w:val="26"/>
          <w:szCs w:val="26"/>
        </w:rPr>
        <w:t>Тверской области «Максатихинский район»</w:t>
      </w:r>
    </w:p>
    <w:p w:rsidR="00996076" w:rsidRPr="009A33AC" w:rsidRDefault="00996076" w:rsidP="00996076">
      <w:pPr>
        <w:jc w:val="center"/>
        <w:rPr>
          <w:sz w:val="26"/>
          <w:szCs w:val="26"/>
        </w:rPr>
      </w:pPr>
    </w:p>
    <w:p w:rsidR="00996076" w:rsidRPr="00996076" w:rsidRDefault="00996076" w:rsidP="00996076">
      <w:pPr>
        <w:rPr>
          <w:sz w:val="26"/>
          <w:szCs w:val="26"/>
        </w:rPr>
      </w:pPr>
    </w:p>
    <w:p w:rsidR="00996076" w:rsidRPr="00996076" w:rsidRDefault="00996076" w:rsidP="00996076">
      <w:pPr>
        <w:ind w:firstLine="708"/>
        <w:jc w:val="both"/>
        <w:rPr>
          <w:sz w:val="26"/>
          <w:szCs w:val="26"/>
        </w:rPr>
      </w:pPr>
      <w:r w:rsidRPr="00996076">
        <w:rPr>
          <w:sz w:val="26"/>
          <w:szCs w:val="26"/>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Тверской области «Максатихинский район» в соответствие с федеральным и региональным законодательством, Собрание депутатов Максатихинского района Тверской области</w:t>
      </w:r>
    </w:p>
    <w:p w:rsidR="00996076" w:rsidRPr="00996076" w:rsidRDefault="00996076" w:rsidP="00996076">
      <w:pPr>
        <w:ind w:firstLine="708"/>
        <w:jc w:val="both"/>
        <w:rPr>
          <w:sz w:val="26"/>
          <w:szCs w:val="26"/>
        </w:rPr>
      </w:pPr>
    </w:p>
    <w:p w:rsidR="00996076" w:rsidRPr="00996076" w:rsidRDefault="00996076" w:rsidP="00996076">
      <w:pPr>
        <w:jc w:val="center"/>
        <w:rPr>
          <w:sz w:val="26"/>
          <w:szCs w:val="26"/>
        </w:rPr>
      </w:pPr>
      <w:r w:rsidRPr="00996076">
        <w:rPr>
          <w:sz w:val="26"/>
          <w:szCs w:val="26"/>
        </w:rPr>
        <w:t>РЕШИЛ</w:t>
      </w:r>
      <w:r>
        <w:rPr>
          <w:sz w:val="26"/>
          <w:szCs w:val="26"/>
        </w:rPr>
        <w:t>О</w:t>
      </w:r>
      <w:r w:rsidRPr="00996076">
        <w:rPr>
          <w:sz w:val="26"/>
          <w:szCs w:val="26"/>
        </w:rPr>
        <w:t>:</w:t>
      </w:r>
    </w:p>
    <w:p w:rsidR="00996076" w:rsidRPr="00996076" w:rsidRDefault="00996076" w:rsidP="00996076">
      <w:pPr>
        <w:jc w:val="both"/>
        <w:rPr>
          <w:sz w:val="26"/>
          <w:szCs w:val="26"/>
        </w:rPr>
      </w:pPr>
    </w:p>
    <w:p w:rsidR="00996076" w:rsidRPr="00996076" w:rsidRDefault="00996076" w:rsidP="00996076">
      <w:pPr>
        <w:ind w:firstLine="708"/>
        <w:jc w:val="both"/>
        <w:rPr>
          <w:sz w:val="26"/>
          <w:szCs w:val="26"/>
        </w:rPr>
      </w:pPr>
      <w:r w:rsidRPr="00996076">
        <w:rPr>
          <w:sz w:val="26"/>
          <w:szCs w:val="26"/>
        </w:rPr>
        <w:t>1. Внести  изменения  и  дополнения в  Устав муниципального образования Тверской  области «Максатихинский район», принятый  решением  Собрания депутатов Максатихинского района Тверской области  от 27.06.2005 № 39:</w:t>
      </w:r>
    </w:p>
    <w:p w:rsidR="00996076" w:rsidRPr="00996076" w:rsidRDefault="00996076" w:rsidP="00996076">
      <w:pPr>
        <w:ind w:firstLine="708"/>
        <w:jc w:val="both"/>
        <w:rPr>
          <w:sz w:val="26"/>
          <w:szCs w:val="26"/>
        </w:rPr>
      </w:pPr>
    </w:p>
    <w:p w:rsidR="00996076" w:rsidRPr="009A33AC" w:rsidRDefault="00996076" w:rsidP="009A33AC">
      <w:pPr>
        <w:pStyle w:val="ab"/>
        <w:numPr>
          <w:ilvl w:val="1"/>
          <w:numId w:val="6"/>
        </w:numPr>
        <w:jc w:val="both"/>
        <w:rPr>
          <w:sz w:val="26"/>
          <w:szCs w:val="26"/>
        </w:rPr>
      </w:pPr>
      <w:r w:rsidRPr="009A33AC">
        <w:rPr>
          <w:sz w:val="26"/>
          <w:szCs w:val="26"/>
        </w:rPr>
        <w:t>Статью 7 Устава изложить в следующей редакции:</w:t>
      </w:r>
    </w:p>
    <w:p w:rsidR="009A33AC" w:rsidRPr="009A33AC" w:rsidRDefault="009A33AC" w:rsidP="009A33AC">
      <w:pPr>
        <w:pStyle w:val="ab"/>
        <w:ind w:left="1428"/>
        <w:jc w:val="both"/>
        <w:rPr>
          <w:sz w:val="26"/>
          <w:szCs w:val="26"/>
        </w:rPr>
      </w:pPr>
    </w:p>
    <w:p w:rsidR="00996076" w:rsidRPr="00996076" w:rsidRDefault="00996076" w:rsidP="00996076">
      <w:pPr>
        <w:tabs>
          <w:tab w:val="left" w:pos="709"/>
        </w:tabs>
        <w:ind w:firstLine="709"/>
        <w:jc w:val="both"/>
        <w:rPr>
          <w:b/>
          <w:bCs/>
          <w:sz w:val="26"/>
          <w:szCs w:val="26"/>
        </w:rPr>
      </w:pPr>
      <w:r w:rsidRPr="00996076">
        <w:rPr>
          <w:sz w:val="26"/>
          <w:szCs w:val="26"/>
        </w:rPr>
        <w:t>«</w:t>
      </w:r>
      <w:r w:rsidRPr="00996076">
        <w:rPr>
          <w:b/>
          <w:bCs/>
          <w:sz w:val="26"/>
          <w:szCs w:val="26"/>
        </w:rPr>
        <w:t>Статья 7. Вопросы местного значения</w:t>
      </w:r>
    </w:p>
    <w:p w:rsidR="00996076" w:rsidRPr="00996076" w:rsidRDefault="00996076" w:rsidP="00996076">
      <w:pPr>
        <w:tabs>
          <w:tab w:val="left" w:pos="709"/>
        </w:tabs>
        <w:ind w:firstLine="709"/>
        <w:jc w:val="both"/>
        <w:rPr>
          <w:b/>
          <w:sz w:val="26"/>
          <w:szCs w:val="26"/>
        </w:rPr>
      </w:pPr>
    </w:p>
    <w:p w:rsidR="00996076" w:rsidRPr="00996076" w:rsidRDefault="00996076" w:rsidP="00996076">
      <w:pPr>
        <w:tabs>
          <w:tab w:val="left" w:pos="709"/>
        </w:tabs>
        <w:ind w:firstLine="709"/>
        <w:jc w:val="both"/>
        <w:rPr>
          <w:sz w:val="26"/>
          <w:szCs w:val="26"/>
        </w:rPr>
      </w:pPr>
      <w:r w:rsidRPr="00996076">
        <w:rPr>
          <w:sz w:val="26"/>
          <w:szCs w:val="26"/>
        </w:rPr>
        <w:t>1. К вопросам местного значения Максатихинского района относятся:</w:t>
      </w:r>
    </w:p>
    <w:p w:rsidR="00996076" w:rsidRPr="00996076" w:rsidRDefault="00996076" w:rsidP="00996076">
      <w:pPr>
        <w:tabs>
          <w:tab w:val="left" w:pos="709"/>
        </w:tabs>
        <w:ind w:firstLine="709"/>
        <w:jc w:val="both"/>
        <w:rPr>
          <w:b/>
          <w:i/>
          <w:sz w:val="26"/>
          <w:szCs w:val="26"/>
        </w:rPr>
      </w:pPr>
      <w:r w:rsidRPr="00996076">
        <w:rPr>
          <w:sz w:val="26"/>
          <w:szCs w:val="26"/>
        </w:rPr>
        <w:t xml:space="preserve">1) составление и рассмотрение проекта бюджета Максатихинского района, утверждение и исполнение бюджета Максатихинского района, осуществление </w:t>
      </w:r>
      <w:proofErr w:type="gramStart"/>
      <w:r w:rsidRPr="00996076">
        <w:rPr>
          <w:sz w:val="26"/>
          <w:szCs w:val="26"/>
        </w:rPr>
        <w:t>контроля за</w:t>
      </w:r>
      <w:proofErr w:type="gramEnd"/>
      <w:r w:rsidRPr="00996076">
        <w:rPr>
          <w:sz w:val="26"/>
          <w:szCs w:val="26"/>
        </w:rPr>
        <w:t xml:space="preserve"> его исполнением, составление и утверждение отчета об исполнении бюджета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2) установление, изменение и отмена местных налогов и сборов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lastRenderedPageBreak/>
        <w:t>3) владение, пользование и распоряжение имуществом, находящимся в муниципальной собственности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4) организация в границах Максатихинского района электро- и газоснабжения поселений в пределах полномочий, установленных законодательством Российской Федерации;</w:t>
      </w:r>
    </w:p>
    <w:p w:rsidR="00996076" w:rsidRPr="00996076" w:rsidRDefault="00996076" w:rsidP="00996076">
      <w:pPr>
        <w:autoSpaceDE w:val="0"/>
        <w:autoSpaceDN w:val="0"/>
        <w:adjustRightInd w:val="0"/>
        <w:ind w:firstLine="540"/>
        <w:jc w:val="both"/>
        <w:rPr>
          <w:sz w:val="26"/>
          <w:szCs w:val="26"/>
        </w:rPr>
      </w:pPr>
      <w:proofErr w:type="gramStart"/>
      <w:r w:rsidRPr="00996076">
        <w:rPr>
          <w:sz w:val="26"/>
          <w:szCs w:val="26"/>
        </w:rPr>
        <w:t>5) дорожная деятельность в отношении автомобильных дорог местного значения вне границ населенных пунктов в границах Максатихинского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w:t>
      </w:r>
      <w:r w:rsidRPr="00996076">
        <w:rPr>
          <w:rFonts w:eastAsia="Calibri"/>
          <w:sz w:val="26"/>
          <w:szCs w:val="26"/>
        </w:rPr>
        <w:t xml:space="preserve"> </w:t>
      </w:r>
      <w:r w:rsidRPr="00996076">
        <w:rPr>
          <w:sz w:val="26"/>
          <w:szCs w:val="26"/>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996076">
        <w:rPr>
          <w:sz w:val="26"/>
          <w:szCs w:val="26"/>
        </w:rPr>
        <w:t xml:space="preserve"> Федерации;</w:t>
      </w:r>
    </w:p>
    <w:p w:rsidR="00996076" w:rsidRPr="00996076" w:rsidRDefault="00996076" w:rsidP="00996076">
      <w:pPr>
        <w:tabs>
          <w:tab w:val="left" w:pos="709"/>
        </w:tabs>
        <w:ind w:firstLine="709"/>
        <w:jc w:val="both"/>
        <w:rPr>
          <w:sz w:val="26"/>
          <w:szCs w:val="26"/>
        </w:rPr>
      </w:pPr>
      <w:r w:rsidRPr="00996076">
        <w:rPr>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7) участие в предупреждении и ликвидации последствий чрезвычайных ситуаций на территории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8) организация охраны общественного порядка на территории Максатихинского района муниципальной милицией;</w:t>
      </w:r>
    </w:p>
    <w:p w:rsidR="00996076" w:rsidRPr="00996076" w:rsidRDefault="00996076" w:rsidP="00996076">
      <w:pPr>
        <w:tabs>
          <w:tab w:val="left" w:pos="709"/>
        </w:tabs>
        <w:ind w:firstLine="709"/>
        <w:jc w:val="both"/>
        <w:rPr>
          <w:sz w:val="26"/>
          <w:szCs w:val="26"/>
        </w:rPr>
      </w:pPr>
      <w:r w:rsidRPr="00996076">
        <w:rPr>
          <w:sz w:val="26"/>
          <w:szCs w:val="26"/>
        </w:rPr>
        <w:t xml:space="preserve">9) организация мероприятий </w:t>
      </w:r>
      <w:proofErr w:type="spellStart"/>
      <w:r w:rsidRPr="00996076">
        <w:rPr>
          <w:sz w:val="26"/>
          <w:szCs w:val="26"/>
        </w:rPr>
        <w:t>межпоселенческого</w:t>
      </w:r>
      <w:proofErr w:type="spellEnd"/>
      <w:r w:rsidRPr="00996076">
        <w:rPr>
          <w:sz w:val="26"/>
          <w:szCs w:val="26"/>
        </w:rPr>
        <w:t xml:space="preserve"> характера по охране окружающей среды;</w:t>
      </w:r>
    </w:p>
    <w:p w:rsidR="00996076" w:rsidRPr="00996076" w:rsidRDefault="00996076" w:rsidP="00996076">
      <w:pPr>
        <w:widowControl w:val="0"/>
        <w:adjustRightInd w:val="0"/>
        <w:ind w:firstLine="709"/>
        <w:jc w:val="both"/>
        <w:rPr>
          <w:sz w:val="26"/>
          <w:szCs w:val="26"/>
        </w:rPr>
      </w:pPr>
      <w:proofErr w:type="gramStart"/>
      <w:r w:rsidRPr="00996076">
        <w:rPr>
          <w:sz w:val="26"/>
          <w:szCs w:val="26"/>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96076">
        <w:rPr>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996076">
        <w:rPr>
          <w:b/>
          <w:sz w:val="26"/>
          <w:szCs w:val="26"/>
        </w:rPr>
        <w:t>осуществление в пределах своих полномочий мероприятий по обеспечению</w:t>
      </w:r>
      <w:r w:rsidRPr="00996076">
        <w:rPr>
          <w:sz w:val="26"/>
          <w:szCs w:val="26"/>
        </w:rPr>
        <w:t xml:space="preserve"> организации отдыха детей в каникулярное время, </w:t>
      </w:r>
      <w:r w:rsidRPr="00996076">
        <w:rPr>
          <w:b/>
          <w:sz w:val="26"/>
          <w:szCs w:val="26"/>
        </w:rPr>
        <w:t>включая мероприятия по обеспечению безопасности их жизни и здоровья</w:t>
      </w:r>
      <w:r w:rsidRPr="00996076">
        <w:rPr>
          <w:sz w:val="26"/>
          <w:szCs w:val="26"/>
        </w:rPr>
        <w:t>;</w:t>
      </w:r>
    </w:p>
    <w:p w:rsidR="00996076" w:rsidRPr="00996076" w:rsidRDefault="00996076" w:rsidP="00996076">
      <w:pPr>
        <w:tabs>
          <w:tab w:val="left" w:pos="709"/>
        </w:tabs>
        <w:ind w:firstLine="709"/>
        <w:jc w:val="both"/>
        <w:rPr>
          <w:sz w:val="26"/>
          <w:szCs w:val="26"/>
        </w:rPr>
      </w:pPr>
      <w:proofErr w:type="gramStart"/>
      <w:r w:rsidRPr="00996076">
        <w:rPr>
          <w:sz w:val="26"/>
          <w:szCs w:val="26"/>
        </w:rPr>
        <w:t>11) создание условий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96076" w:rsidRPr="00996076" w:rsidRDefault="00996076" w:rsidP="00996076">
      <w:pPr>
        <w:autoSpaceDE w:val="0"/>
        <w:autoSpaceDN w:val="0"/>
        <w:adjustRightInd w:val="0"/>
        <w:ind w:firstLine="540"/>
        <w:jc w:val="both"/>
        <w:rPr>
          <w:rFonts w:eastAsia="Calibri"/>
          <w:bCs/>
          <w:sz w:val="26"/>
          <w:szCs w:val="26"/>
        </w:rPr>
      </w:pPr>
      <w:r w:rsidRPr="00996076">
        <w:rPr>
          <w:rFonts w:eastAsia="Calibri"/>
          <w:sz w:val="26"/>
          <w:szCs w:val="26"/>
        </w:rPr>
        <w:t xml:space="preserve">12) </w:t>
      </w:r>
      <w:r w:rsidRPr="00996076">
        <w:rPr>
          <w:rFonts w:eastAsia="Calibri"/>
          <w:bCs/>
          <w:sz w:val="26"/>
          <w:szCs w:val="26"/>
        </w:rPr>
        <w:t xml:space="preserve">участие в организации деятельности по сбору (в том числе раздельному сбору), транспортированию, обработке, утилизации, обезвреживанию, </w:t>
      </w:r>
      <w:r w:rsidRPr="00996076">
        <w:rPr>
          <w:rFonts w:eastAsia="Calibri"/>
          <w:bCs/>
          <w:sz w:val="26"/>
          <w:szCs w:val="26"/>
        </w:rPr>
        <w:lastRenderedPageBreak/>
        <w:t>захоронению твердых коммунальных отходов на территории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13) утверждение схем территориального планирования Максатихинского района, утверждение подготовленной на основе схемы территориального планирования Максатихинского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Максатихинского района, резервирование и изъятие земельных участков в границах Максатихинского района для муниципальных нужд;</w:t>
      </w:r>
    </w:p>
    <w:p w:rsidR="00996076" w:rsidRPr="00996076" w:rsidRDefault="00996076" w:rsidP="00996076">
      <w:pPr>
        <w:tabs>
          <w:tab w:val="left" w:pos="709"/>
        </w:tabs>
        <w:ind w:firstLine="709"/>
        <w:jc w:val="both"/>
        <w:rPr>
          <w:sz w:val="26"/>
          <w:szCs w:val="26"/>
        </w:rPr>
      </w:pPr>
      <w:r w:rsidRPr="00996076">
        <w:rPr>
          <w:sz w:val="26"/>
          <w:szCs w:val="26"/>
        </w:rPr>
        <w:t>14) формирование и содержание муниципального архива Максатихинского района, включая хранение архивных фондов поселений;</w:t>
      </w:r>
    </w:p>
    <w:p w:rsidR="00996076" w:rsidRPr="00996076" w:rsidRDefault="00996076" w:rsidP="00996076">
      <w:pPr>
        <w:tabs>
          <w:tab w:val="left" w:pos="709"/>
        </w:tabs>
        <w:ind w:firstLine="709"/>
        <w:jc w:val="both"/>
        <w:rPr>
          <w:sz w:val="26"/>
          <w:szCs w:val="26"/>
        </w:rPr>
      </w:pPr>
      <w:r w:rsidRPr="00996076">
        <w:rPr>
          <w:sz w:val="26"/>
          <w:szCs w:val="26"/>
        </w:rPr>
        <w:t xml:space="preserve">15) содержание на территории Максатихинского района </w:t>
      </w:r>
      <w:proofErr w:type="spellStart"/>
      <w:r w:rsidRPr="00996076">
        <w:rPr>
          <w:sz w:val="26"/>
          <w:szCs w:val="26"/>
        </w:rPr>
        <w:t>межпоселенческих</w:t>
      </w:r>
      <w:proofErr w:type="spellEnd"/>
      <w:r w:rsidRPr="00996076">
        <w:rPr>
          <w:sz w:val="26"/>
          <w:szCs w:val="26"/>
        </w:rPr>
        <w:t xml:space="preserve"> мест захоронения, организация ритуальных услуг;</w:t>
      </w:r>
    </w:p>
    <w:p w:rsidR="00996076" w:rsidRPr="00996076" w:rsidRDefault="00996076" w:rsidP="00996076">
      <w:pPr>
        <w:tabs>
          <w:tab w:val="left" w:pos="709"/>
        </w:tabs>
        <w:ind w:firstLine="709"/>
        <w:jc w:val="both"/>
        <w:rPr>
          <w:sz w:val="26"/>
          <w:szCs w:val="26"/>
        </w:rPr>
      </w:pPr>
      <w:r w:rsidRPr="00996076">
        <w:rPr>
          <w:sz w:val="26"/>
          <w:szCs w:val="26"/>
        </w:rPr>
        <w:t>16) создание условий для обеспечения поселений, входящих в состав Максатихинского района, услугами связи, общественного питания, торговли и бытового обслуживания;</w:t>
      </w:r>
    </w:p>
    <w:p w:rsidR="00996076" w:rsidRPr="00996076" w:rsidRDefault="00996076" w:rsidP="00996076">
      <w:pPr>
        <w:tabs>
          <w:tab w:val="left" w:pos="709"/>
        </w:tabs>
        <w:ind w:firstLine="709"/>
        <w:jc w:val="both"/>
        <w:rPr>
          <w:sz w:val="26"/>
          <w:szCs w:val="26"/>
        </w:rPr>
      </w:pPr>
      <w:r w:rsidRPr="00996076">
        <w:rPr>
          <w:sz w:val="26"/>
          <w:szCs w:val="26"/>
        </w:rPr>
        <w:t xml:space="preserve">17) организация библиотечного обслуживания населения </w:t>
      </w:r>
      <w:proofErr w:type="spellStart"/>
      <w:r w:rsidRPr="00996076">
        <w:rPr>
          <w:sz w:val="26"/>
          <w:szCs w:val="26"/>
        </w:rPr>
        <w:t>межпоселенческими</w:t>
      </w:r>
      <w:proofErr w:type="spellEnd"/>
      <w:r w:rsidRPr="00996076">
        <w:rPr>
          <w:sz w:val="26"/>
          <w:szCs w:val="26"/>
        </w:rPr>
        <w:t xml:space="preserve"> библиотеками, комплектование и обеспечение сохранности их библиотечных фондов;</w:t>
      </w:r>
    </w:p>
    <w:p w:rsidR="00996076" w:rsidRPr="00996076" w:rsidRDefault="00996076" w:rsidP="00996076">
      <w:pPr>
        <w:tabs>
          <w:tab w:val="left" w:pos="709"/>
        </w:tabs>
        <w:ind w:firstLine="709"/>
        <w:jc w:val="both"/>
        <w:rPr>
          <w:sz w:val="26"/>
          <w:szCs w:val="26"/>
        </w:rPr>
      </w:pPr>
      <w:r w:rsidRPr="00996076">
        <w:rPr>
          <w:sz w:val="26"/>
          <w:szCs w:val="26"/>
        </w:rPr>
        <w:t xml:space="preserve">18) создание условий для обеспечения поселений, входящих в состав Максатихинского района, услугами по организации досуга и услугами организаций культуры; </w:t>
      </w:r>
    </w:p>
    <w:p w:rsidR="00996076" w:rsidRPr="00996076" w:rsidRDefault="00996076" w:rsidP="00996076">
      <w:pPr>
        <w:tabs>
          <w:tab w:val="left" w:pos="709"/>
        </w:tabs>
        <w:ind w:firstLine="709"/>
        <w:jc w:val="both"/>
        <w:rPr>
          <w:sz w:val="26"/>
          <w:szCs w:val="26"/>
        </w:rPr>
      </w:pPr>
      <w:r w:rsidRPr="00996076">
        <w:rPr>
          <w:sz w:val="26"/>
          <w:szCs w:val="26"/>
        </w:rPr>
        <w:t>19) создание условий для развития местного традиционного народного художественного творчества в поселениях, входящих в состав Максатихинского района;</w:t>
      </w:r>
    </w:p>
    <w:p w:rsidR="00996076" w:rsidRPr="00996076" w:rsidRDefault="00996076" w:rsidP="00996076">
      <w:pPr>
        <w:autoSpaceDE w:val="0"/>
        <w:autoSpaceDN w:val="0"/>
        <w:adjustRightInd w:val="0"/>
        <w:ind w:firstLine="708"/>
        <w:jc w:val="both"/>
        <w:rPr>
          <w:rFonts w:eastAsia="Calibri"/>
          <w:sz w:val="26"/>
          <w:szCs w:val="26"/>
        </w:rPr>
      </w:pPr>
      <w:r w:rsidRPr="00996076">
        <w:rPr>
          <w:sz w:val="26"/>
          <w:szCs w:val="26"/>
        </w:rPr>
        <w:t xml:space="preserve">19.1) </w:t>
      </w:r>
      <w:r w:rsidRPr="00996076">
        <w:rPr>
          <w:rFonts w:eastAsia="Calibri"/>
          <w:sz w:val="26"/>
          <w:szCs w:val="26"/>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20) выравнивание уровня бюджетной обеспеченности поселений, входящих в состав Максатихинского района за счет средств бюджета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21) организация и осуществление мероприятий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996076" w:rsidRPr="00996076" w:rsidRDefault="00996076" w:rsidP="00996076">
      <w:pPr>
        <w:tabs>
          <w:tab w:val="left" w:pos="709"/>
        </w:tabs>
        <w:ind w:firstLine="709"/>
        <w:jc w:val="both"/>
        <w:rPr>
          <w:sz w:val="26"/>
          <w:szCs w:val="26"/>
        </w:rPr>
      </w:pPr>
      <w:r w:rsidRPr="00996076">
        <w:rPr>
          <w:sz w:val="26"/>
          <w:szCs w:val="26"/>
        </w:rPr>
        <w:t>22) создание, развитие и обеспечение охраны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96076" w:rsidRPr="00996076" w:rsidRDefault="00996076" w:rsidP="00996076">
      <w:pPr>
        <w:tabs>
          <w:tab w:val="left" w:pos="709"/>
        </w:tabs>
        <w:ind w:firstLine="709"/>
        <w:jc w:val="both"/>
        <w:rPr>
          <w:sz w:val="26"/>
          <w:szCs w:val="26"/>
        </w:rPr>
      </w:pPr>
      <w:r w:rsidRPr="00996076">
        <w:rPr>
          <w:sz w:val="26"/>
          <w:szCs w:val="26"/>
        </w:rPr>
        <w:t>23) организация и осуществление мероприятий по мобилизационной подготовке муниципальных предприятий и учреждений, находящихся на территории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24) осуществление мероприятий по обеспечению безопасности людей на водных объектах, охране их жизни и здоровья;</w:t>
      </w:r>
    </w:p>
    <w:p w:rsidR="00996076" w:rsidRPr="00996076" w:rsidRDefault="00996076" w:rsidP="00996076">
      <w:pPr>
        <w:tabs>
          <w:tab w:val="left" w:pos="709"/>
        </w:tabs>
        <w:ind w:firstLine="709"/>
        <w:jc w:val="both"/>
        <w:rPr>
          <w:sz w:val="26"/>
          <w:szCs w:val="26"/>
        </w:rPr>
      </w:pPr>
      <w:r w:rsidRPr="00996076">
        <w:rPr>
          <w:sz w:val="26"/>
          <w:szCs w:val="26"/>
        </w:rPr>
        <w:t xml:space="preserve">25) создание условий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rsidRPr="00996076">
        <w:rPr>
          <w:sz w:val="26"/>
          <w:szCs w:val="26"/>
        </w:rPr>
        <w:lastRenderedPageBreak/>
        <w:t>ориентированным некоммерческим организациям, благотворительной деятель</w:t>
      </w:r>
      <w:r w:rsidR="009A33AC">
        <w:rPr>
          <w:sz w:val="26"/>
          <w:szCs w:val="26"/>
        </w:rPr>
        <w:t>ности и добровольчеству (</w:t>
      </w:r>
      <w:proofErr w:type="spellStart"/>
      <w:r w:rsidR="009A33AC">
        <w:rPr>
          <w:sz w:val="26"/>
          <w:szCs w:val="26"/>
        </w:rPr>
        <w:t>волонте</w:t>
      </w:r>
      <w:r w:rsidRPr="00996076">
        <w:rPr>
          <w:sz w:val="26"/>
          <w:szCs w:val="26"/>
        </w:rPr>
        <w:t>рству</w:t>
      </w:r>
      <w:proofErr w:type="spellEnd"/>
      <w:r w:rsidRPr="00996076">
        <w:rPr>
          <w:sz w:val="26"/>
          <w:szCs w:val="26"/>
        </w:rPr>
        <w:t>);</w:t>
      </w:r>
    </w:p>
    <w:p w:rsidR="00996076" w:rsidRPr="00996076" w:rsidRDefault="00996076" w:rsidP="00996076">
      <w:pPr>
        <w:tabs>
          <w:tab w:val="left" w:pos="709"/>
        </w:tabs>
        <w:ind w:firstLine="709"/>
        <w:jc w:val="both"/>
        <w:rPr>
          <w:sz w:val="26"/>
          <w:szCs w:val="26"/>
        </w:rPr>
      </w:pPr>
      <w:r w:rsidRPr="00996076">
        <w:rPr>
          <w:sz w:val="26"/>
          <w:szCs w:val="26"/>
        </w:rPr>
        <w:t>26) обеспечение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 xml:space="preserve">27) организация и осуществление мероприятий  </w:t>
      </w:r>
      <w:proofErr w:type="spellStart"/>
      <w:r w:rsidRPr="00996076">
        <w:rPr>
          <w:sz w:val="26"/>
          <w:szCs w:val="26"/>
        </w:rPr>
        <w:t>межпоселенческого</w:t>
      </w:r>
      <w:proofErr w:type="spellEnd"/>
      <w:r w:rsidRPr="00996076">
        <w:rPr>
          <w:sz w:val="26"/>
          <w:szCs w:val="26"/>
        </w:rPr>
        <w:t xml:space="preserve"> характера по работе с детьми и молодёжью;</w:t>
      </w:r>
    </w:p>
    <w:p w:rsidR="00996076" w:rsidRPr="00996076" w:rsidRDefault="00996076" w:rsidP="00996076">
      <w:pPr>
        <w:tabs>
          <w:tab w:val="left" w:pos="709"/>
        </w:tabs>
        <w:ind w:firstLine="709"/>
        <w:jc w:val="both"/>
        <w:rPr>
          <w:sz w:val="26"/>
          <w:szCs w:val="26"/>
        </w:rPr>
      </w:pPr>
      <w:r w:rsidRPr="00996076">
        <w:rPr>
          <w:sz w:val="26"/>
          <w:szCs w:val="26"/>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96076" w:rsidRPr="00996076" w:rsidRDefault="00996076" w:rsidP="00996076">
      <w:pPr>
        <w:tabs>
          <w:tab w:val="left" w:pos="709"/>
        </w:tabs>
        <w:ind w:firstLine="709"/>
        <w:jc w:val="both"/>
        <w:rPr>
          <w:sz w:val="26"/>
          <w:szCs w:val="26"/>
        </w:rPr>
      </w:pPr>
      <w:r w:rsidRPr="00996076">
        <w:rPr>
          <w:sz w:val="26"/>
          <w:szCs w:val="26"/>
        </w:rPr>
        <w:t>29)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30) утверждение схемы размещения рекламных конструкций, выдача разрешений на установку и эксплуатацию</w:t>
      </w:r>
      <w:r w:rsidRPr="00996076">
        <w:rPr>
          <w:b/>
          <w:sz w:val="26"/>
          <w:szCs w:val="26"/>
        </w:rPr>
        <w:t xml:space="preserve"> </w:t>
      </w:r>
      <w:r w:rsidRPr="00996076">
        <w:rPr>
          <w:sz w:val="26"/>
          <w:szCs w:val="26"/>
        </w:rPr>
        <w:t>рекламных конструкций на территории Максатихинского района, аннулирования таких разрешений, выдача предписаний о демонтаже самовольно установленных рекламных конструкций на территории Максатихинского района, осуществляемые в соответствии с Федеральным законом от 13.03.2006г. № 38-ФЗ «О рекламе»;</w:t>
      </w:r>
    </w:p>
    <w:p w:rsidR="00996076" w:rsidRPr="00996076" w:rsidRDefault="00996076" w:rsidP="00996076">
      <w:pPr>
        <w:tabs>
          <w:tab w:val="left" w:pos="709"/>
        </w:tabs>
        <w:ind w:firstLine="567"/>
        <w:jc w:val="both"/>
        <w:rPr>
          <w:sz w:val="26"/>
          <w:szCs w:val="26"/>
        </w:rPr>
      </w:pPr>
      <w:r w:rsidRPr="00996076">
        <w:rPr>
          <w:sz w:val="26"/>
          <w:szCs w:val="26"/>
        </w:rPr>
        <w:t>31)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996076" w:rsidRPr="00996076" w:rsidRDefault="00996076" w:rsidP="00996076">
      <w:pPr>
        <w:tabs>
          <w:tab w:val="left" w:pos="709"/>
        </w:tabs>
        <w:ind w:firstLine="567"/>
        <w:jc w:val="both"/>
        <w:rPr>
          <w:sz w:val="26"/>
          <w:szCs w:val="26"/>
        </w:rPr>
      </w:pPr>
      <w:r w:rsidRPr="00996076">
        <w:rPr>
          <w:sz w:val="26"/>
          <w:szCs w:val="26"/>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6076" w:rsidRPr="00996076" w:rsidRDefault="00996076" w:rsidP="00996076">
      <w:pPr>
        <w:tabs>
          <w:tab w:val="left" w:pos="709"/>
        </w:tabs>
        <w:ind w:firstLine="567"/>
        <w:jc w:val="both"/>
        <w:rPr>
          <w:sz w:val="26"/>
          <w:szCs w:val="26"/>
        </w:rPr>
      </w:pPr>
      <w:r w:rsidRPr="00996076">
        <w:rPr>
          <w:sz w:val="26"/>
          <w:szCs w:val="26"/>
        </w:rPr>
        <w:t>33) осуществление муниципального лесного контроля;</w:t>
      </w:r>
    </w:p>
    <w:p w:rsidR="00996076" w:rsidRPr="00996076" w:rsidRDefault="00996076" w:rsidP="00996076">
      <w:pPr>
        <w:tabs>
          <w:tab w:val="left" w:pos="709"/>
        </w:tabs>
        <w:ind w:firstLine="567"/>
        <w:jc w:val="both"/>
        <w:rPr>
          <w:sz w:val="26"/>
          <w:szCs w:val="26"/>
        </w:rPr>
      </w:pPr>
      <w:r w:rsidRPr="00996076">
        <w:rPr>
          <w:sz w:val="26"/>
          <w:szCs w:val="26"/>
        </w:rPr>
        <w:t>34) утратил силу;</w:t>
      </w:r>
    </w:p>
    <w:p w:rsidR="00996076" w:rsidRPr="00996076" w:rsidRDefault="00996076" w:rsidP="00996076">
      <w:pPr>
        <w:tabs>
          <w:tab w:val="left" w:pos="709"/>
        </w:tabs>
        <w:ind w:firstLine="567"/>
        <w:jc w:val="both"/>
        <w:rPr>
          <w:sz w:val="26"/>
          <w:szCs w:val="26"/>
        </w:rPr>
      </w:pPr>
      <w:r w:rsidRPr="00996076">
        <w:rPr>
          <w:sz w:val="26"/>
          <w:szCs w:val="26"/>
        </w:rPr>
        <w:t>35) утратил силу;</w:t>
      </w:r>
    </w:p>
    <w:p w:rsidR="00996076" w:rsidRPr="00996076" w:rsidRDefault="00996076" w:rsidP="00996076">
      <w:pPr>
        <w:tabs>
          <w:tab w:val="left" w:pos="709"/>
        </w:tabs>
        <w:ind w:firstLine="567"/>
        <w:jc w:val="both"/>
        <w:rPr>
          <w:sz w:val="26"/>
          <w:szCs w:val="26"/>
        </w:rPr>
      </w:pPr>
      <w:r w:rsidRPr="00996076">
        <w:rPr>
          <w:sz w:val="26"/>
          <w:szCs w:val="26"/>
        </w:rPr>
        <w:t>36) обеспечение выполнения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96076" w:rsidRPr="00996076" w:rsidRDefault="00996076" w:rsidP="00996076">
      <w:pPr>
        <w:tabs>
          <w:tab w:val="left" w:pos="709"/>
        </w:tabs>
        <w:ind w:firstLine="567"/>
        <w:jc w:val="both"/>
        <w:rPr>
          <w:sz w:val="26"/>
          <w:szCs w:val="26"/>
        </w:rPr>
      </w:pPr>
      <w:r w:rsidRPr="00996076">
        <w:rPr>
          <w:sz w:val="26"/>
          <w:szCs w:val="26"/>
        </w:rPr>
        <w:t>37) осуществление мер по противодействию коррупции в границах Максатихинского района;</w:t>
      </w:r>
    </w:p>
    <w:p w:rsidR="00996076" w:rsidRPr="00996076" w:rsidRDefault="00996076" w:rsidP="00996076">
      <w:pPr>
        <w:tabs>
          <w:tab w:val="left" w:pos="709"/>
        </w:tabs>
        <w:ind w:firstLine="567"/>
        <w:jc w:val="both"/>
        <w:rPr>
          <w:sz w:val="26"/>
          <w:szCs w:val="26"/>
        </w:rPr>
      </w:pPr>
      <w:r w:rsidRPr="00996076">
        <w:rPr>
          <w:sz w:val="26"/>
          <w:szCs w:val="26"/>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96076" w:rsidRPr="00996076" w:rsidRDefault="00996076" w:rsidP="00996076">
      <w:pPr>
        <w:tabs>
          <w:tab w:val="left" w:pos="709"/>
        </w:tabs>
        <w:ind w:firstLine="709"/>
        <w:jc w:val="both"/>
        <w:rPr>
          <w:sz w:val="26"/>
          <w:szCs w:val="26"/>
        </w:rPr>
      </w:pPr>
      <w:r w:rsidRPr="00996076">
        <w:rPr>
          <w:sz w:val="26"/>
          <w:szCs w:val="26"/>
        </w:rPr>
        <w:t xml:space="preserve">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w:t>
      </w:r>
      <w:r w:rsidRPr="00996076">
        <w:rPr>
          <w:sz w:val="26"/>
          <w:szCs w:val="26"/>
        </w:rPr>
        <w:lastRenderedPageBreak/>
        <w:t>района, изменение, аннулирование таких наименований, размещение информации в государственном адресном реестре;</w:t>
      </w:r>
    </w:p>
    <w:p w:rsidR="00996076" w:rsidRPr="00996076" w:rsidRDefault="00996076" w:rsidP="00996076">
      <w:pPr>
        <w:tabs>
          <w:tab w:val="left" w:pos="709"/>
        </w:tabs>
        <w:ind w:firstLine="709"/>
        <w:jc w:val="both"/>
        <w:rPr>
          <w:sz w:val="26"/>
          <w:szCs w:val="26"/>
        </w:rPr>
      </w:pPr>
      <w:r w:rsidRPr="00996076">
        <w:rPr>
          <w:sz w:val="26"/>
          <w:szCs w:val="26"/>
        </w:rPr>
        <w:t>40) осуществление муниципального земельного контроля на межселенной территории муниципального района и на территории сельских поселений входящих в состав Максатихинского района;</w:t>
      </w:r>
    </w:p>
    <w:p w:rsidR="00996076" w:rsidRPr="00996076" w:rsidRDefault="00996076" w:rsidP="00996076">
      <w:pPr>
        <w:tabs>
          <w:tab w:val="left" w:pos="709"/>
        </w:tabs>
        <w:ind w:firstLine="709"/>
        <w:jc w:val="both"/>
        <w:rPr>
          <w:sz w:val="26"/>
          <w:szCs w:val="26"/>
        </w:rPr>
      </w:pPr>
      <w:r w:rsidRPr="00996076">
        <w:rPr>
          <w:sz w:val="26"/>
          <w:szCs w:val="26"/>
        </w:rPr>
        <w:t xml:space="preserve">41) организация в соответствии с Федеральным </w:t>
      </w:r>
      <w:hyperlink r:id="rId10" w:tgtFrame="_self" w:history="1">
        <w:r w:rsidRPr="00996076">
          <w:rPr>
            <w:color w:val="000000"/>
            <w:sz w:val="26"/>
            <w:szCs w:val="26"/>
          </w:rPr>
          <w:t>законом</w:t>
        </w:r>
      </w:hyperlink>
      <w:r w:rsidRPr="00996076">
        <w:rPr>
          <w:sz w:val="26"/>
          <w:szCs w:val="26"/>
        </w:rPr>
        <w:t xml:space="preserve"> от 24 июля 2007 года N221-ФЗ "О кадастровой деятельности" выполнения комплексных кадастровых работ и утверждение карты-плана территории.</w:t>
      </w:r>
    </w:p>
    <w:p w:rsidR="00996076" w:rsidRPr="00996076" w:rsidRDefault="00996076" w:rsidP="00996076">
      <w:pPr>
        <w:tabs>
          <w:tab w:val="left" w:pos="709"/>
        </w:tabs>
        <w:ind w:firstLine="709"/>
        <w:jc w:val="both"/>
        <w:rPr>
          <w:sz w:val="26"/>
          <w:szCs w:val="26"/>
        </w:rPr>
      </w:pPr>
      <w:r w:rsidRPr="00996076">
        <w:rPr>
          <w:sz w:val="26"/>
          <w:szCs w:val="26"/>
        </w:rPr>
        <w:t xml:space="preserve">2. </w:t>
      </w:r>
      <w:proofErr w:type="gramStart"/>
      <w:r w:rsidRPr="00996076">
        <w:rPr>
          <w:sz w:val="26"/>
          <w:szCs w:val="26"/>
        </w:rPr>
        <w:t>Органы местного самоуправления Максатихинского района вправе заключать соглашения с органами местного самоуправления отдельных поселений, входящих в состав Максатихинского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Максатихинского района в бюджеты соответствующих поселений в соответствии с Бюджетным кодексом Российской Федерации.</w:t>
      </w:r>
      <w:proofErr w:type="gramEnd"/>
    </w:p>
    <w:p w:rsidR="00996076" w:rsidRPr="00996076" w:rsidRDefault="00996076" w:rsidP="00996076">
      <w:pPr>
        <w:tabs>
          <w:tab w:val="left" w:pos="709"/>
        </w:tabs>
        <w:ind w:firstLine="709"/>
        <w:jc w:val="both"/>
        <w:rPr>
          <w:sz w:val="26"/>
          <w:szCs w:val="26"/>
        </w:rPr>
      </w:pPr>
      <w:r w:rsidRPr="00996076">
        <w:rPr>
          <w:sz w:val="26"/>
          <w:szCs w:val="26"/>
        </w:rPr>
        <w:t xml:space="preserve">Указанные соглашения должны заключаться на определенный срок и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 </w:t>
      </w:r>
      <w:r w:rsidRPr="00996076">
        <w:rPr>
          <w:sz w:val="26"/>
          <w:szCs w:val="26"/>
          <w:lang w:eastAsia="en-US"/>
        </w:rPr>
        <w:t>Порядок заключения соглашений определяется нормативными правовыми актами представительного органа муниципального образования.</w:t>
      </w:r>
    </w:p>
    <w:p w:rsidR="00996076" w:rsidRPr="00996076" w:rsidRDefault="00996076" w:rsidP="00996076">
      <w:pPr>
        <w:tabs>
          <w:tab w:val="left" w:pos="709"/>
        </w:tabs>
        <w:ind w:firstLine="709"/>
        <w:jc w:val="both"/>
        <w:rPr>
          <w:sz w:val="26"/>
          <w:szCs w:val="26"/>
        </w:rPr>
      </w:pPr>
      <w:proofErr w:type="gramStart"/>
      <w:r w:rsidRPr="00996076">
        <w:rPr>
          <w:sz w:val="26"/>
          <w:szCs w:val="26"/>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предусмотренным решением представительного органа муниципального образования.</w:t>
      </w:r>
      <w:proofErr w:type="gramEnd"/>
    </w:p>
    <w:p w:rsidR="00996076" w:rsidRPr="00996076" w:rsidRDefault="00996076" w:rsidP="00996076">
      <w:pPr>
        <w:tabs>
          <w:tab w:val="left" w:pos="709"/>
        </w:tabs>
        <w:ind w:firstLine="709"/>
        <w:jc w:val="both"/>
        <w:rPr>
          <w:sz w:val="26"/>
          <w:szCs w:val="26"/>
        </w:rPr>
      </w:pPr>
      <w:r w:rsidRPr="00996076">
        <w:rPr>
          <w:sz w:val="26"/>
          <w:szCs w:val="26"/>
        </w:rPr>
        <w:t>3. Органы местного самоуправления Максатихинского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местных налогов и сборов в соответствии с законодательством Российск</w:t>
      </w:r>
      <w:r w:rsidR="009A33AC">
        <w:rPr>
          <w:sz w:val="26"/>
          <w:szCs w:val="26"/>
        </w:rPr>
        <w:t>ой Федерации о налогах и сборах</w:t>
      </w:r>
      <w:r w:rsidRPr="00996076">
        <w:rPr>
          <w:sz w:val="26"/>
          <w:szCs w:val="26"/>
        </w:rPr>
        <w:t>».</w:t>
      </w:r>
    </w:p>
    <w:p w:rsidR="00996076" w:rsidRPr="00996076" w:rsidRDefault="00996076" w:rsidP="00996076">
      <w:pPr>
        <w:ind w:firstLine="708"/>
        <w:jc w:val="both"/>
        <w:rPr>
          <w:sz w:val="26"/>
          <w:szCs w:val="26"/>
        </w:rPr>
      </w:pPr>
    </w:p>
    <w:p w:rsidR="00996076" w:rsidRPr="00996076" w:rsidRDefault="00996076" w:rsidP="00996076">
      <w:pPr>
        <w:ind w:firstLine="708"/>
        <w:jc w:val="both"/>
        <w:rPr>
          <w:sz w:val="26"/>
          <w:szCs w:val="26"/>
        </w:rPr>
      </w:pPr>
      <w:r w:rsidRPr="00996076">
        <w:rPr>
          <w:sz w:val="26"/>
          <w:szCs w:val="26"/>
        </w:rPr>
        <w:t>1.2. Статью 8 Устава изложить в следующей редакции:</w:t>
      </w:r>
    </w:p>
    <w:p w:rsidR="00996076" w:rsidRPr="00996076" w:rsidRDefault="00996076" w:rsidP="00996076">
      <w:pPr>
        <w:autoSpaceDE w:val="0"/>
        <w:autoSpaceDN w:val="0"/>
        <w:adjustRightInd w:val="0"/>
        <w:ind w:firstLine="540"/>
        <w:jc w:val="both"/>
        <w:outlineLvl w:val="0"/>
        <w:rPr>
          <w:rFonts w:eastAsia="Calibri"/>
          <w:b/>
          <w:bCs/>
          <w:sz w:val="26"/>
          <w:szCs w:val="26"/>
        </w:rPr>
      </w:pPr>
      <w:r w:rsidRPr="00996076">
        <w:rPr>
          <w:sz w:val="26"/>
          <w:szCs w:val="26"/>
        </w:rPr>
        <w:t>«</w:t>
      </w:r>
      <w:r w:rsidRPr="00996076">
        <w:rPr>
          <w:b/>
          <w:sz w:val="26"/>
          <w:szCs w:val="26"/>
        </w:rPr>
        <w:t xml:space="preserve">Статья 8. </w:t>
      </w:r>
      <w:r w:rsidRPr="00996076">
        <w:rPr>
          <w:rFonts w:eastAsia="Calibri"/>
          <w:b/>
          <w:bCs/>
          <w:sz w:val="26"/>
          <w:szCs w:val="26"/>
        </w:rPr>
        <w:t>Права органов местного самоуправления Максатихинского района на решение вопросов, не отнесенных к вопросам местного значения муниципальных районов</w:t>
      </w:r>
    </w:p>
    <w:p w:rsidR="00996076" w:rsidRPr="00996076" w:rsidRDefault="00996076" w:rsidP="00996076">
      <w:pPr>
        <w:autoSpaceDE w:val="0"/>
        <w:autoSpaceDN w:val="0"/>
        <w:adjustRightInd w:val="0"/>
        <w:ind w:firstLine="540"/>
        <w:jc w:val="both"/>
        <w:rPr>
          <w:rFonts w:eastAsia="Calibri"/>
          <w:b/>
          <w:bCs/>
          <w:sz w:val="26"/>
          <w:szCs w:val="26"/>
        </w:rPr>
      </w:pPr>
    </w:p>
    <w:p w:rsidR="00996076" w:rsidRPr="00996076" w:rsidRDefault="00996076" w:rsidP="00996076">
      <w:pPr>
        <w:autoSpaceDE w:val="0"/>
        <w:autoSpaceDN w:val="0"/>
        <w:adjustRightInd w:val="0"/>
        <w:ind w:firstLine="540"/>
        <w:jc w:val="both"/>
        <w:rPr>
          <w:rFonts w:eastAsia="Calibri"/>
          <w:bCs/>
          <w:sz w:val="26"/>
          <w:szCs w:val="26"/>
        </w:rPr>
      </w:pPr>
      <w:r w:rsidRPr="00996076">
        <w:rPr>
          <w:rFonts w:eastAsia="Calibri"/>
          <w:bCs/>
          <w:sz w:val="26"/>
          <w:szCs w:val="26"/>
        </w:rPr>
        <w:t xml:space="preserve">1. Органы местного самоуправления Максатихинского района имеют право </w:t>
      </w:r>
      <w:proofErr w:type="gramStart"/>
      <w:r w:rsidRPr="00996076">
        <w:rPr>
          <w:rFonts w:eastAsia="Calibri"/>
          <w:bCs/>
          <w:sz w:val="26"/>
          <w:szCs w:val="26"/>
        </w:rPr>
        <w:t>на</w:t>
      </w:r>
      <w:proofErr w:type="gramEnd"/>
      <w:r w:rsidRPr="00996076">
        <w:rPr>
          <w:rFonts w:eastAsia="Calibri"/>
          <w:bCs/>
          <w:sz w:val="26"/>
          <w:szCs w:val="26"/>
        </w:rPr>
        <w:t>:</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1) создание музеев Максатихинского района;</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2) участие в осуществлении деятельности по опеке и попечительству;</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Максатихинского  района;</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Максатихинского района;</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5) создание условий для развития туризма;</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 xml:space="preserve">7) оказание поддержки общественным наблюдательным комиссиям, осуществляющим общественный </w:t>
      </w:r>
      <w:proofErr w:type="gramStart"/>
      <w:r w:rsidRPr="00996076">
        <w:rPr>
          <w:rFonts w:eastAsia="Calibri"/>
          <w:bCs/>
          <w:sz w:val="26"/>
          <w:szCs w:val="26"/>
        </w:rPr>
        <w:t>контроль за</w:t>
      </w:r>
      <w:proofErr w:type="gramEnd"/>
      <w:r w:rsidRPr="00996076">
        <w:rPr>
          <w:rFonts w:eastAsia="Calibri"/>
          <w:bCs/>
          <w:sz w:val="26"/>
          <w:szCs w:val="26"/>
        </w:rPr>
        <w:t xml:space="preserve"> обеспечением прав человека и содействие лицам, находящимся в местах принудительного содержания;</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996076">
          <w:rPr>
            <w:rFonts w:eastAsia="Calibri"/>
            <w:bCs/>
            <w:color w:val="0000FF"/>
            <w:sz w:val="26"/>
            <w:szCs w:val="26"/>
          </w:rPr>
          <w:t>законом</w:t>
        </w:r>
      </w:hyperlink>
      <w:r w:rsidRPr="00996076">
        <w:rPr>
          <w:rFonts w:eastAsia="Calibri"/>
          <w:bCs/>
          <w:sz w:val="26"/>
          <w:szCs w:val="26"/>
        </w:rPr>
        <w:t xml:space="preserve"> от 24 ноября 1995 года N 181-ФЗ "О социальной защите инвалидов в Российской Федерации"; </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 xml:space="preserve">9) осуществление мероприятий, предусмотренных Федеральным </w:t>
      </w:r>
      <w:hyperlink r:id="rId12" w:history="1">
        <w:r w:rsidRPr="00996076">
          <w:rPr>
            <w:rFonts w:eastAsia="Calibri"/>
            <w:bCs/>
            <w:color w:val="0000FF"/>
            <w:sz w:val="26"/>
            <w:szCs w:val="26"/>
          </w:rPr>
          <w:t>законом</w:t>
        </w:r>
      </w:hyperlink>
      <w:r w:rsidRPr="00996076">
        <w:rPr>
          <w:rFonts w:eastAsia="Calibri"/>
          <w:bCs/>
          <w:sz w:val="26"/>
          <w:szCs w:val="26"/>
        </w:rPr>
        <w:t xml:space="preserve"> "О донорстве крови и ее компонентов";</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 xml:space="preserve">10) совершение нотариальных действий, предусмотренных </w:t>
      </w:r>
      <w:hyperlink r:id="rId13" w:history="1">
        <w:r w:rsidRPr="00996076">
          <w:rPr>
            <w:rFonts w:eastAsia="Calibri"/>
            <w:bCs/>
            <w:color w:val="0000FF"/>
            <w:sz w:val="26"/>
            <w:szCs w:val="26"/>
          </w:rPr>
          <w:t>законодательством</w:t>
        </w:r>
      </w:hyperlink>
      <w:r w:rsidRPr="00996076">
        <w:rPr>
          <w:rFonts w:eastAsia="Calibri"/>
          <w:bCs/>
          <w:sz w:val="26"/>
          <w:szCs w:val="26"/>
        </w:rPr>
        <w:t>, в случае отсутствия в расположенном на межселенной территории населенном пункте нотариуса;</w:t>
      </w:r>
    </w:p>
    <w:p w:rsidR="00996076" w:rsidRPr="00996076" w:rsidRDefault="00996076" w:rsidP="00996076">
      <w:pPr>
        <w:autoSpaceDE w:val="0"/>
        <w:autoSpaceDN w:val="0"/>
        <w:adjustRightInd w:val="0"/>
        <w:spacing w:before="260"/>
        <w:ind w:firstLine="540"/>
        <w:jc w:val="both"/>
        <w:rPr>
          <w:rFonts w:eastAsia="Calibri"/>
          <w:bCs/>
          <w:sz w:val="26"/>
          <w:szCs w:val="26"/>
        </w:rPr>
      </w:pPr>
      <w:proofErr w:type="gramStart"/>
      <w:r w:rsidRPr="00996076">
        <w:rPr>
          <w:rFonts w:eastAsia="Calibri"/>
          <w:bCs/>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96076">
        <w:rPr>
          <w:rFonts w:eastAsia="Calibri"/>
          <w:bCs/>
          <w:sz w:val="26"/>
          <w:szCs w:val="26"/>
        </w:rPr>
        <w:t xml:space="preserve"> с федеральными законами;</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 xml:space="preserve">12) осуществление мероприятий в сфере профилактики правонарушений, предусмотренных Федеральным </w:t>
      </w:r>
      <w:hyperlink r:id="rId14" w:history="1">
        <w:r w:rsidRPr="00996076">
          <w:rPr>
            <w:rFonts w:eastAsia="Calibri"/>
            <w:bCs/>
            <w:color w:val="0000FF"/>
            <w:sz w:val="26"/>
            <w:szCs w:val="26"/>
          </w:rPr>
          <w:t>законом</w:t>
        </w:r>
      </w:hyperlink>
      <w:r w:rsidRPr="00996076">
        <w:rPr>
          <w:rFonts w:eastAsia="Calibri"/>
          <w:bCs/>
          <w:sz w:val="26"/>
          <w:szCs w:val="26"/>
        </w:rPr>
        <w:t xml:space="preserve"> "Об основах системы профилактики правонарушений в Российской Федерации";</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6076" w:rsidRPr="00996076" w:rsidRDefault="00996076" w:rsidP="00996076">
      <w:pPr>
        <w:autoSpaceDE w:val="0"/>
        <w:autoSpaceDN w:val="0"/>
        <w:adjustRightInd w:val="0"/>
        <w:spacing w:before="260"/>
        <w:ind w:firstLine="540"/>
        <w:jc w:val="both"/>
        <w:rPr>
          <w:rFonts w:eastAsia="Calibri"/>
          <w:bCs/>
          <w:sz w:val="26"/>
          <w:szCs w:val="26"/>
        </w:rPr>
      </w:pPr>
      <w:r w:rsidRPr="00996076">
        <w:rPr>
          <w:rFonts w:eastAsia="Calibri"/>
          <w:bCs/>
          <w:sz w:val="26"/>
          <w:szCs w:val="26"/>
        </w:rPr>
        <w:t xml:space="preserve">2. Органы местного самоуправления муниципального района вправе решать вопросы, указанные в </w:t>
      </w:r>
      <w:hyperlink w:anchor="Par0" w:history="1">
        <w:r w:rsidRPr="00996076">
          <w:rPr>
            <w:rFonts w:eastAsia="Calibri"/>
            <w:bCs/>
            <w:color w:val="0000FF"/>
            <w:sz w:val="26"/>
            <w:szCs w:val="26"/>
          </w:rPr>
          <w:t>пункте 1</w:t>
        </w:r>
      </w:hyperlink>
      <w:r w:rsidRPr="00996076">
        <w:rPr>
          <w:rFonts w:eastAsia="Calibri"/>
          <w:bCs/>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15" w:history="1">
        <w:r w:rsidRPr="00996076">
          <w:rPr>
            <w:rFonts w:eastAsia="Calibri"/>
            <w:bCs/>
            <w:color w:val="0000FF"/>
            <w:sz w:val="26"/>
            <w:szCs w:val="26"/>
          </w:rPr>
          <w:t xml:space="preserve">статьей </w:t>
        </w:r>
        <w:r w:rsidRPr="00996076">
          <w:rPr>
            <w:rFonts w:eastAsia="Calibri"/>
            <w:bCs/>
            <w:color w:val="0000FF"/>
            <w:sz w:val="26"/>
            <w:szCs w:val="26"/>
          </w:rPr>
          <w:lastRenderedPageBreak/>
          <w:t>19</w:t>
        </w:r>
      </w:hyperlink>
      <w:r w:rsidRPr="00996076">
        <w:rPr>
          <w:rFonts w:eastAsia="Calibri"/>
          <w:bCs/>
          <w:sz w:val="26"/>
          <w:szCs w:val="26"/>
        </w:rPr>
        <w:t xml:space="preserve"> Федерального закона от 06.10.2003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Максатихинского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w:t>
      </w:r>
      <w:r w:rsidR="009A33AC">
        <w:rPr>
          <w:rFonts w:eastAsia="Calibri"/>
          <w:bCs/>
          <w:sz w:val="26"/>
          <w:szCs w:val="26"/>
        </w:rPr>
        <w:t>ым нормативам отчислений</w:t>
      </w:r>
      <w:r w:rsidRPr="00996076">
        <w:rPr>
          <w:sz w:val="26"/>
          <w:szCs w:val="26"/>
        </w:rPr>
        <w:t>».</w:t>
      </w:r>
    </w:p>
    <w:p w:rsidR="00996076" w:rsidRPr="00996076" w:rsidRDefault="00996076" w:rsidP="00996076">
      <w:pPr>
        <w:jc w:val="both"/>
        <w:rPr>
          <w:sz w:val="26"/>
          <w:szCs w:val="26"/>
        </w:rPr>
      </w:pPr>
    </w:p>
    <w:p w:rsidR="00996076" w:rsidRPr="00996076" w:rsidRDefault="00996076" w:rsidP="00996076">
      <w:pPr>
        <w:ind w:firstLine="708"/>
        <w:jc w:val="both"/>
        <w:rPr>
          <w:sz w:val="26"/>
          <w:szCs w:val="26"/>
        </w:rPr>
      </w:pPr>
      <w:r w:rsidRPr="00996076">
        <w:rPr>
          <w:sz w:val="26"/>
          <w:szCs w:val="26"/>
        </w:rPr>
        <w:t>1.3. Статью 9 Устава изложить в следующей редакции:</w:t>
      </w:r>
    </w:p>
    <w:p w:rsidR="00996076" w:rsidRPr="00996076" w:rsidRDefault="00996076" w:rsidP="00996076">
      <w:pPr>
        <w:ind w:firstLine="709"/>
        <w:jc w:val="both"/>
        <w:rPr>
          <w:b/>
          <w:bCs/>
          <w:sz w:val="26"/>
          <w:szCs w:val="26"/>
        </w:rPr>
      </w:pPr>
      <w:r w:rsidRPr="00996076">
        <w:rPr>
          <w:sz w:val="26"/>
          <w:szCs w:val="26"/>
        </w:rPr>
        <w:t>«</w:t>
      </w:r>
      <w:r w:rsidRPr="00996076">
        <w:rPr>
          <w:b/>
          <w:bCs/>
          <w:sz w:val="26"/>
          <w:szCs w:val="26"/>
        </w:rPr>
        <w:t>Статья 9. Полномочия органов местного самоуправления Максатихинского района по решению вопросов местного значения</w:t>
      </w:r>
    </w:p>
    <w:p w:rsidR="00996076" w:rsidRPr="00996076" w:rsidRDefault="00996076" w:rsidP="00996076">
      <w:pPr>
        <w:ind w:firstLine="709"/>
        <w:jc w:val="both"/>
        <w:rPr>
          <w:b/>
          <w:bCs/>
          <w:sz w:val="26"/>
          <w:szCs w:val="26"/>
        </w:rPr>
      </w:pPr>
    </w:p>
    <w:p w:rsidR="00996076" w:rsidRPr="00996076" w:rsidRDefault="00996076" w:rsidP="00996076">
      <w:pPr>
        <w:autoSpaceDE w:val="0"/>
        <w:autoSpaceDN w:val="0"/>
        <w:adjustRightInd w:val="0"/>
        <w:ind w:firstLine="540"/>
        <w:jc w:val="both"/>
        <w:rPr>
          <w:rFonts w:eastAsia="Calibri"/>
          <w:sz w:val="26"/>
          <w:szCs w:val="26"/>
        </w:rPr>
      </w:pPr>
      <w:r w:rsidRPr="00996076">
        <w:rPr>
          <w:rFonts w:eastAsia="Calibri"/>
          <w:sz w:val="26"/>
          <w:szCs w:val="26"/>
        </w:rPr>
        <w:t>1. В целях решения вопросов местного значения органы местного самоуправления Максатихинского района обладают следующими полномочиями:</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1) принятие Устава Максатихинского района и внесение в него изменений и дополнений, издание муниципальных правовых актов;</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2) установление официальных символов Максатихинского района;</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sidRPr="00996076">
        <w:rPr>
          <w:rFonts w:eastAsia="Calibri"/>
          <w:sz w:val="26"/>
          <w:szCs w:val="26"/>
        </w:rPr>
        <w:t>.;</w:t>
      </w:r>
      <w:proofErr w:type="gramEnd"/>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 xml:space="preserve">5.1) полномочиями в сфере стратегического планирования, предусмотренными Федеральным </w:t>
      </w:r>
      <w:hyperlink r:id="rId16" w:history="1">
        <w:r w:rsidRPr="00996076">
          <w:rPr>
            <w:rFonts w:eastAsia="Calibri"/>
            <w:color w:val="0000FF"/>
            <w:sz w:val="26"/>
            <w:szCs w:val="26"/>
          </w:rPr>
          <w:t>законом</w:t>
        </w:r>
      </w:hyperlink>
      <w:r w:rsidRPr="00996076">
        <w:rPr>
          <w:rFonts w:eastAsia="Calibri"/>
          <w:sz w:val="26"/>
          <w:szCs w:val="26"/>
        </w:rPr>
        <w:t xml:space="preserve"> от 28 июня 2014 года N 172-ФЗ "О стратегическом планировании в Российской Федерации";</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Максатихинского района,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 xml:space="preserve">7) организация сбора статистических показателей, характеризующих состояние экономики и социальной сферы Максатихинского района, и </w:t>
      </w:r>
      <w:r w:rsidRPr="00996076">
        <w:rPr>
          <w:rFonts w:eastAsia="Calibri"/>
          <w:sz w:val="26"/>
          <w:szCs w:val="26"/>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9) осуществление международных и внешнеэкономических связей в соответствии с федеральными законами;</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Максатихинского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history="1">
        <w:r w:rsidRPr="00996076">
          <w:rPr>
            <w:rFonts w:eastAsia="Calibri"/>
            <w:color w:val="0000FF"/>
            <w:sz w:val="26"/>
            <w:szCs w:val="26"/>
          </w:rPr>
          <w:t>законодательством</w:t>
        </w:r>
      </w:hyperlink>
      <w:r w:rsidRPr="00996076">
        <w:rPr>
          <w:rFonts w:eastAsia="Calibri"/>
          <w:sz w:val="26"/>
          <w:szCs w:val="26"/>
        </w:rPr>
        <w:t xml:space="preserve"> Российской Федерации о муниципальной службе;</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sidRPr="00996076">
          <w:rPr>
            <w:rFonts w:eastAsia="Calibri"/>
            <w:color w:val="0000FF"/>
            <w:sz w:val="26"/>
            <w:szCs w:val="26"/>
          </w:rPr>
          <w:t>законодательством</w:t>
        </w:r>
      </w:hyperlink>
      <w:r w:rsidRPr="00996076">
        <w:rPr>
          <w:rFonts w:eastAsia="Calibri"/>
          <w:sz w:val="26"/>
          <w:szCs w:val="26"/>
        </w:rPr>
        <w:t xml:space="preserve"> об энергосбережении и о повышении энергетической эффективности. </w:t>
      </w: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12) иными полномочиями в соответствии с федеральным законом от 06.10.2003 № 131-ФЗ, настоящим Уставом</w:t>
      </w:r>
      <w:proofErr w:type="gramStart"/>
      <w:r w:rsidRPr="00996076">
        <w:rPr>
          <w:rFonts w:eastAsia="Calibri"/>
          <w:sz w:val="26"/>
          <w:szCs w:val="26"/>
        </w:rPr>
        <w:t>.».</w:t>
      </w:r>
      <w:proofErr w:type="gramEnd"/>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1.4. Статью 17 Устава изложить в следующей редакции:</w:t>
      </w:r>
    </w:p>
    <w:p w:rsidR="00996076" w:rsidRPr="00996076" w:rsidRDefault="00996076" w:rsidP="00996076">
      <w:pPr>
        <w:tabs>
          <w:tab w:val="left" w:pos="0"/>
        </w:tabs>
        <w:ind w:firstLine="567"/>
        <w:jc w:val="both"/>
        <w:rPr>
          <w:b/>
          <w:bCs/>
          <w:sz w:val="26"/>
          <w:szCs w:val="26"/>
        </w:rPr>
      </w:pPr>
      <w:r w:rsidRPr="00996076">
        <w:rPr>
          <w:i/>
          <w:sz w:val="26"/>
          <w:szCs w:val="26"/>
        </w:rPr>
        <w:t>«</w:t>
      </w:r>
      <w:r w:rsidRPr="00996076">
        <w:rPr>
          <w:b/>
          <w:bCs/>
          <w:sz w:val="26"/>
          <w:szCs w:val="26"/>
        </w:rPr>
        <w:t>Статья 17. Публичные слушания</w:t>
      </w:r>
    </w:p>
    <w:p w:rsidR="00996076" w:rsidRPr="00996076" w:rsidRDefault="00996076" w:rsidP="00996076">
      <w:pPr>
        <w:tabs>
          <w:tab w:val="left" w:pos="0"/>
        </w:tabs>
        <w:ind w:firstLine="567"/>
        <w:jc w:val="both"/>
        <w:rPr>
          <w:sz w:val="26"/>
          <w:szCs w:val="26"/>
          <w:u w:val="single"/>
        </w:rPr>
      </w:pPr>
    </w:p>
    <w:p w:rsidR="00996076" w:rsidRPr="00996076" w:rsidRDefault="00996076" w:rsidP="00996076">
      <w:pPr>
        <w:numPr>
          <w:ilvl w:val="0"/>
          <w:numId w:val="2"/>
        </w:numPr>
        <w:tabs>
          <w:tab w:val="left" w:pos="0"/>
          <w:tab w:val="num" w:pos="426"/>
          <w:tab w:val="left" w:pos="993"/>
        </w:tabs>
        <w:ind w:left="0" w:firstLine="709"/>
        <w:jc w:val="both"/>
        <w:rPr>
          <w:sz w:val="26"/>
          <w:szCs w:val="26"/>
        </w:rPr>
      </w:pPr>
      <w:r w:rsidRPr="00996076">
        <w:rPr>
          <w:sz w:val="26"/>
          <w:szCs w:val="26"/>
        </w:rPr>
        <w:t>Для обсуждения проектов муниципальных правовых актов по вопросам местного значения с участием жителей Максатихинского района Собранием депутатов Максатихинского района или Главой Максатихинского района могут проводиться публичные слушания.</w:t>
      </w:r>
    </w:p>
    <w:p w:rsidR="00996076" w:rsidRPr="00996076" w:rsidRDefault="00996076" w:rsidP="00996076">
      <w:pPr>
        <w:tabs>
          <w:tab w:val="left" w:pos="0"/>
          <w:tab w:val="num" w:pos="426"/>
          <w:tab w:val="num" w:pos="644"/>
          <w:tab w:val="left" w:pos="993"/>
        </w:tabs>
        <w:ind w:firstLine="709"/>
        <w:jc w:val="both"/>
        <w:rPr>
          <w:sz w:val="26"/>
          <w:szCs w:val="26"/>
        </w:rPr>
      </w:pPr>
      <w:r w:rsidRPr="00996076">
        <w:rPr>
          <w:sz w:val="26"/>
          <w:szCs w:val="26"/>
        </w:rPr>
        <w:t>2.Публичные слушания проводятся по инициативе населения, Собрания депутатов Максатихинского района или Главы Максатихинского района.</w:t>
      </w:r>
    </w:p>
    <w:p w:rsidR="00996076" w:rsidRPr="00996076" w:rsidRDefault="00996076" w:rsidP="00996076">
      <w:pPr>
        <w:tabs>
          <w:tab w:val="left" w:pos="0"/>
          <w:tab w:val="num" w:pos="426"/>
          <w:tab w:val="num" w:pos="644"/>
          <w:tab w:val="left" w:pos="993"/>
        </w:tabs>
        <w:ind w:firstLine="709"/>
        <w:jc w:val="both"/>
        <w:rPr>
          <w:sz w:val="26"/>
          <w:szCs w:val="26"/>
        </w:rPr>
      </w:pPr>
      <w:r w:rsidRPr="00996076">
        <w:rPr>
          <w:sz w:val="26"/>
          <w:szCs w:val="26"/>
        </w:rPr>
        <w:t xml:space="preserve">Публичные слушания, проводимые по инициативе населения или Собрания депутатов Максатихинского района, назначаются Собранием депутатов Максатихинского района, а по инициативе Главы Максатихинского </w:t>
      </w:r>
      <w:proofErr w:type="gramStart"/>
      <w:r w:rsidRPr="00996076">
        <w:rPr>
          <w:sz w:val="26"/>
          <w:szCs w:val="26"/>
        </w:rPr>
        <w:t>района-главой</w:t>
      </w:r>
      <w:proofErr w:type="gramEnd"/>
      <w:r w:rsidRPr="00996076">
        <w:rPr>
          <w:sz w:val="26"/>
          <w:szCs w:val="26"/>
        </w:rPr>
        <w:t xml:space="preserve"> Максатихинского района.</w:t>
      </w:r>
    </w:p>
    <w:p w:rsidR="00996076" w:rsidRPr="00996076" w:rsidRDefault="00996076" w:rsidP="00996076">
      <w:pPr>
        <w:tabs>
          <w:tab w:val="left" w:pos="0"/>
          <w:tab w:val="num" w:pos="426"/>
          <w:tab w:val="num" w:pos="644"/>
          <w:tab w:val="left" w:pos="993"/>
        </w:tabs>
        <w:ind w:firstLine="709"/>
        <w:jc w:val="both"/>
        <w:rPr>
          <w:sz w:val="26"/>
          <w:szCs w:val="26"/>
        </w:rPr>
      </w:pPr>
      <w:r w:rsidRPr="00996076">
        <w:rPr>
          <w:sz w:val="26"/>
          <w:szCs w:val="26"/>
        </w:rPr>
        <w:t>3. В обязательном порядке на публичные слушания выносятся:</w:t>
      </w:r>
    </w:p>
    <w:p w:rsidR="00996076" w:rsidRPr="00996076" w:rsidRDefault="00996076" w:rsidP="00996076">
      <w:pPr>
        <w:numPr>
          <w:ilvl w:val="0"/>
          <w:numId w:val="3"/>
        </w:numPr>
        <w:tabs>
          <w:tab w:val="left" w:pos="0"/>
          <w:tab w:val="num" w:pos="426"/>
          <w:tab w:val="left" w:pos="993"/>
        </w:tabs>
        <w:ind w:left="0" w:firstLine="709"/>
        <w:jc w:val="both"/>
        <w:rPr>
          <w:sz w:val="26"/>
          <w:szCs w:val="26"/>
        </w:rPr>
      </w:pPr>
      <w:proofErr w:type="gramStart"/>
      <w:r w:rsidRPr="00996076">
        <w:rPr>
          <w:sz w:val="26"/>
          <w:szCs w:val="26"/>
        </w:rPr>
        <w:t xml:space="preserve">проект Устава Максатихинского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Максатихинского района вносятся изменения в форме точного воспроизведения положений Конституции Российской Федерации, </w:t>
      </w:r>
      <w:r w:rsidRPr="00996076">
        <w:rPr>
          <w:sz w:val="26"/>
          <w:szCs w:val="26"/>
        </w:rPr>
        <w:lastRenderedPageBreak/>
        <w:t>федеральных законов, Устава Тверской области или законов Тверской области в целях приведения Устава Максатихинского района в соответствии с этими нормативными правовыми актами;</w:t>
      </w:r>
      <w:proofErr w:type="gramEnd"/>
    </w:p>
    <w:p w:rsidR="00996076" w:rsidRPr="00996076" w:rsidRDefault="00996076" w:rsidP="00996076">
      <w:pPr>
        <w:numPr>
          <w:ilvl w:val="0"/>
          <w:numId w:val="3"/>
        </w:numPr>
        <w:tabs>
          <w:tab w:val="left" w:pos="0"/>
          <w:tab w:val="num" w:pos="426"/>
          <w:tab w:val="left" w:pos="993"/>
        </w:tabs>
        <w:ind w:left="0" w:firstLine="709"/>
        <w:jc w:val="both"/>
        <w:rPr>
          <w:sz w:val="26"/>
          <w:szCs w:val="26"/>
        </w:rPr>
      </w:pPr>
      <w:r w:rsidRPr="00996076">
        <w:rPr>
          <w:sz w:val="26"/>
          <w:szCs w:val="26"/>
        </w:rPr>
        <w:t>проект бюджета Максатихинского района и отчет о его исполнении;</w:t>
      </w:r>
    </w:p>
    <w:p w:rsidR="00996076" w:rsidRPr="00996076" w:rsidRDefault="00996076" w:rsidP="00996076">
      <w:pPr>
        <w:tabs>
          <w:tab w:val="left" w:pos="0"/>
          <w:tab w:val="left" w:pos="993"/>
        </w:tabs>
        <w:jc w:val="both"/>
        <w:rPr>
          <w:b/>
          <w:sz w:val="26"/>
          <w:szCs w:val="26"/>
        </w:rPr>
      </w:pPr>
      <w:r w:rsidRPr="00996076">
        <w:rPr>
          <w:b/>
          <w:sz w:val="26"/>
          <w:szCs w:val="26"/>
        </w:rPr>
        <w:t xml:space="preserve">           2.1) прое</w:t>
      </w:r>
      <w:proofErr w:type="gramStart"/>
      <w:r w:rsidRPr="00996076">
        <w:rPr>
          <w:b/>
          <w:sz w:val="26"/>
          <w:szCs w:val="26"/>
        </w:rPr>
        <w:t>кт стр</w:t>
      </w:r>
      <w:proofErr w:type="gramEnd"/>
      <w:r w:rsidRPr="00996076">
        <w:rPr>
          <w:b/>
          <w:sz w:val="26"/>
          <w:szCs w:val="26"/>
        </w:rPr>
        <w:t>атегии социально-экономического развития Максатихинского района;</w:t>
      </w:r>
    </w:p>
    <w:p w:rsidR="00996076" w:rsidRPr="00996076" w:rsidRDefault="00996076" w:rsidP="00996076">
      <w:pPr>
        <w:numPr>
          <w:ilvl w:val="0"/>
          <w:numId w:val="3"/>
        </w:numPr>
        <w:tabs>
          <w:tab w:val="left" w:pos="0"/>
          <w:tab w:val="num" w:pos="426"/>
          <w:tab w:val="left" w:pos="993"/>
        </w:tabs>
        <w:ind w:left="0" w:firstLine="709"/>
        <w:jc w:val="both"/>
        <w:rPr>
          <w:sz w:val="26"/>
          <w:szCs w:val="26"/>
        </w:rPr>
      </w:pPr>
      <w:r w:rsidRPr="00996076">
        <w:rPr>
          <w:sz w:val="26"/>
          <w:szCs w:val="26"/>
        </w:rPr>
        <w:t xml:space="preserve">утратил силу; </w:t>
      </w:r>
    </w:p>
    <w:p w:rsidR="00996076" w:rsidRPr="00996076" w:rsidRDefault="00996076" w:rsidP="00996076">
      <w:pPr>
        <w:tabs>
          <w:tab w:val="left" w:pos="0"/>
          <w:tab w:val="left" w:pos="993"/>
        </w:tabs>
        <w:jc w:val="both"/>
        <w:rPr>
          <w:sz w:val="26"/>
          <w:szCs w:val="26"/>
        </w:rPr>
      </w:pPr>
      <w:r w:rsidRPr="00996076">
        <w:rPr>
          <w:sz w:val="26"/>
          <w:szCs w:val="26"/>
        </w:rPr>
        <w:t xml:space="preserve">           4) вопросы о преобразовании муниципального образования, за исключением случаев, если в соответствии со </w:t>
      </w:r>
      <w:hyperlink r:id="rId19" w:history="1">
        <w:r w:rsidRPr="00996076">
          <w:rPr>
            <w:sz w:val="26"/>
            <w:szCs w:val="26"/>
          </w:rPr>
          <w:t>статьей 13</w:t>
        </w:r>
      </w:hyperlink>
      <w:r w:rsidRPr="00996076">
        <w:rPr>
          <w:sz w:val="26"/>
          <w:szCs w:val="26"/>
        </w:rPr>
        <w:t xml:space="preserve">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996076" w:rsidRPr="00996076" w:rsidRDefault="00996076" w:rsidP="00996076">
      <w:pPr>
        <w:tabs>
          <w:tab w:val="left" w:pos="0"/>
          <w:tab w:val="left" w:pos="993"/>
        </w:tabs>
        <w:ind w:firstLine="709"/>
        <w:jc w:val="both"/>
        <w:rPr>
          <w:sz w:val="26"/>
          <w:szCs w:val="26"/>
        </w:rPr>
      </w:pPr>
      <w:r w:rsidRPr="00996076">
        <w:rPr>
          <w:sz w:val="26"/>
          <w:szCs w:val="26"/>
        </w:rPr>
        <w:t xml:space="preserve">4. </w:t>
      </w:r>
      <w:proofErr w:type="gramStart"/>
      <w:r w:rsidRPr="00996076">
        <w:rPr>
          <w:sz w:val="26"/>
          <w:szCs w:val="26"/>
        </w:rPr>
        <w:t>Порядок организации и проведения публичных слушаний определяется Уставом Максатихинского района, нормативным правовым актом Собрания депутатов Максатихинского района,  и должен предусматривать заблаговременное оповещение жителей Максатихинского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Максатихинского района, обнародование результатов публичных слушаний, включая мотивированное обоснование принятых решений.</w:t>
      </w:r>
      <w:r w:rsidRPr="00996076">
        <w:rPr>
          <w:i/>
          <w:sz w:val="26"/>
          <w:szCs w:val="26"/>
        </w:rPr>
        <w:t>».</w:t>
      </w:r>
      <w:proofErr w:type="gramEnd"/>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1.5. Статью 25 Устава изложить в следующей редакции:</w:t>
      </w:r>
    </w:p>
    <w:p w:rsidR="00996076" w:rsidRPr="00996076" w:rsidRDefault="00996076" w:rsidP="00996076">
      <w:pPr>
        <w:tabs>
          <w:tab w:val="left" w:pos="0"/>
        </w:tabs>
        <w:ind w:firstLine="567"/>
        <w:jc w:val="both"/>
        <w:outlineLvl w:val="1"/>
        <w:rPr>
          <w:b/>
          <w:bCs/>
          <w:sz w:val="26"/>
          <w:szCs w:val="26"/>
        </w:rPr>
      </w:pPr>
      <w:r w:rsidRPr="00996076">
        <w:rPr>
          <w:i/>
          <w:sz w:val="26"/>
          <w:szCs w:val="26"/>
        </w:rPr>
        <w:t>«</w:t>
      </w:r>
      <w:r w:rsidRPr="00996076">
        <w:rPr>
          <w:b/>
          <w:bCs/>
          <w:sz w:val="26"/>
          <w:szCs w:val="26"/>
        </w:rPr>
        <w:t>Статья 25. Полномочия Собрания депутатов Максатихинского района</w:t>
      </w:r>
    </w:p>
    <w:p w:rsidR="00996076" w:rsidRPr="00996076" w:rsidRDefault="00996076" w:rsidP="00996076">
      <w:pPr>
        <w:tabs>
          <w:tab w:val="left" w:pos="0"/>
        </w:tabs>
        <w:ind w:firstLine="567"/>
        <w:jc w:val="both"/>
        <w:rPr>
          <w:sz w:val="26"/>
          <w:szCs w:val="26"/>
          <w:u w:val="single"/>
        </w:rPr>
      </w:pPr>
    </w:p>
    <w:p w:rsidR="00996076" w:rsidRPr="00996076" w:rsidRDefault="00996076" w:rsidP="00996076">
      <w:pPr>
        <w:ind w:firstLine="709"/>
        <w:jc w:val="both"/>
        <w:rPr>
          <w:sz w:val="26"/>
          <w:szCs w:val="26"/>
        </w:rPr>
      </w:pPr>
      <w:r w:rsidRPr="00996076">
        <w:rPr>
          <w:sz w:val="26"/>
          <w:szCs w:val="26"/>
        </w:rPr>
        <w:t>1. В исключительной компетенции Собрания депутатов Максатихинского района находятся следующие вопросы:</w:t>
      </w:r>
    </w:p>
    <w:p w:rsidR="00996076" w:rsidRPr="00996076" w:rsidRDefault="00996076" w:rsidP="00996076">
      <w:pPr>
        <w:ind w:firstLine="709"/>
        <w:jc w:val="both"/>
        <w:rPr>
          <w:sz w:val="26"/>
          <w:szCs w:val="26"/>
        </w:rPr>
      </w:pPr>
      <w:r w:rsidRPr="00996076">
        <w:rPr>
          <w:rFonts w:eastAsia="Calibri"/>
          <w:sz w:val="26"/>
          <w:szCs w:val="26"/>
        </w:rPr>
        <w:t xml:space="preserve">1) </w:t>
      </w:r>
      <w:r w:rsidRPr="00996076">
        <w:rPr>
          <w:sz w:val="26"/>
          <w:szCs w:val="26"/>
        </w:rPr>
        <w:t>принятия Устава Максатихинского района, внесение в него изменений и дополнений;</w:t>
      </w:r>
    </w:p>
    <w:p w:rsidR="00996076" w:rsidRPr="00996076" w:rsidRDefault="00996076" w:rsidP="00996076">
      <w:pPr>
        <w:ind w:firstLine="709"/>
        <w:jc w:val="both"/>
        <w:rPr>
          <w:sz w:val="26"/>
          <w:szCs w:val="26"/>
        </w:rPr>
      </w:pPr>
      <w:r w:rsidRPr="00996076">
        <w:rPr>
          <w:sz w:val="26"/>
          <w:szCs w:val="26"/>
        </w:rPr>
        <w:t>2) утверждение бюджета Максатихинского района и отчетов о его исполнении;</w:t>
      </w:r>
    </w:p>
    <w:p w:rsidR="00996076" w:rsidRPr="00996076" w:rsidRDefault="00996076" w:rsidP="00996076">
      <w:pPr>
        <w:ind w:firstLine="709"/>
        <w:jc w:val="both"/>
        <w:rPr>
          <w:sz w:val="26"/>
          <w:szCs w:val="26"/>
        </w:rPr>
      </w:pPr>
      <w:r w:rsidRPr="00996076">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96076" w:rsidRPr="00996076" w:rsidRDefault="00996076" w:rsidP="00996076">
      <w:pPr>
        <w:autoSpaceDE w:val="0"/>
        <w:autoSpaceDN w:val="0"/>
        <w:adjustRightInd w:val="0"/>
        <w:ind w:firstLine="540"/>
        <w:jc w:val="both"/>
        <w:rPr>
          <w:rFonts w:eastAsia="Calibri"/>
          <w:b/>
          <w:sz w:val="26"/>
          <w:szCs w:val="26"/>
        </w:rPr>
      </w:pPr>
      <w:r w:rsidRPr="00996076">
        <w:rPr>
          <w:b/>
          <w:sz w:val="26"/>
          <w:szCs w:val="26"/>
        </w:rPr>
        <w:t xml:space="preserve"> 4) </w:t>
      </w:r>
      <w:r w:rsidRPr="00996076">
        <w:rPr>
          <w:rFonts w:eastAsia="Calibri"/>
          <w:b/>
          <w:sz w:val="26"/>
          <w:szCs w:val="26"/>
        </w:rPr>
        <w:t>утверждение стратегии социально-экономического развития муниципального образования;</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5) определение порядка управления и распоряжения имуществом, находящимся в муниципальной собственности;</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7) определение порядка участия Максатихинского района в организациях межмуниципального сотрудничества;</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lastRenderedPageBreak/>
        <w:t xml:space="preserve">9) </w:t>
      </w:r>
      <w:proofErr w:type="gramStart"/>
      <w:r w:rsidRPr="00996076">
        <w:rPr>
          <w:rFonts w:eastAsia="Calibri"/>
          <w:sz w:val="26"/>
          <w:szCs w:val="26"/>
        </w:rPr>
        <w:t>контроль за</w:t>
      </w:r>
      <w:proofErr w:type="gramEnd"/>
      <w:r w:rsidRPr="00996076">
        <w:rPr>
          <w:rFonts w:eastAsia="Calibri"/>
          <w:sz w:val="26"/>
          <w:szCs w:val="26"/>
        </w:rPr>
        <w:t xml:space="preserve"> исполнением органами местного самоуправления и должностными лицами местного самоуправления Максатихинского района полномочий по решению вопросов местного значения;</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10) принятие решения об удалении главы муниципального образования в отставку.</w:t>
      </w:r>
    </w:p>
    <w:p w:rsidR="00996076" w:rsidRPr="00996076" w:rsidRDefault="00996076" w:rsidP="00996076">
      <w:pPr>
        <w:tabs>
          <w:tab w:val="left" w:pos="0"/>
        </w:tabs>
        <w:ind w:firstLine="567"/>
        <w:jc w:val="both"/>
        <w:rPr>
          <w:sz w:val="26"/>
          <w:szCs w:val="26"/>
        </w:rPr>
      </w:pPr>
    </w:p>
    <w:p w:rsidR="00996076" w:rsidRPr="00996076" w:rsidRDefault="00996076" w:rsidP="00996076">
      <w:pPr>
        <w:ind w:firstLine="709"/>
        <w:jc w:val="both"/>
        <w:rPr>
          <w:sz w:val="26"/>
          <w:szCs w:val="26"/>
        </w:rPr>
      </w:pPr>
      <w:r w:rsidRPr="00996076">
        <w:rPr>
          <w:sz w:val="26"/>
          <w:szCs w:val="26"/>
        </w:rPr>
        <w:t>2. К полномочиям Собрания депутатов Максатихинского района также относятся:</w:t>
      </w:r>
    </w:p>
    <w:p w:rsidR="00996076" w:rsidRPr="00996076" w:rsidRDefault="00996076" w:rsidP="00996076">
      <w:pPr>
        <w:ind w:firstLine="709"/>
        <w:jc w:val="both"/>
        <w:rPr>
          <w:sz w:val="26"/>
          <w:szCs w:val="26"/>
        </w:rPr>
      </w:pPr>
      <w:r w:rsidRPr="00996076">
        <w:rPr>
          <w:sz w:val="26"/>
          <w:szCs w:val="26"/>
        </w:rPr>
        <w:t>1) утверждение, изменение, отмена официальных символов Максатихинского района;</w:t>
      </w:r>
    </w:p>
    <w:p w:rsidR="00996076" w:rsidRPr="00996076" w:rsidRDefault="00996076" w:rsidP="00996076">
      <w:pPr>
        <w:ind w:firstLine="709"/>
        <w:jc w:val="both"/>
        <w:rPr>
          <w:sz w:val="26"/>
          <w:szCs w:val="26"/>
        </w:rPr>
      </w:pPr>
      <w:r w:rsidRPr="00996076">
        <w:rPr>
          <w:sz w:val="26"/>
          <w:szCs w:val="26"/>
        </w:rPr>
        <w:t>2) присвоение почетного звания «Почетный гражданин Максатихинского района»;</w:t>
      </w:r>
    </w:p>
    <w:p w:rsidR="00996076" w:rsidRPr="00996076" w:rsidRDefault="00996076" w:rsidP="00996076">
      <w:pPr>
        <w:ind w:firstLine="709"/>
        <w:jc w:val="both"/>
        <w:rPr>
          <w:sz w:val="26"/>
          <w:szCs w:val="26"/>
        </w:rPr>
      </w:pPr>
      <w:r w:rsidRPr="00996076">
        <w:rPr>
          <w:sz w:val="26"/>
          <w:szCs w:val="26"/>
        </w:rPr>
        <w:t>3) утверждение структуры администрации Максатихинского района по представлению Главы Максатихинского района возглавляющего администрацию Максатихинского района;</w:t>
      </w:r>
    </w:p>
    <w:p w:rsidR="00996076" w:rsidRPr="00996076" w:rsidRDefault="00996076" w:rsidP="00996076">
      <w:pPr>
        <w:ind w:firstLine="709"/>
        <w:jc w:val="both"/>
        <w:rPr>
          <w:sz w:val="26"/>
          <w:szCs w:val="26"/>
        </w:rPr>
      </w:pPr>
      <w:r w:rsidRPr="00996076">
        <w:rPr>
          <w:sz w:val="26"/>
          <w:szCs w:val="26"/>
        </w:rPr>
        <w:t>4) учреждение средств массовой информации района;</w:t>
      </w:r>
    </w:p>
    <w:p w:rsidR="00996076" w:rsidRPr="00996076" w:rsidRDefault="00996076" w:rsidP="00996076">
      <w:pPr>
        <w:ind w:firstLine="709"/>
        <w:jc w:val="both"/>
        <w:rPr>
          <w:sz w:val="26"/>
          <w:szCs w:val="26"/>
        </w:rPr>
      </w:pPr>
      <w:r w:rsidRPr="00996076">
        <w:rPr>
          <w:sz w:val="26"/>
          <w:szCs w:val="26"/>
        </w:rPr>
        <w:t>5) назначение в соответствии с законодательством муниципальных выборов, местного референдума, голосования по отзыву депутата Собрания депутатов Максатихинского района, выборного должностного лица местного самоуправления, голосования по вопросам изменения границ Максатихинского района, преобразования Максатихинского района;</w:t>
      </w:r>
    </w:p>
    <w:p w:rsidR="00996076" w:rsidRPr="00996076" w:rsidRDefault="00996076" w:rsidP="00996076">
      <w:pPr>
        <w:ind w:firstLine="709"/>
        <w:jc w:val="both"/>
        <w:rPr>
          <w:sz w:val="26"/>
          <w:szCs w:val="26"/>
        </w:rPr>
      </w:pPr>
      <w:r w:rsidRPr="00996076">
        <w:rPr>
          <w:sz w:val="26"/>
          <w:szCs w:val="26"/>
        </w:rPr>
        <w:t>6) осуществление законодательной инициативы в Законодательном Собрании Тверской области в порядке, определяемом законом Тверской области;</w:t>
      </w:r>
    </w:p>
    <w:p w:rsidR="00996076" w:rsidRPr="00996076" w:rsidRDefault="00996076" w:rsidP="00996076">
      <w:pPr>
        <w:ind w:firstLine="709"/>
        <w:jc w:val="both"/>
        <w:rPr>
          <w:sz w:val="26"/>
          <w:szCs w:val="26"/>
        </w:rPr>
      </w:pPr>
      <w:r w:rsidRPr="00996076">
        <w:rPr>
          <w:sz w:val="26"/>
          <w:szCs w:val="26"/>
        </w:rPr>
        <w:t>7) принятие Регламента Собрания депутатов района и других нормативно-правовых актов, регулирующих работу представительного органа района, утверждение структуры Собрания депутатов района;</w:t>
      </w:r>
    </w:p>
    <w:p w:rsidR="00996076" w:rsidRPr="00996076" w:rsidRDefault="00996076" w:rsidP="00996076">
      <w:pPr>
        <w:ind w:firstLine="709"/>
        <w:jc w:val="both"/>
        <w:rPr>
          <w:sz w:val="26"/>
          <w:szCs w:val="26"/>
        </w:rPr>
      </w:pPr>
      <w:r w:rsidRPr="00996076">
        <w:rPr>
          <w:sz w:val="26"/>
          <w:szCs w:val="26"/>
        </w:rPr>
        <w:t>8) досрочное прекращение полномочий Собрания депутатов в результате самороспуска и досрочное прекращение полномочий отдельных депутатов;</w:t>
      </w:r>
    </w:p>
    <w:p w:rsidR="00996076" w:rsidRPr="00996076" w:rsidRDefault="00996076" w:rsidP="00996076">
      <w:pPr>
        <w:ind w:firstLine="709"/>
        <w:jc w:val="both"/>
        <w:rPr>
          <w:sz w:val="26"/>
          <w:szCs w:val="26"/>
        </w:rPr>
      </w:pPr>
      <w:r w:rsidRPr="00996076">
        <w:rPr>
          <w:sz w:val="26"/>
          <w:szCs w:val="26"/>
        </w:rPr>
        <w:t>9) избрание из своего состава</w:t>
      </w:r>
      <w:r w:rsidRPr="00996076">
        <w:rPr>
          <w:color w:val="000000"/>
          <w:sz w:val="26"/>
          <w:szCs w:val="26"/>
        </w:rPr>
        <w:t xml:space="preserve"> </w:t>
      </w:r>
      <w:r w:rsidRPr="00996076">
        <w:rPr>
          <w:sz w:val="26"/>
          <w:szCs w:val="26"/>
        </w:rPr>
        <w:t xml:space="preserve">Председателя Собрания депутатов Максатихинского района, его заместителя, заслушивание отчетов об их работе; </w:t>
      </w:r>
    </w:p>
    <w:p w:rsidR="00996076" w:rsidRPr="00996076" w:rsidRDefault="00996076" w:rsidP="00996076">
      <w:pPr>
        <w:ind w:firstLine="709"/>
        <w:jc w:val="both"/>
        <w:rPr>
          <w:sz w:val="26"/>
          <w:szCs w:val="26"/>
        </w:rPr>
      </w:pPr>
      <w:r w:rsidRPr="00996076">
        <w:rPr>
          <w:sz w:val="26"/>
          <w:szCs w:val="26"/>
        </w:rPr>
        <w:t>10) избрание Главы Максатихинского района, возглавляющего Администрацию Максатихинского района из числа кандидатов, представленных конкурсной комиссией по результатам конкурса;</w:t>
      </w:r>
    </w:p>
    <w:p w:rsidR="00996076" w:rsidRPr="00996076" w:rsidRDefault="00996076" w:rsidP="00996076">
      <w:pPr>
        <w:ind w:firstLine="709"/>
        <w:jc w:val="both"/>
        <w:rPr>
          <w:sz w:val="26"/>
          <w:szCs w:val="26"/>
        </w:rPr>
      </w:pPr>
      <w:r w:rsidRPr="00996076">
        <w:rPr>
          <w:sz w:val="26"/>
          <w:szCs w:val="26"/>
        </w:rPr>
        <w:t>11) выравнивание уровня бюджетной обеспеченности поселений, входящих в состав Максатихинского района за счёт средств бюджета района;</w:t>
      </w:r>
    </w:p>
    <w:p w:rsidR="00996076" w:rsidRPr="00996076" w:rsidRDefault="00996076" w:rsidP="00996076">
      <w:pPr>
        <w:tabs>
          <w:tab w:val="left" w:pos="0"/>
        </w:tabs>
        <w:ind w:firstLine="567"/>
        <w:jc w:val="both"/>
        <w:rPr>
          <w:sz w:val="26"/>
          <w:szCs w:val="26"/>
        </w:rPr>
      </w:pPr>
      <w:r w:rsidRPr="00996076">
        <w:rPr>
          <w:sz w:val="26"/>
          <w:szCs w:val="26"/>
        </w:rPr>
        <w:t xml:space="preserve"> 13) осуществление иных полномочий, отнесённых федеральным законодательством и законодательством Тверской области к компетенции представительного органа местного самоуправления.</w:t>
      </w:r>
    </w:p>
    <w:p w:rsidR="00996076" w:rsidRPr="009A33AC"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3.Собрание депутатов Максатихинского района заслушивает ежегодные отчёты Главы Максатихинского района, возглавляющего Администрацию района, о результатах его деятельности, деятельности местной администрации и иных подведомственных Главе Максатихинского района, возглавляющего Администрацию района, органов местного самоуправления, в том числе о решении вопросов поставленных Собранием д</w:t>
      </w:r>
      <w:r w:rsidR="009A33AC">
        <w:rPr>
          <w:rFonts w:eastAsia="Calibri"/>
          <w:sz w:val="26"/>
          <w:szCs w:val="26"/>
        </w:rPr>
        <w:t>епутатов Максатихинского района</w:t>
      </w:r>
      <w:r w:rsidRPr="00996076">
        <w:rPr>
          <w:rFonts w:eastAsia="Calibri"/>
          <w:i/>
          <w:sz w:val="26"/>
          <w:szCs w:val="26"/>
        </w:rPr>
        <w:t>»</w:t>
      </w:r>
      <w:r w:rsidR="009A33AC">
        <w:rPr>
          <w:rFonts w:eastAsia="Calibri"/>
          <w:i/>
          <w:sz w:val="26"/>
          <w:szCs w:val="26"/>
        </w:rPr>
        <w:t>.</w:t>
      </w:r>
    </w:p>
    <w:p w:rsidR="00996076" w:rsidRPr="00996076" w:rsidRDefault="00996076" w:rsidP="00996076">
      <w:pPr>
        <w:autoSpaceDE w:val="0"/>
        <w:autoSpaceDN w:val="0"/>
        <w:adjustRightInd w:val="0"/>
        <w:spacing w:before="220"/>
        <w:ind w:firstLine="540"/>
        <w:jc w:val="both"/>
        <w:rPr>
          <w:rFonts w:eastAsia="Calibri"/>
          <w:sz w:val="26"/>
          <w:szCs w:val="26"/>
        </w:rPr>
      </w:pP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1.6. Статью 29 Устава изложить в следующей редакции:</w:t>
      </w:r>
    </w:p>
    <w:p w:rsidR="00996076" w:rsidRPr="00996076" w:rsidRDefault="00996076" w:rsidP="00996076">
      <w:pPr>
        <w:ind w:firstLine="567"/>
        <w:jc w:val="both"/>
        <w:outlineLvl w:val="1"/>
        <w:rPr>
          <w:b/>
          <w:bCs/>
          <w:sz w:val="26"/>
          <w:szCs w:val="26"/>
        </w:rPr>
      </w:pPr>
      <w:r w:rsidRPr="00996076">
        <w:rPr>
          <w:i/>
          <w:sz w:val="26"/>
          <w:szCs w:val="26"/>
        </w:rPr>
        <w:lastRenderedPageBreak/>
        <w:t>«</w:t>
      </w:r>
      <w:r w:rsidRPr="00996076">
        <w:rPr>
          <w:b/>
          <w:bCs/>
          <w:sz w:val="26"/>
          <w:szCs w:val="26"/>
        </w:rPr>
        <w:t>Статья 29. Глава Максатихинского района</w:t>
      </w:r>
    </w:p>
    <w:p w:rsidR="00996076" w:rsidRPr="00996076" w:rsidRDefault="00996076" w:rsidP="00996076">
      <w:pPr>
        <w:ind w:firstLine="567"/>
        <w:jc w:val="both"/>
        <w:outlineLvl w:val="1"/>
        <w:rPr>
          <w:sz w:val="26"/>
          <w:szCs w:val="26"/>
          <w:u w:val="single"/>
        </w:rPr>
      </w:pPr>
    </w:p>
    <w:p w:rsidR="00996076" w:rsidRPr="00996076" w:rsidRDefault="00996076" w:rsidP="00996076">
      <w:pPr>
        <w:ind w:firstLine="709"/>
        <w:jc w:val="both"/>
        <w:rPr>
          <w:sz w:val="26"/>
          <w:szCs w:val="26"/>
        </w:rPr>
      </w:pPr>
      <w:r w:rsidRPr="00996076">
        <w:rPr>
          <w:sz w:val="26"/>
          <w:szCs w:val="26"/>
        </w:rPr>
        <w:t xml:space="preserve">1. Глава Максатихинского района является высшим должностным лицом Максатихинского района и наделяется настоящим Уставом собственными полномочиями по решению вопросов местного значения.  </w:t>
      </w:r>
    </w:p>
    <w:p w:rsidR="00996076" w:rsidRPr="00996076" w:rsidRDefault="00996076" w:rsidP="00996076">
      <w:pPr>
        <w:autoSpaceDE w:val="0"/>
        <w:autoSpaceDN w:val="0"/>
        <w:adjustRightInd w:val="0"/>
        <w:ind w:firstLine="708"/>
        <w:jc w:val="both"/>
        <w:rPr>
          <w:sz w:val="26"/>
          <w:szCs w:val="26"/>
        </w:rPr>
      </w:pPr>
      <w:r w:rsidRPr="00996076">
        <w:rPr>
          <w:sz w:val="26"/>
          <w:szCs w:val="26"/>
        </w:rPr>
        <w:t xml:space="preserve">2. Глава Максатихинского района избирается Собранием депутатов Максатихинского района из числа кандидатов, представленных конкурсной комиссией по результатам конкурса, возглавляет Администрацию  Максатихинского района. </w:t>
      </w:r>
    </w:p>
    <w:p w:rsidR="00996076" w:rsidRPr="00996076" w:rsidRDefault="00996076" w:rsidP="00996076">
      <w:pPr>
        <w:autoSpaceDE w:val="0"/>
        <w:autoSpaceDN w:val="0"/>
        <w:adjustRightInd w:val="0"/>
        <w:ind w:firstLine="708"/>
        <w:jc w:val="both"/>
        <w:rPr>
          <w:sz w:val="26"/>
          <w:szCs w:val="26"/>
        </w:rPr>
      </w:pPr>
      <w:r w:rsidRPr="00996076">
        <w:rPr>
          <w:sz w:val="26"/>
          <w:szCs w:val="26"/>
        </w:rPr>
        <w:t xml:space="preserve">Порядок проведения конкурса по отбору кандидатур на должность Главы Максатихинского района и общее число членов конкурсной комиссии устанавливается Собранием депутатов Максатихинского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96076">
        <w:rPr>
          <w:sz w:val="26"/>
          <w:szCs w:val="26"/>
        </w:rPr>
        <w:t>позднее</w:t>
      </w:r>
      <w:proofErr w:type="gramEnd"/>
      <w:r w:rsidRPr="00996076">
        <w:rPr>
          <w:sz w:val="26"/>
          <w:szCs w:val="26"/>
        </w:rPr>
        <w:t xml:space="preserve"> чем за 20 дней до дня проведения конкурса.</w:t>
      </w:r>
    </w:p>
    <w:p w:rsidR="00996076" w:rsidRPr="00996076" w:rsidRDefault="00996076" w:rsidP="00996076">
      <w:pPr>
        <w:autoSpaceDE w:val="0"/>
        <w:autoSpaceDN w:val="0"/>
        <w:adjustRightInd w:val="0"/>
        <w:ind w:firstLine="540"/>
        <w:jc w:val="both"/>
        <w:rPr>
          <w:sz w:val="26"/>
          <w:szCs w:val="26"/>
        </w:rPr>
      </w:pPr>
      <w:r w:rsidRPr="00996076">
        <w:rPr>
          <w:sz w:val="26"/>
          <w:szCs w:val="26"/>
        </w:rPr>
        <w:t>3. Глава Максатихинского района, осуществляет свои полномочия  на постоянной основе.</w:t>
      </w:r>
    </w:p>
    <w:p w:rsidR="00996076" w:rsidRPr="00996076" w:rsidRDefault="00996076" w:rsidP="00996076">
      <w:pPr>
        <w:autoSpaceDE w:val="0"/>
        <w:autoSpaceDN w:val="0"/>
        <w:adjustRightInd w:val="0"/>
        <w:ind w:firstLine="540"/>
        <w:jc w:val="both"/>
        <w:rPr>
          <w:sz w:val="26"/>
          <w:szCs w:val="26"/>
        </w:rPr>
      </w:pPr>
      <w:r w:rsidRPr="00996076">
        <w:rPr>
          <w:sz w:val="26"/>
          <w:szCs w:val="26"/>
        </w:rPr>
        <w:t>Полномочия Главы Максатихинского района, начинаются со дня вступления его в должность и прекращаются в день вступления в должность вновь избранного Главы Максатихинского района. Днем вступления в должность считается  день принесения  Главой Максатихинского района присяги  на торжественном собрании.</w:t>
      </w:r>
    </w:p>
    <w:p w:rsidR="00996076" w:rsidRPr="00996076" w:rsidRDefault="00996076" w:rsidP="00996076">
      <w:pPr>
        <w:autoSpaceDE w:val="0"/>
        <w:autoSpaceDN w:val="0"/>
        <w:adjustRightInd w:val="0"/>
        <w:ind w:firstLine="540"/>
        <w:jc w:val="both"/>
        <w:rPr>
          <w:sz w:val="26"/>
          <w:szCs w:val="26"/>
        </w:rPr>
      </w:pPr>
      <w:r w:rsidRPr="00996076">
        <w:rPr>
          <w:sz w:val="26"/>
          <w:szCs w:val="26"/>
        </w:rPr>
        <w:t>4. Вступление в должность Главы Максатихинского района проходит в торжественной обстановке с участием депутатов Собрания депутатов Максатихинского района, представителей государственных органов, органов местного самоуправления Максатихинского района, общественных и иных  организаций. При вступлении в должность Глава Максатихинского района приносит присягу: «Я (фамилия, имя, отчество), принимая на себя полномочия Главы Максатихинского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Максатихинского района, всемерно содействовать благополучию, социальной безопасности и общественному согласию жителей Максатихинского района».</w:t>
      </w:r>
    </w:p>
    <w:p w:rsidR="00996076" w:rsidRPr="00996076" w:rsidRDefault="00996076" w:rsidP="00996076">
      <w:pPr>
        <w:ind w:firstLine="709"/>
        <w:jc w:val="both"/>
        <w:rPr>
          <w:sz w:val="26"/>
          <w:szCs w:val="26"/>
        </w:rPr>
      </w:pPr>
      <w:r w:rsidRPr="00996076">
        <w:rPr>
          <w:sz w:val="26"/>
          <w:szCs w:val="26"/>
        </w:rPr>
        <w:t>5. Вступление в должность Главы Максатихинского района оформляется постановлением Главы Максатихинского района о вступлении в должность.</w:t>
      </w:r>
    </w:p>
    <w:p w:rsidR="00996076" w:rsidRPr="00996076" w:rsidRDefault="00996076" w:rsidP="00996076">
      <w:pPr>
        <w:ind w:firstLine="709"/>
        <w:jc w:val="both"/>
        <w:rPr>
          <w:sz w:val="26"/>
          <w:szCs w:val="26"/>
        </w:rPr>
      </w:pPr>
      <w:r w:rsidRPr="00996076">
        <w:rPr>
          <w:sz w:val="26"/>
          <w:szCs w:val="26"/>
        </w:rPr>
        <w:t xml:space="preserve">6. Глава Максатихинского района </w:t>
      </w:r>
      <w:proofErr w:type="gramStart"/>
      <w:r w:rsidRPr="00996076">
        <w:rPr>
          <w:sz w:val="26"/>
          <w:szCs w:val="26"/>
        </w:rPr>
        <w:t>подконтролен</w:t>
      </w:r>
      <w:proofErr w:type="gramEnd"/>
      <w:r w:rsidRPr="00996076">
        <w:rPr>
          <w:sz w:val="26"/>
          <w:szCs w:val="26"/>
        </w:rPr>
        <w:t xml:space="preserve"> и подотчетен населению и Собранию депутатов Максатихинского района.</w:t>
      </w:r>
    </w:p>
    <w:p w:rsidR="00996076" w:rsidRPr="00996076" w:rsidRDefault="00996076" w:rsidP="00996076">
      <w:pPr>
        <w:ind w:firstLine="709"/>
        <w:jc w:val="both"/>
        <w:rPr>
          <w:sz w:val="26"/>
          <w:szCs w:val="26"/>
        </w:rPr>
      </w:pPr>
      <w:r w:rsidRPr="00996076">
        <w:rPr>
          <w:sz w:val="26"/>
          <w:szCs w:val="26"/>
        </w:rPr>
        <w:t xml:space="preserve">В случае досрочного прекращения полномочий Главы Максатихинского района, возглавляющего Администрацию района,  а также на период временного отсутствия Главы Максатихинского района, возглавляющего Администрацию района,  в случае болезни, отпуска, командировки,  его полномочия временно исполняет по решению Собрания депутатов Максатихинского района один из заместителей Администрации Максатихинского района. </w:t>
      </w:r>
    </w:p>
    <w:p w:rsidR="00996076" w:rsidRPr="00996076" w:rsidRDefault="00996076" w:rsidP="00996076">
      <w:pPr>
        <w:autoSpaceDE w:val="0"/>
        <w:autoSpaceDN w:val="0"/>
        <w:adjustRightInd w:val="0"/>
        <w:ind w:firstLine="540"/>
        <w:jc w:val="both"/>
        <w:rPr>
          <w:rFonts w:eastAsia="Calibri"/>
          <w:color w:val="FF0000"/>
          <w:sz w:val="26"/>
          <w:szCs w:val="26"/>
        </w:rPr>
      </w:pPr>
      <w:r w:rsidRPr="00996076">
        <w:rPr>
          <w:rFonts w:eastAsia="Calibri"/>
          <w:sz w:val="26"/>
          <w:szCs w:val="26"/>
        </w:rPr>
        <w:t>7. Главе Максатихинского района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996076" w:rsidRPr="00996076" w:rsidRDefault="00996076" w:rsidP="00996076">
      <w:pPr>
        <w:autoSpaceDE w:val="0"/>
        <w:autoSpaceDN w:val="0"/>
        <w:adjustRightInd w:val="0"/>
        <w:ind w:firstLine="540"/>
        <w:jc w:val="both"/>
        <w:rPr>
          <w:rFonts w:eastAsia="Calibri"/>
          <w:b/>
          <w:bCs/>
          <w:sz w:val="26"/>
          <w:szCs w:val="26"/>
        </w:rPr>
      </w:pPr>
      <w:r w:rsidRPr="00996076">
        <w:rPr>
          <w:sz w:val="26"/>
          <w:szCs w:val="26"/>
        </w:rPr>
        <w:t xml:space="preserve">8. </w:t>
      </w:r>
      <w:proofErr w:type="gramStart"/>
      <w:r w:rsidRPr="00996076">
        <w:rPr>
          <w:sz w:val="26"/>
          <w:szCs w:val="26"/>
        </w:rPr>
        <w:t xml:space="preserve">Глава Максатихинского района должен соблюдать ограничения и запреты и исполнять обязанности, которые установлены в соответствии с Федеральным законом от 25 декабря 2008 года № 273-ФЗ «О противодействии </w:t>
      </w:r>
      <w:r w:rsidRPr="00996076">
        <w:rPr>
          <w:sz w:val="26"/>
          <w:szCs w:val="26"/>
        </w:rPr>
        <w:lastRenderedPageBreak/>
        <w:t xml:space="preserve">коррупции», </w:t>
      </w:r>
      <w:r w:rsidRPr="00996076">
        <w:rPr>
          <w:rFonts w:eastAsia="Calibri"/>
          <w:b/>
          <w:bCs/>
          <w:sz w:val="26"/>
          <w:szCs w:val="26"/>
        </w:rPr>
        <w:t xml:space="preserve">Федеральным </w:t>
      </w:r>
      <w:hyperlink r:id="rId20" w:history="1">
        <w:r w:rsidRPr="00996076">
          <w:rPr>
            <w:rFonts w:eastAsia="Calibri"/>
            <w:b/>
            <w:bCs/>
            <w:color w:val="0000FF"/>
            <w:sz w:val="26"/>
            <w:szCs w:val="26"/>
          </w:rPr>
          <w:t>законом</w:t>
        </w:r>
      </w:hyperlink>
      <w:r w:rsidRPr="00996076">
        <w:rPr>
          <w:rFonts w:eastAsia="Calibri"/>
          <w:b/>
          <w:bCs/>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996076">
          <w:rPr>
            <w:rFonts w:eastAsia="Calibri"/>
            <w:b/>
            <w:bCs/>
            <w:color w:val="0000FF"/>
            <w:sz w:val="26"/>
            <w:szCs w:val="26"/>
          </w:rPr>
          <w:t>законом</w:t>
        </w:r>
      </w:hyperlink>
      <w:r w:rsidRPr="00996076">
        <w:rPr>
          <w:rFonts w:eastAsia="Calibri"/>
          <w:b/>
          <w:bCs/>
          <w:sz w:val="26"/>
          <w:szCs w:val="26"/>
        </w:rPr>
        <w:t xml:space="preserve"> от 7 мая 2013 года N 79-ФЗ "О</w:t>
      </w:r>
      <w:proofErr w:type="gramEnd"/>
      <w:r w:rsidRPr="00996076">
        <w:rPr>
          <w:rFonts w:eastAsia="Calibri"/>
          <w:b/>
          <w:bCs/>
          <w:sz w:val="26"/>
          <w:szCs w:val="26"/>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6076" w:rsidRPr="00996076" w:rsidRDefault="00996076" w:rsidP="00996076">
      <w:pPr>
        <w:ind w:firstLine="709"/>
        <w:jc w:val="both"/>
        <w:rPr>
          <w:sz w:val="26"/>
          <w:szCs w:val="26"/>
        </w:rPr>
      </w:pPr>
      <w:r w:rsidRPr="00996076">
        <w:rPr>
          <w:sz w:val="26"/>
          <w:szCs w:val="26"/>
        </w:rPr>
        <w:t>9. Глава Максатихинского района представляет Собранию депутатов Максатихинского района ежегодные отчеты о результатах своей деятельности и деятельности Администрации Максатихинского района и иных подведомственных Главе Максатихинского района органов местного самоуправления, в том числе о решении вопросов, поставленных Собранием депутатов Максатихинского района</w:t>
      </w:r>
      <w:proofErr w:type="gramStart"/>
      <w:r w:rsidRPr="00996076">
        <w:rPr>
          <w:sz w:val="26"/>
          <w:szCs w:val="26"/>
        </w:rPr>
        <w:t>.</w:t>
      </w:r>
      <w:r w:rsidRPr="00996076">
        <w:rPr>
          <w:i/>
          <w:sz w:val="26"/>
          <w:szCs w:val="26"/>
        </w:rPr>
        <w:t>»</w:t>
      </w:r>
      <w:proofErr w:type="gramEnd"/>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1.7. Статью 31  Устава изложить в следующей редакции:</w:t>
      </w:r>
    </w:p>
    <w:p w:rsidR="00996076" w:rsidRPr="00996076" w:rsidRDefault="00996076" w:rsidP="00996076">
      <w:pPr>
        <w:jc w:val="both"/>
        <w:rPr>
          <w:sz w:val="26"/>
          <w:szCs w:val="26"/>
        </w:rPr>
      </w:pPr>
    </w:p>
    <w:p w:rsidR="00996076" w:rsidRPr="00996076" w:rsidRDefault="00996076" w:rsidP="00996076">
      <w:pPr>
        <w:ind w:firstLine="709"/>
        <w:jc w:val="both"/>
        <w:rPr>
          <w:b/>
          <w:sz w:val="26"/>
          <w:szCs w:val="26"/>
        </w:rPr>
      </w:pPr>
      <w:r w:rsidRPr="00996076">
        <w:rPr>
          <w:sz w:val="26"/>
          <w:szCs w:val="26"/>
        </w:rPr>
        <w:t>«</w:t>
      </w:r>
      <w:r w:rsidRPr="00996076">
        <w:rPr>
          <w:b/>
          <w:sz w:val="26"/>
          <w:szCs w:val="26"/>
        </w:rPr>
        <w:t xml:space="preserve">Статья 31. Досрочное прекращение полномочий Главы Максатихинского района. </w:t>
      </w:r>
    </w:p>
    <w:p w:rsidR="00996076" w:rsidRPr="00996076" w:rsidRDefault="00996076" w:rsidP="00996076">
      <w:pPr>
        <w:autoSpaceDE w:val="0"/>
        <w:autoSpaceDN w:val="0"/>
        <w:adjustRightInd w:val="0"/>
        <w:ind w:firstLine="540"/>
        <w:jc w:val="both"/>
        <w:rPr>
          <w:rFonts w:eastAsia="Calibri"/>
          <w:sz w:val="26"/>
          <w:szCs w:val="26"/>
        </w:rPr>
      </w:pPr>
    </w:p>
    <w:p w:rsidR="00996076" w:rsidRPr="00996076" w:rsidRDefault="00996076" w:rsidP="00996076">
      <w:pPr>
        <w:autoSpaceDE w:val="0"/>
        <w:autoSpaceDN w:val="0"/>
        <w:adjustRightInd w:val="0"/>
        <w:ind w:firstLine="540"/>
        <w:jc w:val="both"/>
        <w:rPr>
          <w:rFonts w:eastAsia="Calibri"/>
          <w:sz w:val="26"/>
          <w:szCs w:val="26"/>
        </w:rPr>
      </w:pPr>
    </w:p>
    <w:p w:rsidR="00996076" w:rsidRPr="00996076" w:rsidRDefault="00996076" w:rsidP="00996076">
      <w:pPr>
        <w:autoSpaceDE w:val="0"/>
        <w:autoSpaceDN w:val="0"/>
        <w:adjustRightInd w:val="0"/>
        <w:ind w:firstLine="540"/>
        <w:jc w:val="both"/>
        <w:rPr>
          <w:rFonts w:eastAsia="Calibri"/>
          <w:sz w:val="26"/>
          <w:szCs w:val="26"/>
        </w:rPr>
      </w:pPr>
      <w:r w:rsidRPr="00996076">
        <w:rPr>
          <w:rFonts w:eastAsia="Calibri"/>
          <w:sz w:val="26"/>
          <w:szCs w:val="26"/>
        </w:rPr>
        <w:t>1. Полномочия главы Максатихинского района прекращаются досрочно в случае:</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1) смерти;</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2) отставки по собственному желанию;</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 xml:space="preserve">3) удаления в отставку в соответствии со </w:t>
      </w:r>
      <w:hyperlink r:id="rId22" w:history="1">
        <w:r w:rsidRPr="00996076">
          <w:rPr>
            <w:rFonts w:eastAsia="Calibri"/>
            <w:color w:val="0000FF"/>
            <w:sz w:val="26"/>
            <w:szCs w:val="26"/>
          </w:rPr>
          <w:t>статьей 74.1</w:t>
        </w:r>
      </w:hyperlink>
      <w:r w:rsidRPr="00996076">
        <w:rPr>
          <w:rFonts w:eastAsia="Calibri"/>
          <w:sz w:val="26"/>
          <w:szCs w:val="26"/>
        </w:rPr>
        <w:t xml:space="preserve"> Федерального закона от 06.10.2003 №131-ФЗ;</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 xml:space="preserve">4) отрешения от должности в соответствии со </w:t>
      </w:r>
      <w:hyperlink r:id="rId23" w:history="1">
        <w:r w:rsidRPr="00996076">
          <w:rPr>
            <w:rFonts w:eastAsia="Calibri"/>
            <w:color w:val="0000FF"/>
            <w:sz w:val="26"/>
            <w:szCs w:val="26"/>
          </w:rPr>
          <w:t>статьей 74</w:t>
        </w:r>
      </w:hyperlink>
      <w:r w:rsidRPr="00996076">
        <w:rPr>
          <w:rFonts w:eastAsia="Calibri"/>
          <w:sz w:val="26"/>
          <w:szCs w:val="26"/>
        </w:rPr>
        <w:t xml:space="preserve"> Федерального закона от 06.10.2003 №131-ФЗ;</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5) признания судом недееспособным или ограниченно дееспособным;</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6) признания судом безвестно отсутствующим или объявления умершим;</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7) вступления в отношении его в законную силу обвинительного приговора суда;</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8) выезда за пределы Российской Федерации на постоянное место жительства;</w:t>
      </w:r>
    </w:p>
    <w:p w:rsidR="00996076" w:rsidRPr="00996076" w:rsidRDefault="00996076" w:rsidP="00996076">
      <w:pPr>
        <w:autoSpaceDE w:val="0"/>
        <w:autoSpaceDN w:val="0"/>
        <w:adjustRightInd w:val="0"/>
        <w:spacing w:before="260"/>
        <w:ind w:firstLine="540"/>
        <w:jc w:val="both"/>
        <w:rPr>
          <w:rFonts w:eastAsia="Calibri"/>
          <w:sz w:val="26"/>
          <w:szCs w:val="26"/>
        </w:rPr>
      </w:pPr>
      <w:proofErr w:type="gramStart"/>
      <w:r w:rsidRPr="00996076">
        <w:rPr>
          <w:rFonts w:eastAsia="Calibri"/>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96076">
        <w:rPr>
          <w:rFonts w:eastAsia="Calibri"/>
          <w:sz w:val="26"/>
          <w:szCs w:val="26"/>
        </w:rPr>
        <w:t xml:space="preserve"> Федерации, в соответствии с </w:t>
      </w:r>
      <w:r w:rsidRPr="00996076">
        <w:rPr>
          <w:rFonts w:eastAsia="Calibri"/>
          <w:sz w:val="26"/>
          <w:szCs w:val="26"/>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11) преобразования муниципального образования, осуществляемого в соответствии со статьей 13 Федерального закона от 06.10.2003 №131-ФЗ, а также в случае упразднения муниципального образования;</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1.1. Полномочия главы Максатихинского района прекращаются досрочно также в связи с утратой доверия Президента Российской Федерации в случаях:</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1) несоблюдения главой Максатихинского района его (ее) супругом</w:t>
      </w:r>
      <w:proofErr w:type="gramStart"/>
      <w:r w:rsidRPr="00996076">
        <w:rPr>
          <w:rFonts w:eastAsia="Calibri"/>
          <w:sz w:val="26"/>
          <w:szCs w:val="26"/>
        </w:rPr>
        <w:t xml:space="preserve"> (-</w:t>
      </w:r>
      <w:proofErr w:type="gramEnd"/>
      <w:r w:rsidRPr="00996076">
        <w:rPr>
          <w:rFonts w:eastAsia="Calibri"/>
          <w:sz w:val="26"/>
          <w:szCs w:val="26"/>
        </w:rPr>
        <w:t xml:space="preserve">ой) и несовершеннолетними детьми запрета, установленного Федеральным </w:t>
      </w:r>
      <w:hyperlink r:id="rId24" w:history="1">
        <w:r w:rsidRPr="00996076">
          <w:rPr>
            <w:rFonts w:eastAsia="Calibri"/>
            <w:color w:val="0000FF"/>
            <w:sz w:val="26"/>
            <w:szCs w:val="26"/>
          </w:rPr>
          <w:t>законом</w:t>
        </w:r>
      </w:hyperlink>
      <w:r w:rsidRPr="00996076">
        <w:rPr>
          <w:rFonts w:eastAsia="Calibri"/>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6076" w:rsidRPr="00996076" w:rsidRDefault="00996076" w:rsidP="00996076">
      <w:pPr>
        <w:autoSpaceDE w:val="0"/>
        <w:autoSpaceDN w:val="0"/>
        <w:adjustRightInd w:val="0"/>
        <w:spacing w:before="260"/>
        <w:ind w:firstLine="540"/>
        <w:jc w:val="both"/>
        <w:rPr>
          <w:rFonts w:eastAsia="Calibri"/>
          <w:sz w:val="26"/>
          <w:szCs w:val="26"/>
        </w:rPr>
      </w:pPr>
      <w:proofErr w:type="gramStart"/>
      <w:r w:rsidRPr="00996076">
        <w:rPr>
          <w:rFonts w:eastAsia="Calibri"/>
          <w:sz w:val="26"/>
          <w:szCs w:val="26"/>
        </w:rPr>
        <w:t xml:space="preserve">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района. </w:t>
      </w:r>
      <w:proofErr w:type="gramEnd"/>
    </w:p>
    <w:p w:rsidR="00996076" w:rsidRPr="00996076" w:rsidRDefault="00996076" w:rsidP="00996076">
      <w:pPr>
        <w:ind w:firstLine="709"/>
        <w:jc w:val="both"/>
        <w:rPr>
          <w:b/>
          <w:sz w:val="26"/>
          <w:szCs w:val="26"/>
        </w:rPr>
      </w:pPr>
      <w:r w:rsidRPr="00996076">
        <w:rPr>
          <w:rFonts w:eastAsia="Calibri"/>
          <w:sz w:val="26"/>
          <w:szCs w:val="26"/>
        </w:rPr>
        <w:t xml:space="preserve">2. В случае досрочного прекращения полномочий главы Максатихинского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996076">
        <w:rPr>
          <w:rFonts w:eastAsia="Calibri"/>
          <w:b/>
          <w:sz w:val="26"/>
          <w:szCs w:val="26"/>
        </w:rPr>
        <w:t xml:space="preserve">временно исполняет </w:t>
      </w:r>
      <w:r w:rsidRPr="00996076">
        <w:rPr>
          <w:b/>
          <w:sz w:val="26"/>
          <w:szCs w:val="26"/>
        </w:rPr>
        <w:t>по решению Собрания депутатов Максатихинского района один из заместителей главы  Максатихинского района.</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 xml:space="preserve">3. В случае досрочного прекращения полномочий главы муниципального образования выборы Главы Максатихинского района, избираемого на муниципальных выборах, проводятся в сроки, установленные Федеральным </w:t>
      </w:r>
      <w:hyperlink r:id="rId25" w:history="1">
        <w:r w:rsidRPr="00996076">
          <w:rPr>
            <w:rFonts w:eastAsia="Calibri"/>
            <w:sz w:val="26"/>
            <w:szCs w:val="26"/>
          </w:rPr>
          <w:t>законом</w:t>
        </w:r>
      </w:hyperlink>
      <w:r w:rsidRPr="00996076">
        <w:rPr>
          <w:rFonts w:eastAsia="Calibri"/>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996076" w:rsidRPr="00996076" w:rsidRDefault="00996076" w:rsidP="00996076">
      <w:pPr>
        <w:autoSpaceDE w:val="0"/>
        <w:autoSpaceDN w:val="0"/>
        <w:adjustRightInd w:val="0"/>
        <w:spacing w:before="260"/>
        <w:ind w:firstLine="540"/>
        <w:jc w:val="both"/>
        <w:rPr>
          <w:rFonts w:eastAsia="Calibri"/>
          <w:sz w:val="26"/>
          <w:szCs w:val="26"/>
        </w:rPr>
      </w:pPr>
      <w:r w:rsidRPr="00996076">
        <w:rPr>
          <w:rFonts w:eastAsia="Calibri"/>
          <w:sz w:val="26"/>
          <w:szCs w:val="26"/>
        </w:rPr>
        <w:t>4. В случае досрочного прекращения полномочий главы муниципального образования избрание Главы Максатихинского района,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96076" w:rsidRPr="00996076" w:rsidRDefault="00996076" w:rsidP="00996076">
      <w:pPr>
        <w:jc w:val="both"/>
        <w:rPr>
          <w:sz w:val="26"/>
          <w:szCs w:val="26"/>
        </w:rPr>
      </w:pPr>
      <w:r w:rsidRPr="00996076">
        <w:rPr>
          <w:rFonts w:eastAsia="Calibri"/>
          <w:sz w:val="26"/>
          <w:szCs w:val="26"/>
        </w:rPr>
        <w:t>При этом если до истечения срока полномочий Собрания депутатов Максатихинского района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Максатихинского района в правомочном составе</w:t>
      </w:r>
      <w:proofErr w:type="gramStart"/>
      <w:r w:rsidRPr="00996076">
        <w:rPr>
          <w:rFonts w:eastAsia="Calibri"/>
          <w:sz w:val="26"/>
          <w:szCs w:val="26"/>
        </w:rPr>
        <w:t>.</w:t>
      </w:r>
      <w:r w:rsidRPr="00996076">
        <w:rPr>
          <w:sz w:val="26"/>
          <w:szCs w:val="26"/>
        </w:rPr>
        <w:t>»</w:t>
      </w:r>
      <w:proofErr w:type="gramEnd"/>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lastRenderedPageBreak/>
        <w:t>1.8. Статью 34  Устава изложить в следующей редакции:</w:t>
      </w:r>
    </w:p>
    <w:p w:rsidR="00996076" w:rsidRPr="00996076" w:rsidRDefault="00996076" w:rsidP="00996076">
      <w:pPr>
        <w:jc w:val="both"/>
        <w:rPr>
          <w:sz w:val="26"/>
          <w:szCs w:val="26"/>
        </w:rPr>
      </w:pPr>
    </w:p>
    <w:p w:rsidR="00996076" w:rsidRPr="00996076" w:rsidRDefault="00996076" w:rsidP="00996076">
      <w:pPr>
        <w:tabs>
          <w:tab w:val="left" w:pos="0"/>
        </w:tabs>
        <w:ind w:firstLine="567"/>
        <w:jc w:val="both"/>
        <w:outlineLvl w:val="1"/>
        <w:rPr>
          <w:b/>
          <w:bCs/>
          <w:sz w:val="26"/>
          <w:szCs w:val="26"/>
        </w:rPr>
      </w:pPr>
      <w:r w:rsidRPr="00996076">
        <w:rPr>
          <w:sz w:val="26"/>
          <w:szCs w:val="26"/>
        </w:rPr>
        <w:t>«</w:t>
      </w:r>
      <w:r w:rsidRPr="00996076">
        <w:rPr>
          <w:b/>
          <w:bCs/>
          <w:sz w:val="26"/>
          <w:szCs w:val="26"/>
        </w:rPr>
        <w:t>Статья 34. Полномочия администрации Максатихинского района</w:t>
      </w:r>
    </w:p>
    <w:p w:rsidR="00996076" w:rsidRPr="00996076" w:rsidRDefault="00996076" w:rsidP="00996076">
      <w:pPr>
        <w:tabs>
          <w:tab w:val="left" w:pos="0"/>
        </w:tabs>
        <w:ind w:firstLine="567"/>
        <w:jc w:val="both"/>
        <w:rPr>
          <w:sz w:val="26"/>
          <w:szCs w:val="26"/>
        </w:rPr>
      </w:pPr>
    </w:p>
    <w:p w:rsidR="00996076" w:rsidRPr="00996076" w:rsidRDefault="00996076" w:rsidP="00996076">
      <w:pPr>
        <w:ind w:firstLine="709"/>
        <w:jc w:val="both"/>
        <w:rPr>
          <w:sz w:val="26"/>
          <w:szCs w:val="26"/>
        </w:rPr>
      </w:pPr>
      <w:r w:rsidRPr="00996076">
        <w:rPr>
          <w:sz w:val="26"/>
          <w:szCs w:val="26"/>
        </w:rPr>
        <w:t>1. Администрация Максатихинского района осуществляет полномочия по вопросам местного значения района, за исключением тех, которые, согласно законодательству, настоящему Уставу и решениям Собрания депутатов Максатихинского района, входят в компетенцию Главы Максатихинского района и Собрания депутатов Максатихинского района.  В пределах своих полномочий администрация Максатихинского района:</w:t>
      </w:r>
    </w:p>
    <w:p w:rsidR="00996076" w:rsidRPr="00996076" w:rsidRDefault="00996076" w:rsidP="00996076">
      <w:pPr>
        <w:ind w:firstLine="709"/>
        <w:jc w:val="both"/>
        <w:rPr>
          <w:sz w:val="26"/>
          <w:szCs w:val="26"/>
        </w:rPr>
      </w:pPr>
      <w:r w:rsidRPr="00996076">
        <w:rPr>
          <w:sz w:val="26"/>
          <w:szCs w:val="26"/>
        </w:rPr>
        <w:t>1) разрабатывает проект бюджета Максатихинского района;</w:t>
      </w:r>
    </w:p>
    <w:p w:rsidR="00996076" w:rsidRPr="00996076" w:rsidRDefault="00996076" w:rsidP="00996076">
      <w:pPr>
        <w:ind w:firstLine="709"/>
        <w:jc w:val="both"/>
        <w:rPr>
          <w:sz w:val="26"/>
          <w:szCs w:val="26"/>
        </w:rPr>
      </w:pPr>
      <w:r w:rsidRPr="00996076">
        <w:rPr>
          <w:sz w:val="26"/>
          <w:szCs w:val="26"/>
        </w:rPr>
        <w:t xml:space="preserve">1.1) </w:t>
      </w:r>
      <w:r w:rsidRPr="00996076">
        <w:rPr>
          <w:b/>
          <w:sz w:val="26"/>
          <w:szCs w:val="26"/>
        </w:rPr>
        <w:t>разрабатывает прое</w:t>
      </w:r>
      <w:proofErr w:type="gramStart"/>
      <w:r w:rsidRPr="00996076">
        <w:rPr>
          <w:b/>
          <w:sz w:val="26"/>
          <w:szCs w:val="26"/>
        </w:rPr>
        <w:t>кт стр</w:t>
      </w:r>
      <w:proofErr w:type="gramEnd"/>
      <w:r w:rsidRPr="00996076">
        <w:rPr>
          <w:b/>
          <w:sz w:val="26"/>
          <w:szCs w:val="26"/>
        </w:rPr>
        <w:t>атегии социально-экономического развития Максатихинского района;</w:t>
      </w:r>
    </w:p>
    <w:p w:rsidR="00996076" w:rsidRPr="00996076" w:rsidRDefault="00996076" w:rsidP="00996076">
      <w:pPr>
        <w:ind w:firstLine="709"/>
        <w:jc w:val="both"/>
        <w:rPr>
          <w:sz w:val="26"/>
          <w:szCs w:val="26"/>
        </w:rPr>
      </w:pPr>
      <w:r w:rsidRPr="00996076">
        <w:rPr>
          <w:sz w:val="26"/>
          <w:szCs w:val="26"/>
        </w:rPr>
        <w:t>2) обеспечивает комплексное социально — экономическое развитие Максатихинского района;</w:t>
      </w:r>
    </w:p>
    <w:p w:rsidR="00996076" w:rsidRPr="00996076" w:rsidRDefault="00996076" w:rsidP="00996076">
      <w:pPr>
        <w:ind w:firstLine="709"/>
        <w:jc w:val="both"/>
        <w:rPr>
          <w:sz w:val="26"/>
          <w:szCs w:val="26"/>
        </w:rPr>
      </w:pPr>
      <w:r w:rsidRPr="00996076">
        <w:rPr>
          <w:sz w:val="26"/>
          <w:szCs w:val="26"/>
        </w:rPr>
        <w:t xml:space="preserve">3) обеспечивает исполнение бюджета Максатихинского района; </w:t>
      </w:r>
    </w:p>
    <w:p w:rsidR="00996076" w:rsidRPr="00996076" w:rsidRDefault="00996076" w:rsidP="00996076">
      <w:pPr>
        <w:ind w:firstLine="709"/>
        <w:jc w:val="both"/>
        <w:rPr>
          <w:sz w:val="26"/>
          <w:szCs w:val="26"/>
        </w:rPr>
      </w:pPr>
      <w:r w:rsidRPr="00996076">
        <w:rPr>
          <w:sz w:val="26"/>
          <w:szCs w:val="26"/>
        </w:rPr>
        <w:t xml:space="preserve">3.1) обеспечивает исполнение </w:t>
      </w:r>
      <w:r w:rsidRPr="00996076">
        <w:rPr>
          <w:rFonts w:eastAsia="Calibri"/>
          <w:b/>
          <w:sz w:val="26"/>
          <w:szCs w:val="26"/>
        </w:rPr>
        <w:t>стратегии социально-экономического развития Максатихинского района</w:t>
      </w:r>
      <w:r w:rsidRPr="00996076">
        <w:rPr>
          <w:sz w:val="26"/>
          <w:szCs w:val="26"/>
        </w:rPr>
        <w:t>;</w:t>
      </w:r>
    </w:p>
    <w:p w:rsidR="00996076" w:rsidRPr="00996076" w:rsidRDefault="00996076" w:rsidP="00996076">
      <w:pPr>
        <w:ind w:firstLine="709"/>
        <w:jc w:val="both"/>
        <w:rPr>
          <w:sz w:val="26"/>
          <w:szCs w:val="26"/>
        </w:rPr>
      </w:pPr>
      <w:r w:rsidRPr="00996076">
        <w:rPr>
          <w:sz w:val="26"/>
          <w:szCs w:val="26"/>
        </w:rPr>
        <w:t>4) осуществляет полномочия по владению, пользованию, распоряжению имуществом, находящимся в муниципальной собственности Максатихинского района;</w:t>
      </w:r>
    </w:p>
    <w:p w:rsidR="00996076" w:rsidRPr="00996076" w:rsidRDefault="00996076" w:rsidP="00996076">
      <w:pPr>
        <w:ind w:firstLine="709"/>
        <w:jc w:val="both"/>
        <w:rPr>
          <w:sz w:val="26"/>
          <w:szCs w:val="26"/>
        </w:rPr>
      </w:pPr>
      <w:r w:rsidRPr="00996076">
        <w:rPr>
          <w:sz w:val="26"/>
          <w:szCs w:val="26"/>
        </w:rPr>
        <w:t xml:space="preserve">5) разрабатывает предложения по установлению, изменению и отмене местных налогов и сборов, а также по предоставлению льгот по налогам и сборам; </w:t>
      </w:r>
    </w:p>
    <w:p w:rsidR="00996076" w:rsidRPr="00996076" w:rsidRDefault="00996076" w:rsidP="00996076">
      <w:pPr>
        <w:ind w:firstLine="709"/>
        <w:jc w:val="both"/>
        <w:rPr>
          <w:sz w:val="26"/>
          <w:szCs w:val="26"/>
        </w:rPr>
      </w:pPr>
      <w:r w:rsidRPr="00996076">
        <w:rPr>
          <w:sz w:val="26"/>
          <w:szCs w:val="26"/>
        </w:rPr>
        <w:t>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Максатихинского района;</w:t>
      </w:r>
    </w:p>
    <w:p w:rsidR="00996076" w:rsidRPr="00996076" w:rsidRDefault="00996076" w:rsidP="00996076">
      <w:pPr>
        <w:ind w:firstLine="709"/>
        <w:jc w:val="both"/>
        <w:rPr>
          <w:sz w:val="26"/>
          <w:szCs w:val="26"/>
        </w:rPr>
      </w:pPr>
      <w:r w:rsidRPr="00996076">
        <w:rPr>
          <w:sz w:val="26"/>
          <w:szCs w:val="26"/>
        </w:rPr>
        <w:t>7) организует в границах Максатихинского района электро- и газоснабжение поселений в пределах полномочий, установленных законодательством Российской Федерации;</w:t>
      </w:r>
    </w:p>
    <w:p w:rsidR="00996076" w:rsidRPr="00996076" w:rsidRDefault="00996076" w:rsidP="00996076">
      <w:pPr>
        <w:ind w:firstLine="709"/>
        <w:jc w:val="both"/>
        <w:rPr>
          <w:sz w:val="26"/>
          <w:szCs w:val="26"/>
        </w:rPr>
      </w:pPr>
      <w:proofErr w:type="gramStart"/>
      <w:r w:rsidRPr="00996076">
        <w:rPr>
          <w:sz w:val="26"/>
          <w:szCs w:val="26"/>
        </w:rPr>
        <w:t>8) осуществляет дорожную деятельность в отношении автомобильных дорог местного значения вне границ населенных пунктов в границах Максатихинского района, осуществляет муниципальный контроль за сохранностью автомобильных дорог местного значения вне границ населённых пунктов в границах Максатихинского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996076">
        <w:rPr>
          <w:sz w:val="26"/>
          <w:szCs w:val="26"/>
        </w:rPr>
        <w:t xml:space="preserve"> Российской Федерации;</w:t>
      </w:r>
    </w:p>
    <w:p w:rsidR="00996076" w:rsidRPr="00996076" w:rsidRDefault="00996076" w:rsidP="00996076">
      <w:pPr>
        <w:ind w:firstLine="709"/>
        <w:jc w:val="both"/>
        <w:rPr>
          <w:sz w:val="26"/>
          <w:szCs w:val="26"/>
        </w:rPr>
      </w:pPr>
      <w:r w:rsidRPr="00996076">
        <w:rPr>
          <w:sz w:val="26"/>
          <w:szCs w:val="26"/>
        </w:rPr>
        <w:t>9) создает условия для предоставления транспортных услуг населению и организует транспортное обслуживание населения между поселениями в границах Максатихинского района;</w:t>
      </w:r>
    </w:p>
    <w:p w:rsidR="00996076" w:rsidRPr="00996076" w:rsidRDefault="00996076" w:rsidP="00996076">
      <w:pPr>
        <w:ind w:firstLine="709"/>
        <w:jc w:val="both"/>
        <w:rPr>
          <w:sz w:val="26"/>
          <w:szCs w:val="26"/>
        </w:rPr>
      </w:pPr>
      <w:r w:rsidRPr="00996076">
        <w:rPr>
          <w:sz w:val="26"/>
          <w:szCs w:val="26"/>
        </w:rPr>
        <w:t>10) участвует в предупреждении и ликвидации последствий чрезвычайных ситуаций на территории Максатихинского района;</w:t>
      </w:r>
    </w:p>
    <w:p w:rsidR="00996076" w:rsidRPr="00996076" w:rsidRDefault="00996076" w:rsidP="00996076">
      <w:pPr>
        <w:ind w:firstLine="709"/>
        <w:jc w:val="both"/>
        <w:rPr>
          <w:sz w:val="26"/>
          <w:szCs w:val="26"/>
        </w:rPr>
      </w:pPr>
      <w:r w:rsidRPr="00996076">
        <w:rPr>
          <w:sz w:val="26"/>
          <w:szCs w:val="26"/>
        </w:rPr>
        <w:t xml:space="preserve">11) утратил силу; </w:t>
      </w:r>
    </w:p>
    <w:p w:rsidR="00996076" w:rsidRPr="00996076" w:rsidRDefault="00996076" w:rsidP="00996076">
      <w:pPr>
        <w:ind w:firstLine="709"/>
        <w:jc w:val="both"/>
        <w:rPr>
          <w:sz w:val="26"/>
          <w:szCs w:val="26"/>
        </w:rPr>
      </w:pPr>
      <w:r w:rsidRPr="00996076">
        <w:rPr>
          <w:sz w:val="26"/>
          <w:szCs w:val="26"/>
        </w:rPr>
        <w:t xml:space="preserve">12) осуществляет мероприятия </w:t>
      </w:r>
      <w:proofErr w:type="spellStart"/>
      <w:r w:rsidRPr="00996076">
        <w:rPr>
          <w:sz w:val="26"/>
          <w:szCs w:val="26"/>
        </w:rPr>
        <w:t>межпоселенческого</w:t>
      </w:r>
      <w:proofErr w:type="spellEnd"/>
      <w:r w:rsidRPr="00996076">
        <w:rPr>
          <w:sz w:val="26"/>
          <w:szCs w:val="26"/>
        </w:rPr>
        <w:t xml:space="preserve"> характера по охране окружающей среды;</w:t>
      </w:r>
    </w:p>
    <w:p w:rsidR="00996076" w:rsidRPr="00996076" w:rsidRDefault="00996076" w:rsidP="00996076">
      <w:pPr>
        <w:ind w:firstLine="709"/>
        <w:jc w:val="both"/>
        <w:rPr>
          <w:sz w:val="26"/>
          <w:szCs w:val="26"/>
        </w:rPr>
      </w:pPr>
      <w:proofErr w:type="gramStart"/>
      <w:r w:rsidRPr="00996076">
        <w:rPr>
          <w:sz w:val="26"/>
          <w:szCs w:val="26"/>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996076">
        <w:rPr>
          <w:sz w:val="26"/>
          <w:szCs w:val="26"/>
        </w:rP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96076">
        <w:rPr>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996076">
        <w:rPr>
          <w:b/>
          <w:sz w:val="26"/>
          <w:szCs w:val="26"/>
        </w:rPr>
        <w:t>осуществление в пределах своих полномочий мероприятий по обеспечению</w:t>
      </w:r>
      <w:r w:rsidRPr="00996076">
        <w:rPr>
          <w:sz w:val="26"/>
          <w:szCs w:val="26"/>
        </w:rPr>
        <w:t xml:space="preserve"> организации отдыха детей в каникулярное время, </w:t>
      </w:r>
      <w:r w:rsidRPr="00996076">
        <w:rPr>
          <w:b/>
          <w:sz w:val="26"/>
          <w:szCs w:val="26"/>
        </w:rPr>
        <w:t>включая мероприятия по обеспечению безопасности их жизни и здоровья</w:t>
      </w:r>
      <w:r w:rsidRPr="00996076">
        <w:rPr>
          <w:sz w:val="26"/>
          <w:szCs w:val="26"/>
        </w:rPr>
        <w:t>;</w:t>
      </w:r>
    </w:p>
    <w:p w:rsidR="00996076" w:rsidRPr="00996076" w:rsidRDefault="00996076" w:rsidP="00996076">
      <w:pPr>
        <w:ind w:firstLine="709"/>
        <w:jc w:val="both"/>
        <w:rPr>
          <w:sz w:val="26"/>
          <w:szCs w:val="26"/>
        </w:rPr>
      </w:pPr>
      <w:proofErr w:type="gramStart"/>
      <w:r w:rsidRPr="00996076">
        <w:rPr>
          <w:sz w:val="26"/>
          <w:szCs w:val="26"/>
        </w:rPr>
        <w:t>14) создает условия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996076" w:rsidRPr="00996076" w:rsidRDefault="00996076" w:rsidP="00996076">
      <w:pPr>
        <w:ind w:firstLine="709"/>
        <w:jc w:val="both"/>
        <w:rPr>
          <w:sz w:val="26"/>
          <w:szCs w:val="26"/>
        </w:rPr>
      </w:pPr>
      <w:r w:rsidRPr="00996076">
        <w:rPr>
          <w:sz w:val="26"/>
          <w:szCs w:val="26"/>
        </w:rPr>
        <w:t xml:space="preserve">15) </w:t>
      </w:r>
      <w:r w:rsidRPr="00996076">
        <w:rPr>
          <w:bCs/>
          <w:sz w:val="26"/>
          <w:szCs w:val="26"/>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Максатихинского  района</w:t>
      </w:r>
      <w:proofErr w:type="gramStart"/>
      <w:r w:rsidRPr="00996076">
        <w:rPr>
          <w:sz w:val="26"/>
          <w:szCs w:val="26"/>
        </w:rPr>
        <w:t xml:space="preserve"> ;</w:t>
      </w:r>
      <w:proofErr w:type="gramEnd"/>
    </w:p>
    <w:p w:rsidR="00996076" w:rsidRPr="00996076" w:rsidRDefault="00996076" w:rsidP="00996076">
      <w:pPr>
        <w:autoSpaceDE w:val="0"/>
        <w:autoSpaceDN w:val="0"/>
        <w:adjustRightInd w:val="0"/>
        <w:ind w:firstLine="709"/>
        <w:jc w:val="both"/>
        <w:rPr>
          <w:rFonts w:eastAsia="Calibri"/>
          <w:sz w:val="26"/>
          <w:szCs w:val="26"/>
        </w:rPr>
      </w:pPr>
      <w:r w:rsidRPr="00996076">
        <w:rPr>
          <w:rFonts w:eastAsia="Calibri"/>
          <w:sz w:val="26"/>
          <w:szCs w:val="26"/>
        </w:rPr>
        <w:t xml:space="preserve">16) разрабатывает схемы территориального планирования Максатихинского района, разрабатывает подготовленную на основе схемы территориального планирования Максатихинского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Максатихинского района, осуществляет резервирование и изъятие, в том числе путем выкупа, земельных участков в границах Максатихинского района для муниципальных нужд; </w:t>
      </w:r>
    </w:p>
    <w:p w:rsidR="00996076" w:rsidRPr="00996076" w:rsidRDefault="00996076" w:rsidP="00996076">
      <w:pPr>
        <w:ind w:firstLine="709"/>
        <w:jc w:val="both"/>
        <w:rPr>
          <w:sz w:val="26"/>
          <w:szCs w:val="26"/>
        </w:rPr>
      </w:pPr>
      <w:r w:rsidRPr="00996076">
        <w:rPr>
          <w:sz w:val="26"/>
          <w:szCs w:val="26"/>
        </w:rPr>
        <w:t>17) формирует и содержит муниципальный архив, включая хранение архивных фондов поселений, входящих в состав Максатихинского района;</w:t>
      </w:r>
    </w:p>
    <w:p w:rsidR="00996076" w:rsidRPr="00996076" w:rsidRDefault="00996076" w:rsidP="00996076">
      <w:pPr>
        <w:ind w:firstLine="709"/>
        <w:jc w:val="both"/>
        <w:rPr>
          <w:sz w:val="26"/>
          <w:szCs w:val="26"/>
        </w:rPr>
      </w:pPr>
      <w:r w:rsidRPr="00996076">
        <w:rPr>
          <w:sz w:val="26"/>
          <w:szCs w:val="26"/>
        </w:rPr>
        <w:t xml:space="preserve">18) организует содержание на территории Максатихинского района </w:t>
      </w:r>
      <w:proofErr w:type="spellStart"/>
      <w:r w:rsidRPr="00996076">
        <w:rPr>
          <w:sz w:val="26"/>
          <w:szCs w:val="26"/>
        </w:rPr>
        <w:t>межпоселенческих</w:t>
      </w:r>
      <w:proofErr w:type="spellEnd"/>
      <w:r w:rsidRPr="00996076">
        <w:rPr>
          <w:sz w:val="26"/>
          <w:szCs w:val="26"/>
        </w:rPr>
        <w:t xml:space="preserve"> мест захоронения; организует ритуальные услуги;</w:t>
      </w:r>
    </w:p>
    <w:p w:rsidR="00996076" w:rsidRPr="00996076" w:rsidRDefault="00996076" w:rsidP="00996076">
      <w:pPr>
        <w:ind w:firstLine="709"/>
        <w:jc w:val="both"/>
        <w:rPr>
          <w:sz w:val="26"/>
          <w:szCs w:val="26"/>
        </w:rPr>
      </w:pPr>
      <w:r w:rsidRPr="00996076">
        <w:rPr>
          <w:sz w:val="26"/>
          <w:szCs w:val="26"/>
        </w:rPr>
        <w:t>19) создает условия для обеспечения поселений, входящих в состав Максатихинского района, услугами связи, общественного питания, торговли и бытового обслуживания;</w:t>
      </w:r>
    </w:p>
    <w:p w:rsidR="00996076" w:rsidRPr="00996076" w:rsidRDefault="00996076" w:rsidP="00996076">
      <w:pPr>
        <w:ind w:firstLine="709"/>
        <w:jc w:val="both"/>
        <w:rPr>
          <w:sz w:val="26"/>
          <w:szCs w:val="26"/>
        </w:rPr>
      </w:pPr>
      <w:r w:rsidRPr="00996076">
        <w:rPr>
          <w:sz w:val="26"/>
          <w:szCs w:val="26"/>
        </w:rPr>
        <w:t xml:space="preserve">20) организует библиотечное обслуживание населения </w:t>
      </w:r>
      <w:proofErr w:type="spellStart"/>
      <w:r w:rsidRPr="00996076">
        <w:rPr>
          <w:sz w:val="26"/>
          <w:szCs w:val="26"/>
        </w:rPr>
        <w:t>межпоселенческими</w:t>
      </w:r>
      <w:proofErr w:type="spellEnd"/>
      <w:r w:rsidRPr="00996076">
        <w:rPr>
          <w:sz w:val="26"/>
          <w:szCs w:val="26"/>
        </w:rPr>
        <w:t xml:space="preserve"> библиотеками, комплектование и обеспечение сохранности их библиотечных фондов;</w:t>
      </w:r>
    </w:p>
    <w:p w:rsidR="00996076" w:rsidRPr="00996076" w:rsidRDefault="00996076" w:rsidP="00996076">
      <w:pPr>
        <w:ind w:firstLine="709"/>
        <w:jc w:val="both"/>
        <w:rPr>
          <w:sz w:val="26"/>
          <w:szCs w:val="26"/>
        </w:rPr>
      </w:pPr>
      <w:r w:rsidRPr="00996076">
        <w:rPr>
          <w:sz w:val="26"/>
          <w:szCs w:val="26"/>
        </w:rPr>
        <w:t>21) создает условия для обеспечения поселений, входящих в состав Максатихинского района, услугами по организации досуга и услугами организаций культуры;</w:t>
      </w:r>
    </w:p>
    <w:p w:rsidR="00996076" w:rsidRPr="00996076" w:rsidRDefault="00996076" w:rsidP="00996076">
      <w:pPr>
        <w:ind w:firstLine="709"/>
        <w:jc w:val="both"/>
        <w:rPr>
          <w:sz w:val="26"/>
          <w:szCs w:val="26"/>
        </w:rPr>
      </w:pPr>
      <w:r w:rsidRPr="00996076">
        <w:rPr>
          <w:sz w:val="26"/>
          <w:szCs w:val="26"/>
        </w:rPr>
        <w:t>22) создает условия для развития местного традиционного народного художественного творчества в поселениях, входящих в состав Максатихинского района;</w:t>
      </w:r>
    </w:p>
    <w:p w:rsidR="00996076" w:rsidRPr="00996076" w:rsidRDefault="00996076" w:rsidP="00996076">
      <w:pPr>
        <w:ind w:firstLine="709"/>
        <w:jc w:val="both"/>
        <w:rPr>
          <w:sz w:val="26"/>
          <w:szCs w:val="26"/>
        </w:rPr>
      </w:pPr>
      <w:r w:rsidRPr="00996076">
        <w:rPr>
          <w:sz w:val="26"/>
          <w:szCs w:val="26"/>
        </w:rPr>
        <w:lastRenderedPageBreak/>
        <w:t>23) организует и осуществляет мероприятия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996076" w:rsidRPr="00996076" w:rsidRDefault="00996076" w:rsidP="00996076">
      <w:pPr>
        <w:ind w:firstLine="709"/>
        <w:jc w:val="both"/>
        <w:rPr>
          <w:sz w:val="26"/>
          <w:szCs w:val="26"/>
        </w:rPr>
      </w:pPr>
      <w:r w:rsidRPr="00996076">
        <w:rPr>
          <w:sz w:val="26"/>
          <w:szCs w:val="26"/>
        </w:rPr>
        <w:t>24) создает, обеспечивает развитие и охрану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96076" w:rsidRPr="00996076" w:rsidRDefault="00996076" w:rsidP="00996076">
      <w:pPr>
        <w:ind w:firstLine="709"/>
        <w:jc w:val="both"/>
        <w:rPr>
          <w:sz w:val="26"/>
          <w:szCs w:val="26"/>
        </w:rPr>
      </w:pPr>
      <w:r w:rsidRPr="00996076">
        <w:rPr>
          <w:sz w:val="26"/>
          <w:szCs w:val="26"/>
        </w:rPr>
        <w:t>25) организует и  осуществляет мероприятий по  мобилизационной подготовке муниципальных предприятий и учреждений, находящихся на территории Максатихинского района;</w:t>
      </w:r>
    </w:p>
    <w:p w:rsidR="00996076" w:rsidRPr="00996076" w:rsidRDefault="00996076" w:rsidP="00996076">
      <w:pPr>
        <w:ind w:firstLine="709"/>
        <w:jc w:val="both"/>
        <w:rPr>
          <w:sz w:val="26"/>
          <w:szCs w:val="26"/>
        </w:rPr>
      </w:pPr>
      <w:r w:rsidRPr="00996076">
        <w:rPr>
          <w:sz w:val="26"/>
          <w:szCs w:val="26"/>
        </w:rPr>
        <w:t>26) осуществляет мероприятия по обеспечению безопасности людей на водных объектах, охране их жизни и здоровья;</w:t>
      </w:r>
    </w:p>
    <w:p w:rsidR="00996076" w:rsidRPr="00996076" w:rsidRDefault="00996076" w:rsidP="00996076">
      <w:pPr>
        <w:ind w:firstLine="709"/>
        <w:jc w:val="both"/>
        <w:rPr>
          <w:sz w:val="26"/>
          <w:szCs w:val="26"/>
        </w:rPr>
      </w:pPr>
      <w:r w:rsidRPr="00996076">
        <w:rPr>
          <w:sz w:val="26"/>
          <w:szCs w:val="26"/>
        </w:rPr>
        <w:t>27) создает условия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96076" w:rsidRPr="00996076" w:rsidRDefault="00996076" w:rsidP="00996076">
      <w:pPr>
        <w:ind w:firstLine="709"/>
        <w:jc w:val="both"/>
        <w:rPr>
          <w:sz w:val="26"/>
          <w:szCs w:val="26"/>
        </w:rPr>
      </w:pPr>
      <w:r w:rsidRPr="00996076">
        <w:rPr>
          <w:sz w:val="26"/>
          <w:szCs w:val="26"/>
        </w:rPr>
        <w:t>28) обеспечивает создание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996076" w:rsidRPr="00996076" w:rsidRDefault="00996076" w:rsidP="00996076">
      <w:pPr>
        <w:ind w:firstLine="709"/>
        <w:jc w:val="both"/>
        <w:rPr>
          <w:sz w:val="26"/>
          <w:szCs w:val="26"/>
        </w:rPr>
      </w:pPr>
      <w:r w:rsidRPr="00996076">
        <w:rPr>
          <w:sz w:val="26"/>
          <w:szCs w:val="26"/>
        </w:rPr>
        <w:t xml:space="preserve">29) организует осуществление мероприятий </w:t>
      </w:r>
      <w:proofErr w:type="spellStart"/>
      <w:r w:rsidRPr="00996076">
        <w:rPr>
          <w:sz w:val="26"/>
          <w:szCs w:val="26"/>
        </w:rPr>
        <w:t>межпоселенческого</w:t>
      </w:r>
      <w:proofErr w:type="spellEnd"/>
      <w:r w:rsidRPr="00996076">
        <w:rPr>
          <w:sz w:val="26"/>
          <w:szCs w:val="26"/>
        </w:rPr>
        <w:t xml:space="preserve"> характера по работе с детьми и молодежью;</w:t>
      </w:r>
    </w:p>
    <w:p w:rsidR="00996076" w:rsidRPr="00996076" w:rsidRDefault="00996076" w:rsidP="00996076">
      <w:pPr>
        <w:ind w:firstLine="709"/>
        <w:jc w:val="both"/>
        <w:rPr>
          <w:sz w:val="26"/>
          <w:szCs w:val="26"/>
        </w:rPr>
      </w:pPr>
      <w:r w:rsidRPr="00996076">
        <w:rPr>
          <w:sz w:val="26"/>
          <w:szCs w:val="26"/>
        </w:rPr>
        <w:t>30)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96076" w:rsidRPr="00996076" w:rsidRDefault="00996076" w:rsidP="00996076">
      <w:pPr>
        <w:ind w:firstLine="709"/>
        <w:jc w:val="both"/>
        <w:rPr>
          <w:sz w:val="26"/>
          <w:szCs w:val="26"/>
        </w:rPr>
      </w:pPr>
      <w:r w:rsidRPr="00996076">
        <w:rPr>
          <w:sz w:val="26"/>
          <w:szCs w:val="26"/>
        </w:rPr>
        <w:t>31) определяет цели, условия и порядок деятельности предприятий, учреждений и организаций, находящихся в муниципальной собственности Максатихинского района, утверждает их уставы;</w:t>
      </w:r>
    </w:p>
    <w:p w:rsidR="00996076" w:rsidRPr="00996076" w:rsidRDefault="00996076" w:rsidP="00996076">
      <w:pPr>
        <w:ind w:firstLine="709"/>
        <w:jc w:val="both"/>
        <w:rPr>
          <w:sz w:val="26"/>
          <w:szCs w:val="26"/>
        </w:rPr>
      </w:pPr>
      <w:r w:rsidRPr="00996076">
        <w:rPr>
          <w:sz w:val="26"/>
          <w:szCs w:val="26"/>
        </w:rPr>
        <w:t>32) учреждает печатные и иные средства массовой информации Максатихинского района;</w:t>
      </w:r>
    </w:p>
    <w:p w:rsidR="00996076" w:rsidRPr="00996076" w:rsidRDefault="00996076" w:rsidP="00996076">
      <w:pPr>
        <w:ind w:firstLine="709"/>
        <w:jc w:val="both"/>
        <w:rPr>
          <w:sz w:val="26"/>
          <w:szCs w:val="26"/>
        </w:rPr>
      </w:pPr>
      <w:r w:rsidRPr="00996076">
        <w:rPr>
          <w:sz w:val="26"/>
          <w:szCs w:val="26"/>
        </w:rPr>
        <w:t>33) содействует осуществлению мер социальной поддержки и занятости населения Максатихинского района;</w:t>
      </w:r>
    </w:p>
    <w:p w:rsidR="00996076" w:rsidRPr="00996076" w:rsidRDefault="00996076" w:rsidP="00996076">
      <w:pPr>
        <w:ind w:firstLine="709"/>
        <w:jc w:val="both"/>
        <w:rPr>
          <w:sz w:val="26"/>
          <w:szCs w:val="26"/>
        </w:rPr>
      </w:pPr>
      <w:r w:rsidRPr="00996076">
        <w:rPr>
          <w:sz w:val="26"/>
          <w:szCs w:val="26"/>
        </w:rPr>
        <w:t>34) осуществляет меры в соответствии с федеральным законодательством и законодательством Тверской области, связанные с проведением собраний, митингов, шествий, демонстраций, организацией спортивных, зрелищных и других массовых мероприятий на территории Максатихинского района;</w:t>
      </w:r>
    </w:p>
    <w:p w:rsidR="00996076" w:rsidRPr="00996076" w:rsidRDefault="00996076" w:rsidP="00996076">
      <w:pPr>
        <w:ind w:firstLine="709"/>
        <w:jc w:val="both"/>
        <w:rPr>
          <w:sz w:val="26"/>
          <w:szCs w:val="26"/>
        </w:rPr>
      </w:pPr>
      <w:r w:rsidRPr="00996076">
        <w:rPr>
          <w:sz w:val="26"/>
          <w:szCs w:val="26"/>
        </w:rPr>
        <w:t>35) содействует осуществлению первичных мер пожарной безопасности в границах Максатихинского района;</w:t>
      </w:r>
    </w:p>
    <w:p w:rsidR="00996076" w:rsidRPr="00996076" w:rsidRDefault="00996076" w:rsidP="00996076">
      <w:pPr>
        <w:ind w:firstLine="709"/>
        <w:jc w:val="both"/>
        <w:rPr>
          <w:sz w:val="26"/>
          <w:szCs w:val="26"/>
        </w:rPr>
      </w:pPr>
      <w:r w:rsidRPr="00996076">
        <w:rPr>
          <w:sz w:val="26"/>
          <w:szCs w:val="26"/>
        </w:rPr>
        <w:t>36) содействует развитию промышленного производства, предпринимательской деятельности, местного потребительского рынка на территории Максатихинского района;</w:t>
      </w:r>
    </w:p>
    <w:p w:rsidR="00996076" w:rsidRPr="00996076" w:rsidRDefault="00996076" w:rsidP="00996076">
      <w:pPr>
        <w:ind w:firstLine="709"/>
        <w:jc w:val="both"/>
        <w:rPr>
          <w:sz w:val="26"/>
          <w:szCs w:val="26"/>
        </w:rPr>
      </w:pPr>
      <w:r w:rsidRPr="00996076">
        <w:rPr>
          <w:sz w:val="26"/>
          <w:szCs w:val="26"/>
        </w:rPr>
        <w:t>37) исполняет решения Собрания депутатов Максатихинского района, постановления и распоряжения Главы Максатихинского района;</w:t>
      </w:r>
    </w:p>
    <w:p w:rsidR="00996076" w:rsidRPr="00996076" w:rsidRDefault="00996076" w:rsidP="00996076">
      <w:pPr>
        <w:ind w:firstLine="709"/>
        <w:jc w:val="both"/>
        <w:rPr>
          <w:sz w:val="26"/>
          <w:szCs w:val="26"/>
        </w:rPr>
      </w:pPr>
      <w:r w:rsidRPr="00996076">
        <w:rPr>
          <w:sz w:val="26"/>
          <w:szCs w:val="26"/>
        </w:rPr>
        <w:t xml:space="preserve">38) принимает меры в соответствии с законодательством по спасению жизни людей, защите их здоровья, прав, охране собственности в случаях стихийных </w:t>
      </w:r>
      <w:r w:rsidRPr="00996076">
        <w:rPr>
          <w:sz w:val="26"/>
          <w:szCs w:val="26"/>
        </w:rPr>
        <w:lastRenderedPageBreak/>
        <w:t>бедствий, экологических катастроф, эпидемий, массовых нарушений общественного порядка;</w:t>
      </w:r>
    </w:p>
    <w:p w:rsidR="00996076" w:rsidRPr="00996076" w:rsidRDefault="00996076" w:rsidP="00996076">
      <w:pPr>
        <w:ind w:firstLine="709"/>
        <w:jc w:val="both"/>
        <w:rPr>
          <w:sz w:val="26"/>
          <w:szCs w:val="26"/>
        </w:rPr>
      </w:pPr>
      <w:r w:rsidRPr="00996076">
        <w:rPr>
          <w:sz w:val="26"/>
          <w:szCs w:val="26"/>
        </w:rPr>
        <w:t>39) принимает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Максатихинского района;</w:t>
      </w:r>
    </w:p>
    <w:p w:rsidR="00996076" w:rsidRPr="00996076" w:rsidRDefault="00996076" w:rsidP="00996076">
      <w:pPr>
        <w:ind w:firstLine="709"/>
        <w:jc w:val="both"/>
        <w:rPr>
          <w:sz w:val="26"/>
          <w:szCs w:val="26"/>
        </w:rPr>
      </w:pPr>
      <w:proofErr w:type="gramStart"/>
      <w:r w:rsidRPr="00996076">
        <w:rPr>
          <w:sz w:val="26"/>
          <w:szCs w:val="26"/>
        </w:rPr>
        <w:t>39.1)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996076" w:rsidRPr="00996076" w:rsidRDefault="00996076" w:rsidP="00996076">
      <w:pPr>
        <w:ind w:firstLine="709"/>
        <w:jc w:val="both"/>
        <w:rPr>
          <w:sz w:val="26"/>
          <w:szCs w:val="26"/>
        </w:rPr>
      </w:pPr>
      <w:r w:rsidRPr="00996076">
        <w:rPr>
          <w:sz w:val="26"/>
          <w:szCs w:val="26"/>
        </w:rPr>
        <w:t>40) исключен;</w:t>
      </w:r>
    </w:p>
    <w:p w:rsidR="00996076" w:rsidRPr="00996076" w:rsidRDefault="00996076" w:rsidP="00996076">
      <w:pPr>
        <w:ind w:firstLine="709"/>
        <w:jc w:val="both"/>
        <w:rPr>
          <w:sz w:val="26"/>
          <w:szCs w:val="26"/>
        </w:rPr>
      </w:pPr>
      <w:r w:rsidRPr="00996076">
        <w:rPr>
          <w:sz w:val="26"/>
          <w:szCs w:val="26"/>
        </w:rPr>
        <w:t>41) осуществляет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996076" w:rsidRPr="00996076" w:rsidRDefault="00996076" w:rsidP="00996076">
      <w:pPr>
        <w:ind w:firstLine="709"/>
        <w:jc w:val="both"/>
        <w:rPr>
          <w:sz w:val="26"/>
          <w:szCs w:val="26"/>
        </w:rPr>
      </w:pPr>
      <w:r w:rsidRPr="00996076">
        <w:rPr>
          <w:sz w:val="26"/>
          <w:szCs w:val="26"/>
        </w:rPr>
        <w:t>42) исключен;</w:t>
      </w:r>
    </w:p>
    <w:p w:rsidR="00996076" w:rsidRPr="00996076" w:rsidRDefault="00996076" w:rsidP="00996076">
      <w:pPr>
        <w:ind w:firstLine="709"/>
        <w:jc w:val="both"/>
        <w:rPr>
          <w:sz w:val="26"/>
          <w:szCs w:val="26"/>
        </w:rPr>
      </w:pPr>
      <w:r w:rsidRPr="00996076">
        <w:rPr>
          <w:sz w:val="26"/>
          <w:szCs w:val="26"/>
        </w:rPr>
        <w:t>43)  осуществляет муниципальный лесной контроль;</w:t>
      </w:r>
    </w:p>
    <w:p w:rsidR="00996076" w:rsidRPr="00996076" w:rsidRDefault="00996076" w:rsidP="00996076">
      <w:pPr>
        <w:ind w:firstLine="709"/>
        <w:jc w:val="both"/>
        <w:rPr>
          <w:sz w:val="26"/>
          <w:szCs w:val="26"/>
        </w:rPr>
      </w:pPr>
      <w:r w:rsidRPr="00996076">
        <w:rPr>
          <w:sz w:val="26"/>
          <w:szCs w:val="26"/>
        </w:rPr>
        <w:t>44) утратил силу;</w:t>
      </w:r>
    </w:p>
    <w:p w:rsidR="00996076" w:rsidRPr="00996076" w:rsidRDefault="00996076" w:rsidP="00996076">
      <w:pPr>
        <w:ind w:firstLine="709"/>
        <w:jc w:val="both"/>
        <w:rPr>
          <w:sz w:val="26"/>
          <w:szCs w:val="26"/>
        </w:rPr>
      </w:pPr>
      <w:r w:rsidRPr="00996076">
        <w:rPr>
          <w:sz w:val="26"/>
          <w:szCs w:val="26"/>
        </w:rPr>
        <w:t>45) утратил силу;</w:t>
      </w:r>
    </w:p>
    <w:p w:rsidR="00996076" w:rsidRPr="00996076" w:rsidRDefault="00996076" w:rsidP="00996076">
      <w:pPr>
        <w:ind w:firstLine="709"/>
        <w:jc w:val="both"/>
        <w:rPr>
          <w:sz w:val="26"/>
          <w:szCs w:val="26"/>
        </w:rPr>
      </w:pPr>
      <w:r w:rsidRPr="00996076">
        <w:rPr>
          <w:sz w:val="26"/>
          <w:szCs w:val="26"/>
        </w:rPr>
        <w:t>46) обеспечивает выполнение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96076" w:rsidRPr="00996076" w:rsidRDefault="00996076" w:rsidP="00996076">
      <w:pPr>
        <w:ind w:firstLine="709"/>
        <w:jc w:val="both"/>
        <w:rPr>
          <w:sz w:val="26"/>
          <w:szCs w:val="26"/>
        </w:rPr>
      </w:pPr>
      <w:r w:rsidRPr="00996076">
        <w:rPr>
          <w:sz w:val="26"/>
          <w:szCs w:val="26"/>
        </w:rPr>
        <w:t>47) обеспечивает осуществление мер по противодействию коррупции в границах Максатихинского района;</w:t>
      </w:r>
    </w:p>
    <w:p w:rsidR="00996076" w:rsidRPr="00996076" w:rsidRDefault="00996076" w:rsidP="00996076">
      <w:pPr>
        <w:ind w:firstLine="709"/>
        <w:jc w:val="both"/>
        <w:rPr>
          <w:sz w:val="26"/>
          <w:szCs w:val="26"/>
        </w:rPr>
      </w:pPr>
      <w:r w:rsidRPr="00996076">
        <w:rPr>
          <w:sz w:val="26"/>
          <w:szCs w:val="26"/>
        </w:rPr>
        <w:t xml:space="preserve">48) осуществляет полномочия Администрации городского поселения поселок </w:t>
      </w:r>
      <w:proofErr w:type="spellStart"/>
      <w:r w:rsidRPr="00996076">
        <w:rPr>
          <w:sz w:val="26"/>
          <w:szCs w:val="26"/>
        </w:rPr>
        <w:t>Максатиха</w:t>
      </w:r>
      <w:proofErr w:type="spellEnd"/>
      <w:r w:rsidRPr="00996076">
        <w:rPr>
          <w:sz w:val="26"/>
          <w:szCs w:val="26"/>
        </w:rPr>
        <w:t xml:space="preserve"> в соответствии с действующим законодательством, настоящим Уставом, уставом городского поселения поселок </w:t>
      </w:r>
      <w:proofErr w:type="spellStart"/>
      <w:r w:rsidRPr="00996076">
        <w:rPr>
          <w:sz w:val="26"/>
          <w:szCs w:val="26"/>
        </w:rPr>
        <w:t>Максатиха</w:t>
      </w:r>
      <w:proofErr w:type="spellEnd"/>
      <w:r w:rsidRPr="00996076">
        <w:rPr>
          <w:sz w:val="26"/>
          <w:szCs w:val="26"/>
        </w:rPr>
        <w:t xml:space="preserve"> Максатихинского района.</w:t>
      </w:r>
    </w:p>
    <w:p w:rsidR="00996076" w:rsidRPr="00996076" w:rsidRDefault="00996076" w:rsidP="00996076">
      <w:pPr>
        <w:ind w:firstLine="709"/>
        <w:jc w:val="both"/>
        <w:rPr>
          <w:sz w:val="26"/>
          <w:szCs w:val="26"/>
        </w:rPr>
      </w:pPr>
      <w:r w:rsidRPr="00996076">
        <w:rPr>
          <w:sz w:val="26"/>
          <w:szCs w:val="26"/>
        </w:rPr>
        <w:t xml:space="preserve">2. В пределах полномочий администрации городского поселения поселок </w:t>
      </w:r>
      <w:proofErr w:type="spellStart"/>
      <w:r w:rsidRPr="00996076">
        <w:rPr>
          <w:sz w:val="26"/>
          <w:szCs w:val="26"/>
        </w:rPr>
        <w:t>Максатиха</w:t>
      </w:r>
      <w:proofErr w:type="spellEnd"/>
      <w:r w:rsidRPr="00996076">
        <w:rPr>
          <w:sz w:val="26"/>
          <w:szCs w:val="26"/>
        </w:rPr>
        <w:t xml:space="preserve"> администрация Максатихинского района осуществляет следующие полномочия:</w:t>
      </w:r>
    </w:p>
    <w:p w:rsidR="00996076" w:rsidRPr="00996076" w:rsidRDefault="00996076" w:rsidP="00996076">
      <w:pPr>
        <w:autoSpaceDE w:val="0"/>
        <w:autoSpaceDN w:val="0"/>
        <w:adjustRightInd w:val="0"/>
        <w:ind w:firstLine="709"/>
        <w:jc w:val="both"/>
        <w:rPr>
          <w:sz w:val="26"/>
          <w:szCs w:val="26"/>
        </w:rPr>
      </w:pPr>
      <w:r w:rsidRPr="00996076">
        <w:rPr>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96076">
        <w:rPr>
          <w:sz w:val="26"/>
          <w:szCs w:val="26"/>
        </w:rPr>
        <w:t>контроля за</w:t>
      </w:r>
      <w:proofErr w:type="gramEnd"/>
      <w:r w:rsidRPr="00996076">
        <w:rPr>
          <w:sz w:val="26"/>
          <w:szCs w:val="26"/>
        </w:rPr>
        <w:t xml:space="preserve"> его исполнением, составление и утверждение отчета об исполнении бюджета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2) установление, изменение и отмена местных налогов и сборов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3) владение, пользование и распоряжение имуществом, находящимся в муниципальной собственности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4) организация в границах поселения электро-, тепл</w:t>
      </w:r>
      <w:proofErr w:type="gramStart"/>
      <w:r w:rsidRPr="00996076">
        <w:rPr>
          <w:sz w:val="26"/>
          <w:szCs w:val="26"/>
        </w:rPr>
        <w:t>о-</w:t>
      </w:r>
      <w:proofErr w:type="gramEnd"/>
      <w:r w:rsidRPr="00996076">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6076" w:rsidRPr="00996076" w:rsidRDefault="00996076" w:rsidP="00996076">
      <w:pPr>
        <w:autoSpaceDE w:val="0"/>
        <w:autoSpaceDN w:val="0"/>
        <w:adjustRightInd w:val="0"/>
        <w:ind w:firstLine="709"/>
        <w:jc w:val="both"/>
        <w:rPr>
          <w:sz w:val="26"/>
          <w:szCs w:val="26"/>
        </w:rPr>
      </w:pPr>
      <w:proofErr w:type="gramStart"/>
      <w:r w:rsidRPr="00996076">
        <w:rPr>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A33AC">
        <w:rPr>
          <w:sz w:val="26"/>
          <w:szCs w:val="26"/>
        </w:rPr>
        <w:t xml:space="preserve"> </w:t>
      </w:r>
      <w:hyperlink r:id="rId26" w:history="1">
        <w:r w:rsidRPr="00996076">
          <w:rPr>
            <w:sz w:val="26"/>
            <w:szCs w:val="26"/>
          </w:rPr>
          <w:t>законодательством</w:t>
        </w:r>
      </w:hyperlink>
      <w:r w:rsidRPr="00996076">
        <w:rPr>
          <w:sz w:val="26"/>
          <w:szCs w:val="26"/>
        </w:rPr>
        <w:t xml:space="preserve"> Российской Федерации;</w:t>
      </w:r>
    </w:p>
    <w:p w:rsidR="00996076" w:rsidRPr="00996076" w:rsidRDefault="00996076" w:rsidP="00996076">
      <w:pPr>
        <w:autoSpaceDE w:val="0"/>
        <w:autoSpaceDN w:val="0"/>
        <w:adjustRightInd w:val="0"/>
        <w:ind w:firstLine="709"/>
        <w:jc w:val="both"/>
        <w:rPr>
          <w:sz w:val="26"/>
          <w:szCs w:val="26"/>
        </w:rPr>
      </w:pPr>
      <w:r w:rsidRPr="00996076">
        <w:rPr>
          <w:sz w:val="26"/>
          <w:szCs w:val="26"/>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 w:history="1">
        <w:r w:rsidRPr="00996076">
          <w:rPr>
            <w:sz w:val="26"/>
            <w:szCs w:val="26"/>
          </w:rPr>
          <w:t>законодательством</w:t>
        </w:r>
      </w:hyperlink>
      <w:r w:rsidRPr="00996076">
        <w:rPr>
          <w:sz w:val="26"/>
          <w:szCs w:val="26"/>
        </w:rPr>
        <w:t>;</w:t>
      </w:r>
    </w:p>
    <w:p w:rsidR="00996076" w:rsidRPr="00996076" w:rsidRDefault="00996076" w:rsidP="00996076">
      <w:pPr>
        <w:autoSpaceDE w:val="0"/>
        <w:autoSpaceDN w:val="0"/>
        <w:adjustRightInd w:val="0"/>
        <w:ind w:firstLine="709"/>
        <w:jc w:val="both"/>
        <w:rPr>
          <w:sz w:val="26"/>
          <w:szCs w:val="26"/>
        </w:rPr>
      </w:pPr>
      <w:r w:rsidRPr="00996076">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6076" w:rsidRPr="00996076" w:rsidRDefault="00996076" w:rsidP="00996076">
      <w:pPr>
        <w:autoSpaceDE w:val="0"/>
        <w:autoSpaceDN w:val="0"/>
        <w:adjustRightInd w:val="0"/>
        <w:ind w:firstLine="709"/>
        <w:jc w:val="both"/>
        <w:rPr>
          <w:sz w:val="26"/>
          <w:szCs w:val="26"/>
        </w:rPr>
      </w:pPr>
      <w:r w:rsidRPr="00996076">
        <w:rPr>
          <w:sz w:val="26"/>
          <w:szCs w:val="26"/>
        </w:rPr>
        <w:t>10) участие в предупреждении и ликвидации последствий чрезвычайных ситуаций в границах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11) обеспечение первичных мер пожарной безопасности в границах населенных пунктов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12) создание условий для обеспечения жителей поселения услугами связи, общественного питания, торговли и бытового обслуживания;</w:t>
      </w:r>
    </w:p>
    <w:p w:rsidR="00996076" w:rsidRPr="00996076" w:rsidRDefault="00996076" w:rsidP="00996076">
      <w:pPr>
        <w:autoSpaceDE w:val="0"/>
        <w:autoSpaceDN w:val="0"/>
        <w:adjustRightInd w:val="0"/>
        <w:ind w:firstLine="709"/>
        <w:jc w:val="both"/>
        <w:rPr>
          <w:sz w:val="26"/>
          <w:szCs w:val="26"/>
        </w:rPr>
      </w:pPr>
      <w:r w:rsidRPr="00996076">
        <w:rPr>
          <w:sz w:val="26"/>
          <w:szCs w:val="26"/>
        </w:rPr>
        <w:t>13) организация библиотечного обслуживания населения, комплектование и обеспечение сохранности библиотечных фондов библиотек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14) создание условий для организации досуга и обеспечения жителей поселения услугами организаций культуры;</w:t>
      </w:r>
    </w:p>
    <w:p w:rsidR="00996076" w:rsidRPr="00996076" w:rsidRDefault="00996076" w:rsidP="00996076">
      <w:pPr>
        <w:autoSpaceDE w:val="0"/>
        <w:autoSpaceDN w:val="0"/>
        <w:adjustRightInd w:val="0"/>
        <w:ind w:firstLine="709"/>
        <w:jc w:val="both"/>
        <w:rPr>
          <w:sz w:val="26"/>
          <w:szCs w:val="26"/>
        </w:rPr>
      </w:pPr>
      <w:r w:rsidRPr="00996076">
        <w:rPr>
          <w:sz w:val="26"/>
          <w:szCs w:val="26"/>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6076" w:rsidRPr="00996076" w:rsidRDefault="00996076" w:rsidP="00996076">
      <w:pPr>
        <w:autoSpaceDE w:val="0"/>
        <w:autoSpaceDN w:val="0"/>
        <w:adjustRightInd w:val="0"/>
        <w:ind w:firstLine="709"/>
        <w:jc w:val="both"/>
        <w:rPr>
          <w:sz w:val="26"/>
          <w:szCs w:val="26"/>
        </w:rPr>
      </w:pPr>
      <w:r w:rsidRPr="00996076">
        <w:rPr>
          <w:sz w:val="26"/>
          <w:szCs w:val="26"/>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996076" w:rsidRPr="00996076" w:rsidRDefault="00996076" w:rsidP="00996076">
      <w:pPr>
        <w:autoSpaceDE w:val="0"/>
        <w:autoSpaceDN w:val="0"/>
        <w:adjustRightInd w:val="0"/>
        <w:ind w:firstLine="709"/>
        <w:jc w:val="both"/>
        <w:rPr>
          <w:sz w:val="26"/>
          <w:szCs w:val="26"/>
        </w:rPr>
      </w:pPr>
      <w:r w:rsidRPr="00996076">
        <w:rPr>
          <w:sz w:val="26"/>
          <w:szCs w:val="26"/>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6076" w:rsidRPr="00996076" w:rsidRDefault="00996076" w:rsidP="00996076">
      <w:pPr>
        <w:autoSpaceDE w:val="0"/>
        <w:autoSpaceDN w:val="0"/>
        <w:adjustRightInd w:val="0"/>
        <w:ind w:firstLine="709"/>
        <w:jc w:val="both"/>
        <w:rPr>
          <w:sz w:val="26"/>
          <w:szCs w:val="26"/>
        </w:rPr>
      </w:pPr>
      <w:r w:rsidRPr="00996076">
        <w:rPr>
          <w:sz w:val="26"/>
          <w:szCs w:val="26"/>
        </w:rPr>
        <w:t>19) формирование архивных фондов поселения;</w:t>
      </w:r>
    </w:p>
    <w:p w:rsidR="00996076" w:rsidRPr="00996076" w:rsidRDefault="00996076" w:rsidP="00996076">
      <w:pPr>
        <w:autoSpaceDE w:val="0"/>
        <w:autoSpaceDN w:val="0"/>
        <w:adjustRightInd w:val="0"/>
        <w:ind w:firstLine="708"/>
        <w:jc w:val="both"/>
        <w:rPr>
          <w:b/>
          <w:bCs/>
          <w:sz w:val="26"/>
          <w:szCs w:val="26"/>
        </w:rPr>
      </w:pPr>
      <w:r w:rsidRPr="00996076">
        <w:rPr>
          <w:sz w:val="26"/>
          <w:szCs w:val="26"/>
        </w:rPr>
        <w:t>20) участие в организации деятельности по сбору (в том числе раздельному сбору) и транспортированию твердых коммунальных отходов;</w:t>
      </w:r>
    </w:p>
    <w:p w:rsidR="00996076" w:rsidRPr="00996076" w:rsidRDefault="00996076" w:rsidP="00996076">
      <w:pPr>
        <w:autoSpaceDE w:val="0"/>
        <w:autoSpaceDN w:val="0"/>
        <w:adjustRightInd w:val="0"/>
        <w:ind w:firstLine="709"/>
        <w:jc w:val="both"/>
        <w:rPr>
          <w:sz w:val="26"/>
          <w:szCs w:val="26"/>
        </w:rPr>
      </w:pPr>
      <w:r w:rsidRPr="00996076">
        <w:rPr>
          <w:sz w:val="26"/>
          <w:szCs w:val="26"/>
        </w:rPr>
        <w:t xml:space="preserve">21) утверждение правил благоустройства территории поселения, </w:t>
      </w:r>
      <w:proofErr w:type="gramStart"/>
      <w:r w:rsidRPr="00996076">
        <w:rPr>
          <w:sz w:val="26"/>
          <w:szCs w:val="26"/>
        </w:rPr>
        <w:t>устанавливающих</w:t>
      </w:r>
      <w:proofErr w:type="gramEnd"/>
      <w:r w:rsidRPr="00996076">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sidRPr="00996076">
        <w:rPr>
          <w:sz w:val="26"/>
          <w:szCs w:val="26"/>
        </w:rPr>
        <w:lastRenderedPageBreak/>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96076" w:rsidRPr="00996076" w:rsidRDefault="00996076" w:rsidP="00996076">
      <w:pPr>
        <w:autoSpaceDE w:val="0"/>
        <w:autoSpaceDN w:val="0"/>
        <w:adjustRightInd w:val="0"/>
        <w:ind w:firstLine="709"/>
        <w:jc w:val="both"/>
        <w:rPr>
          <w:sz w:val="26"/>
          <w:szCs w:val="26"/>
        </w:rPr>
      </w:pPr>
      <w:proofErr w:type="gramStart"/>
      <w:r w:rsidRPr="00996076">
        <w:rPr>
          <w:sz w:val="26"/>
          <w:szCs w:val="26"/>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96076">
        <w:rPr>
          <w:sz w:val="26"/>
          <w:szCs w:val="26"/>
        </w:rPr>
        <w:t xml:space="preserve">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96076" w:rsidRPr="00996076" w:rsidRDefault="00996076" w:rsidP="00996076">
      <w:pPr>
        <w:autoSpaceDE w:val="0"/>
        <w:autoSpaceDN w:val="0"/>
        <w:adjustRightInd w:val="0"/>
        <w:ind w:firstLine="709"/>
        <w:jc w:val="both"/>
        <w:rPr>
          <w:sz w:val="26"/>
          <w:szCs w:val="26"/>
        </w:rPr>
      </w:pPr>
      <w:r w:rsidRPr="00996076">
        <w:rPr>
          <w:sz w:val="26"/>
          <w:szCs w:val="2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6076" w:rsidRPr="00996076" w:rsidRDefault="00996076" w:rsidP="00996076">
      <w:pPr>
        <w:autoSpaceDE w:val="0"/>
        <w:autoSpaceDN w:val="0"/>
        <w:adjustRightInd w:val="0"/>
        <w:ind w:firstLine="709"/>
        <w:jc w:val="both"/>
        <w:rPr>
          <w:sz w:val="26"/>
          <w:szCs w:val="26"/>
        </w:rPr>
      </w:pPr>
      <w:r w:rsidRPr="00996076">
        <w:rPr>
          <w:sz w:val="26"/>
          <w:szCs w:val="26"/>
        </w:rPr>
        <w:t>24) организация ритуальных услуг и содержание мест захоронения;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26) осуществление мероприятий по обеспечению безопасности людей на водных объектах, охране их жизни и здоровья;</w:t>
      </w:r>
    </w:p>
    <w:p w:rsidR="00996076" w:rsidRPr="00996076" w:rsidRDefault="00996076" w:rsidP="00996076">
      <w:pPr>
        <w:autoSpaceDE w:val="0"/>
        <w:autoSpaceDN w:val="0"/>
        <w:adjustRightInd w:val="0"/>
        <w:ind w:firstLine="709"/>
        <w:jc w:val="both"/>
        <w:rPr>
          <w:sz w:val="26"/>
          <w:szCs w:val="26"/>
        </w:rPr>
      </w:pPr>
      <w:r w:rsidRPr="00996076">
        <w:rPr>
          <w:sz w:val="26"/>
          <w:szCs w:val="26"/>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996076" w:rsidRPr="00996076" w:rsidRDefault="00996076" w:rsidP="00996076">
      <w:pPr>
        <w:autoSpaceDE w:val="0"/>
        <w:autoSpaceDN w:val="0"/>
        <w:adjustRightInd w:val="0"/>
        <w:ind w:firstLine="709"/>
        <w:jc w:val="both"/>
        <w:rPr>
          <w:sz w:val="26"/>
          <w:szCs w:val="26"/>
        </w:rPr>
      </w:pPr>
      <w:r w:rsidRPr="00996076">
        <w:rPr>
          <w:sz w:val="26"/>
          <w:szCs w:val="26"/>
        </w:rPr>
        <w:t>29) организация и осуществление мероприятий по работе с детьми и молодежью в поселении;</w:t>
      </w:r>
    </w:p>
    <w:p w:rsidR="00996076" w:rsidRPr="00996076" w:rsidRDefault="00996076" w:rsidP="00996076">
      <w:pPr>
        <w:autoSpaceDE w:val="0"/>
        <w:autoSpaceDN w:val="0"/>
        <w:adjustRightInd w:val="0"/>
        <w:ind w:firstLine="709"/>
        <w:jc w:val="both"/>
        <w:rPr>
          <w:sz w:val="26"/>
          <w:szCs w:val="26"/>
        </w:rPr>
      </w:pPr>
      <w:r w:rsidRPr="00996076">
        <w:rPr>
          <w:sz w:val="26"/>
          <w:szCs w:val="26"/>
        </w:rPr>
        <w:t xml:space="preserve">30) осуществление в пределах, установленных водным </w:t>
      </w:r>
      <w:hyperlink r:id="rId28" w:history="1">
        <w:r w:rsidRPr="00996076">
          <w:rPr>
            <w:sz w:val="26"/>
            <w:szCs w:val="26"/>
          </w:rPr>
          <w:t>законодательством</w:t>
        </w:r>
      </w:hyperlink>
      <w:r w:rsidRPr="00996076">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996076" w:rsidRPr="00996076" w:rsidRDefault="00996076" w:rsidP="00996076">
      <w:pPr>
        <w:autoSpaceDE w:val="0"/>
        <w:autoSpaceDN w:val="0"/>
        <w:adjustRightInd w:val="0"/>
        <w:ind w:firstLine="709"/>
        <w:jc w:val="both"/>
        <w:rPr>
          <w:sz w:val="26"/>
          <w:szCs w:val="26"/>
        </w:rPr>
      </w:pPr>
      <w:r w:rsidRPr="00996076">
        <w:rPr>
          <w:sz w:val="26"/>
          <w:szCs w:val="26"/>
        </w:rPr>
        <w:t>31) осуществление муниципального лесного контроля;</w:t>
      </w:r>
    </w:p>
    <w:p w:rsidR="00996076" w:rsidRPr="00996076" w:rsidRDefault="00996076" w:rsidP="00996076">
      <w:pPr>
        <w:autoSpaceDE w:val="0"/>
        <w:autoSpaceDN w:val="0"/>
        <w:adjustRightInd w:val="0"/>
        <w:ind w:firstLine="709"/>
        <w:jc w:val="both"/>
        <w:rPr>
          <w:sz w:val="26"/>
          <w:szCs w:val="26"/>
        </w:rPr>
      </w:pPr>
      <w:r w:rsidRPr="00996076">
        <w:rPr>
          <w:sz w:val="26"/>
          <w:szCs w:val="26"/>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6076" w:rsidRPr="00996076" w:rsidRDefault="00996076" w:rsidP="00996076">
      <w:pPr>
        <w:autoSpaceDE w:val="0"/>
        <w:autoSpaceDN w:val="0"/>
        <w:adjustRightInd w:val="0"/>
        <w:ind w:firstLine="709"/>
        <w:jc w:val="both"/>
        <w:rPr>
          <w:sz w:val="26"/>
          <w:szCs w:val="26"/>
        </w:rPr>
      </w:pPr>
      <w:r w:rsidRPr="00996076">
        <w:rPr>
          <w:sz w:val="26"/>
          <w:szCs w:val="26"/>
        </w:rPr>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96076" w:rsidRPr="00996076" w:rsidRDefault="00996076" w:rsidP="00996076">
      <w:pPr>
        <w:autoSpaceDE w:val="0"/>
        <w:autoSpaceDN w:val="0"/>
        <w:adjustRightInd w:val="0"/>
        <w:ind w:firstLine="709"/>
        <w:jc w:val="both"/>
        <w:rPr>
          <w:sz w:val="26"/>
          <w:szCs w:val="26"/>
        </w:rPr>
      </w:pPr>
      <w:r w:rsidRPr="00996076">
        <w:rPr>
          <w:sz w:val="26"/>
          <w:szCs w:val="26"/>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6076" w:rsidRPr="00996076" w:rsidRDefault="00996076" w:rsidP="00996076">
      <w:pPr>
        <w:autoSpaceDE w:val="0"/>
        <w:autoSpaceDN w:val="0"/>
        <w:adjustRightInd w:val="0"/>
        <w:ind w:firstLine="709"/>
        <w:jc w:val="both"/>
        <w:rPr>
          <w:sz w:val="26"/>
          <w:szCs w:val="26"/>
        </w:rPr>
      </w:pPr>
      <w:r w:rsidRPr="00996076">
        <w:rPr>
          <w:sz w:val="26"/>
          <w:szCs w:val="26"/>
        </w:rPr>
        <w:t xml:space="preserve">35) оказание поддержки социально ориентированным некоммерческим организациям в пределах полномочий, установленных </w:t>
      </w:r>
      <w:hyperlink r:id="rId29" w:history="1">
        <w:r w:rsidRPr="00996076">
          <w:rPr>
            <w:sz w:val="26"/>
            <w:szCs w:val="26"/>
          </w:rPr>
          <w:t>статьями 31.1</w:t>
        </w:r>
      </w:hyperlink>
      <w:r w:rsidRPr="00996076">
        <w:rPr>
          <w:sz w:val="26"/>
          <w:szCs w:val="26"/>
        </w:rPr>
        <w:t xml:space="preserve"> и </w:t>
      </w:r>
      <w:hyperlink r:id="rId30" w:history="1">
        <w:r w:rsidRPr="00996076">
          <w:rPr>
            <w:sz w:val="26"/>
            <w:szCs w:val="26"/>
          </w:rPr>
          <w:t>31.3</w:t>
        </w:r>
      </w:hyperlink>
      <w:r w:rsidRPr="00996076">
        <w:rPr>
          <w:sz w:val="26"/>
          <w:szCs w:val="26"/>
        </w:rPr>
        <w:t>федерального закона от 12 января 1996 года № 7-ФЗ «О некоммерческих организациях»;</w:t>
      </w:r>
    </w:p>
    <w:p w:rsidR="00996076" w:rsidRPr="00996076" w:rsidRDefault="00996076" w:rsidP="00996076">
      <w:pPr>
        <w:autoSpaceDE w:val="0"/>
        <w:autoSpaceDN w:val="0"/>
        <w:adjustRightInd w:val="0"/>
        <w:ind w:firstLine="709"/>
        <w:jc w:val="both"/>
        <w:rPr>
          <w:sz w:val="26"/>
          <w:szCs w:val="26"/>
        </w:rPr>
      </w:pPr>
      <w:r w:rsidRPr="00996076">
        <w:rPr>
          <w:sz w:val="26"/>
          <w:szCs w:val="26"/>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 w:history="1">
        <w:r w:rsidRPr="00996076">
          <w:rPr>
            <w:sz w:val="26"/>
            <w:szCs w:val="26"/>
          </w:rPr>
          <w:t>законом</w:t>
        </w:r>
      </w:hyperlink>
      <w:r w:rsidRPr="00996076">
        <w:rPr>
          <w:sz w:val="26"/>
          <w:szCs w:val="26"/>
        </w:rPr>
        <w:t>;</w:t>
      </w:r>
    </w:p>
    <w:p w:rsidR="00996076" w:rsidRPr="00996076" w:rsidRDefault="00996076" w:rsidP="00996076">
      <w:pPr>
        <w:autoSpaceDE w:val="0"/>
        <w:autoSpaceDN w:val="0"/>
        <w:adjustRightInd w:val="0"/>
        <w:ind w:firstLine="709"/>
        <w:jc w:val="both"/>
        <w:rPr>
          <w:sz w:val="26"/>
          <w:szCs w:val="26"/>
        </w:rPr>
      </w:pPr>
      <w:r w:rsidRPr="00996076">
        <w:rPr>
          <w:sz w:val="26"/>
          <w:szCs w:val="26"/>
        </w:rPr>
        <w:t>37) осуществление мер по противодействию коррупции в границах поселения;</w:t>
      </w:r>
    </w:p>
    <w:p w:rsidR="00996076" w:rsidRPr="00996076" w:rsidRDefault="00996076" w:rsidP="00996076">
      <w:pPr>
        <w:autoSpaceDE w:val="0"/>
        <w:autoSpaceDN w:val="0"/>
        <w:adjustRightInd w:val="0"/>
        <w:ind w:firstLine="709"/>
        <w:jc w:val="both"/>
        <w:rPr>
          <w:sz w:val="26"/>
          <w:szCs w:val="26"/>
        </w:rPr>
      </w:pPr>
      <w:r w:rsidRPr="00996076">
        <w:rPr>
          <w:sz w:val="26"/>
          <w:szCs w:val="26"/>
        </w:rPr>
        <w:t xml:space="preserve">38) </w:t>
      </w:r>
      <w:r w:rsidRPr="00996076">
        <w:rPr>
          <w:color w:val="000000"/>
          <w:sz w:val="26"/>
          <w:szCs w:val="26"/>
          <w:shd w:val="clear" w:color="auto" w:fill="FFFFFF"/>
        </w:rPr>
        <w:t xml:space="preserve">осуществление в ценовых зонах теплоснабжения муниципального </w:t>
      </w:r>
      <w:proofErr w:type="gramStart"/>
      <w:r w:rsidRPr="00996076">
        <w:rPr>
          <w:color w:val="000000"/>
          <w:sz w:val="26"/>
          <w:szCs w:val="26"/>
          <w:shd w:val="clear" w:color="auto" w:fill="FFFFFF"/>
        </w:rPr>
        <w:t>контроля за</w:t>
      </w:r>
      <w:proofErr w:type="gramEnd"/>
      <w:r w:rsidRPr="00996076">
        <w:rPr>
          <w:color w:val="000000"/>
          <w:sz w:val="26"/>
          <w:szCs w:val="26"/>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996076">
        <w:rPr>
          <w:sz w:val="26"/>
          <w:szCs w:val="26"/>
          <w:shd w:val="clear" w:color="auto" w:fill="FFFFFF"/>
        </w:rPr>
        <w:t>Федеральным </w:t>
      </w:r>
      <w:hyperlink r:id="rId32" w:anchor="dst166" w:history="1">
        <w:r w:rsidRPr="00996076">
          <w:rPr>
            <w:color w:val="0000FF"/>
            <w:sz w:val="26"/>
            <w:szCs w:val="26"/>
            <w:u w:val="single"/>
            <w:shd w:val="clear" w:color="auto" w:fill="FFFFFF"/>
          </w:rPr>
          <w:t>законом</w:t>
        </w:r>
      </w:hyperlink>
      <w:r w:rsidRPr="00996076">
        <w:rPr>
          <w:sz w:val="26"/>
          <w:szCs w:val="26"/>
          <w:shd w:val="clear" w:color="auto" w:fill="FFFFFF"/>
        </w:rPr>
        <w:t> «</w:t>
      </w:r>
      <w:r w:rsidRPr="00996076">
        <w:rPr>
          <w:color w:val="000000"/>
          <w:sz w:val="26"/>
          <w:szCs w:val="26"/>
          <w:shd w:val="clear" w:color="auto" w:fill="FFFFFF"/>
        </w:rPr>
        <w:t>О теплоснабжении»;</w:t>
      </w:r>
    </w:p>
    <w:p w:rsidR="00996076" w:rsidRPr="00996076" w:rsidRDefault="00996076" w:rsidP="00996076">
      <w:pPr>
        <w:autoSpaceDE w:val="0"/>
        <w:autoSpaceDN w:val="0"/>
        <w:adjustRightInd w:val="0"/>
        <w:ind w:firstLine="709"/>
        <w:jc w:val="both"/>
        <w:rPr>
          <w:sz w:val="26"/>
          <w:szCs w:val="26"/>
        </w:rPr>
      </w:pPr>
      <w:r w:rsidRPr="00996076">
        <w:rPr>
          <w:sz w:val="26"/>
          <w:szCs w:val="26"/>
        </w:rPr>
        <w:t>39)</w:t>
      </w:r>
      <w:r w:rsidRPr="00996076">
        <w:rPr>
          <w:color w:val="000000"/>
          <w:sz w:val="26"/>
          <w:szCs w:val="26"/>
          <w:shd w:val="clear" w:color="auto" w:fill="FFFFFF"/>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96076" w:rsidRPr="00996076" w:rsidRDefault="00996076" w:rsidP="00996076">
      <w:pPr>
        <w:ind w:firstLine="709"/>
        <w:jc w:val="both"/>
        <w:rPr>
          <w:sz w:val="26"/>
          <w:szCs w:val="26"/>
        </w:rPr>
      </w:pPr>
      <w:r w:rsidRPr="00996076">
        <w:rPr>
          <w:sz w:val="26"/>
          <w:szCs w:val="26"/>
        </w:rPr>
        <w:t>40) участие в соответствии с федеральным законом от 24 июля 2007 года          №221-ФЗ «О кадастровой деятельности» в выполнении комплексных кадастровых работ.</w:t>
      </w:r>
    </w:p>
    <w:p w:rsidR="00996076" w:rsidRPr="00996076" w:rsidRDefault="00996076" w:rsidP="00996076">
      <w:pPr>
        <w:ind w:firstLine="709"/>
        <w:jc w:val="both"/>
        <w:rPr>
          <w:b/>
          <w:sz w:val="26"/>
          <w:szCs w:val="26"/>
        </w:rPr>
      </w:pPr>
      <w:r w:rsidRPr="00996076">
        <w:rPr>
          <w:sz w:val="26"/>
          <w:szCs w:val="26"/>
        </w:rPr>
        <w:t>3. Администрация Максатихинского района вправе осуществлять и иные полномочия, возложенные на нее федеральным законодательством, законодательством Тверской области, настоящим Уставом, решениями Собрания депутатов Максатихинского района и иными нормативными правовыми актами Максатихинского района</w:t>
      </w:r>
      <w:proofErr w:type="gramStart"/>
      <w:r w:rsidRPr="00996076">
        <w:rPr>
          <w:sz w:val="26"/>
          <w:szCs w:val="26"/>
        </w:rPr>
        <w:t>.</w:t>
      </w:r>
      <w:r w:rsidRPr="00996076">
        <w:rPr>
          <w:b/>
          <w:sz w:val="26"/>
          <w:szCs w:val="26"/>
        </w:rPr>
        <w:t>».</w:t>
      </w:r>
      <w:proofErr w:type="gramEnd"/>
    </w:p>
    <w:p w:rsidR="00996076" w:rsidRPr="00996076" w:rsidRDefault="00996076" w:rsidP="00996076">
      <w:pPr>
        <w:autoSpaceDE w:val="0"/>
        <w:autoSpaceDN w:val="0"/>
        <w:adjustRightInd w:val="0"/>
        <w:spacing w:before="220"/>
        <w:ind w:firstLine="540"/>
        <w:jc w:val="both"/>
        <w:rPr>
          <w:rFonts w:eastAsia="Calibri"/>
          <w:sz w:val="26"/>
          <w:szCs w:val="26"/>
        </w:rPr>
      </w:pPr>
    </w:p>
    <w:p w:rsidR="00996076" w:rsidRPr="00996076" w:rsidRDefault="00996076" w:rsidP="00996076">
      <w:pPr>
        <w:autoSpaceDE w:val="0"/>
        <w:autoSpaceDN w:val="0"/>
        <w:adjustRightInd w:val="0"/>
        <w:spacing w:before="220"/>
        <w:ind w:firstLine="540"/>
        <w:jc w:val="both"/>
        <w:rPr>
          <w:rFonts w:eastAsia="Calibri"/>
          <w:sz w:val="26"/>
          <w:szCs w:val="26"/>
        </w:rPr>
      </w:pPr>
      <w:r w:rsidRPr="00996076">
        <w:rPr>
          <w:rFonts w:eastAsia="Calibri"/>
          <w:sz w:val="26"/>
          <w:szCs w:val="26"/>
        </w:rPr>
        <w:t>1.9. Статью 41  Устава изложить в следующей редакции:</w:t>
      </w:r>
    </w:p>
    <w:p w:rsidR="00996076" w:rsidRPr="00996076" w:rsidRDefault="00996076" w:rsidP="00996076">
      <w:pPr>
        <w:jc w:val="both"/>
        <w:rPr>
          <w:sz w:val="26"/>
          <w:szCs w:val="26"/>
        </w:rPr>
      </w:pPr>
    </w:p>
    <w:p w:rsidR="00996076" w:rsidRPr="00996076" w:rsidRDefault="00996076" w:rsidP="00996076">
      <w:pPr>
        <w:autoSpaceDE w:val="0"/>
        <w:autoSpaceDN w:val="0"/>
        <w:adjustRightInd w:val="0"/>
        <w:jc w:val="both"/>
        <w:rPr>
          <w:rFonts w:eastAsia="Calibri"/>
          <w:b/>
          <w:bCs/>
          <w:sz w:val="26"/>
          <w:szCs w:val="26"/>
        </w:rPr>
      </w:pPr>
      <w:r w:rsidRPr="00996076">
        <w:rPr>
          <w:sz w:val="26"/>
          <w:szCs w:val="26"/>
        </w:rPr>
        <w:t>«</w:t>
      </w:r>
      <w:r w:rsidRPr="00996076">
        <w:rPr>
          <w:rFonts w:eastAsia="Calibri"/>
          <w:b/>
          <w:bCs/>
          <w:sz w:val="26"/>
          <w:szCs w:val="26"/>
        </w:rPr>
        <w:t>Статья 41. Устав Максатихинского района, его принятие и вступление в силу, внесение изменений и дополнений в Устав Максатихинского района</w:t>
      </w:r>
    </w:p>
    <w:p w:rsidR="00996076" w:rsidRPr="00996076" w:rsidRDefault="00996076" w:rsidP="00996076">
      <w:pPr>
        <w:autoSpaceDE w:val="0"/>
        <w:autoSpaceDN w:val="0"/>
        <w:adjustRightInd w:val="0"/>
        <w:jc w:val="both"/>
        <w:rPr>
          <w:rFonts w:eastAsia="Calibri"/>
          <w:b/>
          <w:bCs/>
          <w:sz w:val="26"/>
          <w:szCs w:val="26"/>
        </w:rPr>
      </w:pPr>
    </w:p>
    <w:p w:rsidR="00996076" w:rsidRPr="00996076" w:rsidRDefault="00996076" w:rsidP="00996076">
      <w:pPr>
        <w:autoSpaceDE w:val="0"/>
        <w:autoSpaceDN w:val="0"/>
        <w:adjustRightInd w:val="0"/>
        <w:ind w:firstLine="708"/>
        <w:jc w:val="both"/>
        <w:rPr>
          <w:rFonts w:eastAsia="Calibri"/>
          <w:sz w:val="26"/>
          <w:szCs w:val="26"/>
        </w:rPr>
      </w:pPr>
      <w:r w:rsidRPr="00996076">
        <w:rPr>
          <w:rFonts w:eastAsia="Calibri"/>
          <w:sz w:val="26"/>
          <w:szCs w:val="26"/>
        </w:rPr>
        <w:t>1. Устав муниципального образования Тверской области «Максатихинский район», а также правовой акт о внесении в него изменений и дополнений принимаются Собранием депутатов Максатихинского района большинством в две трети голосов от установленного числа депутатов.</w:t>
      </w:r>
    </w:p>
    <w:p w:rsidR="00996076" w:rsidRPr="00996076" w:rsidRDefault="00996076" w:rsidP="00996076">
      <w:pPr>
        <w:autoSpaceDE w:val="0"/>
        <w:autoSpaceDN w:val="0"/>
        <w:adjustRightInd w:val="0"/>
        <w:ind w:firstLine="708"/>
        <w:jc w:val="both"/>
        <w:rPr>
          <w:rFonts w:eastAsia="Calibri"/>
          <w:b/>
          <w:sz w:val="26"/>
          <w:szCs w:val="26"/>
        </w:rPr>
      </w:pPr>
      <w:r w:rsidRPr="00996076">
        <w:rPr>
          <w:rFonts w:eastAsia="Calibri"/>
          <w:sz w:val="26"/>
          <w:szCs w:val="26"/>
        </w:rPr>
        <w:t xml:space="preserve">2. </w:t>
      </w:r>
      <w:r w:rsidRPr="00996076">
        <w:rPr>
          <w:rFonts w:eastAsia="Calibri"/>
          <w:b/>
          <w:sz w:val="26"/>
          <w:szCs w:val="26"/>
        </w:rPr>
        <w:t xml:space="preserve">Проект устава </w:t>
      </w:r>
      <w:r w:rsidRPr="00996076">
        <w:rPr>
          <w:rFonts w:eastAsia="Calibri"/>
          <w:sz w:val="26"/>
          <w:szCs w:val="26"/>
        </w:rPr>
        <w:t>Максатихинского района</w:t>
      </w:r>
      <w:r w:rsidRPr="00996076">
        <w:rPr>
          <w:rFonts w:eastAsia="Calibri"/>
          <w:b/>
          <w:sz w:val="26"/>
          <w:szCs w:val="26"/>
        </w:rPr>
        <w:t xml:space="preserve">, проект муниципального правового акта о внесении изменений и дополнений в устав муниципального </w:t>
      </w:r>
      <w:r w:rsidRPr="00996076">
        <w:rPr>
          <w:rFonts w:eastAsia="Calibri"/>
          <w:b/>
          <w:sz w:val="26"/>
          <w:szCs w:val="26"/>
        </w:rPr>
        <w:lastRenderedPageBreak/>
        <w:t xml:space="preserve">образования не </w:t>
      </w:r>
      <w:proofErr w:type="gramStart"/>
      <w:r w:rsidRPr="00996076">
        <w:rPr>
          <w:rFonts w:eastAsia="Calibri"/>
          <w:b/>
          <w:sz w:val="26"/>
          <w:szCs w:val="26"/>
        </w:rPr>
        <w:t>позднее</w:t>
      </w:r>
      <w:proofErr w:type="gramEnd"/>
      <w:r w:rsidRPr="00996076">
        <w:rPr>
          <w:rFonts w:eastAsia="Calibri"/>
          <w:b/>
          <w:sz w:val="26"/>
          <w:szCs w:val="26"/>
        </w:rPr>
        <w:t xml:space="preserve"> чем за 30 дней до дня рассмотрения вопроса о принятии Устава Максатихинского района,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Собранием депутатов Максатихинского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96076">
        <w:rPr>
          <w:rFonts w:eastAsia="Calibri"/>
          <w:b/>
          <w:sz w:val="26"/>
          <w:szCs w:val="26"/>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Максатихинского района, а также порядка участия граждан в его обсуждении в случае, когда в Устав Максатихинского район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w:t>
      </w:r>
      <w:proofErr w:type="spellStart"/>
      <w:r w:rsidRPr="00996076">
        <w:rPr>
          <w:rFonts w:eastAsia="Calibri"/>
          <w:b/>
          <w:sz w:val="26"/>
          <w:szCs w:val="26"/>
        </w:rPr>
        <w:t>областив</w:t>
      </w:r>
      <w:proofErr w:type="spellEnd"/>
      <w:r w:rsidRPr="00996076">
        <w:rPr>
          <w:rFonts w:eastAsia="Calibri"/>
          <w:b/>
          <w:sz w:val="26"/>
          <w:szCs w:val="26"/>
        </w:rPr>
        <w:t xml:space="preserve"> целях приведения данного Устава в</w:t>
      </w:r>
      <w:proofErr w:type="gramEnd"/>
      <w:r w:rsidRPr="00996076">
        <w:rPr>
          <w:rFonts w:eastAsia="Calibri"/>
          <w:b/>
          <w:sz w:val="26"/>
          <w:szCs w:val="26"/>
        </w:rPr>
        <w:t xml:space="preserve"> соответствие с этими нормативными правовыми актами.</w:t>
      </w:r>
    </w:p>
    <w:p w:rsidR="00996076" w:rsidRPr="00996076" w:rsidRDefault="00996076" w:rsidP="00996076">
      <w:pPr>
        <w:autoSpaceDE w:val="0"/>
        <w:autoSpaceDN w:val="0"/>
        <w:adjustRightInd w:val="0"/>
        <w:ind w:firstLine="708"/>
        <w:jc w:val="both"/>
        <w:rPr>
          <w:rFonts w:eastAsia="Calibri"/>
          <w:sz w:val="26"/>
          <w:szCs w:val="26"/>
        </w:rPr>
      </w:pPr>
      <w:r w:rsidRPr="00996076">
        <w:rPr>
          <w:rFonts w:eastAsia="Calibri"/>
          <w:sz w:val="26"/>
          <w:szCs w:val="26"/>
        </w:rPr>
        <w:t>3. Устав Максатихинского района, муниципальный правовой акт о внесении изменений и дополнений в Устав Максатихинского района подлежат официальному обнародованию после их государственной регистрации и вступают в силу после их официального обнародования.</w:t>
      </w:r>
    </w:p>
    <w:p w:rsidR="00996076" w:rsidRPr="00996076" w:rsidRDefault="00996076" w:rsidP="00996076">
      <w:pPr>
        <w:autoSpaceDE w:val="0"/>
        <w:autoSpaceDN w:val="0"/>
        <w:adjustRightInd w:val="0"/>
        <w:ind w:firstLine="708"/>
        <w:jc w:val="both"/>
        <w:rPr>
          <w:rFonts w:eastAsia="Calibri"/>
          <w:sz w:val="26"/>
          <w:szCs w:val="26"/>
        </w:rPr>
      </w:pPr>
      <w:proofErr w:type="gramStart"/>
      <w:r w:rsidRPr="00996076">
        <w:rPr>
          <w:rFonts w:eastAsia="Calibri"/>
          <w:sz w:val="26"/>
          <w:szCs w:val="26"/>
        </w:rPr>
        <w:t>Глава Максатихинского района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6076" w:rsidRPr="00996076" w:rsidRDefault="00996076" w:rsidP="00996076">
      <w:pPr>
        <w:autoSpaceDE w:val="0"/>
        <w:autoSpaceDN w:val="0"/>
        <w:adjustRightInd w:val="0"/>
        <w:ind w:firstLine="708"/>
        <w:jc w:val="both"/>
        <w:rPr>
          <w:rFonts w:eastAsia="Calibri"/>
          <w:sz w:val="26"/>
          <w:szCs w:val="26"/>
        </w:rPr>
      </w:pPr>
      <w:r w:rsidRPr="00996076">
        <w:rPr>
          <w:rFonts w:eastAsia="Calibri"/>
          <w:sz w:val="26"/>
          <w:szCs w:val="26"/>
        </w:rPr>
        <w:t xml:space="preserve">4. </w:t>
      </w:r>
      <w:proofErr w:type="gramStart"/>
      <w:r w:rsidRPr="00996076">
        <w:rPr>
          <w:rFonts w:eastAsia="Calibri"/>
          <w:sz w:val="26"/>
          <w:szCs w:val="26"/>
        </w:rPr>
        <w:t>Изменения и дополнения, внесенные в Устав Максатихинского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Максатихинского района, принявшего муниципальный правовой акт о внесении в Устав района указанных изменений и дополнений.</w:t>
      </w:r>
      <w:proofErr w:type="gramEnd"/>
    </w:p>
    <w:p w:rsidR="00996076" w:rsidRPr="00996076" w:rsidRDefault="00996076" w:rsidP="00996076">
      <w:pPr>
        <w:autoSpaceDE w:val="0"/>
        <w:autoSpaceDN w:val="0"/>
        <w:adjustRightInd w:val="0"/>
        <w:ind w:firstLine="540"/>
        <w:jc w:val="both"/>
        <w:rPr>
          <w:rFonts w:eastAsia="Calibri"/>
          <w:sz w:val="26"/>
          <w:szCs w:val="26"/>
        </w:rPr>
      </w:pPr>
      <w:r w:rsidRPr="00996076">
        <w:rPr>
          <w:rFonts w:eastAsia="Calibri"/>
          <w:sz w:val="26"/>
          <w:szCs w:val="26"/>
        </w:rPr>
        <w:t xml:space="preserve">Изменения и дополнения, внесенные в Устав Максатихинского района и предусматривающие создание контрольно-счетного органа муниципального образования, вступают в силу в порядке, предусмотренном абзацем первым пункта 3 настоящей статьи». </w:t>
      </w:r>
    </w:p>
    <w:p w:rsidR="00996076" w:rsidRPr="00996076" w:rsidRDefault="00996076" w:rsidP="00996076">
      <w:pPr>
        <w:jc w:val="both"/>
        <w:rPr>
          <w:sz w:val="26"/>
          <w:szCs w:val="26"/>
        </w:rPr>
      </w:pPr>
    </w:p>
    <w:p w:rsidR="00996076" w:rsidRPr="00996076" w:rsidRDefault="00996076" w:rsidP="00996076">
      <w:pPr>
        <w:ind w:firstLine="708"/>
        <w:jc w:val="both"/>
        <w:rPr>
          <w:sz w:val="26"/>
          <w:szCs w:val="26"/>
        </w:rPr>
      </w:pPr>
      <w:r w:rsidRPr="00996076">
        <w:rPr>
          <w:sz w:val="26"/>
          <w:szCs w:val="26"/>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996076" w:rsidRPr="00996076" w:rsidRDefault="00996076" w:rsidP="00996076">
      <w:pPr>
        <w:jc w:val="both"/>
        <w:rPr>
          <w:sz w:val="26"/>
          <w:szCs w:val="26"/>
        </w:rPr>
      </w:pPr>
    </w:p>
    <w:p w:rsidR="00996076" w:rsidRPr="00996076" w:rsidRDefault="00996076" w:rsidP="00996076">
      <w:pPr>
        <w:ind w:firstLine="708"/>
        <w:jc w:val="both"/>
        <w:rPr>
          <w:sz w:val="26"/>
          <w:szCs w:val="26"/>
        </w:rPr>
      </w:pPr>
      <w:r w:rsidRPr="00996076">
        <w:rPr>
          <w:sz w:val="26"/>
          <w:szCs w:val="26"/>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996076" w:rsidRPr="00996076" w:rsidRDefault="00996076" w:rsidP="00996076">
      <w:pPr>
        <w:jc w:val="both"/>
        <w:rPr>
          <w:sz w:val="28"/>
          <w:szCs w:val="28"/>
        </w:rPr>
      </w:pPr>
    </w:p>
    <w:p w:rsidR="00996076" w:rsidRPr="00215521" w:rsidRDefault="00996076" w:rsidP="00996076">
      <w:r w:rsidRPr="00215521">
        <w:t xml:space="preserve">Глава  Максатихинского района                                 </w:t>
      </w:r>
      <w:r w:rsidR="00403A25" w:rsidRPr="00215521">
        <w:t xml:space="preserve">                        </w:t>
      </w:r>
      <w:r w:rsidRPr="00215521">
        <w:t xml:space="preserve">                      </w:t>
      </w:r>
      <w:proofErr w:type="spellStart"/>
      <w:r w:rsidRPr="00215521">
        <w:t>К.Г.Паскин</w:t>
      </w:r>
      <w:proofErr w:type="spellEnd"/>
    </w:p>
    <w:p w:rsidR="00996076" w:rsidRPr="00215521" w:rsidRDefault="00996076" w:rsidP="00996076"/>
    <w:p w:rsidR="00996076" w:rsidRPr="00215521" w:rsidRDefault="00996076" w:rsidP="00996076">
      <w:r w:rsidRPr="00215521">
        <w:t>Заместитель Председателя</w:t>
      </w:r>
    </w:p>
    <w:p w:rsidR="00996076" w:rsidRPr="00215521" w:rsidRDefault="00996076" w:rsidP="00996076">
      <w:r w:rsidRPr="00215521">
        <w:t xml:space="preserve">Собрания депутатов </w:t>
      </w:r>
    </w:p>
    <w:p w:rsidR="008B06BF" w:rsidRPr="008B06BF" w:rsidRDefault="00403A25" w:rsidP="00403A25">
      <w:pPr>
        <w:rPr>
          <w:rFonts w:eastAsia="Calibri"/>
          <w:b/>
          <w:sz w:val="26"/>
          <w:szCs w:val="26"/>
        </w:rPr>
      </w:pPr>
      <w:r w:rsidRPr="00215521">
        <w:rPr>
          <w:sz w:val="26"/>
          <w:szCs w:val="26"/>
        </w:rPr>
        <w:lastRenderedPageBreak/>
        <w:t xml:space="preserve">Максатихинского района                                                                                       </w:t>
      </w:r>
      <w:proofErr w:type="spellStart"/>
      <w:r w:rsidRPr="00215521">
        <w:rPr>
          <w:sz w:val="26"/>
          <w:szCs w:val="26"/>
        </w:rPr>
        <w:t>Е.В.Шаталова</w:t>
      </w:r>
      <w:proofErr w:type="spellEnd"/>
    </w:p>
    <w:sectPr w:rsidR="008B06BF" w:rsidRPr="008B06BF" w:rsidSect="00996076">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DA" w:rsidRDefault="00CF25DA">
      <w:r>
        <w:separator/>
      </w:r>
    </w:p>
  </w:endnote>
  <w:endnote w:type="continuationSeparator" w:id="0">
    <w:p w:rsidR="00CF25DA" w:rsidRDefault="00CF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79" w:rsidRDefault="00BC18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76" w:rsidRDefault="009960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79" w:rsidRDefault="00BC18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DA" w:rsidRDefault="00CF25DA">
      <w:r>
        <w:separator/>
      </w:r>
    </w:p>
  </w:footnote>
  <w:footnote w:type="continuationSeparator" w:id="0">
    <w:p w:rsidR="00CF25DA" w:rsidRDefault="00CF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79" w:rsidRDefault="00BC187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79" w:rsidRDefault="00BC187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79" w:rsidRDefault="00BC187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23EB"/>
    <w:multiLevelType w:val="multilevel"/>
    <w:tmpl w:val="4D5C5002"/>
    <w:lvl w:ilvl="0">
      <w:start w:val="1"/>
      <w:numFmt w:val="decimal"/>
      <w:lvlText w:val="%1."/>
      <w:lvlJc w:val="left"/>
      <w:pPr>
        <w:ind w:left="705" w:hanging="7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28EB70EE"/>
    <w:multiLevelType w:val="singleLevel"/>
    <w:tmpl w:val="438EFFBC"/>
    <w:lvl w:ilvl="0">
      <w:start w:val="1"/>
      <w:numFmt w:val="decimal"/>
      <w:lvlText w:val="%1."/>
      <w:lvlJc w:val="left"/>
      <w:pPr>
        <w:tabs>
          <w:tab w:val="num" w:pos="644"/>
        </w:tabs>
        <w:ind w:left="644" w:hanging="360"/>
      </w:pPr>
      <w:rPr>
        <w:rFonts w:cs="Times New Roman"/>
      </w:rPr>
    </w:lvl>
  </w:abstractNum>
  <w:abstractNum w:abstractNumId="2">
    <w:nsid w:val="293050E3"/>
    <w:multiLevelType w:val="hybridMultilevel"/>
    <w:tmpl w:val="81C043CE"/>
    <w:lvl w:ilvl="0" w:tplc="9C481A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51D2AAA"/>
    <w:multiLevelType w:val="singleLevel"/>
    <w:tmpl w:val="FEC6B0F2"/>
    <w:lvl w:ilvl="0">
      <w:start w:val="1"/>
      <w:numFmt w:val="decimal"/>
      <w:lvlText w:val="%1."/>
      <w:lvlJc w:val="left"/>
      <w:pPr>
        <w:tabs>
          <w:tab w:val="num" w:pos="644"/>
        </w:tabs>
        <w:ind w:left="644" w:hanging="360"/>
      </w:pPr>
      <w:rPr>
        <w:rFonts w:cs="Times New Roman"/>
      </w:rPr>
    </w:lvl>
  </w:abstractNum>
  <w:abstractNum w:abstractNumId="4">
    <w:nsid w:val="45F228F7"/>
    <w:multiLevelType w:val="singleLevel"/>
    <w:tmpl w:val="AB7AFF58"/>
    <w:lvl w:ilvl="0">
      <w:start w:val="1"/>
      <w:numFmt w:val="decimal"/>
      <w:lvlText w:val="%1."/>
      <w:lvlJc w:val="left"/>
      <w:pPr>
        <w:tabs>
          <w:tab w:val="num" w:pos="644"/>
        </w:tabs>
        <w:ind w:left="644" w:hanging="360"/>
      </w:pPr>
      <w:rPr>
        <w:rFonts w:cs="Times New Roman"/>
      </w:rPr>
    </w:lvl>
  </w:abstractNum>
  <w:abstractNum w:abstractNumId="5">
    <w:nsid w:val="4C2F61AC"/>
    <w:multiLevelType w:val="singleLevel"/>
    <w:tmpl w:val="94E0D824"/>
    <w:lvl w:ilvl="0">
      <w:start w:val="1"/>
      <w:numFmt w:val="decimal"/>
      <w:lvlText w:val="%1)"/>
      <w:lvlJc w:val="left"/>
      <w:pPr>
        <w:tabs>
          <w:tab w:val="num" w:pos="644"/>
        </w:tabs>
        <w:ind w:left="644" w:hanging="360"/>
      </w:pPr>
      <w:rPr>
        <w:rFonts w:cs="Times New Roman"/>
      </w:rPr>
    </w:lvl>
  </w:abstractNum>
  <w:num w:numId="1">
    <w:abstractNumId w:val="4"/>
    <w:lvlOverride w:ilvl="0">
      <w:startOverride w:val="1"/>
    </w:lvlOverride>
  </w:num>
  <w:num w:numId="2">
    <w:abstractNumId w:val="1"/>
    <w:lvlOverride w:ilvl="0">
      <w:startOverride w:val="1"/>
    </w:lvlOverride>
  </w:num>
  <w:num w:numId="3">
    <w:abstractNumId w:val="5"/>
  </w:num>
  <w:num w:numId="4">
    <w:abstractNumId w:val="3"/>
    <w:lvlOverride w:ilvl="0">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33"/>
    <w:rsid w:val="00003B8E"/>
    <w:rsid w:val="0000428C"/>
    <w:rsid w:val="00010599"/>
    <w:rsid w:val="00032ECA"/>
    <w:rsid w:val="00033669"/>
    <w:rsid w:val="000444F7"/>
    <w:rsid w:val="00046C94"/>
    <w:rsid w:val="0005751C"/>
    <w:rsid w:val="0005797E"/>
    <w:rsid w:val="000747E3"/>
    <w:rsid w:val="00080748"/>
    <w:rsid w:val="00082F82"/>
    <w:rsid w:val="00083EDE"/>
    <w:rsid w:val="00095739"/>
    <w:rsid w:val="0009622C"/>
    <w:rsid w:val="000A01D8"/>
    <w:rsid w:val="000D3D29"/>
    <w:rsid w:val="000E0450"/>
    <w:rsid w:val="000E04E9"/>
    <w:rsid w:val="000F6E7D"/>
    <w:rsid w:val="00107FCE"/>
    <w:rsid w:val="001511CF"/>
    <w:rsid w:val="00151FA0"/>
    <w:rsid w:val="00152F8F"/>
    <w:rsid w:val="00183DB2"/>
    <w:rsid w:val="00194C8A"/>
    <w:rsid w:val="00194D44"/>
    <w:rsid w:val="00195F75"/>
    <w:rsid w:val="001B1787"/>
    <w:rsid w:val="001B4313"/>
    <w:rsid w:val="001B5FD8"/>
    <w:rsid w:val="001C0BE7"/>
    <w:rsid w:val="001C5C1D"/>
    <w:rsid w:val="001D257A"/>
    <w:rsid w:val="001E048B"/>
    <w:rsid w:val="001E7A8D"/>
    <w:rsid w:val="00202BB1"/>
    <w:rsid w:val="00211F22"/>
    <w:rsid w:val="00215521"/>
    <w:rsid w:val="00221B6E"/>
    <w:rsid w:val="00222729"/>
    <w:rsid w:val="00234D2B"/>
    <w:rsid w:val="00246FF3"/>
    <w:rsid w:val="00247386"/>
    <w:rsid w:val="002478D5"/>
    <w:rsid w:val="00253103"/>
    <w:rsid w:val="002550A7"/>
    <w:rsid w:val="00263FFA"/>
    <w:rsid w:val="00275C5F"/>
    <w:rsid w:val="002977E0"/>
    <w:rsid w:val="002B505C"/>
    <w:rsid w:val="002C674D"/>
    <w:rsid w:val="002E60E8"/>
    <w:rsid w:val="002F1307"/>
    <w:rsid w:val="00307386"/>
    <w:rsid w:val="00314050"/>
    <w:rsid w:val="003156B7"/>
    <w:rsid w:val="00316494"/>
    <w:rsid w:val="0032219B"/>
    <w:rsid w:val="00322A26"/>
    <w:rsid w:val="00322D8E"/>
    <w:rsid w:val="00325157"/>
    <w:rsid w:val="00327932"/>
    <w:rsid w:val="00343E4E"/>
    <w:rsid w:val="00351CA8"/>
    <w:rsid w:val="00352596"/>
    <w:rsid w:val="00352A0C"/>
    <w:rsid w:val="00354F16"/>
    <w:rsid w:val="00356F0B"/>
    <w:rsid w:val="003620F1"/>
    <w:rsid w:val="00373540"/>
    <w:rsid w:val="0038101C"/>
    <w:rsid w:val="0039149D"/>
    <w:rsid w:val="003B6034"/>
    <w:rsid w:val="003D117B"/>
    <w:rsid w:val="003D5B33"/>
    <w:rsid w:val="003E02B4"/>
    <w:rsid w:val="003E459E"/>
    <w:rsid w:val="0040156D"/>
    <w:rsid w:val="00403A25"/>
    <w:rsid w:val="00410D59"/>
    <w:rsid w:val="00416340"/>
    <w:rsid w:val="004418E9"/>
    <w:rsid w:val="0044462A"/>
    <w:rsid w:val="00452C41"/>
    <w:rsid w:val="0046521F"/>
    <w:rsid w:val="00474D71"/>
    <w:rsid w:val="00475D59"/>
    <w:rsid w:val="00483505"/>
    <w:rsid w:val="00484DB9"/>
    <w:rsid w:val="00491416"/>
    <w:rsid w:val="00496800"/>
    <w:rsid w:val="00497CCD"/>
    <w:rsid w:val="004A731A"/>
    <w:rsid w:val="004B4867"/>
    <w:rsid w:val="004B690B"/>
    <w:rsid w:val="004C03E5"/>
    <w:rsid w:val="004C4457"/>
    <w:rsid w:val="004C6972"/>
    <w:rsid w:val="004D3695"/>
    <w:rsid w:val="004D620F"/>
    <w:rsid w:val="004E763E"/>
    <w:rsid w:val="004E7A96"/>
    <w:rsid w:val="004F31C8"/>
    <w:rsid w:val="004F3CFB"/>
    <w:rsid w:val="004F6833"/>
    <w:rsid w:val="00511B3C"/>
    <w:rsid w:val="00522012"/>
    <w:rsid w:val="00547E16"/>
    <w:rsid w:val="00555394"/>
    <w:rsid w:val="00586169"/>
    <w:rsid w:val="005A5CAD"/>
    <w:rsid w:val="005D2822"/>
    <w:rsid w:val="005D7992"/>
    <w:rsid w:val="005E1533"/>
    <w:rsid w:val="005E2923"/>
    <w:rsid w:val="005E510E"/>
    <w:rsid w:val="005F421B"/>
    <w:rsid w:val="00604F0D"/>
    <w:rsid w:val="006108C6"/>
    <w:rsid w:val="00614933"/>
    <w:rsid w:val="00641604"/>
    <w:rsid w:val="006451D6"/>
    <w:rsid w:val="00662076"/>
    <w:rsid w:val="00667E97"/>
    <w:rsid w:val="0067032E"/>
    <w:rsid w:val="0067724F"/>
    <w:rsid w:val="006A17DE"/>
    <w:rsid w:val="006C0AD3"/>
    <w:rsid w:val="006C3D75"/>
    <w:rsid w:val="006C5A3F"/>
    <w:rsid w:val="006D05AD"/>
    <w:rsid w:val="006D73EF"/>
    <w:rsid w:val="006E7878"/>
    <w:rsid w:val="006F5A2E"/>
    <w:rsid w:val="00701FC3"/>
    <w:rsid w:val="00702C0B"/>
    <w:rsid w:val="0070701D"/>
    <w:rsid w:val="007112E1"/>
    <w:rsid w:val="007127DB"/>
    <w:rsid w:val="0071581B"/>
    <w:rsid w:val="007278AC"/>
    <w:rsid w:val="00771796"/>
    <w:rsid w:val="00780F40"/>
    <w:rsid w:val="007A4029"/>
    <w:rsid w:val="007A4FB7"/>
    <w:rsid w:val="007B00A1"/>
    <w:rsid w:val="007B3542"/>
    <w:rsid w:val="007B3E04"/>
    <w:rsid w:val="007C03E0"/>
    <w:rsid w:val="007D1D08"/>
    <w:rsid w:val="007D6CD8"/>
    <w:rsid w:val="007E293C"/>
    <w:rsid w:val="007E2C5F"/>
    <w:rsid w:val="007F64F4"/>
    <w:rsid w:val="00821BBA"/>
    <w:rsid w:val="00845782"/>
    <w:rsid w:val="008544A9"/>
    <w:rsid w:val="00856D18"/>
    <w:rsid w:val="00867965"/>
    <w:rsid w:val="008B06BF"/>
    <w:rsid w:val="008C2195"/>
    <w:rsid w:val="008D12B0"/>
    <w:rsid w:val="008D7E12"/>
    <w:rsid w:val="00902596"/>
    <w:rsid w:val="00917AFB"/>
    <w:rsid w:val="00923734"/>
    <w:rsid w:val="00942DA3"/>
    <w:rsid w:val="0094710F"/>
    <w:rsid w:val="0095135D"/>
    <w:rsid w:val="009727F5"/>
    <w:rsid w:val="00981ACA"/>
    <w:rsid w:val="0098365C"/>
    <w:rsid w:val="0099137C"/>
    <w:rsid w:val="00996076"/>
    <w:rsid w:val="009A0E6E"/>
    <w:rsid w:val="009A33AC"/>
    <w:rsid w:val="009B6107"/>
    <w:rsid w:val="009C3247"/>
    <w:rsid w:val="009C7745"/>
    <w:rsid w:val="009D1851"/>
    <w:rsid w:val="009D1DFE"/>
    <w:rsid w:val="009D1FA9"/>
    <w:rsid w:val="00A109BA"/>
    <w:rsid w:val="00A2402A"/>
    <w:rsid w:val="00A278BF"/>
    <w:rsid w:val="00A36CD9"/>
    <w:rsid w:val="00A42F94"/>
    <w:rsid w:val="00A54EDC"/>
    <w:rsid w:val="00A6077C"/>
    <w:rsid w:val="00A665F2"/>
    <w:rsid w:val="00A77F6D"/>
    <w:rsid w:val="00A80288"/>
    <w:rsid w:val="00A96B38"/>
    <w:rsid w:val="00AC4EE4"/>
    <w:rsid w:val="00AD2F69"/>
    <w:rsid w:val="00AD3794"/>
    <w:rsid w:val="00AE3D99"/>
    <w:rsid w:val="00B02587"/>
    <w:rsid w:val="00B1171A"/>
    <w:rsid w:val="00B27C2D"/>
    <w:rsid w:val="00B66814"/>
    <w:rsid w:val="00B67543"/>
    <w:rsid w:val="00B71BEE"/>
    <w:rsid w:val="00B749B1"/>
    <w:rsid w:val="00B852C0"/>
    <w:rsid w:val="00B97592"/>
    <w:rsid w:val="00BA4AFD"/>
    <w:rsid w:val="00BC1879"/>
    <w:rsid w:val="00BD16DA"/>
    <w:rsid w:val="00BE1A40"/>
    <w:rsid w:val="00BE26CD"/>
    <w:rsid w:val="00BE3AA4"/>
    <w:rsid w:val="00BE47FD"/>
    <w:rsid w:val="00BE4868"/>
    <w:rsid w:val="00BE5780"/>
    <w:rsid w:val="00BF04F7"/>
    <w:rsid w:val="00BF20A9"/>
    <w:rsid w:val="00C03216"/>
    <w:rsid w:val="00C0517F"/>
    <w:rsid w:val="00C05996"/>
    <w:rsid w:val="00C06DC0"/>
    <w:rsid w:val="00C3202F"/>
    <w:rsid w:val="00C36F3C"/>
    <w:rsid w:val="00C405B3"/>
    <w:rsid w:val="00C45064"/>
    <w:rsid w:val="00C51CFF"/>
    <w:rsid w:val="00C55B4F"/>
    <w:rsid w:val="00C62674"/>
    <w:rsid w:val="00C639DB"/>
    <w:rsid w:val="00C75DB4"/>
    <w:rsid w:val="00C83BA7"/>
    <w:rsid w:val="00C861AF"/>
    <w:rsid w:val="00C90814"/>
    <w:rsid w:val="00C96846"/>
    <w:rsid w:val="00CA02DF"/>
    <w:rsid w:val="00CA4F0D"/>
    <w:rsid w:val="00CB154B"/>
    <w:rsid w:val="00CB196B"/>
    <w:rsid w:val="00CB7177"/>
    <w:rsid w:val="00CC708E"/>
    <w:rsid w:val="00CD42A8"/>
    <w:rsid w:val="00CF25DA"/>
    <w:rsid w:val="00CF55C9"/>
    <w:rsid w:val="00D01F21"/>
    <w:rsid w:val="00D06D0A"/>
    <w:rsid w:val="00D073A2"/>
    <w:rsid w:val="00D167A6"/>
    <w:rsid w:val="00D229B3"/>
    <w:rsid w:val="00D25751"/>
    <w:rsid w:val="00D407BD"/>
    <w:rsid w:val="00D422FD"/>
    <w:rsid w:val="00D4471B"/>
    <w:rsid w:val="00D54781"/>
    <w:rsid w:val="00D551BC"/>
    <w:rsid w:val="00D60350"/>
    <w:rsid w:val="00D9550E"/>
    <w:rsid w:val="00D95708"/>
    <w:rsid w:val="00DA186D"/>
    <w:rsid w:val="00DA5FAD"/>
    <w:rsid w:val="00DB3DB5"/>
    <w:rsid w:val="00DB579C"/>
    <w:rsid w:val="00DB5AA4"/>
    <w:rsid w:val="00DC7FBD"/>
    <w:rsid w:val="00DD4A48"/>
    <w:rsid w:val="00DD509F"/>
    <w:rsid w:val="00DE1205"/>
    <w:rsid w:val="00DE3188"/>
    <w:rsid w:val="00DE39A8"/>
    <w:rsid w:val="00E31826"/>
    <w:rsid w:val="00E35381"/>
    <w:rsid w:val="00E35F65"/>
    <w:rsid w:val="00E37035"/>
    <w:rsid w:val="00E40CFF"/>
    <w:rsid w:val="00E42116"/>
    <w:rsid w:val="00E44DB8"/>
    <w:rsid w:val="00E53355"/>
    <w:rsid w:val="00E55971"/>
    <w:rsid w:val="00E6243C"/>
    <w:rsid w:val="00E66D57"/>
    <w:rsid w:val="00E82C5B"/>
    <w:rsid w:val="00E84493"/>
    <w:rsid w:val="00EA7203"/>
    <w:rsid w:val="00EB4AB9"/>
    <w:rsid w:val="00EB52DC"/>
    <w:rsid w:val="00EB5B2F"/>
    <w:rsid w:val="00EC0CE7"/>
    <w:rsid w:val="00ED50E2"/>
    <w:rsid w:val="00ED6FCC"/>
    <w:rsid w:val="00ED7576"/>
    <w:rsid w:val="00EE2120"/>
    <w:rsid w:val="00EF278C"/>
    <w:rsid w:val="00EF2FC0"/>
    <w:rsid w:val="00EF67D7"/>
    <w:rsid w:val="00F07D41"/>
    <w:rsid w:val="00F20CA4"/>
    <w:rsid w:val="00F23D90"/>
    <w:rsid w:val="00F371E9"/>
    <w:rsid w:val="00F50AB0"/>
    <w:rsid w:val="00F51268"/>
    <w:rsid w:val="00F57066"/>
    <w:rsid w:val="00F62120"/>
    <w:rsid w:val="00F6322D"/>
    <w:rsid w:val="00F6713F"/>
    <w:rsid w:val="00F67620"/>
    <w:rsid w:val="00F76794"/>
    <w:rsid w:val="00F774AA"/>
    <w:rsid w:val="00F77E23"/>
    <w:rsid w:val="00FA1224"/>
    <w:rsid w:val="00FA2F52"/>
    <w:rsid w:val="00FB25E7"/>
    <w:rsid w:val="00FB5819"/>
    <w:rsid w:val="00FD4BED"/>
    <w:rsid w:val="00FD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76"/>
    <w:rPr>
      <w:rFonts w:ascii="Times New Roman" w:eastAsia="Times New Roman" w:hAnsi="Times New Roman"/>
      <w:sz w:val="24"/>
      <w:szCs w:val="24"/>
    </w:rPr>
  </w:style>
  <w:style w:type="paragraph" w:styleId="2">
    <w:name w:val="heading 2"/>
    <w:basedOn w:val="a"/>
    <w:next w:val="a"/>
    <w:link w:val="20"/>
    <w:uiPriority w:val="99"/>
    <w:qFormat/>
    <w:rsid w:val="00452C4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2C41"/>
    <w:rPr>
      <w:rFonts w:ascii="Times New Roman" w:hAnsi="Times New Roman" w:cs="Times New Roman"/>
      <w:b/>
      <w:sz w:val="24"/>
      <w:szCs w:val="24"/>
      <w:lang w:eastAsia="ru-RU"/>
    </w:rPr>
  </w:style>
  <w:style w:type="paragraph" w:styleId="a3">
    <w:name w:val="caption"/>
    <w:basedOn w:val="a"/>
    <w:next w:val="a"/>
    <w:uiPriority w:val="99"/>
    <w:qFormat/>
    <w:rsid w:val="00452C41"/>
    <w:pPr>
      <w:jc w:val="center"/>
    </w:pPr>
    <w:rPr>
      <w:b/>
      <w:sz w:val="44"/>
    </w:rPr>
  </w:style>
  <w:style w:type="paragraph" w:styleId="a4">
    <w:name w:val="No Spacing"/>
    <w:uiPriority w:val="99"/>
    <w:qFormat/>
    <w:rsid w:val="00452C41"/>
    <w:rPr>
      <w:rFonts w:eastAsia="Times New Roman"/>
    </w:rPr>
  </w:style>
  <w:style w:type="paragraph" w:styleId="a5">
    <w:name w:val="footer"/>
    <w:basedOn w:val="a"/>
    <w:link w:val="a6"/>
    <w:uiPriority w:val="99"/>
    <w:rsid w:val="001511CF"/>
    <w:pPr>
      <w:tabs>
        <w:tab w:val="center" w:pos="4677"/>
        <w:tab w:val="right" w:pos="9355"/>
      </w:tabs>
    </w:pPr>
  </w:style>
  <w:style w:type="character" w:customStyle="1" w:styleId="a6">
    <w:name w:val="Нижний колонтитул Знак"/>
    <w:basedOn w:val="a0"/>
    <w:link w:val="a5"/>
    <w:uiPriority w:val="99"/>
    <w:locked/>
    <w:rsid w:val="001511CF"/>
    <w:rPr>
      <w:rFonts w:ascii="Times New Roman" w:hAnsi="Times New Roman" w:cs="Times New Roman"/>
      <w:sz w:val="24"/>
      <w:szCs w:val="24"/>
      <w:lang w:eastAsia="ru-RU"/>
    </w:rPr>
  </w:style>
  <w:style w:type="paragraph" w:styleId="a7">
    <w:name w:val="Normal (Web)"/>
    <w:basedOn w:val="a"/>
    <w:uiPriority w:val="99"/>
    <w:rsid w:val="001511CF"/>
    <w:pPr>
      <w:spacing w:before="100" w:beforeAutospacing="1" w:after="100" w:afterAutospacing="1"/>
    </w:pPr>
  </w:style>
  <w:style w:type="paragraph" w:styleId="a8">
    <w:name w:val="Balloon Text"/>
    <w:basedOn w:val="a"/>
    <w:link w:val="a9"/>
    <w:uiPriority w:val="99"/>
    <w:semiHidden/>
    <w:rsid w:val="001511CF"/>
    <w:rPr>
      <w:rFonts w:ascii="Tahoma" w:hAnsi="Tahoma" w:cs="Tahoma"/>
      <w:sz w:val="16"/>
      <w:szCs w:val="16"/>
    </w:rPr>
  </w:style>
  <w:style w:type="character" w:customStyle="1" w:styleId="a9">
    <w:name w:val="Текст выноски Знак"/>
    <w:basedOn w:val="a0"/>
    <w:link w:val="a8"/>
    <w:uiPriority w:val="99"/>
    <w:semiHidden/>
    <w:locked/>
    <w:rsid w:val="001511CF"/>
    <w:rPr>
      <w:rFonts w:ascii="Tahoma" w:hAnsi="Tahoma" w:cs="Tahoma"/>
      <w:sz w:val="16"/>
      <w:szCs w:val="16"/>
      <w:lang w:eastAsia="ru-RU"/>
    </w:rPr>
  </w:style>
  <w:style w:type="table" w:styleId="aa">
    <w:name w:val="Table Grid"/>
    <w:basedOn w:val="a1"/>
    <w:locked/>
    <w:rsid w:val="004F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4A48"/>
    <w:pPr>
      <w:autoSpaceDE w:val="0"/>
      <w:autoSpaceDN w:val="0"/>
      <w:adjustRightInd w:val="0"/>
    </w:pPr>
    <w:rPr>
      <w:rFonts w:ascii="Times New Roman" w:hAnsi="Times New Roman"/>
      <w:sz w:val="28"/>
      <w:szCs w:val="28"/>
    </w:rPr>
  </w:style>
  <w:style w:type="paragraph" w:styleId="ab">
    <w:name w:val="List Paragraph"/>
    <w:basedOn w:val="a"/>
    <w:uiPriority w:val="34"/>
    <w:qFormat/>
    <w:rsid w:val="00222729"/>
    <w:pPr>
      <w:ind w:left="720"/>
      <w:contextualSpacing/>
    </w:pPr>
  </w:style>
  <w:style w:type="character" w:styleId="ac">
    <w:name w:val="Hyperlink"/>
    <w:basedOn w:val="a0"/>
    <w:uiPriority w:val="99"/>
    <w:semiHidden/>
    <w:unhideWhenUsed/>
    <w:rsid w:val="00CB196B"/>
    <w:rPr>
      <w:color w:val="0000FF"/>
      <w:u w:val="single"/>
    </w:rPr>
  </w:style>
  <w:style w:type="paragraph" w:customStyle="1" w:styleId="ConsPlusTitle">
    <w:name w:val="ConsPlusTitle"/>
    <w:rsid w:val="007F64F4"/>
    <w:pPr>
      <w:widowControl w:val="0"/>
      <w:autoSpaceDE w:val="0"/>
      <w:autoSpaceDN w:val="0"/>
    </w:pPr>
    <w:rPr>
      <w:rFonts w:eastAsia="Times New Roman" w:cs="Calibri"/>
      <w:b/>
      <w:szCs w:val="20"/>
    </w:rPr>
  </w:style>
  <w:style w:type="paragraph" w:styleId="ad">
    <w:name w:val="header"/>
    <w:basedOn w:val="a"/>
    <w:link w:val="ae"/>
    <w:uiPriority w:val="99"/>
    <w:unhideWhenUsed/>
    <w:rsid w:val="00BC1879"/>
    <w:pPr>
      <w:tabs>
        <w:tab w:val="center" w:pos="4677"/>
        <w:tab w:val="right" w:pos="9355"/>
      </w:tabs>
    </w:pPr>
  </w:style>
  <w:style w:type="character" w:customStyle="1" w:styleId="ae">
    <w:name w:val="Верхний колонтитул Знак"/>
    <w:basedOn w:val="a0"/>
    <w:link w:val="ad"/>
    <w:uiPriority w:val="99"/>
    <w:rsid w:val="00BC187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76"/>
    <w:rPr>
      <w:rFonts w:ascii="Times New Roman" w:eastAsia="Times New Roman" w:hAnsi="Times New Roman"/>
      <w:sz w:val="24"/>
      <w:szCs w:val="24"/>
    </w:rPr>
  </w:style>
  <w:style w:type="paragraph" w:styleId="2">
    <w:name w:val="heading 2"/>
    <w:basedOn w:val="a"/>
    <w:next w:val="a"/>
    <w:link w:val="20"/>
    <w:uiPriority w:val="99"/>
    <w:qFormat/>
    <w:rsid w:val="00452C4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2C41"/>
    <w:rPr>
      <w:rFonts w:ascii="Times New Roman" w:hAnsi="Times New Roman" w:cs="Times New Roman"/>
      <w:b/>
      <w:sz w:val="24"/>
      <w:szCs w:val="24"/>
      <w:lang w:eastAsia="ru-RU"/>
    </w:rPr>
  </w:style>
  <w:style w:type="paragraph" w:styleId="a3">
    <w:name w:val="caption"/>
    <w:basedOn w:val="a"/>
    <w:next w:val="a"/>
    <w:uiPriority w:val="99"/>
    <w:qFormat/>
    <w:rsid w:val="00452C41"/>
    <w:pPr>
      <w:jc w:val="center"/>
    </w:pPr>
    <w:rPr>
      <w:b/>
      <w:sz w:val="44"/>
    </w:rPr>
  </w:style>
  <w:style w:type="paragraph" w:styleId="a4">
    <w:name w:val="No Spacing"/>
    <w:uiPriority w:val="99"/>
    <w:qFormat/>
    <w:rsid w:val="00452C41"/>
    <w:rPr>
      <w:rFonts w:eastAsia="Times New Roman"/>
    </w:rPr>
  </w:style>
  <w:style w:type="paragraph" w:styleId="a5">
    <w:name w:val="footer"/>
    <w:basedOn w:val="a"/>
    <w:link w:val="a6"/>
    <w:uiPriority w:val="99"/>
    <w:rsid w:val="001511CF"/>
    <w:pPr>
      <w:tabs>
        <w:tab w:val="center" w:pos="4677"/>
        <w:tab w:val="right" w:pos="9355"/>
      </w:tabs>
    </w:pPr>
  </w:style>
  <w:style w:type="character" w:customStyle="1" w:styleId="a6">
    <w:name w:val="Нижний колонтитул Знак"/>
    <w:basedOn w:val="a0"/>
    <w:link w:val="a5"/>
    <w:uiPriority w:val="99"/>
    <w:locked/>
    <w:rsid w:val="001511CF"/>
    <w:rPr>
      <w:rFonts w:ascii="Times New Roman" w:hAnsi="Times New Roman" w:cs="Times New Roman"/>
      <w:sz w:val="24"/>
      <w:szCs w:val="24"/>
      <w:lang w:eastAsia="ru-RU"/>
    </w:rPr>
  </w:style>
  <w:style w:type="paragraph" w:styleId="a7">
    <w:name w:val="Normal (Web)"/>
    <w:basedOn w:val="a"/>
    <w:uiPriority w:val="99"/>
    <w:rsid w:val="001511CF"/>
    <w:pPr>
      <w:spacing w:before="100" w:beforeAutospacing="1" w:after="100" w:afterAutospacing="1"/>
    </w:pPr>
  </w:style>
  <w:style w:type="paragraph" w:styleId="a8">
    <w:name w:val="Balloon Text"/>
    <w:basedOn w:val="a"/>
    <w:link w:val="a9"/>
    <w:uiPriority w:val="99"/>
    <w:semiHidden/>
    <w:rsid w:val="001511CF"/>
    <w:rPr>
      <w:rFonts w:ascii="Tahoma" w:hAnsi="Tahoma" w:cs="Tahoma"/>
      <w:sz w:val="16"/>
      <w:szCs w:val="16"/>
    </w:rPr>
  </w:style>
  <w:style w:type="character" w:customStyle="1" w:styleId="a9">
    <w:name w:val="Текст выноски Знак"/>
    <w:basedOn w:val="a0"/>
    <w:link w:val="a8"/>
    <w:uiPriority w:val="99"/>
    <w:semiHidden/>
    <w:locked/>
    <w:rsid w:val="001511CF"/>
    <w:rPr>
      <w:rFonts w:ascii="Tahoma" w:hAnsi="Tahoma" w:cs="Tahoma"/>
      <w:sz w:val="16"/>
      <w:szCs w:val="16"/>
      <w:lang w:eastAsia="ru-RU"/>
    </w:rPr>
  </w:style>
  <w:style w:type="table" w:styleId="aa">
    <w:name w:val="Table Grid"/>
    <w:basedOn w:val="a1"/>
    <w:locked/>
    <w:rsid w:val="004F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4A48"/>
    <w:pPr>
      <w:autoSpaceDE w:val="0"/>
      <w:autoSpaceDN w:val="0"/>
      <w:adjustRightInd w:val="0"/>
    </w:pPr>
    <w:rPr>
      <w:rFonts w:ascii="Times New Roman" w:hAnsi="Times New Roman"/>
      <w:sz w:val="28"/>
      <w:szCs w:val="28"/>
    </w:rPr>
  </w:style>
  <w:style w:type="paragraph" w:styleId="ab">
    <w:name w:val="List Paragraph"/>
    <w:basedOn w:val="a"/>
    <w:uiPriority w:val="34"/>
    <w:qFormat/>
    <w:rsid w:val="00222729"/>
    <w:pPr>
      <w:ind w:left="720"/>
      <w:contextualSpacing/>
    </w:pPr>
  </w:style>
  <w:style w:type="character" w:styleId="ac">
    <w:name w:val="Hyperlink"/>
    <w:basedOn w:val="a0"/>
    <w:uiPriority w:val="99"/>
    <w:semiHidden/>
    <w:unhideWhenUsed/>
    <w:rsid w:val="00CB196B"/>
    <w:rPr>
      <w:color w:val="0000FF"/>
      <w:u w:val="single"/>
    </w:rPr>
  </w:style>
  <w:style w:type="paragraph" w:customStyle="1" w:styleId="ConsPlusTitle">
    <w:name w:val="ConsPlusTitle"/>
    <w:rsid w:val="007F64F4"/>
    <w:pPr>
      <w:widowControl w:val="0"/>
      <w:autoSpaceDE w:val="0"/>
      <w:autoSpaceDN w:val="0"/>
    </w:pPr>
    <w:rPr>
      <w:rFonts w:eastAsia="Times New Roman" w:cs="Calibri"/>
      <w:b/>
      <w:szCs w:val="20"/>
    </w:rPr>
  </w:style>
  <w:style w:type="paragraph" w:styleId="ad">
    <w:name w:val="header"/>
    <w:basedOn w:val="a"/>
    <w:link w:val="ae"/>
    <w:uiPriority w:val="99"/>
    <w:unhideWhenUsed/>
    <w:rsid w:val="00BC1879"/>
    <w:pPr>
      <w:tabs>
        <w:tab w:val="center" w:pos="4677"/>
        <w:tab w:val="right" w:pos="9355"/>
      </w:tabs>
    </w:pPr>
  </w:style>
  <w:style w:type="character" w:customStyle="1" w:styleId="ae">
    <w:name w:val="Верхний колонтитул Знак"/>
    <w:basedOn w:val="a0"/>
    <w:link w:val="ad"/>
    <w:uiPriority w:val="99"/>
    <w:rsid w:val="00BC18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8928">
      <w:marLeft w:val="0"/>
      <w:marRight w:val="0"/>
      <w:marTop w:val="0"/>
      <w:marBottom w:val="0"/>
      <w:divBdr>
        <w:top w:val="none" w:sz="0" w:space="0" w:color="auto"/>
        <w:left w:val="none" w:sz="0" w:space="0" w:color="auto"/>
        <w:bottom w:val="none" w:sz="0" w:space="0" w:color="auto"/>
        <w:right w:val="none" w:sz="0" w:space="0" w:color="auto"/>
      </w:divBdr>
    </w:div>
    <w:div w:id="18343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A780C86797D485FDE53C4596E456DADEDCD752279DF0908E51B77C0220F8FA5FD60F0F5FC237E758w9I" TargetMode="External"/><Relationship Id="rId18" Type="http://schemas.openxmlformats.org/officeDocument/2006/relationships/hyperlink" Target="consultantplus://offline/ref=1F84A984700F6AD3590BC9B7EBE4712B00C9AE4BDF87D67C7FE02D699F29171226B44C70589DB3EBG9u9N" TargetMode="External"/><Relationship Id="rId26" Type="http://schemas.openxmlformats.org/officeDocument/2006/relationships/hyperlink" Target="consultantplus://offline/ref=603B21E1CAFBCD0DF5821B4AF94A368A36ADAB45A38A920803034B2124577CC8EC260DBE24C637B5C9b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80FAD02127F5C6D5A1FD309C01A513A59E3C25BF9421D1CFC7B980788SEm6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AA780C86797D485FDE53C4596E456DADEDDD256249FF0908E51B77C0220F8FA5FD60F0F5FC233E758wAI" TargetMode="External"/><Relationship Id="rId17" Type="http://schemas.openxmlformats.org/officeDocument/2006/relationships/hyperlink" Target="consultantplus://offline/ref=1F84A984700F6AD3590BC9B7EBE4712B00C9AE4FD986D67C7FE02D699F29171226B44C76G5u9N" TargetMode="External"/><Relationship Id="rId25" Type="http://schemas.openxmlformats.org/officeDocument/2006/relationships/hyperlink" Target="consultantplus://offline/ref=02BA41DF866F14D44375D169210D9D8AB000302247B12042C9758AE7225A35B05BED114510cEM2O"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F84A984700F6AD3590BC9B7EBE4712B00C8AF4EDF87D67C7FE02D699FG2u9N" TargetMode="External"/><Relationship Id="rId20" Type="http://schemas.openxmlformats.org/officeDocument/2006/relationships/hyperlink" Target="consultantplus://offline/ref=D80FAD02127F5C6D5A1FD309C01A513A5AEACA58FA401D1CFC7B980788SEm6L" TargetMode="External"/><Relationship Id="rId29"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A780C86797D485FDE53C4596E456DADEDDD2582A9DF0908E51B77C0252w0I" TargetMode="External"/><Relationship Id="rId24" Type="http://schemas.openxmlformats.org/officeDocument/2006/relationships/hyperlink" Target="consultantplus://offline/ref=02BA41DF866F14D44375D169210D9D8AB009342743B32042C9758AE722c5MAO" TargetMode="External"/><Relationship Id="rId32" Type="http://schemas.openxmlformats.org/officeDocument/2006/relationships/hyperlink" Target="http://www.consultant.ru/document/cons_doc_LAW_102975/be6d489749f7a2f04c6f391b8d89cc8f3bfe1638/"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AA780C86797D485FDE53C4596E456DADEDCD959209EF0908E51B77C0220F8FA5FD60F0F5FC231EE58wDI" TargetMode="External"/><Relationship Id="rId23" Type="http://schemas.openxmlformats.org/officeDocument/2006/relationships/hyperlink" Target="consultantplus://offline/ref=02BA41DF866F14D44375D169210D9D8AB0003D2E45B42042C9758AE7225A35B05BED114017E1F92Ec1M9O" TargetMode="External"/><Relationship Id="rId28" Type="http://schemas.openxmlformats.org/officeDocument/2006/relationships/hyperlink" Target="consultantplus://offline/ref=603B21E1CAFBCD0DF5821B4AF94A368A36ADA84BA18C920803034B2124577CC8EC260DBE24C634BAC9b5M" TargetMode="External"/><Relationship Id="rId36" Type="http://schemas.openxmlformats.org/officeDocument/2006/relationships/footer" Target="footer2.xml"/><Relationship Id="rId10" Type="http://schemas.openxmlformats.org/officeDocument/2006/relationships/hyperlink" Target="consultantplus://offline/ref=709DB376D536FAAF7ED5E5B6969F4DCBE8367F7BA0B0E60A99E7F729CDu9i7G" TargetMode="External"/><Relationship Id="rId19" Type="http://schemas.openxmlformats.org/officeDocument/2006/relationships/hyperlink" Target="consultantplus://offline/ref=7F07AD1D1FFD2623703BCD38C308C8ECE83E25406E0B900A4F297CDE1E89F9E372861F8EEE86E3C6wCp8J" TargetMode="External"/><Relationship Id="rId31" Type="http://schemas.openxmlformats.org/officeDocument/2006/relationships/hyperlink" Target="consultantplus://offline/ref=603B21E1CAFBCD0DF5821B4AF94A368A36AAAA43A38B920803034B2124C5b7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AA780C86797D485FDE53C4596E456DADDDDD9592599F0908E51B77C0252w0I" TargetMode="External"/><Relationship Id="rId22" Type="http://schemas.openxmlformats.org/officeDocument/2006/relationships/hyperlink" Target="consultantplus://offline/ref=02BA41DF866F14D44375D169210D9D8AB0003D2E45B42042C9758AE7225A35B05BED114017E0FF21c1MEO" TargetMode="External"/><Relationship Id="rId27" Type="http://schemas.openxmlformats.org/officeDocument/2006/relationships/hyperlink" Target="consultantplus://offline/ref=603B21E1CAFBCD0DF5821B4AF94A368A36ADA845A083920803034B2124577CC8EC260DBDC2b6M" TargetMode="External"/><Relationship Id="rId30" Type="http://schemas.openxmlformats.org/officeDocument/2006/relationships/hyperlink" Target="consultantplus://offline/ref=603B21E1CAFBCD0DF5821B4AF94A368A36AAAA43A382920803034B2124577CC8EC260DBE23CCb5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B734-0AE0-4EF6-8E2E-146AED80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9172</Words>
  <Characters>52281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2018-07-09T08:18:00Z</cp:lastPrinted>
  <dcterms:created xsi:type="dcterms:W3CDTF">2018-06-14T07:52:00Z</dcterms:created>
  <dcterms:modified xsi:type="dcterms:W3CDTF">2018-07-09T08:19:00Z</dcterms:modified>
</cp:coreProperties>
</file>