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AF" w:rsidRDefault="00F609AF" w:rsidP="00F609AF">
      <w:pPr>
        <w:pStyle w:val="ConsPlusNormal"/>
        <w:jc w:val="both"/>
      </w:pPr>
    </w:p>
    <w:p w:rsidR="00F609AF" w:rsidRPr="00937BA0" w:rsidRDefault="00F609AF" w:rsidP="00F609AF">
      <w:pPr>
        <w:pStyle w:val="a3"/>
      </w:pPr>
      <w:r>
        <w:rPr>
          <w:noProof/>
        </w:rPr>
        <w:drawing>
          <wp:inline distT="0" distB="0" distL="0" distR="0" wp14:anchorId="7B1E5963" wp14:editId="56583641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AF" w:rsidRPr="00A661E2" w:rsidRDefault="00F609AF" w:rsidP="00F609AF">
      <w:pPr>
        <w:pStyle w:val="a3"/>
        <w:rPr>
          <w:sz w:val="28"/>
          <w:szCs w:val="28"/>
        </w:rPr>
      </w:pPr>
      <w:r w:rsidRPr="00A661E2">
        <w:rPr>
          <w:sz w:val="28"/>
          <w:szCs w:val="28"/>
        </w:rPr>
        <w:t xml:space="preserve">С О Б </w:t>
      </w:r>
      <w:proofErr w:type="gramStart"/>
      <w:r w:rsidRPr="00A661E2">
        <w:rPr>
          <w:sz w:val="28"/>
          <w:szCs w:val="28"/>
        </w:rPr>
        <w:t>Р</w:t>
      </w:r>
      <w:proofErr w:type="gramEnd"/>
      <w:r w:rsidRPr="00A661E2">
        <w:rPr>
          <w:sz w:val="28"/>
          <w:szCs w:val="28"/>
        </w:rPr>
        <w:t xml:space="preserve"> А Н И Е           Д Е П У Т А Т О В</w:t>
      </w:r>
    </w:p>
    <w:p w:rsidR="00F609AF" w:rsidRPr="00A661E2" w:rsidRDefault="00F609AF" w:rsidP="00F609AF">
      <w:pPr>
        <w:pStyle w:val="2"/>
        <w:rPr>
          <w:sz w:val="28"/>
          <w:szCs w:val="28"/>
        </w:rPr>
      </w:pPr>
      <w:r w:rsidRPr="00A661E2">
        <w:rPr>
          <w:sz w:val="28"/>
          <w:szCs w:val="28"/>
        </w:rPr>
        <w:t xml:space="preserve">М А К С А Т И Х И Н С К О Г О       </w:t>
      </w:r>
      <w:proofErr w:type="gramStart"/>
      <w:r w:rsidRPr="00A661E2">
        <w:rPr>
          <w:sz w:val="28"/>
          <w:szCs w:val="28"/>
        </w:rPr>
        <w:t>Р</w:t>
      </w:r>
      <w:proofErr w:type="gramEnd"/>
      <w:r w:rsidRPr="00A661E2">
        <w:rPr>
          <w:sz w:val="28"/>
          <w:szCs w:val="28"/>
        </w:rPr>
        <w:t xml:space="preserve"> А Й О Н А</w:t>
      </w:r>
    </w:p>
    <w:p w:rsidR="00F609AF" w:rsidRPr="00A661E2" w:rsidRDefault="00F609AF" w:rsidP="00F609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 К О Й  О Б Л А С Т И </w:t>
      </w:r>
    </w:p>
    <w:p w:rsidR="00F609AF" w:rsidRPr="00937BA0" w:rsidRDefault="00F609AF" w:rsidP="00F609AF">
      <w:pPr>
        <w:pBdr>
          <w:bottom w:val="single" w:sz="12" w:space="1" w:color="auto"/>
        </w:pBdr>
      </w:pPr>
    </w:p>
    <w:p w:rsidR="00F609AF" w:rsidRPr="00DC4509" w:rsidRDefault="00F609AF" w:rsidP="00F609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64F3B" wp14:editId="05BA4854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6350" t="5080" r="1270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9AF" w:rsidRDefault="00F609AF" w:rsidP="00F609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T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QDOgZuS6jukFAL41TjFqLQgv1OSY8TXVD3bces&#10;oES909iU5XQ2CysQldn8VYaKPbeU5xamOUIV1FMyihs/rs3OWNm0GGkcAw1X2MhaRpIfszrmjVMb&#10;23TcsLAW53r0evwPrH8D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MpjBZM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F609AF" w:rsidRDefault="00F609AF" w:rsidP="00F609AF"/>
                  </w:txbxContent>
                </v:textbox>
              </v:shape>
            </w:pict>
          </mc:Fallback>
        </mc:AlternateContent>
      </w:r>
      <w:r w:rsidRPr="00DC4509">
        <w:rPr>
          <w:rFonts w:ascii="Times New Roman" w:hAnsi="Times New Roman"/>
          <w:b/>
          <w:sz w:val="28"/>
          <w:szCs w:val="28"/>
        </w:rPr>
        <w:t xml:space="preserve">РЕШЕНИЕ     </w:t>
      </w:r>
    </w:p>
    <w:p w:rsidR="00F609AF" w:rsidRDefault="00F609AF" w:rsidP="00F609A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F609AF" w:rsidRPr="00937BA0" w:rsidRDefault="00F609AF" w:rsidP="00F609A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F609AF" w:rsidRDefault="00F609AF" w:rsidP="00F609AF">
      <w:pPr>
        <w:pStyle w:val="ConsPlusNormal"/>
      </w:pPr>
      <w:r w:rsidRPr="007B67E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21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.05.2020</w:t>
      </w:r>
      <w:r w:rsidR="00344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</w:t>
      </w:r>
      <w:r w:rsidR="0034421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44213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609AF" w:rsidRDefault="00F609AF" w:rsidP="00F609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8F2" w:rsidRDefault="00F609AF" w:rsidP="00344213">
      <w:pPr>
        <w:pStyle w:val="ConsPlusNormal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CF1697">
        <w:rPr>
          <w:rFonts w:ascii="Times New Roman" w:hAnsi="Times New Roman" w:cs="Times New Roman"/>
          <w:sz w:val="28"/>
          <w:szCs w:val="28"/>
        </w:rPr>
        <w:t xml:space="preserve">Об  утверждении Положения </w:t>
      </w:r>
      <w:r w:rsidRPr="00F609AF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F609AF" w:rsidRPr="00F609AF" w:rsidRDefault="00F609AF" w:rsidP="00344213">
      <w:pPr>
        <w:pStyle w:val="ConsPlusNormal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F609AF">
        <w:rPr>
          <w:rFonts w:ascii="Times New Roman" w:hAnsi="Times New Roman" w:cs="Times New Roman"/>
          <w:sz w:val="28"/>
          <w:szCs w:val="28"/>
        </w:rPr>
        <w:t>муниципальном  дорожном</w:t>
      </w:r>
      <w:r w:rsidR="00BF6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9AF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="00344213">
        <w:rPr>
          <w:rFonts w:ascii="Times New Roman" w:hAnsi="Times New Roman" w:cs="Times New Roman"/>
          <w:sz w:val="28"/>
          <w:szCs w:val="28"/>
        </w:rPr>
        <w:t xml:space="preserve"> </w:t>
      </w:r>
      <w:r w:rsidRPr="00F609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F68F2">
        <w:rPr>
          <w:rFonts w:ascii="Times New Roman" w:hAnsi="Times New Roman" w:cs="Times New Roman"/>
          <w:sz w:val="28"/>
          <w:szCs w:val="28"/>
        </w:rPr>
        <w:t xml:space="preserve"> </w:t>
      </w:r>
      <w:r w:rsidRPr="00F609AF">
        <w:rPr>
          <w:rFonts w:ascii="Times New Roman" w:hAnsi="Times New Roman" w:cs="Times New Roman"/>
          <w:sz w:val="28"/>
          <w:szCs w:val="28"/>
        </w:rPr>
        <w:t>Тверской области «Максатихинский район»</w:t>
      </w:r>
    </w:p>
    <w:p w:rsidR="00F609AF" w:rsidRPr="00F609AF" w:rsidRDefault="00F609AF" w:rsidP="00F609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592B" w:rsidRDefault="00CB592B">
      <w:pPr>
        <w:pStyle w:val="ConsPlusNormal"/>
        <w:jc w:val="both"/>
      </w:pPr>
    </w:p>
    <w:p w:rsidR="00CB592B" w:rsidRPr="00AD55FC" w:rsidRDefault="00CB592B" w:rsidP="000E336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D55FC">
          <w:rPr>
            <w:rFonts w:ascii="Times New Roman" w:hAnsi="Times New Roman" w:cs="Times New Roman"/>
            <w:sz w:val="28"/>
            <w:szCs w:val="28"/>
          </w:rPr>
          <w:t>статьей 179.4</w:t>
        </w:r>
      </w:hyperlink>
      <w:r w:rsidRPr="00AD55FC">
        <w:rPr>
          <w:rFonts w:ascii="Times New Roman" w:hAnsi="Times New Roman" w:cs="Times New Roman"/>
          <w:sz w:val="28"/>
          <w:szCs w:val="28"/>
        </w:rPr>
        <w:t xml:space="preserve"> Бюджетного кодекса РФ,  Федеральным </w:t>
      </w:r>
      <w:hyperlink r:id="rId8" w:history="1">
        <w:r w:rsidRPr="00AD55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55F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РФ", руководствуясь </w:t>
      </w:r>
      <w:hyperlink r:id="rId9" w:history="1">
        <w:r w:rsidRPr="00AD55F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D55FC">
        <w:rPr>
          <w:rFonts w:ascii="Times New Roman" w:hAnsi="Times New Roman" w:cs="Times New Roman"/>
          <w:sz w:val="28"/>
          <w:szCs w:val="28"/>
        </w:rPr>
        <w:t xml:space="preserve"> </w:t>
      </w:r>
      <w:r w:rsidR="00F609AF" w:rsidRPr="00AD55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D55FC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F609AF" w:rsidRPr="00AD55FC">
        <w:rPr>
          <w:rFonts w:ascii="Times New Roman" w:hAnsi="Times New Roman" w:cs="Times New Roman"/>
          <w:sz w:val="28"/>
          <w:szCs w:val="28"/>
        </w:rPr>
        <w:t xml:space="preserve"> «Максатихинский район», Собрание депутатов Максатихинского района Тверской области</w:t>
      </w:r>
      <w:r w:rsidRPr="00AD55F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F609AF" w:rsidRPr="00AD55FC">
        <w:rPr>
          <w:rFonts w:ascii="Times New Roman" w:hAnsi="Times New Roman" w:cs="Times New Roman"/>
          <w:sz w:val="28"/>
          <w:szCs w:val="28"/>
        </w:rPr>
        <w:t>о</w:t>
      </w:r>
      <w:r w:rsidRPr="00AD55FC">
        <w:rPr>
          <w:rFonts w:ascii="Times New Roman" w:hAnsi="Times New Roman" w:cs="Times New Roman"/>
          <w:sz w:val="28"/>
          <w:szCs w:val="28"/>
        </w:rPr>
        <w:t>:</w:t>
      </w:r>
    </w:p>
    <w:p w:rsidR="00C83990" w:rsidRPr="00AD55FC" w:rsidRDefault="00C83990" w:rsidP="000E336C">
      <w:pPr>
        <w:pStyle w:val="ConsPlusNormal"/>
        <w:numPr>
          <w:ilvl w:val="0"/>
          <w:numId w:val="1"/>
        </w:numPr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DF0">
        <w:rPr>
          <w:rFonts w:ascii="Times New Roman" w:hAnsi="Times New Roman" w:cs="Times New Roman"/>
          <w:sz w:val="28"/>
          <w:szCs w:val="28"/>
        </w:rPr>
        <w:t>Создать муниципальный дорожный фонд муниципального образования Тверской области "Максатихинский  район".</w:t>
      </w:r>
    </w:p>
    <w:p w:rsidR="00CB592B" w:rsidRPr="00AD55FC" w:rsidRDefault="00CB592B" w:rsidP="000E336C">
      <w:pPr>
        <w:pStyle w:val="ConsPlusNormal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Pr="00AD55F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D55FC">
        <w:rPr>
          <w:rFonts w:ascii="Times New Roman" w:hAnsi="Times New Roman" w:cs="Times New Roman"/>
          <w:sz w:val="28"/>
          <w:szCs w:val="28"/>
        </w:rPr>
        <w:t xml:space="preserve"> о муниципальном дорожном фонде муниципального образования Тверской области</w:t>
      </w:r>
      <w:r w:rsidR="00AD55FC" w:rsidRPr="00AD55FC">
        <w:rPr>
          <w:rFonts w:ascii="Times New Roman" w:hAnsi="Times New Roman" w:cs="Times New Roman"/>
          <w:sz w:val="28"/>
          <w:szCs w:val="28"/>
        </w:rPr>
        <w:t xml:space="preserve"> «Максатихинский район»</w:t>
      </w:r>
      <w:r w:rsidRPr="00AD55F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E336C" w:rsidRDefault="00AD55FC" w:rsidP="000E336C">
      <w:pPr>
        <w:pStyle w:val="a6"/>
        <w:numPr>
          <w:ilvl w:val="0"/>
          <w:numId w:val="1"/>
        </w:numPr>
        <w:spacing w:after="36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Максатихинского района  от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D55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55F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3DD4">
        <w:rPr>
          <w:rFonts w:ascii="Times New Roman" w:hAnsi="Times New Roman" w:cs="Times New Roman"/>
          <w:sz w:val="28"/>
          <w:szCs w:val="28"/>
        </w:rPr>
        <w:t xml:space="preserve"> </w:t>
      </w:r>
      <w:r w:rsidRPr="00AD55FC">
        <w:rPr>
          <w:rFonts w:ascii="Times New Roman" w:hAnsi="Times New Roman" w:cs="Times New Roman"/>
          <w:sz w:val="28"/>
          <w:szCs w:val="28"/>
        </w:rPr>
        <w:t xml:space="preserve">г  № </w:t>
      </w:r>
      <w:r>
        <w:rPr>
          <w:rFonts w:ascii="Times New Roman" w:hAnsi="Times New Roman" w:cs="Times New Roman"/>
          <w:sz w:val="28"/>
          <w:szCs w:val="28"/>
        </w:rPr>
        <w:t>357</w:t>
      </w:r>
      <w:r w:rsidRPr="00AD55F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муниципальном дорожном фонде муниципального образования «</w:t>
      </w:r>
      <w:r w:rsidRPr="00AD55FC">
        <w:rPr>
          <w:rFonts w:ascii="Times New Roman" w:hAnsi="Times New Roman" w:cs="Times New Roman"/>
          <w:sz w:val="28"/>
          <w:szCs w:val="28"/>
        </w:rPr>
        <w:t>Максатихинск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D55F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55FC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AD55FC" w:rsidRPr="00AD55FC" w:rsidRDefault="00AD55FC" w:rsidP="000E336C">
      <w:pPr>
        <w:pStyle w:val="a6"/>
        <w:numPr>
          <w:ilvl w:val="0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55F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D55FC" w:rsidRDefault="00AD55FC" w:rsidP="00AD55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5FC" w:rsidRDefault="00AD55FC" w:rsidP="00AD55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5FC" w:rsidRDefault="00AD55FC" w:rsidP="00AD55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Максатихинского района                                         </w:t>
      </w:r>
      <w:r w:rsidR="0034421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К.Г.Паскин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55FC" w:rsidRDefault="00AD55FC" w:rsidP="00AD55FC">
      <w:pPr>
        <w:pStyle w:val="ConsPlusNormal"/>
        <w:ind w:left="1290"/>
        <w:jc w:val="both"/>
        <w:rPr>
          <w:rFonts w:ascii="Times New Roman" w:hAnsi="Times New Roman" w:cs="Times New Roman"/>
          <w:sz w:val="28"/>
          <w:szCs w:val="28"/>
        </w:rPr>
      </w:pPr>
    </w:p>
    <w:p w:rsidR="00AD55FC" w:rsidRDefault="00AD55FC" w:rsidP="00AD55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5B3DD4" w:rsidRDefault="00AD55FC" w:rsidP="00C8399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  Максатихинского района                                     </w:t>
      </w:r>
      <w:r w:rsidR="003442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Кошкаров</w:t>
      </w:r>
      <w:proofErr w:type="spellEnd"/>
    </w:p>
    <w:p w:rsidR="00C83990" w:rsidRDefault="00C83990" w:rsidP="00C839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5185" w:rsidRDefault="007D51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592B" w:rsidRPr="00C83990" w:rsidRDefault="00CB59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3990">
        <w:rPr>
          <w:rFonts w:ascii="Times New Roman" w:hAnsi="Times New Roman" w:cs="Times New Roman"/>
          <w:sz w:val="24"/>
          <w:szCs w:val="24"/>
        </w:rPr>
        <w:t>Приложение</w:t>
      </w:r>
    </w:p>
    <w:p w:rsidR="005B3DD4" w:rsidRPr="00C83990" w:rsidRDefault="00CB5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399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 </w:t>
      </w:r>
    </w:p>
    <w:p w:rsidR="005B3DD4" w:rsidRPr="00C83990" w:rsidRDefault="00CB592B" w:rsidP="005B3D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3990">
        <w:rPr>
          <w:rFonts w:ascii="Times New Roman" w:hAnsi="Times New Roman" w:cs="Times New Roman"/>
          <w:sz w:val="24"/>
          <w:szCs w:val="24"/>
        </w:rPr>
        <w:t>Максатихинского района Тверской области</w:t>
      </w:r>
    </w:p>
    <w:p w:rsidR="00CB592B" w:rsidRPr="00C83990" w:rsidRDefault="00CB592B" w:rsidP="005B3D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3990">
        <w:rPr>
          <w:rFonts w:ascii="Times New Roman" w:hAnsi="Times New Roman" w:cs="Times New Roman"/>
          <w:sz w:val="24"/>
          <w:szCs w:val="24"/>
        </w:rPr>
        <w:t xml:space="preserve"> </w:t>
      </w:r>
      <w:r w:rsidR="00344213">
        <w:rPr>
          <w:rFonts w:ascii="Times New Roman" w:hAnsi="Times New Roman" w:cs="Times New Roman"/>
          <w:sz w:val="24"/>
          <w:szCs w:val="24"/>
        </w:rPr>
        <w:t>о</w:t>
      </w:r>
      <w:r w:rsidRPr="00C83990">
        <w:rPr>
          <w:rFonts w:ascii="Times New Roman" w:hAnsi="Times New Roman" w:cs="Times New Roman"/>
          <w:sz w:val="24"/>
          <w:szCs w:val="24"/>
        </w:rPr>
        <w:t>т</w:t>
      </w:r>
      <w:r w:rsidR="00344213">
        <w:rPr>
          <w:rFonts w:ascii="Times New Roman" w:hAnsi="Times New Roman" w:cs="Times New Roman"/>
          <w:sz w:val="24"/>
          <w:szCs w:val="24"/>
        </w:rPr>
        <w:t xml:space="preserve"> 28.05.2020</w:t>
      </w:r>
      <w:r w:rsidRPr="00C83990">
        <w:rPr>
          <w:rFonts w:ascii="Times New Roman" w:hAnsi="Times New Roman" w:cs="Times New Roman"/>
          <w:sz w:val="24"/>
          <w:szCs w:val="24"/>
        </w:rPr>
        <w:t xml:space="preserve"> мая  2020 г. N </w:t>
      </w:r>
      <w:r w:rsidR="00344213">
        <w:rPr>
          <w:rFonts w:ascii="Times New Roman" w:hAnsi="Times New Roman" w:cs="Times New Roman"/>
          <w:sz w:val="24"/>
          <w:szCs w:val="24"/>
        </w:rPr>
        <w:t>118</w:t>
      </w:r>
    </w:p>
    <w:p w:rsidR="00CB592B" w:rsidRPr="005B3DD4" w:rsidRDefault="00CB59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B592B" w:rsidRPr="00AD55FC" w:rsidRDefault="00CB5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AD55FC">
        <w:rPr>
          <w:rFonts w:ascii="Times New Roman" w:hAnsi="Times New Roman" w:cs="Times New Roman"/>
          <w:sz w:val="28"/>
          <w:szCs w:val="28"/>
        </w:rPr>
        <w:t>ПОЛОЖЕНИЕ</w:t>
      </w:r>
    </w:p>
    <w:p w:rsidR="00CB592B" w:rsidRPr="00AD55FC" w:rsidRDefault="00CB5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о муниципальном дорожном фонде муниципального образования</w:t>
      </w:r>
    </w:p>
    <w:p w:rsidR="00CB592B" w:rsidRPr="00AD55FC" w:rsidRDefault="00CB5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Тверской области</w:t>
      </w:r>
      <w:r w:rsidR="00F609AF" w:rsidRPr="00AD55FC">
        <w:rPr>
          <w:rFonts w:ascii="Times New Roman" w:hAnsi="Times New Roman" w:cs="Times New Roman"/>
          <w:sz w:val="28"/>
          <w:szCs w:val="28"/>
        </w:rPr>
        <w:t xml:space="preserve"> «Максатихинский район»</w:t>
      </w:r>
    </w:p>
    <w:p w:rsidR="00CB592B" w:rsidRPr="00AD55FC" w:rsidRDefault="00CB5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92B" w:rsidRPr="00AD55FC" w:rsidRDefault="00CB59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B592B" w:rsidRPr="00AD55FC" w:rsidRDefault="00CB5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92B" w:rsidRPr="007D5185" w:rsidRDefault="007D5185" w:rsidP="007D5185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92B" w:rsidRPr="007D518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Pr="007D5185">
        <w:rPr>
          <w:rFonts w:ascii="Times New Roman" w:hAnsi="Times New Roman" w:cs="Times New Roman"/>
          <w:sz w:val="28"/>
          <w:szCs w:val="28"/>
        </w:rPr>
        <w:t xml:space="preserve">о статьей 179.4 </w:t>
      </w:r>
      <w:r w:rsidR="00CB592B" w:rsidRPr="007D518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7D5185">
        <w:rPr>
          <w:rFonts w:ascii="Times New Roman" w:hAnsi="Times New Roman" w:cs="Times New Roman"/>
          <w:sz w:val="28"/>
          <w:szCs w:val="28"/>
        </w:rPr>
        <w:t>ого</w:t>
      </w:r>
      <w:r w:rsidR="00CB592B" w:rsidRPr="007D518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B592B" w:rsidRPr="007D5185">
          <w:rPr>
            <w:rFonts w:ascii="Times New Roman" w:hAnsi="Times New Roman" w:cs="Times New Roman"/>
            <w:sz w:val="28"/>
            <w:szCs w:val="28"/>
          </w:rPr>
          <w:t>кодекс</w:t>
        </w:r>
        <w:r w:rsidRPr="007D5185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CB592B" w:rsidRPr="007D5185">
        <w:rPr>
          <w:rFonts w:ascii="Times New Roman" w:hAnsi="Times New Roman" w:cs="Times New Roman"/>
          <w:sz w:val="28"/>
          <w:szCs w:val="28"/>
        </w:rPr>
        <w:t xml:space="preserve"> РФ и </w:t>
      </w:r>
      <w:r w:rsidRPr="007D5185">
        <w:rPr>
          <w:rFonts w:ascii="Times New Roman" w:hAnsi="Times New Roman" w:cs="Times New Roman"/>
          <w:sz w:val="28"/>
          <w:szCs w:val="28"/>
        </w:rPr>
        <w:t>предусматривает образование дорожного фонда Максатихинского района Тверской области в целях финансового обеспечения дорожной деятельности в отношении автомобильных дорог общего пользования регионального и межмуниципального значения Тверской области, предоставления межбюджетных трансфертов местным бюджетам на дорожную деятельность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C61CD2">
        <w:rPr>
          <w:rFonts w:ascii="Times New Roman" w:hAnsi="Times New Roman" w:cs="Times New Roman"/>
          <w:sz w:val="28"/>
          <w:szCs w:val="28"/>
        </w:rPr>
        <w:t>, а также</w:t>
      </w:r>
      <w:r w:rsidRPr="007D5185">
        <w:rPr>
          <w:rFonts w:ascii="Times New Roman" w:hAnsi="Times New Roman" w:cs="Times New Roman"/>
          <w:sz w:val="28"/>
          <w:szCs w:val="28"/>
        </w:rPr>
        <w:t xml:space="preserve"> </w:t>
      </w:r>
      <w:r w:rsidR="00CB592B" w:rsidRPr="007D5185">
        <w:rPr>
          <w:rFonts w:ascii="Times New Roman" w:hAnsi="Times New Roman" w:cs="Times New Roman"/>
          <w:sz w:val="28"/>
          <w:szCs w:val="28"/>
        </w:rPr>
        <w:t>определяет порядок создания муниципального дорожного фонда муниципального образования Тверской области</w:t>
      </w:r>
      <w:r w:rsidR="00F609AF" w:rsidRPr="007D5185">
        <w:rPr>
          <w:rFonts w:ascii="Times New Roman" w:hAnsi="Times New Roman" w:cs="Times New Roman"/>
          <w:sz w:val="28"/>
          <w:szCs w:val="28"/>
        </w:rPr>
        <w:t xml:space="preserve"> «Максатихинский район» </w:t>
      </w:r>
      <w:r w:rsidR="00CB592B" w:rsidRPr="007D5185">
        <w:rPr>
          <w:rFonts w:ascii="Times New Roman" w:hAnsi="Times New Roman" w:cs="Times New Roman"/>
          <w:sz w:val="28"/>
          <w:szCs w:val="28"/>
        </w:rPr>
        <w:t xml:space="preserve"> (далее - Фонд), процедуры формирования и использования бюджетных ассигнований Фонда.</w:t>
      </w:r>
    </w:p>
    <w:p w:rsidR="00CB592B" w:rsidRPr="00AD55FC" w:rsidRDefault="00CB5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D5185">
        <w:rPr>
          <w:rFonts w:ascii="Times New Roman" w:hAnsi="Times New Roman" w:cs="Times New Roman"/>
          <w:sz w:val="28"/>
          <w:szCs w:val="28"/>
        </w:rPr>
        <w:t>Ф</w:t>
      </w:r>
      <w:r w:rsidRPr="00AD55FC">
        <w:rPr>
          <w:rFonts w:ascii="Times New Roman" w:hAnsi="Times New Roman" w:cs="Times New Roman"/>
          <w:sz w:val="28"/>
          <w:szCs w:val="28"/>
        </w:rPr>
        <w:t>онд</w:t>
      </w:r>
      <w:r w:rsidR="007D5185">
        <w:rPr>
          <w:rFonts w:ascii="Times New Roman" w:hAnsi="Times New Roman" w:cs="Times New Roman"/>
          <w:sz w:val="28"/>
          <w:szCs w:val="28"/>
        </w:rPr>
        <w:t xml:space="preserve"> </w:t>
      </w:r>
      <w:r w:rsidRPr="00AD55FC">
        <w:rPr>
          <w:rFonts w:ascii="Times New Roman" w:hAnsi="Times New Roman" w:cs="Times New Roman"/>
          <w:sz w:val="28"/>
          <w:szCs w:val="28"/>
        </w:rPr>
        <w:t xml:space="preserve"> - часть средств бюджета Максатихинского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для осуществления капитального ремонта и ремонта дворовых территорий многоквартирных домов, проездов к дворовым территориям многоквартирных домов на территории муниципального образования Тверской области </w:t>
      </w:r>
      <w:r w:rsidR="00F609AF" w:rsidRPr="00AD55FC">
        <w:rPr>
          <w:rFonts w:ascii="Times New Roman" w:hAnsi="Times New Roman" w:cs="Times New Roman"/>
          <w:sz w:val="28"/>
          <w:szCs w:val="28"/>
        </w:rPr>
        <w:t xml:space="preserve">«Максатихинский район» </w:t>
      </w:r>
      <w:r w:rsidRPr="00AD55FC">
        <w:rPr>
          <w:rFonts w:ascii="Times New Roman" w:hAnsi="Times New Roman" w:cs="Times New Roman"/>
          <w:sz w:val="28"/>
          <w:szCs w:val="28"/>
        </w:rPr>
        <w:t>(далее – Максатихинский район).</w:t>
      </w:r>
      <w:proofErr w:type="gramEnd"/>
    </w:p>
    <w:p w:rsidR="00CB592B" w:rsidRPr="00AD55FC" w:rsidRDefault="00CB5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92B" w:rsidRPr="00AD55FC" w:rsidRDefault="00CB59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2. Формирование бюджетных ассигнований</w:t>
      </w:r>
    </w:p>
    <w:p w:rsidR="00CB592B" w:rsidRPr="00AD55FC" w:rsidRDefault="00CB5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муниципального дорожного фонда</w:t>
      </w:r>
    </w:p>
    <w:p w:rsidR="00CB592B" w:rsidRPr="00AD55FC" w:rsidRDefault="00CB5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92B" w:rsidRPr="00AD55FC" w:rsidRDefault="00CB5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 муниципального дорожного фонда утверждается решением Собрания депутатов Максатихинского района о бюджете Максатихинского района на очередной финансовый год и на плановый период в размере не менее суммы прогнозируемого объема доходов бюджета Максатихинского района </w:t>
      </w:r>
      <w:proofErr w:type="gramStart"/>
      <w:r w:rsidRPr="00AD55F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D55FC">
        <w:rPr>
          <w:rFonts w:ascii="Times New Roman" w:hAnsi="Times New Roman" w:cs="Times New Roman"/>
          <w:sz w:val="28"/>
          <w:szCs w:val="28"/>
        </w:rPr>
        <w:t>:</w:t>
      </w:r>
    </w:p>
    <w:p w:rsidR="00CB592B" w:rsidRPr="00AD55FC" w:rsidRDefault="00DE1E6A" w:rsidP="00CB5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а)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акцизов на автомобильный бензин, прямогонный бензин, дизельное </w:t>
      </w:r>
      <w:r w:rsidR="00CB592B" w:rsidRPr="00AD55FC">
        <w:rPr>
          <w:rFonts w:ascii="Times New Roman" w:hAnsi="Times New Roman" w:cs="Times New Roman"/>
          <w:sz w:val="28"/>
          <w:szCs w:val="28"/>
        </w:rPr>
        <w:lastRenderedPageBreak/>
        <w:t>топливо, моторные масла для дизельных и (или) карбюраторных (</w:t>
      </w:r>
      <w:proofErr w:type="spellStart"/>
      <w:r w:rsidR="00CB592B" w:rsidRPr="00AD55FC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CB592B" w:rsidRPr="00AD55FC">
        <w:rPr>
          <w:rFonts w:ascii="Times New Roman" w:hAnsi="Times New Roman" w:cs="Times New Roman"/>
          <w:sz w:val="28"/>
          <w:szCs w:val="28"/>
        </w:rPr>
        <w:t>) двигателей, производимых на территории РФ, подлежащих зачислению в бюджет Максатихинского района;</w:t>
      </w:r>
    </w:p>
    <w:p w:rsidR="00CB592B" w:rsidRPr="00AD55FC" w:rsidRDefault="00DE1E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б)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доходов от использования имущества, входящего в состав автомобильных дорог местного значения Максатихинского района;</w:t>
      </w:r>
    </w:p>
    <w:p w:rsidR="00CB592B" w:rsidRPr="00AD55FC" w:rsidRDefault="00DE1E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в)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платы в счет возмещения вреда, причиняемого автомобильным дорогам местного значения Максатихинского района транспортными средствами, осуществляющими перевозки тяжеловесных и (или) крупногабаритных грузов;</w:t>
      </w:r>
    </w:p>
    <w:p w:rsidR="00CB592B" w:rsidRPr="00AD55FC" w:rsidRDefault="00DE1E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г)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получаемых из других бюджетов бюджетной системы РФ </w:t>
      </w:r>
      <w:proofErr w:type="gramStart"/>
      <w:r w:rsidR="00CB592B" w:rsidRPr="00AD55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B592B" w:rsidRPr="00AD55FC">
        <w:rPr>
          <w:rFonts w:ascii="Times New Roman" w:hAnsi="Times New Roman" w:cs="Times New Roman"/>
          <w:sz w:val="28"/>
          <w:szCs w:val="28"/>
        </w:rPr>
        <w:t>:</w:t>
      </w:r>
    </w:p>
    <w:p w:rsidR="00DE1E6A" w:rsidRPr="00AD55FC" w:rsidRDefault="00DE1E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- на осуществление отдельных государственных полномочий Тверской области в сфере осуществления дорожной деятельности в соответствии с Законом Тверской области от 03.02.2010г. № 12-ЗО «О наделении органов местного самоуправления муниципальных образований Тверской области отдельными государственными полномочиями Тверской области в сфере дорожной деятельности»;</w:t>
      </w:r>
    </w:p>
    <w:p w:rsidR="00DE1E6A" w:rsidRPr="00AD55FC" w:rsidRDefault="00DE1E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- на осуществление части полномочий по решению вопросов местного значения поселений Максатихинского района в соответствии с заключенными соглашениями в сфере осуществления дорожной деятельности;</w:t>
      </w:r>
    </w:p>
    <w:p w:rsidR="00CB592B" w:rsidRPr="00AD55FC" w:rsidRDefault="00CB5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-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CB592B" w:rsidRPr="00AD55FC" w:rsidRDefault="00CB5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- капитальный ремонт и ремонт дворовых территорий многоквартирных домов, подъездов к дворовым территориям многоквартирных домов населенных пунктов;</w:t>
      </w:r>
    </w:p>
    <w:p w:rsidR="00CB592B" w:rsidRPr="00AD55FC" w:rsidRDefault="00DE1E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д)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</w:t>
      </w:r>
      <w:r w:rsidR="00CB592B" w:rsidRPr="00FF55DC">
        <w:rPr>
          <w:rFonts w:ascii="Times New Roman" w:hAnsi="Times New Roman" w:cs="Times New Roman"/>
          <w:sz w:val="28"/>
          <w:szCs w:val="28"/>
        </w:rPr>
        <w:t>поступлений в виде субсидий из областного бюджета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Тверской области на финансовое обеспечение дорожной деятельности в отношении автомобильных дорог местного значения </w:t>
      </w:r>
      <w:r w:rsidR="00EA4E15" w:rsidRPr="00AD55FC">
        <w:rPr>
          <w:rFonts w:ascii="Times New Roman" w:hAnsi="Times New Roman" w:cs="Times New Roman"/>
          <w:sz w:val="28"/>
          <w:szCs w:val="28"/>
        </w:rPr>
        <w:t>Максатихинского района</w:t>
      </w:r>
      <w:r w:rsidR="00CB592B" w:rsidRPr="00AD55FC">
        <w:rPr>
          <w:rFonts w:ascii="Times New Roman" w:hAnsi="Times New Roman" w:cs="Times New Roman"/>
          <w:sz w:val="28"/>
          <w:szCs w:val="28"/>
        </w:rPr>
        <w:t>;</w:t>
      </w:r>
    </w:p>
    <w:p w:rsidR="00CB592B" w:rsidRPr="00AD55FC" w:rsidRDefault="00EA4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е)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местного значения </w:t>
      </w:r>
      <w:r w:rsidRPr="00AD55FC">
        <w:rPr>
          <w:rFonts w:ascii="Times New Roman" w:hAnsi="Times New Roman" w:cs="Times New Roman"/>
          <w:sz w:val="28"/>
          <w:szCs w:val="28"/>
        </w:rPr>
        <w:t>Максатихинского района</w:t>
      </w:r>
      <w:r w:rsidR="00CB592B" w:rsidRPr="00AD55FC">
        <w:rPr>
          <w:rFonts w:ascii="Times New Roman" w:hAnsi="Times New Roman" w:cs="Times New Roman"/>
          <w:sz w:val="28"/>
          <w:szCs w:val="28"/>
        </w:rPr>
        <w:t>;</w:t>
      </w:r>
    </w:p>
    <w:p w:rsidR="00CB592B" w:rsidRPr="00AD55FC" w:rsidRDefault="00EA4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5FC">
        <w:rPr>
          <w:rFonts w:ascii="Times New Roman" w:hAnsi="Times New Roman" w:cs="Times New Roman"/>
          <w:sz w:val="28"/>
          <w:szCs w:val="28"/>
        </w:rPr>
        <w:t>ж)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денежных средств, поступающих в бюджет </w:t>
      </w:r>
      <w:r w:rsidRPr="00AD55FC">
        <w:rPr>
          <w:rFonts w:ascii="Times New Roman" w:hAnsi="Times New Roman" w:cs="Times New Roman"/>
          <w:sz w:val="28"/>
          <w:szCs w:val="28"/>
        </w:rPr>
        <w:t>Максатихинского района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</w:t>
      </w:r>
      <w:r w:rsidR="00CB592B" w:rsidRPr="00AD55FC">
        <w:rPr>
          <w:rFonts w:ascii="Times New Roman" w:hAnsi="Times New Roman" w:cs="Times New Roman"/>
          <w:sz w:val="28"/>
          <w:szCs w:val="28"/>
        </w:rPr>
        <w:lastRenderedPageBreak/>
        <w:t>фонда, или в связи с уклонением от заключения таких контрактов или иных договоров;</w:t>
      </w:r>
      <w:proofErr w:type="gramEnd"/>
    </w:p>
    <w:p w:rsidR="00CB592B" w:rsidRPr="00AD55FC" w:rsidRDefault="00EA4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з)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платы по соглашениям об установлении публичных сервитутов в отношении земельных участков в границах полос отвода дорог местного значения </w:t>
      </w:r>
      <w:r w:rsidRPr="00AD55FC">
        <w:rPr>
          <w:rFonts w:ascii="Times New Roman" w:hAnsi="Times New Roman" w:cs="Times New Roman"/>
          <w:sz w:val="28"/>
          <w:szCs w:val="28"/>
        </w:rPr>
        <w:t>Максатихинского района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эксплуатации,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CB592B" w:rsidRPr="00AD55FC" w:rsidRDefault="00EC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и)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</w:t>
      </w:r>
      <w:r w:rsidRPr="00AD55FC">
        <w:rPr>
          <w:rFonts w:ascii="Times New Roman" w:hAnsi="Times New Roman" w:cs="Times New Roman"/>
          <w:sz w:val="28"/>
          <w:szCs w:val="28"/>
        </w:rPr>
        <w:t>Максатихинского района</w:t>
      </w:r>
      <w:r w:rsidR="00CB592B" w:rsidRPr="00AD55FC">
        <w:rPr>
          <w:rFonts w:ascii="Times New Roman" w:hAnsi="Times New Roman" w:cs="Times New Roman"/>
          <w:sz w:val="28"/>
          <w:szCs w:val="28"/>
        </w:rPr>
        <w:t>;</w:t>
      </w:r>
    </w:p>
    <w:p w:rsidR="00CB592B" w:rsidRPr="00AD55FC" w:rsidRDefault="00EC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 xml:space="preserve">к) 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РФ;</w:t>
      </w:r>
    </w:p>
    <w:p w:rsidR="00CB592B" w:rsidRPr="00AD55FC" w:rsidRDefault="00EC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л)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 прочих неналоговых доходов бюджета </w:t>
      </w:r>
      <w:r w:rsidRPr="00AD55FC">
        <w:rPr>
          <w:rFonts w:ascii="Times New Roman" w:hAnsi="Times New Roman" w:cs="Times New Roman"/>
          <w:sz w:val="28"/>
          <w:szCs w:val="28"/>
        </w:rPr>
        <w:t>Максатихинского района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(в области использования автомобильных дорог местного значения </w:t>
      </w:r>
      <w:r w:rsidRPr="00AD55FC">
        <w:rPr>
          <w:rFonts w:ascii="Times New Roman" w:hAnsi="Times New Roman" w:cs="Times New Roman"/>
          <w:sz w:val="28"/>
          <w:szCs w:val="28"/>
        </w:rPr>
        <w:t>Максатихинского района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и осуществления дорожной деятельности);</w:t>
      </w:r>
    </w:p>
    <w:p w:rsidR="00CB592B" w:rsidRPr="00AD55FC" w:rsidRDefault="00EC2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м)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иных поступлений в бюджет </w:t>
      </w:r>
      <w:r w:rsidRPr="00AD55FC">
        <w:rPr>
          <w:rFonts w:ascii="Times New Roman" w:hAnsi="Times New Roman" w:cs="Times New Roman"/>
          <w:sz w:val="28"/>
          <w:szCs w:val="28"/>
        </w:rPr>
        <w:t>Максатихинского района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Pr="00AD55FC">
        <w:rPr>
          <w:rFonts w:ascii="Times New Roman" w:hAnsi="Times New Roman" w:cs="Times New Roman"/>
          <w:sz w:val="28"/>
          <w:szCs w:val="28"/>
        </w:rPr>
        <w:t>Собрания депутатов Максатихинского района</w:t>
      </w:r>
      <w:r w:rsidR="00CB592B" w:rsidRPr="00AD55FC">
        <w:rPr>
          <w:rFonts w:ascii="Times New Roman" w:hAnsi="Times New Roman" w:cs="Times New Roman"/>
          <w:sz w:val="28"/>
          <w:szCs w:val="28"/>
        </w:rPr>
        <w:t>, предусматривающих создание муниципального дорожного фонда.</w:t>
      </w:r>
    </w:p>
    <w:p w:rsidR="00CB592B" w:rsidRDefault="00CB592B" w:rsidP="00162889">
      <w:pPr>
        <w:pStyle w:val="ConsPlusNormal"/>
        <w:spacing w:before="2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 xml:space="preserve">2.2. Объем бюджетных ассигнований муниципального дорожного фонда подлежит корректировке в текущем финансовом году с учетом фактически поступивших в бюджет </w:t>
      </w:r>
      <w:r w:rsidR="00EC20CD" w:rsidRPr="00AD55FC">
        <w:rPr>
          <w:rFonts w:ascii="Times New Roman" w:hAnsi="Times New Roman" w:cs="Times New Roman"/>
          <w:sz w:val="28"/>
          <w:szCs w:val="28"/>
        </w:rPr>
        <w:t>района</w:t>
      </w:r>
      <w:r w:rsidRPr="00AD55FC">
        <w:rPr>
          <w:rFonts w:ascii="Times New Roman" w:hAnsi="Times New Roman" w:cs="Times New Roman"/>
          <w:sz w:val="28"/>
          <w:szCs w:val="28"/>
        </w:rPr>
        <w:t xml:space="preserve"> доходов путем внесения в установленном порядке изменений в решение </w:t>
      </w:r>
      <w:r w:rsidR="00EC20CD" w:rsidRPr="00AD55FC">
        <w:rPr>
          <w:rFonts w:ascii="Times New Roman" w:hAnsi="Times New Roman" w:cs="Times New Roman"/>
          <w:sz w:val="28"/>
          <w:szCs w:val="28"/>
        </w:rPr>
        <w:t>Собрания депутатов Максатихинского района</w:t>
      </w:r>
      <w:r w:rsidRPr="00AD55F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C20CD" w:rsidRPr="00AD55FC">
        <w:rPr>
          <w:rFonts w:ascii="Times New Roman" w:hAnsi="Times New Roman" w:cs="Times New Roman"/>
          <w:sz w:val="28"/>
          <w:szCs w:val="28"/>
        </w:rPr>
        <w:t>Максатихинского района</w:t>
      </w:r>
      <w:r w:rsidRPr="00AD55F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CB592B" w:rsidRPr="00AD55FC" w:rsidRDefault="00CB5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92B" w:rsidRPr="00AD55FC" w:rsidRDefault="00CB59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3. Использование бюджетных ассигнований</w:t>
      </w:r>
    </w:p>
    <w:p w:rsidR="00CB592B" w:rsidRPr="00AD55FC" w:rsidRDefault="00CB5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муниципального дорожного фонда</w:t>
      </w:r>
    </w:p>
    <w:p w:rsidR="00CB592B" w:rsidRPr="00AD55FC" w:rsidRDefault="00CB5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92B" w:rsidRPr="00AD55FC" w:rsidRDefault="00CB5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 xml:space="preserve">3.1. Использование бюджетных ассигнований муниципального дорожного фонда осуществляется в соответствии с решением </w:t>
      </w:r>
      <w:r w:rsidR="00FA3BA6" w:rsidRPr="00AD55FC">
        <w:rPr>
          <w:rFonts w:ascii="Times New Roman" w:hAnsi="Times New Roman" w:cs="Times New Roman"/>
          <w:sz w:val="28"/>
          <w:szCs w:val="28"/>
        </w:rPr>
        <w:t xml:space="preserve">Собрания депутатов Максатихинского района </w:t>
      </w:r>
      <w:r w:rsidRPr="00AD55F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A3BA6" w:rsidRPr="00AD55FC">
        <w:rPr>
          <w:rFonts w:ascii="Times New Roman" w:hAnsi="Times New Roman" w:cs="Times New Roman"/>
          <w:sz w:val="28"/>
          <w:szCs w:val="28"/>
        </w:rPr>
        <w:t>Максатихинского района</w:t>
      </w:r>
      <w:r w:rsidRPr="00AD55F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CB592B" w:rsidRPr="00AD55FC" w:rsidRDefault="00CB5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 xml:space="preserve">3.2. Бюджетные ассигнования муниципального дорожного фонда для обеспечения дорожной деятельности в отношении автомобильных дорог </w:t>
      </w:r>
      <w:r w:rsidRPr="00AD55FC">
        <w:rPr>
          <w:rFonts w:ascii="Times New Roman" w:hAnsi="Times New Roman" w:cs="Times New Roman"/>
          <w:sz w:val="28"/>
          <w:szCs w:val="28"/>
        </w:rPr>
        <w:lastRenderedPageBreak/>
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используются:</w:t>
      </w:r>
    </w:p>
    <w:p w:rsidR="00CB592B" w:rsidRPr="00AD55FC" w:rsidRDefault="00BF68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на содержание автомобильных дорог общего пользования местного значения и сооружений на них;</w:t>
      </w:r>
    </w:p>
    <w:p w:rsidR="00CB592B" w:rsidRPr="00AD55FC" w:rsidRDefault="00BF68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на капитальный ремонт и ремонт автомобильных дорог местного значения и сооружений на них;</w:t>
      </w:r>
    </w:p>
    <w:p w:rsidR="00CB592B" w:rsidRPr="00AD55FC" w:rsidRDefault="00BF68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CB592B" w:rsidRPr="00AD55FC" w:rsidRDefault="00BF68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и проектирование автомобильных дорог общего пользования местного значения и сооружений на них, в т</w:t>
      </w:r>
      <w:r w:rsidR="00AD55FC">
        <w:rPr>
          <w:rFonts w:ascii="Times New Roman" w:hAnsi="Times New Roman" w:cs="Times New Roman"/>
          <w:sz w:val="28"/>
          <w:szCs w:val="28"/>
        </w:rPr>
        <w:t xml:space="preserve">ом </w:t>
      </w:r>
      <w:r w:rsidR="00CB592B" w:rsidRPr="00AD55FC">
        <w:rPr>
          <w:rFonts w:ascii="Times New Roman" w:hAnsi="Times New Roman" w:cs="Times New Roman"/>
          <w:sz w:val="28"/>
          <w:szCs w:val="28"/>
        </w:rPr>
        <w:t>ч</w:t>
      </w:r>
      <w:r w:rsidR="00AD55FC">
        <w:rPr>
          <w:rFonts w:ascii="Times New Roman" w:hAnsi="Times New Roman" w:cs="Times New Roman"/>
          <w:sz w:val="28"/>
          <w:szCs w:val="28"/>
        </w:rPr>
        <w:t>исле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CB592B" w:rsidRPr="00AD55FC" w:rsidRDefault="00BF68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на надзор за состоянием автомобильных дорог местного значения и сооружений на них, включая контроль, техническое состояние и паспортизацию;</w:t>
      </w:r>
    </w:p>
    <w:p w:rsidR="00CB592B" w:rsidRPr="00AD55FC" w:rsidRDefault="00BF68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на проведение независимой экспертизы, связанной с проверкой состояния и ремонта дорог местного значения и сооружений на них;</w:t>
      </w:r>
    </w:p>
    <w:p w:rsidR="00CB592B" w:rsidRPr="00AD55FC" w:rsidRDefault="00BF68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CB592B" w:rsidRPr="00AD55FC">
        <w:rPr>
          <w:rFonts w:ascii="Times New Roman" w:hAnsi="Times New Roman" w:cs="Times New Roman"/>
          <w:sz w:val="28"/>
          <w:szCs w:val="28"/>
        </w:rPr>
        <w:t xml:space="preserve"> на осуществление иных полномочий в области использования дорог местного значения и сооружений на них, осуществление дорожной деятельности в соответствии с законодательством РФ.</w:t>
      </w:r>
    </w:p>
    <w:p w:rsidR="00C83990" w:rsidRPr="00AD55FC" w:rsidRDefault="00C83990" w:rsidP="00C839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AD55FC">
        <w:rPr>
          <w:rFonts w:ascii="Times New Roman" w:hAnsi="Times New Roman" w:cs="Times New Roman"/>
          <w:sz w:val="28"/>
          <w:szCs w:val="28"/>
        </w:rPr>
        <w:t>. Главным распорядителем средств муниципального дорожного фонда является Администрация Максатихинского района Тверской области.</w:t>
      </w:r>
    </w:p>
    <w:p w:rsidR="00CB592B" w:rsidRPr="00AD55FC" w:rsidRDefault="00CB5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3.</w:t>
      </w:r>
      <w:r w:rsidR="00C83990">
        <w:rPr>
          <w:rFonts w:ascii="Times New Roman" w:hAnsi="Times New Roman" w:cs="Times New Roman"/>
          <w:sz w:val="28"/>
          <w:szCs w:val="28"/>
        </w:rPr>
        <w:t>4</w:t>
      </w:r>
      <w:r w:rsidRPr="00AD55FC">
        <w:rPr>
          <w:rFonts w:ascii="Times New Roman" w:hAnsi="Times New Roman" w:cs="Times New Roman"/>
          <w:sz w:val="28"/>
          <w:szCs w:val="28"/>
        </w:rPr>
        <w:t>. Главный распорядитель бюджетных средств, получатель бюджетных средств (далее - распорядитель, получатель) осуществля</w:t>
      </w:r>
      <w:r w:rsidR="00C83990">
        <w:rPr>
          <w:rFonts w:ascii="Times New Roman" w:hAnsi="Times New Roman" w:cs="Times New Roman"/>
          <w:sz w:val="28"/>
          <w:szCs w:val="28"/>
        </w:rPr>
        <w:t>е</w:t>
      </w:r>
      <w:r w:rsidRPr="00AD55FC">
        <w:rPr>
          <w:rFonts w:ascii="Times New Roman" w:hAnsi="Times New Roman" w:cs="Times New Roman"/>
          <w:sz w:val="28"/>
          <w:szCs w:val="28"/>
        </w:rPr>
        <w:t>т закупку товара, работы, услуги для обеспечения муниципальных ну</w:t>
      </w:r>
      <w:proofErr w:type="gramStart"/>
      <w:r w:rsidRPr="00AD55FC">
        <w:rPr>
          <w:rFonts w:ascii="Times New Roman" w:hAnsi="Times New Roman" w:cs="Times New Roman"/>
          <w:sz w:val="28"/>
          <w:szCs w:val="28"/>
        </w:rPr>
        <w:t>жд в сф</w:t>
      </w:r>
      <w:proofErr w:type="gramEnd"/>
      <w:r w:rsidRPr="00AD55FC">
        <w:rPr>
          <w:rFonts w:ascii="Times New Roman" w:hAnsi="Times New Roman" w:cs="Times New Roman"/>
          <w:sz w:val="28"/>
          <w:szCs w:val="28"/>
        </w:rPr>
        <w:t xml:space="preserve">ере дорожной деятельности </w:t>
      </w:r>
      <w:r w:rsidR="00C8399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AD55FC">
        <w:rPr>
          <w:rFonts w:ascii="Times New Roman" w:hAnsi="Times New Roman" w:cs="Times New Roman"/>
          <w:sz w:val="28"/>
          <w:szCs w:val="28"/>
        </w:rPr>
        <w:t>.</w:t>
      </w:r>
    </w:p>
    <w:p w:rsidR="00CB592B" w:rsidRPr="00AD55FC" w:rsidRDefault="00CB5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3.</w:t>
      </w:r>
      <w:r w:rsidR="00C83990">
        <w:rPr>
          <w:rFonts w:ascii="Times New Roman" w:hAnsi="Times New Roman" w:cs="Times New Roman"/>
          <w:sz w:val="28"/>
          <w:szCs w:val="28"/>
        </w:rPr>
        <w:t>5</w:t>
      </w:r>
      <w:r w:rsidRPr="00AD55FC">
        <w:rPr>
          <w:rFonts w:ascii="Times New Roman" w:hAnsi="Times New Roman" w:cs="Times New Roman"/>
          <w:sz w:val="28"/>
          <w:szCs w:val="28"/>
        </w:rPr>
        <w:t xml:space="preserve">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 путем внесения в установленном порядке изменений в решение о бюджете </w:t>
      </w:r>
      <w:r w:rsidR="00FA3BA6" w:rsidRPr="00AD55FC">
        <w:rPr>
          <w:rFonts w:ascii="Times New Roman" w:hAnsi="Times New Roman" w:cs="Times New Roman"/>
          <w:sz w:val="28"/>
          <w:szCs w:val="28"/>
        </w:rPr>
        <w:t>Максатихинского района</w:t>
      </w:r>
      <w:r w:rsidRPr="00AD55F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CB592B" w:rsidRPr="00AD55FC" w:rsidRDefault="00CB5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92B" w:rsidRPr="00AD55FC" w:rsidRDefault="00CB59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 xml:space="preserve">4. Отчетность и </w:t>
      </w:r>
      <w:proofErr w:type="gramStart"/>
      <w:r w:rsidRPr="00AD55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5FC">
        <w:rPr>
          <w:rFonts w:ascii="Times New Roman" w:hAnsi="Times New Roman" w:cs="Times New Roman"/>
          <w:sz w:val="28"/>
          <w:szCs w:val="28"/>
        </w:rPr>
        <w:t xml:space="preserve"> формированием и использованием</w:t>
      </w:r>
    </w:p>
    <w:p w:rsidR="00CB592B" w:rsidRPr="00AD55FC" w:rsidRDefault="00CB5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бюджетных ассигнований муниципального дорожного фонда</w:t>
      </w:r>
    </w:p>
    <w:p w:rsidR="00CB592B" w:rsidRPr="00AD55FC" w:rsidRDefault="00CB5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92B" w:rsidRPr="00AD55FC" w:rsidRDefault="00CB5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>4.1. Распорядитель, получатель бюджетных средств муниципального дорожного фонда несут полную ответственность за нецелевое использование средств муниципального дорожного фонда в порядке, установленном законодательством РФ.</w:t>
      </w:r>
    </w:p>
    <w:p w:rsidR="00CB592B" w:rsidRPr="00AD55FC" w:rsidRDefault="00CB5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 xml:space="preserve">4.2. Контроль за целевым и эффективным использованием бюджетных ассигнований муниципального дорожного фонда осуществляется Администрацией </w:t>
      </w:r>
      <w:r w:rsidR="00FA3BA6" w:rsidRPr="00AD55FC">
        <w:rPr>
          <w:rFonts w:ascii="Times New Roman" w:hAnsi="Times New Roman" w:cs="Times New Roman"/>
          <w:sz w:val="28"/>
          <w:szCs w:val="28"/>
        </w:rPr>
        <w:t>Максатихинского района</w:t>
      </w:r>
      <w:r w:rsidRPr="00AD55F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 и муниципальными правовыми актами </w:t>
      </w:r>
      <w:r w:rsidR="00FA3BA6" w:rsidRPr="00AD55FC">
        <w:rPr>
          <w:rFonts w:ascii="Times New Roman" w:hAnsi="Times New Roman" w:cs="Times New Roman"/>
          <w:sz w:val="28"/>
          <w:szCs w:val="28"/>
        </w:rPr>
        <w:t>Максатихинского района</w:t>
      </w:r>
      <w:r w:rsidRPr="00AD55FC">
        <w:rPr>
          <w:rFonts w:ascii="Times New Roman" w:hAnsi="Times New Roman" w:cs="Times New Roman"/>
          <w:sz w:val="28"/>
          <w:szCs w:val="28"/>
        </w:rPr>
        <w:t>.</w:t>
      </w:r>
    </w:p>
    <w:p w:rsidR="00CB592B" w:rsidRDefault="00CB59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FC">
        <w:rPr>
          <w:rFonts w:ascii="Times New Roman" w:hAnsi="Times New Roman" w:cs="Times New Roman"/>
          <w:sz w:val="28"/>
          <w:szCs w:val="28"/>
        </w:rPr>
        <w:t xml:space="preserve">4.3. Администрация </w:t>
      </w:r>
      <w:r w:rsidR="00FA3BA6" w:rsidRPr="00AD55FC">
        <w:rPr>
          <w:rFonts w:ascii="Times New Roman" w:hAnsi="Times New Roman" w:cs="Times New Roman"/>
          <w:sz w:val="28"/>
          <w:szCs w:val="28"/>
        </w:rPr>
        <w:t>Максатихинского района</w:t>
      </w:r>
      <w:r w:rsidRPr="00AD55FC">
        <w:rPr>
          <w:rFonts w:ascii="Times New Roman" w:hAnsi="Times New Roman" w:cs="Times New Roman"/>
          <w:sz w:val="28"/>
          <w:szCs w:val="28"/>
        </w:rPr>
        <w:t xml:space="preserve"> представляет отчет об использовании бюджетных ассигнований муниципального дорожного фонда в соответствии с требованиями </w:t>
      </w:r>
      <w:hyperlink r:id="rId11" w:history="1">
        <w:r w:rsidRPr="00AD55F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AD55F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от 15.06.2012 N 346 "Об утверждении статистического инструментария для организации Министерством транспорта РФ федерального статистического наблюдения за использованием средств дорожных фондов".</w:t>
      </w:r>
    </w:p>
    <w:p w:rsidR="007D7DF0" w:rsidRDefault="007D7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DF0" w:rsidRDefault="007D7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DF0" w:rsidRDefault="007D7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DF0" w:rsidRDefault="007D7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D7DF0" w:rsidSect="0097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FA8"/>
    <w:multiLevelType w:val="hybridMultilevel"/>
    <w:tmpl w:val="E7A4206E"/>
    <w:lvl w:ilvl="0" w:tplc="871CE5C2">
      <w:start w:val="1"/>
      <w:numFmt w:val="decimal"/>
      <w:lvlText w:val="%1."/>
      <w:lvlJc w:val="left"/>
      <w:pPr>
        <w:ind w:left="1290" w:hanging="7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757E44"/>
    <w:multiLevelType w:val="multilevel"/>
    <w:tmpl w:val="77BAA8F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2B"/>
    <w:rsid w:val="000E336C"/>
    <w:rsid w:val="000F1F5E"/>
    <w:rsid w:val="00162889"/>
    <w:rsid w:val="0033532C"/>
    <w:rsid w:val="00344213"/>
    <w:rsid w:val="005B3DD4"/>
    <w:rsid w:val="006E36F2"/>
    <w:rsid w:val="007D5185"/>
    <w:rsid w:val="007D7DF0"/>
    <w:rsid w:val="009D28FA"/>
    <w:rsid w:val="00AD55FC"/>
    <w:rsid w:val="00B3258A"/>
    <w:rsid w:val="00BF68F2"/>
    <w:rsid w:val="00C248B8"/>
    <w:rsid w:val="00C61CD2"/>
    <w:rsid w:val="00C83990"/>
    <w:rsid w:val="00CB592B"/>
    <w:rsid w:val="00DE1E6A"/>
    <w:rsid w:val="00EA4E15"/>
    <w:rsid w:val="00EC20CD"/>
    <w:rsid w:val="00F609AF"/>
    <w:rsid w:val="00FA3BA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AF"/>
  </w:style>
  <w:style w:type="paragraph" w:styleId="2">
    <w:name w:val="heading 2"/>
    <w:basedOn w:val="a"/>
    <w:next w:val="a"/>
    <w:link w:val="20"/>
    <w:qFormat/>
    <w:rsid w:val="00F609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09A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nformat">
    <w:name w:val="ConsPlusNonformat"/>
    <w:rsid w:val="00F609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609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9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5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AF"/>
  </w:style>
  <w:style w:type="paragraph" w:styleId="2">
    <w:name w:val="heading 2"/>
    <w:basedOn w:val="a"/>
    <w:next w:val="a"/>
    <w:link w:val="20"/>
    <w:qFormat/>
    <w:rsid w:val="00F609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09A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nformat">
    <w:name w:val="ConsPlusNonformat"/>
    <w:rsid w:val="00F609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609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9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CF549FBC9CA634532567ECCBE8CD08BECCE1764DFA2F8197C4CECD3B5DC15FC9C09E48AE10E333A815EF550nEi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ECF549FBC9CA634532567ECCBE8CD08BECCE1561DAA2F8197C4CECD3B5DC15EE9C51E88BEA1033399408A416B0A883FE5249E681910A66n4i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7ECF549FBC9CA634532567ECCBE8CD089EACE1166DBA2F8197C4CECD3B5DC15FC9C09E48AE10E333A815EF550nEi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ECF549FBC9CA634532567ECCBE8CD08BECCE1561DAA2F8197C4CECD3B5DC15EE9C51E88BEA1033399408A416B0A883FE5249E681910A66n4i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ECF549FBC9CA6345324873DAD2D6DE8EE291186BD8ACAB432317B184BCD642A9D308AACFE411333F9F5DF459B1F4C6A34148EB81930F7A4DE710n5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2020-05-28T12:11:00Z</cp:lastPrinted>
  <dcterms:created xsi:type="dcterms:W3CDTF">2020-05-28T06:22:00Z</dcterms:created>
  <dcterms:modified xsi:type="dcterms:W3CDTF">2020-05-28T12:12:00Z</dcterms:modified>
</cp:coreProperties>
</file>