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D2" w:rsidRPr="005F178F" w:rsidRDefault="00096AD2" w:rsidP="00096AD2">
      <w:pPr>
        <w:jc w:val="right"/>
        <w:rPr>
          <w:sz w:val="27"/>
          <w:szCs w:val="27"/>
        </w:rPr>
      </w:pPr>
    </w:p>
    <w:p w:rsidR="00306EAB" w:rsidRPr="005F178F" w:rsidRDefault="005008B9" w:rsidP="00096AD2">
      <w:pPr>
        <w:jc w:val="right"/>
        <w:rPr>
          <w:sz w:val="27"/>
          <w:szCs w:val="27"/>
        </w:rPr>
      </w:pPr>
      <w:r>
        <w:rPr>
          <w:sz w:val="27"/>
          <w:szCs w:val="27"/>
        </w:rPr>
        <w:t xml:space="preserve"> </w:t>
      </w:r>
    </w:p>
    <w:p w:rsidR="00096AD2" w:rsidRPr="005F178F" w:rsidRDefault="00096AD2" w:rsidP="00096AD2">
      <w:pPr>
        <w:ind w:left="284" w:right="282"/>
        <w:jc w:val="center"/>
        <w:rPr>
          <w:sz w:val="27"/>
          <w:szCs w:val="27"/>
        </w:rPr>
      </w:pPr>
      <w:r w:rsidRPr="005F178F">
        <w:rPr>
          <w:noProof/>
          <w:sz w:val="27"/>
          <w:szCs w:val="27"/>
        </w:rPr>
        <w:drawing>
          <wp:inline distT="0" distB="0" distL="0" distR="0" wp14:anchorId="66C556FE" wp14:editId="3BA73839">
            <wp:extent cx="638175" cy="800100"/>
            <wp:effectExtent l="0" t="0" r="9525" b="0"/>
            <wp:docPr id="6"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096AD2" w:rsidRPr="005F178F" w:rsidRDefault="00096AD2" w:rsidP="00096AD2">
      <w:pPr>
        <w:pStyle w:val="a3"/>
        <w:ind w:left="284" w:right="282"/>
        <w:rPr>
          <w:sz w:val="27"/>
          <w:szCs w:val="27"/>
        </w:rPr>
      </w:pPr>
      <w:r w:rsidRPr="005F178F">
        <w:rPr>
          <w:sz w:val="27"/>
          <w:szCs w:val="27"/>
        </w:rPr>
        <w:t>С О Б Р А Н И Е          Д Е П У Т А Т О В</w:t>
      </w:r>
    </w:p>
    <w:p w:rsidR="005008B9" w:rsidRDefault="00096AD2" w:rsidP="00096AD2">
      <w:pPr>
        <w:pStyle w:val="2"/>
        <w:ind w:left="284" w:right="282"/>
        <w:rPr>
          <w:sz w:val="27"/>
          <w:szCs w:val="27"/>
        </w:rPr>
      </w:pPr>
      <w:r w:rsidRPr="005F178F">
        <w:rPr>
          <w:sz w:val="27"/>
          <w:szCs w:val="27"/>
        </w:rPr>
        <w:t>М А К С А Т И Х И Н С К О Г О       Р А Й О Н А</w:t>
      </w:r>
    </w:p>
    <w:p w:rsidR="00096AD2" w:rsidRPr="005F178F" w:rsidRDefault="005008B9" w:rsidP="00096AD2">
      <w:pPr>
        <w:pStyle w:val="2"/>
        <w:ind w:left="284" w:right="282"/>
        <w:rPr>
          <w:sz w:val="27"/>
          <w:szCs w:val="27"/>
        </w:rPr>
      </w:pPr>
      <w:r>
        <w:rPr>
          <w:sz w:val="27"/>
          <w:szCs w:val="27"/>
        </w:rPr>
        <w:t>Т В Е Р С К О Й     О Б Л А С Т И</w:t>
      </w:r>
    </w:p>
    <w:p w:rsidR="00096AD2" w:rsidRPr="005F178F" w:rsidRDefault="00096AD2" w:rsidP="00096AD2">
      <w:pPr>
        <w:pBdr>
          <w:bottom w:val="single" w:sz="12" w:space="1" w:color="auto"/>
        </w:pBdr>
        <w:ind w:left="284" w:right="282"/>
        <w:jc w:val="center"/>
        <w:rPr>
          <w:sz w:val="27"/>
          <w:szCs w:val="27"/>
        </w:rPr>
      </w:pPr>
    </w:p>
    <w:p w:rsidR="00096AD2" w:rsidRPr="005F178F" w:rsidRDefault="002C3050" w:rsidP="00096AD2">
      <w:pPr>
        <w:spacing w:line="360" w:lineRule="auto"/>
        <w:ind w:left="284" w:right="282"/>
        <w:jc w:val="center"/>
        <w:rPr>
          <w:b/>
          <w:sz w:val="27"/>
          <w:szCs w:val="27"/>
        </w:rPr>
      </w:pPr>
      <w:r>
        <w:rPr>
          <w:noProof/>
          <w:sz w:val="27"/>
          <w:szCs w:val="27"/>
        </w:rPr>
        <mc:AlternateContent>
          <mc:Choice Requires="wps">
            <w:drawing>
              <wp:anchor distT="0" distB="0" distL="114300" distR="114300" simplePos="0" relativeHeight="251664384" behindDoc="0" locked="0" layoutInCell="0" allowOverlap="1">
                <wp:simplePos x="0" y="0"/>
                <wp:positionH relativeFrom="column">
                  <wp:posOffset>-228600</wp:posOffset>
                </wp:positionH>
                <wp:positionV relativeFrom="paragraph">
                  <wp:posOffset>125730</wp:posOffset>
                </wp:positionV>
                <wp:extent cx="342900" cy="228600"/>
                <wp:effectExtent l="0" t="0" r="19050" b="1905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8916C4" w:rsidRDefault="008916C4" w:rsidP="00096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aP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Neldo8vAgAATwQAAA4AAAAAAAAAAAAAAAAALgIAAGRy&#10;cy9lMm9Eb2MueG1sUEsBAi0AFAAGAAgAAAAhAAC993bcAAAACAEAAA8AAAAAAAAAAAAAAAAAiQQA&#10;AGRycy9kb3ducmV2LnhtbFBLBQYAAAAABAAEAPMAAACSBQAAAAA=&#10;" o:allowincell="f" strokecolor="white">
                <v:textbox>
                  <w:txbxContent>
                    <w:p w:rsidR="008916C4" w:rsidRDefault="008916C4" w:rsidP="00096AD2"/>
                  </w:txbxContent>
                </v:textbox>
              </v:shape>
            </w:pict>
          </mc:Fallback>
        </mc:AlternateContent>
      </w:r>
    </w:p>
    <w:p w:rsidR="00096AD2" w:rsidRPr="005F178F" w:rsidRDefault="00096AD2" w:rsidP="00096AD2">
      <w:pPr>
        <w:jc w:val="center"/>
        <w:rPr>
          <w:b/>
          <w:sz w:val="27"/>
          <w:szCs w:val="27"/>
        </w:rPr>
      </w:pPr>
    </w:p>
    <w:p w:rsidR="00096AD2" w:rsidRPr="005F178F" w:rsidRDefault="00096AD2" w:rsidP="00096AD2">
      <w:pPr>
        <w:jc w:val="center"/>
        <w:rPr>
          <w:b/>
          <w:sz w:val="27"/>
          <w:szCs w:val="27"/>
          <w:lang w:eastAsia="en-US"/>
        </w:rPr>
      </w:pPr>
      <w:r w:rsidRPr="005F178F">
        <w:rPr>
          <w:b/>
          <w:sz w:val="27"/>
          <w:szCs w:val="27"/>
        </w:rPr>
        <w:t>РЕШЕНИЕ</w:t>
      </w:r>
    </w:p>
    <w:p w:rsidR="00096AD2" w:rsidRPr="005F178F" w:rsidRDefault="00096AD2" w:rsidP="00096AD2">
      <w:pPr>
        <w:rPr>
          <w:b/>
          <w:sz w:val="27"/>
          <w:szCs w:val="27"/>
          <w:lang w:eastAsia="en-US"/>
        </w:rPr>
      </w:pPr>
    </w:p>
    <w:p w:rsidR="007A4C39" w:rsidRPr="005F178F" w:rsidRDefault="007A4C39" w:rsidP="00096AD2">
      <w:pPr>
        <w:rPr>
          <w:b/>
          <w:sz w:val="27"/>
          <w:szCs w:val="27"/>
          <w:lang w:eastAsia="en-US"/>
        </w:rPr>
      </w:pPr>
    </w:p>
    <w:p w:rsidR="007A4C39" w:rsidRPr="005F178F" w:rsidRDefault="007A4C39" w:rsidP="00096AD2">
      <w:pPr>
        <w:rPr>
          <w:b/>
          <w:sz w:val="27"/>
          <w:szCs w:val="27"/>
          <w:lang w:eastAsia="en-US"/>
        </w:rPr>
      </w:pPr>
    </w:p>
    <w:p w:rsidR="00096AD2" w:rsidRPr="005F178F" w:rsidRDefault="00096AD2" w:rsidP="00096AD2">
      <w:pPr>
        <w:rPr>
          <w:sz w:val="27"/>
          <w:szCs w:val="27"/>
        </w:rPr>
      </w:pPr>
      <w:r w:rsidRPr="005F178F">
        <w:rPr>
          <w:sz w:val="27"/>
          <w:szCs w:val="27"/>
        </w:rPr>
        <w:t xml:space="preserve">от  </w:t>
      </w:r>
      <w:r w:rsidR="00306EAB" w:rsidRPr="005F178F">
        <w:rPr>
          <w:sz w:val="27"/>
          <w:szCs w:val="27"/>
        </w:rPr>
        <w:t>«</w:t>
      </w:r>
      <w:r w:rsidR="002C3050">
        <w:rPr>
          <w:sz w:val="27"/>
          <w:szCs w:val="27"/>
        </w:rPr>
        <w:t>28</w:t>
      </w:r>
      <w:r w:rsidR="00306EAB" w:rsidRPr="005F178F">
        <w:rPr>
          <w:sz w:val="27"/>
          <w:szCs w:val="27"/>
        </w:rPr>
        <w:t>»</w:t>
      </w:r>
      <w:r w:rsidR="005008B9">
        <w:rPr>
          <w:sz w:val="27"/>
          <w:szCs w:val="27"/>
        </w:rPr>
        <w:t xml:space="preserve"> </w:t>
      </w:r>
      <w:r w:rsidR="002C3050">
        <w:rPr>
          <w:sz w:val="27"/>
          <w:szCs w:val="27"/>
        </w:rPr>
        <w:t>сентября</w:t>
      </w:r>
      <w:r w:rsidR="005008B9">
        <w:rPr>
          <w:sz w:val="27"/>
          <w:szCs w:val="27"/>
        </w:rPr>
        <w:t xml:space="preserve"> </w:t>
      </w:r>
      <w:r w:rsidRPr="005F178F">
        <w:rPr>
          <w:sz w:val="27"/>
          <w:szCs w:val="27"/>
        </w:rPr>
        <w:t>20</w:t>
      </w:r>
      <w:r w:rsidR="00306EAB" w:rsidRPr="005F178F">
        <w:rPr>
          <w:sz w:val="27"/>
          <w:szCs w:val="27"/>
        </w:rPr>
        <w:t>20</w:t>
      </w:r>
      <w:r w:rsidRPr="005F178F">
        <w:rPr>
          <w:sz w:val="27"/>
          <w:szCs w:val="27"/>
        </w:rPr>
        <w:t xml:space="preserve"> г</w:t>
      </w:r>
      <w:r w:rsidR="008929E9" w:rsidRPr="005F178F">
        <w:rPr>
          <w:sz w:val="27"/>
          <w:szCs w:val="27"/>
        </w:rPr>
        <w:t xml:space="preserve">ода </w:t>
      </w:r>
      <w:r w:rsidRPr="005F178F">
        <w:rPr>
          <w:b/>
          <w:sz w:val="27"/>
          <w:szCs w:val="27"/>
        </w:rPr>
        <w:tab/>
      </w:r>
      <w:r w:rsidR="007C2B94">
        <w:rPr>
          <w:b/>
          <w:sz w:val="27"/>
          <w:szCs w:val="27"/>
        </w:rPr>
        <w:t xml:space="preserve">                                                      </w:t>
      </w:r>
      <w:r w:rsidR="005008B9">
        <w:rPr>
          <w:b/>
          <w:sz w:val="27"/>
          <w:szCs w:val="27"/>
        </w:rPr>
        <w:t xml:space="preserve">                  </w:t>
      </w:r>
      <w:r w:rsidRPr="005F178F">
        <w:rPr>
          <w:b/>
          <w:sz w:val="27"/>
          <w:szCs w:val="27"/>
        </w:rPr>
        <w:tab/>
      </w:r>
      <w:r w:rsidRPr="005F178F">
        <w:rPr>
          <w:sz w:val="27"/>
          <w:szCs w:val="27"/>
        </w:rPr>
        <w:t>№</w:t>
      </w:r>
      <w:r w:rsidR="005008B9">
        <w:rPr>
          <w:sz w:val="27"/>
          <w:szCs w:val="27"/>
        </w:rPr>
        <w:t xml:space="preserve"> </w:t>
      </w:r>
      <w:r w:rsidR="002C3050">
        <w:rPr>
          <w:sz w:val="27"/>
          <w:szCs w:val="27"/>
        </w:rPr>
        <w:t>131</w:t>
      </w:r>
    </w:p>
    <w:p w:rsidR="00096AD2" w:rsidRPr="005F178F" w:rsidRDefault="00096AD2" w:rsidP="00096AD2">
      <w:pPr>
        <w:rPr>
          <w:sz w:val="27"/>
          <w:szCs w:val="27"/>
        </w:rPr>
      </w:pPr>
    </w:p>
    <w:p w:rsidR="00096AD2" w:rsidRPr="005F178F" w:rsidRDefault="00096AD2" w:rsidP="00096AD2">
      <w:pPr>
        <w:jc w:val="center"/>
        <w:rPr>
          <w:b/>
          <w:sz w:val="27"/>
          <w:szCs w:val="27"/>
        </w:rPr>
      </w:pPr>
    </w:p>
    <w:p w:rsidR="00096AD2" w:rsidRPr="005F178F" w:rsidRDefault="00096AD2" w:rsidP="00096AD2">
      <w:pPr>
        <w:jc w:val="center"/>
        <w:rPr>
          <w:b/>
          <w:sz w:val="27"/>
          <w:szCs w:val="27"/>
        </w:rPr>
      </w:pPr>
      <w:r w:rsidRPr="005F178F">
        <w:rPr>
          <w:b/>
          <w:sz w:val="27"/>
          <w:szCs w:val="27"/>
        </w:rPr>
        <w:t>«О  внесении изменений  и дополнений в Устав муниципального образования Тверской области «Максатихинский район»</w:t>
      </w:r>
    </w:p>
    <w:p w:rsidR="00096AD2" w:rsidRPr="005F178F" w:rsidRDefault="00096AD2" w:rsidP="00096AD2">
      <w:pPr>
        <w:jc w:val="center"/>
        <w:rPr>
          <w:sz w:val="27"/>
          <w:szCs w:val="27"/>
        </w:rPr>
      </w:pPr>
    </w:p>
    <w:p w:rsidR="00096AD2" w:rsidRPr="005F178F" w:rsidRDefault="00096AD2" w:rsidP="00096AD2">
      <w:pPr>
        <w:rPr>
          <w:sz w:val="27"/>
          <w:szCs w:val="27"/>
        </w:rPr>
      </w:pPr>
    </w:p>
    <w:p w:rsidR="00096AD2" w:rsidRPr="005F178F" w:rsidRDefault="00096AD2" w:rsidP="00096AD2">
      <w:pPr>
        <w:ind w:firstLine="708"/>
        <w:jc w:val="both"/>
        <w:rPr>
          <w:sz w:val="27"/>
          <w:szCs w:val="27"/>
        </w:rPr>
      </w:pPr>
      <w:r w:rsidRPr="005F178F">
        <w:rPr>
          <w:sz w:val="27"/>
          <w:szCs w:val="27"/>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r w:rsidR="00900F35" w:rsidRPr="005F178F">
        <w:rPr>
          <w:sz w:val="27"/>
          <w:szCs w:val="27"/>
        </w:rPr>
        <w:t xml:space="preserve">муниципального образования </w:t>
      </w:r>
      <w:r w:rsidRPr="005F178F">
        <w:rPr>
          <w:sz w:val="27"/>
          <w:szCs w:val="27"/>
        </w:rPr>
        <w:t>Тверской области</w:t>
      </w:r>
      <w:r w:rsidR="00900F35" w:rsidRPr="005F178F">
        <w:rPr>
          <w:sz w:val="27"/>
          <w:szCs w:val="27"/>
        </w:rPr>
        <w:t xml:space="preserve"> «Максатихинский район»</w:t>
      </w:r>
      <w:r w:rsidRPr="005F178F">
        <w:rPr>
          <w:sz w:val="27"/>
          <w:szCs w:val="27"/>
        </w:rPr>
        <w:t xml:space="preserve"> в соответствие с федеральным и региональным законодательством, Со</w:t>
      </w:r>
      <w:r w:rsidR="00362F1A" w:rsidRPr="005F178F">
        <w:rPr>
          <w:sz w:val="27"/>
          <w:szCs w:val="27"/>
        </w:rPr>
        <w:t>брание</w:t>
      </w:r>
      <w:r w:rsidRPr="005F178F">
        <w:rPr>
          <w:sz w:val="27"/>
          <w:szCs w:val="27"/>
        </w:rPr>
        <w:t xml:space="preserve"> депутатов </w:t>
      </w:r>
      <w:r w:rsidR="00900F35" w:rsidRPr="005F178F">
        <w:rPr>
          <w:sz w:val="27"/>
          <w:szCs w:val="27"/>
        </w:rPr>
        <w:t>Максатихинского района Тверской области</w:t>
      </w:r>
    </w:p>
    <w:p w:rsidR="00096AD2" w:rsidRPr="005F178F" w:rsidRDefault="00096AD2" w:rsidP="00096AD2">
      <w:pPr>
        <w:ind w:firstLine="708"/>
        <w:jc w:val="both"/>
        <w:rPr>
          <w:sz w:val="27"/>
          <w:szCs w:val="27"/>
        </w:rPr>
      </w:pPr>
    </w:p>
    <w:p w:rsidR="00096AD2" w:rsidRPr="005F178F" w:rsidRDefault="00096AD2" w:rsidP="00096AD2">
      <w:pPr>
        <w:jc w:val="center"/>
        <w:rPr>
          <w:sz w:val="27"/>
          <w:szCs w:val="27"/>
        </w:rPr>
      </w:pPr>
      <w:r w:rsidRPr="005F178F">
        <w:rPr>
          <w:sz w:val="27"/>
          <w:szCs w:val="27"/>
        </w:rPr>
        <w:t>РЕШИЛ:</w:t>
      </w:r>
    </w:p>
    <w:p w:rsidR="00096AD2" w:rsidRPr="005F178F" w:rsidRDefault="00096AD2" w:rsidP="00096AD2">
      <w:pPr>
        <w:pStyle w:val="a4"/>
        <w:jc w:val="both"/>
        <w:rPr>
          <w:rFonts w:ascii="Times New Roman" w:hAnsi="Times New Roman"/>
          <w:sz w:val="27"/>
          <w:szCs w:val="27"/>
        </w:rPr>
      </w:pPr>
      <w:bookmarkStart w:id="0" w:name="_GoBack"/>
      <w:bookmarkEnd w:id="0"/>
    </w:p>
    <w:p w:rsidR="00096AD2" w:rsidRPr="005F178F" w:rsidRDefault="00096AD2" w:rsidP="00096AD2">
      <w:pPr>
        <w:pStyle w:val="a4"/>
        <w:ind w:firstLine="708"/>
        <w:jc w:val="both"/>
        <w:rPr>
          <w:rFonts w:ascii="Times New Roman" w:hAnsi="Times New Roman"/>
          <w:sz w:val="27"/>
          <w:szCs w:val="27"/>
        </w:rPr>
      </w:pPr>
      <w:r w:rsidRPr="005F178F">
        <w:rPr>
          <w:rFonts w:ascii="Times New Roman" w:hAnsi="Times New Roman"/>
          <w:sz w:val="27"/>
          <w:szCs w:val="27"/>
        </w:rPr>
        <w:t xml:space="preserve">1. Внести  изменения  и  дополнения в  Устав </w:t>
      </w:r>
      <w:r w:rsidR="00900F35" w:rsidRPr="005F178F">
        <w:rPr>
          <w:rFonts w:ascii="Times New Roman" w:hAnsi="Times New Roman"/>
          <w:sz w:val="27"/>
          <w:szCs w:val="27"/>
        </w:rPr>
        <w:t xml:space="preserve">муниципального образования </w:t>
      </w:r>
      <w:r w:rsidRPr="005F178F">
        <w:rPr>
          <w:rFonts w:ascii="Times New Roman" w:hAnsi="Times New Roman"/>
          <w:sz w:val="27"/>
          <w:szCs w:val="27"/>
        </w:rPr>
        <w:t>Тверской  области</w:t>
      </w:r>
      <w:r w:rsidR="00900F35" w:rsidRPr="005F178F">
        <w:rPr>
          <w:rFonts w:ascii="Times New Roman" w:hAnsi="Times New Roman"/>
          <w:sz w:val="27"/>
          <w:szCs w:val="27"/>
        </w:rPr>
        <w:t xml:space="preserve"> «Максатихинский район»</w:t>
      </w:r>
      <w:r w:rsidRPr="005F178F">
        <w:rPr>
          <w:rFonts w:ascii="Times New Roman" w:hAnsi="Times New Roman"/>
          <w:sz w:val="27"/>
          <w:szCs w:val="27"/>
        </w:rPr>
        <w:t xml:space="preserve">, принятый  решением  </w:t>
      </w:r>
      <w:r w:rsidR="00362F1A" w:rsidRPr="005F178F">
        <w:rPr>
          <w:rFonts w:ascii="Times New Roman" w:hAnsi="Times New Roman"/>
          <w:sz w:val="27"/>
          <w:szCs w:val="27"/>
        </w:rPr>
        <w:t>Собрания депутатов</w:t>
      </w:r>
      <w:r w:rsidR="005008B9">
        <w:rPr>
          <w:rFonts w:ascii="Times New Roman" w:hAnsi="Times New Roman"/>
          <w:sz w:val="27"/>
          <w:szCs w:val="27"/>
        </w:rPr>
        <w:t xml:space="preserve"> </w:t>
      </w:r>
      <w:r w:rsidR="00900F35" w:rsidRPr="005F178F">
        <w:rPr>
          <w:rFonts w:ascii="Times New Roman" w:hAnsi="Times New Roman"/>
          <w:sz w:val="27"/>
          <w:szCs w:val="27"/>
        </w:rPr>
        <w:t>Максатихинского района Тверской области</w:t>
      </w:r>
      <w:r w:rsidRPr="005F178F">
        <w:rPr>
          <w:rFonts w:ascii="Times New Roman" w:hAnsi="Times New Roman"/>
          <w:sz w:val="27"/>
          <w:szCs w:val="27"/>
        </w:rPr>
        <w:t xml:space="preserve">  от </w:t>
      </w:r>
      <w:r w:rsidR="00900F35" w:rsidRPr="005F178F">
        <w:rPr>
          <w:rFonts w:ascii="Times New Roman" w:hAnsi="Times New Roman"/>
          <w:sz w:val="27"/>
          <w:szCs w:val="27"/>
        </w:rPr>
        <w:t>27.06.2005 № 39</w:t>
      </w:r>
      <w:r w:rsidRPr="005F178F">
        <w:rPr>
          <w:rFonts w:ascii="Times New Roman" w:hAnsi="Times New Roman"/>
          <w:sz w:val="27"/>
          <w:szCs w:val="27"/>
        </w:rPr>
        <w:t>:</w:t>
      </w:r>
    </w:p>
    <w:p w:rsidR="00096AD2" w:rsidRPr="005F178F" w:rsidRDefault="00096AD2" w:rsidP="00096AD2">
      <w:pPr>
        <w:pStyle w:val="a4"/>
        <w:ind w:firstLine="708"/>
        <w:jc w:val="both"/>
        <w:rPr>
          <w:rFonts w:ascii="Times New Roman" w:hAnsi="Times New Roman"/>
          <w:sz w:val="27"/>
          <w:szCs w:val="27"/>
        </w:rPr>
      </w:pPr>
    </w:p>
    <w:p w:rsidR="00096AD2" w:rsidRPr="005F178F" w:rsidRDefault="00096AD2" w:rsidP="00096AD2">
      <w:pPr>
        <w:pStyle w:val="a4"/>
        <w:ind w:firstLine="708"/>
        <w:jc w:val="both"/>
        <w:rPr>
          <w:rFonts w:ascii="Times New Roman" w:hAnsi="Times New Roman"/>
          <w:sz w:val="27"/>
          <w:szCs w:val="27"/>
        </w:rPr>
      </w:pPr>
      <w:r w:rsidRPr="005F178F">
        <w:rPr>
          <w:rFonts w:ascii="Times New Roman" w:hAnsi="Times New Roman"/>
          <w:sz w:val="27"/>
          <w:szCs w:val="27"/>
        </w:rPr>
        <w:t>1.1.</w:t>
      </w:r>
      <w:r w:rsidRPr="005F178F">
        <w:rPr>
          <w:rFonts w:ascii="Times New Roman" w:hAnsi="Times New Roman"/>
          <w:sz w:val="27"/>
          <w:szCs w:val="27"/>
        </w:rPr>
        <w:tab/>
        <w:t xml:space="preserve">Статью </w:t>
      </w:r>
      <w:r w:rsidR="00900F35" w:rsidRPr="005F178F">
        <w:rPr>
          <w:rFonts w:ascii="Times New Roman" w:hAnsi="Times New Roman"/>
          <w:sz w:val="27"/>
          <w:szCs w:val="27"/>
        </w:rPr>
        <w:t>7</w:t>
      </w:r>
      <w:r w:rsidRPr="005F178F">
        <w:rPr>
          <w:rFonts w:ascii="Times New Roman" w:hAnsi="Times New Roman"/>
          <w:sz w:val="27"/>
          <w:szCs w:val="27"/>
        </w:rPr>
        <w:t xml:space="preserve"> Устава изложить в следующей редакции:</w:t>
      </w:r>
    </w:p>
    <w:p w:rsidR="00A525F4" w:rsidRPr="005F178F" w:rsidRDefault="00096AD2" w:rsidP="00A525F4">
      <w:pPr>
        <w:tabs>
          <w:tab w:val="left" w:pos="709"/>
        </w:tabs>
        <w:ind w:firstLine="709"/>
        <w:jc w:val="both"/>
        <w:rPr>
          <w:b/>
          <w:bCs/>
          <w:sz w:val="27"/>
          <w:szCs w:val="27"/>
        </w:rPr>
      </w:pPr>
      <w:r w:rsidRPr="005F178F">
        <w:rPr>
          <w:sz w:val="27"/>
          <w:szCs w:val="27"/>
        </w:rPr>
        <w:t>«</w:t>
      </w:r>
      <w:r w:rsidR="00A525F4" w:rsidRPr="005F178F">
        <w:rPr>
          <w:b/>
          <w:bCs/>
          <w:sz w:val="27"/>
          <w:szCs w:val="27"/>
        </w:rPr>
        <w:t>Статья 7. Вопросы местного значения</w:t>
      </w:r>
    </w:p>
    <w:p w:rsidR="00A525F4" w:rsidRPr="005F178F" w:rsidRDefault="00A525F4" w:rsidP="00A525F4">
      <w:pPr>
        <w:tabs>
          <w:tab w:val="left" w:pos="709"/>
        </w:tabs>
        <w:ind w:firstLine="709"/>
        <w:jc w:val="both"/>
        <w:rPr>
          <w:b/>
          <w:sz w:val="27"/>
          <w:szCs w:val="27"/>
        </w:rPr>
      </w:pPr>
    </w:p>
    <w:p w:rsidR="00A525F4" w:rsidRPr="005F178F" w:rsidRDefault="00A525F4" w:rsidP="00A525F4">
      <w:pPr>
        <w:tabs>
          <w:tab w:val="left" w:pos="709"/>
        </w:tabs>
        <w:ind w:firstLine="709"/>
        <w:jc w:val="both"/>
        <w:rPr>
          <w:sz w:val="27"/>
          <w:szCs w:val="27"/>
        </w:rPr>
      </w:pPr>
      <w:r w:rsidRPr="005F178F">
        <w:rPr>
          <w:sz w:val="27"/>
          <w:szCs w:val="27"/>
        </w:rPr>
        <w:t>1. К вопросам местного значения Максатихинского района относятся:</w:t>
      </w:r>
    </w:p>
    <w:p w:rsidR="00A525F4" w:rsidRPr="005F178F" w:rsidRDefault="00A525F4" w:rsidP="00A525F4">
      <w:pPr>
        <w:tabs>
          <w:tab w:val="left" w:pos="709"/>
        </w:tabs>
        <w:ind w:firstLine="709"/>
        <w:jc w:val="both"/>
        <w:rPr>
          <w:i/>
          <w:sz w:val="27"/>
          <w:szCs w:val="27"/>
        </w:rPr>
      </w:pPr>
      <w:r w:rsidRPr="005F178F">
        <w:rPr>
          <w:sz w:val="27"/>
          <w:szCs w:val="27"/>
        </w:rPr>
        <w:t>1) составление и рассмотрение проекта бюджета Максатихинского района, утверждение и исполнение бюджета Максатихинского района, осуществление контроля за его исполнением, составление и утверждение отчета об исполнении бюджета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2) установление, изменение и отмена местных налогов и сборов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lastRenderedPageBreak/>
        <w:t>3) владение, пользование и распоряжение имуществом, находящимся в муниципальной собственности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4) организация в границах Максатихинского района электро- и газоснабжения поселений в пределах полномочий, установленных законодательством Российской Федерации;</w:t>
      </w:r>
    </w:p>
    <w:p w:rsidR="00460717" w:rsidRPr="005F178F" w:rsidRDefault="00460717" w:rsidP="00460717">
      <w:pPr>
        <w:autoSpaceDE w:val="0"/>
        <w:autoSpaceDN w:val="0"/>
        <w:adjustRightInd w:val="0"/>
        <w:jc w:val="both"/>
        <w:rPr>
          <w:rFonts w:eastAsia="Calibri"/>
          <w:sz w:val="27"/>
          <w:szCs w:val="27"/>
        </w:rPr>
      </w:pPr>
      <w:r w:rsidRPr="005F178F">
        <w:rPr>
          <w:rFonts w:eastAsia="Calibri"/>
          <w:sz w:val="27"/>
          <w:szCs w:val="27"/>
        </w:rPr>
        <w:t xml:space="preserve">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w:t>
      </w:r>
      <w:r w:rsidR="00DF38B2" w:rsidRPr="005F178F">
        <w:rPr>
          <w:rFonts w:eastAsia="Calibri"/>
          <w:sz w:val="27"/>
          <w:szCs w:val="27"/>
        </w:rPr>
        <w:t>н</w:t>
      </w:r>
      <w:r w:rsidRPr="005F178F">
        <w:rPr>
          <w:rFonts w:eastAsia="Calibri"/>
          <w:sz w:val="27"/>
          <w:szCs w:val="27"/>
        </w:rPr>
        <w:t xml:space="preserve">ия вне границ населенных пунктов в границах муниципального района, </w:t>
      </w:r>
      <w:r w:rsidRPr="005E1014">
        <w:rPr>
          <w:rFonts w:eastAsia="Calibri"/>
          <w:sz w:val="27"/>
          <w:szCs w:val="27"/>
        </w:rPr>
        <w:t>организация дорожного движения</w:t>
      </w:r>
      <w:r w:rsidRPr="005F178F">
        <w:rPr>
          <w:rFonts w:eastAsia="Calibri"/>
          <w:sz w:val="27"/>
          <w:szCs w:val="27"/>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5F178F">
          <w:rPr>
            <w:rFonts w:eastAsia="Calibri"/>
            <w:sz w:val="27"/>
            <w:szCs w:val="27"/>
          </w:rPr>
          <w:t>законодательством</w:t>
        </w:r>
      </w:hyperlink>
      <w:r w:rsidRPr="005F178F">
        <w:rPr>
          <w:rFonts w:eastAsia="Calibri"/>
          <w:sz w:val="27"/>
          <w:szCs w:val="27"/>
        </w:rPr>
        <w:t xml:space="preserve"> Российской Федерации;</w:t>
      </w:r>
    </w:p>
    <w:p w:rsidR="00A525F4" w:rsidRPr="005F178F" w:rsidRDefault="00A525F4" w:rsidP="00A525F4">
      <w:pPr>
        <w:tabs>
          <w:tab w:val="left" w:pos="709"/>
        </w:tabs>
        <w:ind w:firstLine="709"/>
        <w:jc w:val="both"/>
        <w:rPr>
          <w:sz w:val="27"/>
          <w:szCs w:val="27"/>
        </w:rPr>
      </w:pPr>
      <w:r w:rsidRPr="005F178F">
        <w:rPr>
          <w:sz w:val="27"/>
          <w:szCs w:val="27"/>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7) участие в предупреждении и ликвидации последствий чрезвычайных ситуаций на территории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8) организация охраны общественного порядка на территории Максатихинского района муниципальной милицией;</w:t>
      </w:r>
    </w:p>
    <w:p w:rsidR="00A525F4" w:rsidRPr="005F178F" w:rsidRDefault="00A525F4" w:rsidP="00A525F4">
      <w:pPr>
        <w:tabs>
          <w:tab w:val="left" w:pos="709"/>
        </w:tabs>
        <w:ind w:firstLine="709"/>
        <w:jc w:val="both"/>
        <w:rPr>
          <w:sz w:val="27"/>
          <w:szCs w:val="27"/>
        </w:rPr>
      </w:pPr>
      <w:r w:rsidRPr="005F178F">
        <w:rPr>
          <w:sz w:val="27"/>
          <w:szCs w:val="27"/>
        </w:rPr>
        <w:t>9) организация мероприятий межпоселенческого характера по охране окружающей среды;</w:t>
      </w:r>
    </w:p>
    <w:p w:rsidR="00A525F4" w:rsidRPr="005F178F" w:rsidRDefault="00A525F4" w:rsidP="00A525F4">
      <w:pPr>
        <w:widowControl w:val="0"/>
        <w:adjustRightInd w:val="0"/>
        <w:ind w:firstLine="709"/>
        <w:jc w:val="both"/>
        <w:rPr>
          <w:sz w:val="27"/>
          <w:szCs w:val="27"/>
        </w:rPr>
      </w:pPr>
      <w:r w:rsidRPr="005F178F">
        <w:rPr>
          <w:sz w:val="27"/>
          <w:szCs w:val="27"/>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8B4B39">
        <w:rPr>
          <w:sz w:val="27"/>
          <w:szCs w:val="27"/>
        </w:rPr>
        <w:t xml:space="preserve"> </w:t>
      </w:r>
      <w:r w:rsidR="001223B8" w:rsidRPr="005F178F">
        <w:rPr>
          <w:sz w:val="27"/>
          <w:szCs w:val="27"/>
        </w:rPr>
        <w:t>Тверской области</w:t>
      </w:r>
      <w:r w:rsidRPr="005F178F">
        <w:rPr>
          <w:sz w:val="27"/>
          <w:szCs w:val="27"/>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525F4" w:rsidRPr="005F178F" w:rsidRDefault="00A525F4" w:rsidP="00A525F4">
      <w:pPr>
        <w:tabs>
          <w:tab w:val="left" w:pos="709"/>
        </w:tabs>
        <w:ind w:firstLine="709"/>
        <w:jc w:val="both"/>
        <w:rPr>
          <w:sz w:val="27"/>
          <w:szCs w:val="27"/>
        </w:rPr>
      </w:pPr>
      <w:r w:rsidRPr="005F178F">
        <w:rPr>
          <w:sz w:val="27"/>
          <w:szCs w:val="27"/>
        </w:rPr>
        <w:t>11) создание условий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525F4" w:rsidRPr="005F178F" w:rsidRDefault="00A525F4" w:rsidP="00A525F4">
      <w:pPr>
        <w:pStyle w:val="ConsPlusNormal"/>
        <w:ind w:firstLine="540"/>
        <w:jc w:val="both"/>
        <w:rPr>
          <w:bCs/>
          <w:sz w:val="27"/>
          <w:szCs w:val="27"/>
        </w:rPr>
      </w:pPr>
      <w:r w:rsidRPr="005F178F">
        <w:rPr>
          <w:sz w:val="27"/>
          <w:szCs w:val="27"/>
        </w:rPr>
        <w:lastRenderedPageBreak/>
        <w:t xml:space="preserve">12) </w:t>
      </w:r>
      <w:r w:rsidR="005C7000" w:rsidRPr="005F178F">
        <w:rPr>
          <w:sz w:val="27"/>
          <w:szCs w:val="27"/>
        </w:rPr>
        <w:t xml:space="preserve">участие в организации деятельности </w:t>
      </w:r>
      <w:r w:rsidR="005C7000" w:rsidRPr="005E1014">
        <w:rPr>
          <w:sz w:val="27"/>
          <w:szCs w:val="27"/>
        </w:rPr>
        <w:t>по накоплению (в том числе раздельному накоплению), сбору, транспортированию, обработке, утилизаци</w:t>
      </w:r>
      <w:r w:rsidR="005C7000" w:rsidRPr="005F178F">
        <w:rPr>
          <w:sz w:val="27"/>
          <w:szCs w:val="27"/>
        </w:rPr>
        <w:t>и, обезвреживанию, захоронению твердых коммунальных отходов на территори</w:t>
      </w:r>
      <w:r w:rsidRPr="005F178F">
        <w:rPr>
          <w:bCs/>
          <w:sz w:val="27"/>
          <w:szCs w:val="27"/>
        </w:rPr>
        <w:t>и Максатихинского  района;</w:t>
      </w:r>
    </w:p>
    <w:p w:rsidR="00C24259" w:rsidRPr="005F178F" w:rsidRDefault="00DF38B2" w:rsidP="00C24259">
      <w:pPr>
        <w:autoSpaceDE w:val="0"/>
        <w:autoSpaceDN w:val="0"/>
        <w:adjustRightInd w:val="0"/>
        <w:jc w:val="both"/>
        <w:rPr>
          <w:rFonts w:eastAsia="Calibri"/>
          <w:sz w:val="27"/>
          <w:szCs w:val="27"/>
        </w:rPr>
      </w:pPr>
      <w:r w:rsidRPr="005F178F">
        <w:rPr>
          <w:sz w:val="27"/>
          <w:szCs w:val="27"/>
        </w:rPr>
        <w:t xml:space="preserve">       </w:t>
      </w:r>
      <w:r w:rsidR="00A525F4" w:rsidRPr="005F178F">
        <w:rPr>
          <w:sz w:val="27"/>
          <w:szCs w:val="27"/>
        </w:rPr>
        <w:t xml:space="preserve">13) </w:t>
      </w:r>
      <w:r w:rsidR="004C7260" w:rsidRPr="005F178F">
        <w:rPr>
          <w:rFonts w:eastAsia="Calibri"/>
          <w:sz w:val="27"/>
          <w:szCs w:val="27"/>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r w:rsidR="005008B9">
        <w:rPr>
          <w:rFonts w:eastAsia="Calibri"/>
          <w:sz w:val="27"/>
          <w:szCs w:val="27"/>
        </w:rPr>
        <w:t xml:space="preserve"> </w:t>
      </w:r>
      <w:r w:rsidR="004C7260" w:rsidRPr="005F178F">
        <w:rPr>
          <w:rFonts w:eastAsia="Calibri"/>
          <w:sz w:val="27"/>
          <w:szCs w:val="27"/>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r w:rsidR="005008B9">
        <w:rPr>
          <w:rFonts w:eastAsia="Calibri"/>
          <w:sz w:val="27"/>
          <w:szCs w:val="27"/>
        </w:rPr>
        <w:t xml:space="preserve"> </w:t>
      </w:r>
      <w:r w:rsidR="004C7260" w:rsidRPr="005F178F">
        <w:rPr>
          <w:rFonts w:eastAsia="Calibri"/>
          <w:sz w:val="27"/>
          <w:szCs w:val="27"/>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r w:rsidR="005008B9">
        <w:rPr>
          <w:rFonts w:eastAsia="Calibri"/>
          <w:sz w:val="27"/>
          <w:szCs w:val="27"/>
        </w:rPr>
        <w:t xml:space="preserve"> </w:t>
      </w:r>
      <w:r w:rsidR="004C7260" w:rsidRPr="005F178F">
        <w:rPr>
          <w:rFonts w:eastAsia="Calibri"/>
          <w:sz w:val="27"/>
          <w:szCs w:val="27"/>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004C7260" w:rsidRPr="005F178F">
          <w:rPr>
            <w:rFonts w:eastAsia="Calibri"/>
            <w:sz w:val="27"/>
            <w:szCs w:val="27"/>
          </w:rPr>
          <w:t>кодексом</w:t>
        </w:r>
      </w:hyperlink>
      <w:r w:rsidR="004C7260" w:rsidRPr="005F178F">
        <w:rPr>
          <w:rFonts w:eastAsia="Calibri"/>
          <w:sz w:val="27"/>
          <w:szCs w:val="27"/>
        </w:rPr>
        <w:t xml:space="preserve"> Российской Федерации</w:t>
      </w:r>
      <w:r w:rsidR="00C24259" w:rsidRPr="005F178F">
        <w:rPr>
          <w:rFonts w:eastAsia="Calibri"/>
          <w:sz w:val="27"/>
          <w:szCs w:val="27"/>
        </w:rPr>
        <w:t>, выдача градостроительного плана земельного участка, расположенного на межселенной территории;</w:t>
      </w:r>
    </w:p>
    <w:p w:rsidR="00A525F4" w:rsidRPr="005F178F" w:rsidRDefault="00A525F4" w:rsidP="00A525F4">
      <w:pPr>
        <w:tabs>
          <w:tab w:val="left" w:pos="709"/>
        </w:tabs>
        <w:ind w:firstLine="709"/>
        <w:jc w:val="both"/>
        <w:rPr>
          <w:sz w:val="27"/>
          <w:szCs w:val="27"/>
        </w:rPr>
      </w:pPr>
      <w:r w:rsidRPr="005F178F">
        <w:rPr>
          <w:sz w:val="27"/>
          <w:szCs w:val="27"/>
        </w:rPr>
        <w:t>14) формирование и содержание муниципального архива Максатихинского района, включая хранение архивных фондов поселений;</w:t>
      </w:r>
    </w:p>
    <w:p w:rsidR="00A525F4" w:rsidRPr="005F178F" w:rsidRDefault="00A525F4" w:rsidP="00A525F4">
      <w:pPr>
        <w:tabs>
          <w:tab w:val="left" w:pos="709"/>
        </w:tabs>
        <w:ind w:firstLine="709"/>
        <w:jc w:val="both"/>
        <w:rPr>
          <w:sz w:val="27"/>
          <w:szCs w:val="27"/>
        </w:rPr>
      </w:pPr>
      <w:r w:rsidRPr="005F178F">
        <w:rPr>
          <w:sz w:val="27"/>
          <w:szCs w:val="27"/>
        </w:rPr>
        <w:t>15) содержание на территории Максатихинского района межпоселенческих мест захоронения, организация ритуальных услуг;</w:t>
      </w:r>
    </w:p>
    <w:p w:rsidR="00A525F4" w:rsidRPr="005F178F" w:rsidRDefault="00A525F4" w:rsidP="00A525F4">
      <w:pPr>
        <w:tabs>
          <w:tab w:val="left" w:pos="709"/>
        </w:tabs>
        <w:ind w:firstLine="709"/>
        <w:jc w:val="both"/>
        <w:rPr>
          <w:sz w:val="27"/>
          <w:szCs w:val="27"/>
        </w:rPr>
      </w:pPr>
      <w:r w:rsidRPr="005F178F">
        <w:rPr>
          <w:sz w:val="27"/>
          <w:szCs w:val="27"/>
        </w:rPr>
        <w:t>16) создание условий для обеспечения поселений, входящих в состав Максатихинского района, услугами связи, общественного питания, торговли и бытового обслуживания;</w:t>
      </w:r>
    </w:p>
    <w:p w:rsidR="00A525F4" w:rsidRPr="005F178F" w:rsidRDefault="00A525F4" w:rsidP="00A525F4">
      <w:pPr>
        <w:tabs>
          <w:tab w:val="left" w:pos="709"/>
        </w:tabs>
        <w:ind w:firstLine="709"/>
        <w:jc w:val="both"/>
        <w:rPr>
          <w:sz w:val="27"/>
          <w:szCs w:val="27"/>
        </w:rPr>
      </w:pPr>
      <w:r w:rsidRPr="005F178F">
        <w:rPr>
          <w:sz w:val="27"/>
          <w:szCs w:val="27"/>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525F4" w:rsidRPr="005F178F" w:rsidRDefault="00A525F4" w:rsidP="00A525F4">
      <w:pPr>
        <w:tabs>
          <w:tab w:val="left" w:pos="709"/>
        </w:tabs>
        <w:ind w:firstLine="709"/>
        <w:jc w:val="both"/>
        <w:rPr>
          <w:sz w:val="27"/>
          <w:szCs w:val="27"/>
        </w:rPr>
      </w:pPr>
      <w:r w:rsidRPr="005F178F">
        <w:rPr>
          <w:sz w:val="27"/>
          <w:szCs w:val="27"/>
        </w:rPr>
        <w:lastRenderedPageBreak/>
        <w:t xml:space="preserve">18) создание условий для обеспечения поселений, входящих в состав Максатихинского района, услугами по организации досуга и услугами организаций культуры; </w:t>
      </w:r>
    </w:p>
    <w:p w:rsidR="00A525F4" w:rsidRPr="005F178F" w:rsidRDefault="00A525F4" w:rsidP="00A525F4">
      <w:pPr>
        <w:tabs>
          <w:tab w:val="left" w:pos="709"/>
        </w:tabs>
        <w:ind w:firstLine="709"/>
        <w:jc w:val="both"/>
        <w:rPr>
          <w:sz w:val="27"/>
          <w:szCs w:val="27"/>
        </w:rPr>
      </w:pPr>
      <w:r w:rsidRPr="005F178F">
        <w:rPr>
          <w:sz w:val="27"/>
          <w:szCs w:val="27"/>
        </w:rPr>
        <w:t>19) создание условий для развития местного традиционного народного художественного творчества в поселениях, входящих в состав Максатихинского района;</w:t>
      </w:r>
    </w:p>
    <w:p w:rsidR="00A525F4" w:rsidRPr="005F178F" w:rsidRDefault="00A525F4" w:rsidP="00A525F4">
      <w:pPr>
        <w:autoSpaceDE w:val="0"/>
        <w:autoSpaceDN w:val="0"/>
        <w:adjustRightInd w:val="0"/>
        <w:ind w:firstLine="708"/>
        <w:jc w:val="both"/>
        <w:rPr>
          <w:rFonts w:eastAsia="Calibri"/>
          <w:sz w:val="27"/>
          <w:szCs w:val="27"/>
        </w:rPr>
      </w:pPr>
      <w:r w:rsidRPr="005F178F">
        <w:rPr>
          <w:sz w:val="27"/>
          <w:szCs w:val="27"/>
        </w:rPr>
        <w:t xml:space="preserve">19.1) </w:t>
      </w:r>
      <w:r w:rsidRPr="005F178F">
        <w:rPr>
          <w:rFonts w:eastAsia="Calibri"/>
          <w:sz w:val="27"/>
          <w:szCs w:val="27"/>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20) выравнивание уровня бюджетной обеспеченности поселений, входящих в состав Максатихинского района за счет средств бюджета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21) организация и осуществление мероприятий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A525F4" w:rsidRPr="005F178F" w:rsidRDefault="00A525F4" w:rsidP="00A525F4">
      <w:pPr>
        <w:tabs>
          <w:tab w:val="left" w:pos="709"/>
        </w:tabs>
        <w:ind w:firstLine="709"/>
        <w:jc w:val="both"/>
        <w:rPr>
          <w:sz w:val="27"/>
          <w:szCs w:val="27"/>
        </w:rPr>
      </w:pPr>
      <w:r w:rsidRPr="005F178F">
        <w:rPr>
          <w:sz w:val="27"/>
          <w:szCs w:val="27"/>
        </w:rPr>
        <w:t>22) создание, развитие и обеспечение охраны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525F4" w:rsidRPr="005F178F" w:rsidRDefault="00A525F4" w:rsidP="00A525F4">
      <w:pPr>
        <w:tabs>
          <w:tab w:val="left" w:pos="709"/>
        </w:tabs>
        <w:ind w:firstLine="709"/>
        <w:jc w:val="both"/>
        <w:rPr>
          <w:sz w:val="27"/>
          <w:szCs w:val="27"/>
        </w:rPr>
      </w:pPr>
      <w:r w:rsidRPr="005F178F">
        <w:rPr>
          <w:sz w:val="27"/>
          <w:szCs w:val="27"/>
        </w:rPr>
        <w:t>23)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24) осуществление мероприятий по обеспечению безопасности людей на водных объектах, охране их жизни и здоровья;</w:t>
      </w:r>
    </w:p>
    <w:p w:rsidR="00A525F4" w:rsidRPr="005F178F" w:rsidRDefault="00A525F4" w:rsidP="00A525F4">
      <w:pPr>
        <w:tabs>
          <w:tab w:val="left" w:pos="709"/>
        </w:tabs>
        <w:ind w:firstLine="709"/>
        <w:jc w:val="both"/>
        <w:rPr>
          <w:sz w:val="27"/>
          <w:szCs w:val="27"/>
        </w:rPr>
      </w:pPr>
      <w:r w:rsidRPr="005F178F">
        <w:rPr>
          <w:sz w:val="27"/>
          <w:szCs w:val="27"/>
        </w:rPr>
        <w:t>25) создание условий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A525F4" w:rsidRPr="005F178F" w:rsidRDefault="00A525F4" w:rsidP="00A525F4">
      <w:pPr>
        <w:tabs>
          <w:tab w:val="left" w:pos="709"/>
        </w:tabs>
        <w:ind w:firstLine="709"/>
        <w:jc w:val="both"/>
        <w:rPr>
          <w:sz w:val="27"/>
          <w:szCs w:val="27"/>
        </w:rPr>
      </w:pPr>
      <w:r w:rsidRPr="005F178F">
        <w:rPr>
          <w:sz w:val="27"/>
          <w:szCs w:val="27"/>
        </w:rPr>
        <w:t>26) обеспечение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27) организация и осуществление мероприятий  межпоселенческого характера по работе с детьми и молодёжью;</w:t>
      </w:r>
    </w:p>
    <w:p w:rsidR="00A525F4" w:rsidRPr="005F178F" w:rsidRDefault="00A525F4" w:rsidP="00A525F4">
      <w:pPr>
        <w:tabs>
          <w:tab w:val="left" w:pos="709"/>
        </w:tabs>
        <w:ind w:firstLine="709"/>
        <w:jc w:val="both"/>
        <w:rPr>
          <w:sz w:val="27"/>
          <w:szCs w:val="27"/>
        </w:rPr>
      </w:pPr>
      <w:r w:rsidRPr="005F178F">
        <w:rPr>
          <w:sz w:val="27"/>
          <w:szCs w:val="27"/>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525F4" w:rsidRPr="005F178F" w:rsidRDefault="00A525F4" w:rsidP="00A525F4">
      <w:pPr>
        <w:tabs>
          <w:tab w:val="left" w:pos="709"/>
        </w:tabs>
        <w:ind w:firstLine="709"/>
        <w:jc w:val="both"/>
        <w:rPr>
          <w:sz w:val="27"/>
          <w:szCs w:val="27"/>
        </w:rPr>
      </w:pPr>
      <w:r w:rsidRPr="005F178F">
        <w:rPr>
          <w:sz w:val="27"/>
          <w:szCs w:val="27"/>
        </w:rPr>
        <w:t>29)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lastRenderedPageBreak/>
        <w:t>30) утверждение схемы размещения рекламных конструкций, выдача разрешений на установку и эксплуатацию</w:t>
      </w:r>
      <w:r w:rsidR="005008B9">
        <w:rPr>
          <w:sz w:val="27"/>
          <w:szCs w:val="27"/>
        </w:rPr>
        <w:t xml:space="preserve"> </w:t>
      </w:r>
      <w:r w:rsidRPr="005F178F">
        <w:rPr>
          <w:sz w:val="27"/>
          <w:szCs w:val="27"/>
        </w:rPr>
        <w:t>рекламных конструкций на территории Максатихинского района, аннулирования таких разрешений, выдача предписаний о демонтаже самовольно установленных рекламных конструкций на территории Максатихинского района, осуществляемые в соответствии с Федеральным законом от 13.03.2006г. № 38-ФЗ «О рекламе»;</w:t>
      </w:r>
    </w:p>
    <w:p w:rsidR="00A525F4" w:rsidRPr="005F178F" w:rsidRDefault="00A525F4" w:rsidP="00A525F4">
      <w:pPr>
        <w:tabs>
          <w:tab w:val="left" w:pos="709"/>
        </w:tabs>
        <w:ind w:firstLine="567"/>
        <w:jc w:val="both"/>
        <w:rPr>
          <w:sz w:val="27"/>
          <w:szCs w:val="27"/>
        </w:rPr>
      </w:pPr>
      <w:r w:rsidRPr="005F178F">
        <w:rPr>
          <w:sz w:val="27"/>
          <w:szCs w:val="27"/>
        </w:rPr>
        <w:t>31)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A525F4" w:rsidRPr="009439B3" w:rsidRDefault="00A525F4" w:rsidP="00A525F4">
      <w:pPr>
        <w:tabs>
          <w:tab w:val="left" w:pos="709"/>
        </w:tabs>
        <w:ind w:firstLine="567"/>
        <w:jc w:val="both"/>
        <w:rPr>
          <w:color w:val="FF0000"/>
          <w:sz w:val="27"/>
          <w:szCs w:val="27"/>
        </w:rPr>
      </w:pPr>
      <w:r w:rsidRPr="005F178F">
        <w:rPr>
          <w:sz w:val="27"/>
          <w:szCs w:val="27"/>
        </w:rPr>
        <w:t>32</w:t>
      </w:r>
      <w:r w:rsidRPr="005E1014">
        <w:rPr>
          <w:sz w:val="27"/>
          <w:szCs w:val="27"/>
        </w:rPr>
        <w:t>)</w:t>
      </w:r>
      <w:r w:rsidR="009439B3" w:rsidRPr="005E1014">
        <w:rPr>
          <w:sz w:val="27"/>
          <w:szCs w:val="27"/>
        </w:rPr>
        <w:t xml:space="preserve"> исключен</w:t>
      </w:r>
      <w:r w:rsidRPr="005E1014">
        <w:rPr>
          <w:sz w:val="27"/>
          <w:szCs w:val="27"/>
        </w:rPr>
        <w:t>;</w:t>
      </w:r>
    </w:p>
    <w:p w:rsidR="00A525F4" w:rsidRPr="005F178F" w:rsidRDefault="00A525F4" w:rsidP="00A525F4">
      <w:pPr>
        <w:tabs>
          <w:tab w:val="left" w:pos="709"/>
        </w:tabs>
        <w:ind w:firstLine="567"/>
        <w:jc w:val="both"/>
        <w:rPr>
          <w:sz w:val="27"/>
          <w:szCs w:val="27"/>
        </w:rPr>
      </w:pPr>
      <w:r w:rsidRPr="005F178F">
        <w:rPr>
          <w:sz w:val="27"/>
          <w:szCs w:val="27"/>
        </w:rPr>
        <w:t>33) осуществление муниципального лесного контроля;</w:t>
      </w:r>
    </w:p>
    <w:p w:rsidR="00A525F4" w:rsidRPr="005F178F" w:rsidRDefault="00A525F4" w:rsidP="00A525F4">
      <w:pPr>
        <w:tabs>
          <w:tab w:val="left" w:pos="709"/>
        </w:tabs>
        <w:ind w:firstLine="567"/>
        <w:jc w:val="both"/>
        <w:rPr>
          <w:sz w:val="27"/>
          <w:szCs w:val="27"/>
        </w:rPr>
      </w:pPr>
      <w:r w:rsidRPr="005F178F">
        <w:rPr>
          <w:sz w:val="27"/>
          <w:szCs w:val="27"/>
        </w:rPr>
        <w:t>34) утратил силу;</w:t>
      </w:r>
    </w:p>
    <w:p w:rsidR="00A525F4" w:rsidRPr="005F178F" w:rsidRDefault="00A525F4" w:rsidP="00A525F4">
      <w:pPr>
        <w:tabs>
          <w:tab w:val="left" w:pos="709"/>
        </w:tabs>
        <w:ind w:firstLine="567"/>
        <w:jc w:val="both"/>
        <w:rPr>
          <w:sz w:val="27"/>
          <w:szCs w:val="27"/>
        </w:rPr>
      </w:pPr>
      <w:r w:rsidRPr="005F178F">
        <w:rPr>
          <w:sz w:val="27"/>
          <w:szCs w:val="27"/>
        </w:rPr>
        <w:t>35) утратил силу;</w:t>
      </w:r>
    </w:p>
    <w:p w:rsidR="00A525F4" w:rsidRPr="005F178F" w:rsidRDefault="00A525F4" w:rsidP="00A525F4">
      <w:pPr>
        <w:tabs>
          <w:tab w:val="left" w:pos="709"/>
        </w:tabs>
        <w:ind w:firstLine="567"/>
        <w:jc w:val="both"/>
        <w:rPr>
          <w:sz w:val="27"/>
          <w:szCs w:val="27"/>
        </w:rPr>
      </w:pPr>
      <w:r w:rsidRPr="005F178F">
        <w:rPr>
          <w:sz w:val="27"/>
          <w:szCs w:val="27"/>
        </w:rPr>
        <w:t>36) обеспечение выполнения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25F4" w:rsidRPr="005F178F" w:rsidRDefault="00A525F4" w:rsidP="00A525F4">
      <w:pPr>
        <w:tabs>
          <w:tab w:val="left" w:pos="709"/>
        </w:tabs>
        <w:ind w:firstLine="567"/>
        <w:jc w:val="both"/>
        <w:rPr>
          <w:sz w:val="27"/>
          <w:szCs w:val="27"/>
        </w:rPr>
      </w:pPr>
      <w:r w:rsidRPr="005F178F">
        <w:rPr>
          <w:sz w:val="27"/>
          <w:szCs w:val="27"/>
        </w:rPr>
        <w:t>37) осуществление мер по противодействию коррупции в границах Максатихинского района;</w:t>
      </w:r>
    </w:p>
    <w:p w:rsidR="00A525F4" w:rsidRPr="005F178F" w:rsidRDefault="00A525F4" w:rsidP="00A525F4">
      <w:pPr>
        <w:tabs>
          <w:tab w:val="left" w:pos="709"/>
        </w:tabs>
        <w:ind w:firstLine="567"/>
        <w:jc w:val="both"/>
        <w:rPr>
          <w:sz w:val="27"/>
          <w:szCs w:val="27"/>
        </w:rPr>
      </w:pPr>
      <w:r w:rsidRPr="005F178F">
        <w:rPr>
          <w:sz w:val="27"/>
          <w:szCs w:val="27"/>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525F4" w:rsidRPr="005F178F" w:rsidRDefault="00A525F4" w:rsidP="00A525F4">
      <w:pPr>
        <w:tabs>
          <w:tab w:val="left" w:pos="709"/>
        </w:tabs>
        <w:ind w:firstLine="709"/>
        <w:jc w:val="both"/>
        <w:rPr>
          <w:sz w:val="27"/>
          <w:szCs w:val="27"/>
        </w:rPr>
      </w:pPr>
      <w:r w:rsidRPr="005F178F">
        <w:rPr>
          <w:sz w:val="27"/>
          <w:szCs w:val="27"/>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525F4" w:rsidRPr="005F178F" w:rsidRDefault="00A525F4" w:rsidP="00A525F4">
      <w:pPr>
        <w:tabs>
          <w:tab w:val="left" w:pos="709"/>
        </w:tabs>
        <w:ind w:firstLine="709"/>
        <w:jc w:val="both"/>
        <w:rPr>
          <w:sz w:val="27"/>
          <w:szCs w:val="27"/>
        </w:rPr>
      </w:pPr>
      <w:r w:rsidRPr="005F178F">
        <w:rPr>
          <w:sz w:val="27"/>
          <w:szCs w:val="27"/>
        </w:rPr>
        <w:t>40)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Максатихинского района;</w:t>
      </w:r>
    </w:p>
    <w:p w:rsidR="00A525F4" w:rsidRPr="005F178F" w:rsidRDefault="00A525F4" w:rsidP="00A525F4">
      <w:pPr>
        <w:tabs>
          <w:tab w:val="left" w:pos="709"/>
        </w:tabs>
        <w:ind w:firstLine="709"/>
        <w:jc w:val="both"/>
        <w:rPr>
          <w:sz w:val="27"/>
          <w:szCs w:val="27"/>
        </w:rPr>
      </w:pPr>
      <w:r w:rsidRPr="005F178F">
        <w:rPr>
          <w:sz w:val="27"/>
          <w:szCs w:val="27"/>
        </w:rPr>
        <w:t xml:space="preserve">41) организация в соответствии с Федеральным </w:t>
      </w:r>
      <w:hyperlink r:id="rId12" w:tgtFrame="_self" w:history="1">
        <w:r w:rsidRPr="005F178F">
          <w:rPr>
            <w:color w:val="000000"/>
            <w:sz w:val="27"/>
            <w:szCs w:val="27"/>
          </w:rPr>
          <w:t>законом</w:t>
        </w:r>
      </w:hyperlink>
      <w:r w:rsidRPr="005F178F">
        <w:rPr>
          <w:sz w:val="27"/>
          <w:szCs w:val="27"/>
        </w:rPr>
        <w:t xml:space="preserve"> от 24 июля 2007 года N221-ФЗ "О кадастровой деятельности" выполнения комплексных кадастровых работ и утверждение карты-плана территории.</w:t>
      </w:r>
    </w:p>
    <w:p w:rsidR="00A525F4" w:rsidRPr="005F178F" w:rsidRDefault="00A525F4" w:rsidP="00A525F4">
      <w:pPr>
        <w:tabs>
          <w:tab w:val="left" w:pos="709"/>
        </w:tabs>
        <w:ind w:firstLine="709"/>
        <w:jc w:val="both"/>
        <w:rPr>
          <w:sz w:val="27"/>
          <w:szCs w:val="27"/>
        </w:rPr>
      </w:pPr>
      <w:r w:rsidRPr="005F178F">
        <w:rPr>
          <w:sz w:val="27"/>
          <w:szCs w:val="27"/>
        </w:rPr>
        <w:t>2. Органы местного самоуправления Максатихинского района вправе заключать соглашения с органами местного самоуправления отдельных поселений, входящих в состав Максатихинского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Максатихинского района в бюджеты соответствующих поселений в соответствии с Бюджетным кодексом Российской Федерации.</w:t>
      </w:r>
    </w:p>
    <w:p w:rsidR="00A525F4" w:rsidRPr="005F178F" w:rsidRDefault="00A525F4" w:rsidP="00A525F4">
      <w:pPr>
        <w:tabs>
          <w:tab w:val="left" w:pos="709"/>
        </w:tabs>
        <w:ind w:firstLine="709"/>
        <w:jc w:val="both"/>
        <w:rPr>
          <w:sz w:val="27"/>
          <w:szCs w:val="27"/>
        </w:rPr>
      </w:pPr>
      <w:r w:rsidRPr="005F178F">
        <w:rPr>
          <w:sz w:val="27"/>
          <w:szCs w:val="27"/>
        </w:rPr>
        <w:t xml:space="preserve">Указанные соглашения должны заключаться на определенный срок и содержать положения, устанавливающие основания и порядок прекращения их действия, в том числе досрочного, порядок определения ежегодного объёма </w:t>
      </w:r>
      <w:r w:rsidRPr="005F178F">
        <w:rPr>
          <w:sz w:val="27"/>
          <w:szCs w:val="27"/>
        </w:rPr>
        <w:lastRenderedPageBreak/>
        <w:t xml:space="preserve">указанных в настоящей части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 </w:t>
      </w:r>
      <w:r w:rsidRPr="005F178F">
        <w:rPr>
          <w:sz w:val="27"/>
          <w:szCs w:val="27"/>
          <w:lang w:eastAsia="en-US"/>
        </w:rPr>
        <w:t>Порядок заключения соглашений определяется нормативными правовыми актами представительного органа муниципального образования.</w:t>
      </w:r>
    </w:p>
    <w:p w:rsidR="00A525F4" w:rsidRPr="005F178F" w:rsidRDefault="00A525F4" w:rsidP="00A525F4">
      <w:pPr>
        <w:tabs>
          <w:tab w:val="left" w:pos="709"/>
        </w:tabs>
        <w:ind w:firstLine="709"/>
        <w:jc w:val="both"/>
        <w:rPr>
          <w:sz w:val="27"/>
          <w:szCs w:val="27"/>
        </w:rPr>
      </w:pPr>
      <w:r w:rsidRPr="005F178F">
        <w:rPr>
          <w:sz w:val="27"/>
          <w:szCs w:val="27"/>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предусмотренным решением представительного органа муниципального образования.</w:t>
      </w:r>
    </w:p>
    <w:p w:rsidR="00096AD2" w:rsidRPr="005F178F" w:rsidRDefault="00A525F4" w:rsidP="00A525F4">
      <w:pPr>
        <w:tabs>
          <w:tab w:val="left" w:pos="709"/>
        </w:tabs>
        <w:ind w:firstLine="709"/>
        <w:jc w:val="both"/>
        <w:rPr>
          <w:sz w:val="27"/>
          <w:szCs w:val="27"/>
        </w:rPr>
      </w:pPr>
      <w:r w:rsidRPr="005F178F">
        <w:rPr>
          <w:sz w:val="27"/>
          <w:szCs w:val="27"/>
        </w:rPr>
        <w:t>3. Органы местного самоуправления Максатихинского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местных налогов и сборов в соответствии с законодательством Российской Федерации о налогах и сборах</w:t>
      </w:r>
      <w:r w:rsidR="00096AD2" w:rsidRPr="005F178F">
        <w:rPr>
          <w:sz w:val="27"/>
          <w:szCs w:val="27"/>
        </w:rPr>
        <w:t>.</w:t>
      </w:r>
    </w:p>
    <w:p w:rsidR="00096AD2" w:rsidRPr="005F178F" w:rsidRDefault="00096AD2" w:rsidP="00096AD2">
      <w:pPr>
        <w:pStyle w:val="a4"/>
        <w:ind w:firstLine="708"/>
        <w:jc w:val="both"/>
        <w:rPr>
          <w:rFonts w:ascii="Times New Roman" w:hAnsi="Times New Roman"/>
          <w:sz w:val="27"/>
          <w:szCs w:val="27"/>
        </w:rPr>
      </w:pPr>
    </w:p>
    <w:p w:rsidR="009439B3" w:rsidRDefault="00096AD2" w:rsidP="00096AD2">
      <w:pPr>
        <w:pStyle w:val="a4"/>
        <w:ind w:firstLine="708"/>
        <w:jc w:val="both"/>
        <w:rPr>
          <w:rFonts w:ascii="Times New Roman" w:hAnsi="Times New Roman"/>
          <w:sz w:val="27"/>
          <w:szCs w:val="27"/>
        </w:rPr>
      </w:pPr>
      <w:r w:rsidRPr="005F178F">
        <w:rPr>
          <w:rFonts w:ascii="Times New Roman" w:hAnsi="Times New Roman"/>
          <w:sz w:val="27"/>
          <w:szCs w:val="27"/>
        </w:rPr>
        <w:t xml:space="preserve">1.2.  </w:t>
      </w:r>
      <w:r w:rsidR="009439B3" w:rsidRPr="005F178F">
        <w:rPr>
          <w:rFonts w:ascii="Times New Roman" w:hAnsi="Times New Roman"/>
          <w:sz w:val="27"/>
          <w:szCs w:val="27"/>
        </w:rPr>
        <w:t xml:space="preserve">Статью </w:t>
      </w:r>
      <w:r w:rsidR="009439B3">
        <w:rPr>
          <w:rFonts w:ascii="Times New Roman" w:hAnsi="Times New Roman"/>
          <w:sz w:val="27"/>
          <w:szCs w:val="27"/>
        </w:rPr>
        <w:t>8</w:t>
      </w:r>
      <w:r w:rsidR="009439B3" w:rsidRPr="005F178F">
        <w:rPr>
          <w:rFonts w:ascii="Times New Roman" w:hAnsi="Times New Roman"/>
          <w:sz w:val="27"/>
          <w:szCs w:val="27"/>
        </w:rPr>
        <w:t xml:space="preserve"> Устава изложить в следующей редакции:</w:t>
      </w:r>
    </w:p>
    <w:p w:rsidR="008916C4" w:rsidRDefault="008916C4" w:rsidP="00096AD2">
      <w:pPr>
        <w:pStyle w:val="a4"/>
        <w:ind w:firstLine="708"/>
        <w:jc w:val="both"/>
        <w:rPr>
          <w:rFonts w:ascii="Times New Roman" w:hAnsi="Times New Roman"/>
          <w:sz w:val="27"/>
          <w:szCs w:val="27"/>
        </w:rPr>
      </w:pPr>
    </w:p>
    <w:p w:rsidR="009439B3" w:rsidRPr="008916C4" w:rsidRDefault="009439B3" w:rsidP="009439B3">
      <w:pPr>
        <w:pStyle w:val="a8"/>
        <w:spacing w:before="0" w:beforeAutospacing="0" w:after="0" w:afterAutospacing="0"/>
        <w:ind w:firstLine="540"/>
        <w:jc w:val="both"/>
        <w:rPr>
          <w:color w:val="000000"/>
          <w:sz w:val="27"/>
          <w:szCs w:val="27"/>
        </w:rPr>
      </w:pPr>
      <w:r w:rsidRPr="008916C4">
        <w:rPr>
          <w:b/>
          <w:bCs/>
          <w:color w:val="000000"/>
          <w:sz w:val="27"/>
          <w:szCs w:val="27"/>
        </w:rPr>
        <w:t>Статья 8. Права органов местного самоуправления Максатихинского района на решение вопросов, не отнесенных к вопросам местного значения муниципальных районов</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b/>
          <w:bCs/>
          <w:color w:val="000000"/>
          <w:sz w:val="27"/>
          <w:szCs w:val="27"/>
        </w:rPr>
        <w:t> </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1. Органы местного самоуправления Максатихинского района имеют право на:</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1) создание музеев Максатихинского района;</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2) участие в осуществлении деятельности по опеке и попечительству;</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3) создание условий для осуществления деятельности, связанной с реализацией прав местных национально-культурных автономий на территории Максатихинского  района;</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Максатихинского района;</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5) создание условий для развития туризма;</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 xml:space="preserve">8) оказание поддержки общественным объединениям инвалидов, а также созданным общероссийскими общественными объединениями инвалидов </w:t>
      </w:r>
      <w:r w:rsidRPr="008916C4">
        <w:rPr>
          <w:sz w:val="27"/>
          <w:szCs w:val="27"/>
        </w:rPr>
        <w:t>организациям в соответствии с </w:t>
      </w:r>
      <w:hyperlink r:id="rId13" w:tgtFrame="_blank" w:history="1">
        <w:r w:rsidRPr="008916C4">
          <w:rPr>
            <w:rStyle w:val="11"/>
            <w:sz w:val="27"/>
            <w:szCs w:val="27"/>
          </w:rPr>
          <w:t>Федеральным законом от 24 ноября 1995 года № 181-ФЗ</w:t>
        </w:r>
      </w:hyperlink>
      <w:r w:rsidRPr="008916C4">
        <w:rPr>
          <w:color w:val="000000"/>
          <w:sz w:val="27"/>
          <w:szCs w:val="27"/>
        </w:rPr>
        <w:t> "О социальной защите инвалидов в Российской Федерации";</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9) осуществление мероприятий, предусмотренных Федеральным законом "О донорстве крови и ее компонентов";</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lastRenderedPageBreak/>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439B3" w:rsidRPr="008916C4" w:rsidRDefault="009439B3" w:rsidP="009439B3">
      <w:pPr>
        <w:pStyle w:val="a8"/>
        <w:spacing w:before="0" w:beforeAutospacing="0" w:after="0" w:afterAutospacing="0"/>
        <w:ind w:firstLine="540"/>
        <w:jc w:val="both"/>
        <w:rPr>
          <w:color w:val="000000"/>
          <w:sz w:val="27"/>
          <w:szCs w:val="27"/>
        </w:rPr>
      </w:pPr>
      <w:r w:rsidRPr="008916C4">
        <w:rPr>
          <w:color w:val="000000"/>
          <w:sz w:val="27"/>
          <w:szCs w:val="27"/>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39B3" w:rsidRPr="007C2A82" w:rsidRDefault="009439B3" w:rsidP="009439B3">
      <w:pPr>
        <w:pStyle w:val="a8"/>
        <w:spacing w:before="0" w:beforeAutospacing="0" w:after="0" w:afterAutospacing="0"/>
        <w:ind w:firstLine="540"/>
        <w:jc w:val="both"/>
        <w:rPr>
          <w:sz w:val="27"/>
          <w:szCs w:val="27"/>
        </w:rPr>
      </w:pPr>
      <w:r w:rsidRPr="008916C4">
        <w:rPr>
          <w:color w:val="000000"/>
          <w:sz w:val="27"/>
          <w:szCs w:val="27"/>
        </w:rPr>
        <w:t xml:space="preserve">13) оказание содействия развитию физической культуры и спорта инвалидов, лиц с ограниченными возможностями здоровья, адаптивной </w:t>
      </w:r>
      <w:r w:rsidRPr="007C2A82">
        <w:rPr>
          <w:sz w:val="27"/>
          <w:szCs w:val="27"/>
        </w:rPr>
        <w:t>физической культуры и адаптивного спорта;</w:t>
      </w:r>
    </w:p>
    <w:p w:rsidR="009439B3" w:rsidRDefault="009439B3" w:rsidP="009439B3">
      <w:pPr>
        <w:pStyle w:val="a8"/>
        <w:spacing w:before="0" w:beforeAutospacing="0" w:after="0" w:afterAutospacing="0"/>
        <w:ind w:firstLine="540"/>
        <w:jc w:val="both"/>
        <w:rPr>
          <w:sz w:val="27"/>
          <w:szCs w:val="27"/>
        </w:rPr>
      </w:pPr>
      <w:r w:rsidRPr="007C2A82">
        <w:rPr>
          <w:sz w:val="27"/>
          <w:szCs w:val="27"/>
        </w:rPr>
        <w:t>14) осуществление мероприятий по защите прав потребителей, предусмотренных </w:t>
      </w:r>
      <w:hyperlink r:id="rId14" w:tgtFrame="_blank" w:history="1">
        <w:r w:rsidRPr="007C2A82">
          <w:rPr>
            <w:rStyle w:val="11"/>
            <w:sz w:val="27"/>
            <w:szCs w:val="27"/>
          </w:rPr>
          <w:t>Законом Российской Федерации от 7 февраля 1992 года № 2300-1</w:t>
        </w:r>
      </w:hyperlink>
      <w:r w:rsidR="007C2A82">
        <w:rPr>
          <w:sz w:val="27"/>
          <w:szCs w:val="27"/>
        </w:rPr>
        <w:t> "О защите прав потребителей";</w:t>
      </w:r>
    </w:p>
    <w:p w:rsidR="007C2A82" w:rsidRPr="005E1014" w:rsidRDefault="007C2A82" w:rsidP="007C2A82">
      <w:pPr>
        <w:autoSpaceDE w:val="0"/>
        <w:autoSpaceDN w:val="0"/>
        <w:adjustRightInd w:val="0"/>
        <w:jc w:val="both"/>
        <w:rPr>
          <w:rFonts w:eastAsia="Calibri"/>
          <w:sz w:val="26"/>
          <w:szCs w:val="26"/>
        </w:rPr>
      </w:pPr>
      <w:r w:rsidRPr="007225A6">
        <w:rPr>
          <w:rFonts w:eastAsia="Calibri"/>
          <w:color w:val="FF0000"/>
          <w:sz w:val="26"/>
          <w:szCs w:val="26"/>
        </w:rPr>
        <w:t xml:space="preserve">        </w:t>
      </w:r>
      <w:r w:rsidRPr="005E1014">
        <w:rPr>
          <w:rFonts w:eastAsia="Calibri"/>
          <w:sz w:val="26"/>
          <w:szCs w:val="26"/>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39B3" w:rsidRPr="008916C4" w:rsidRDefault="009439B3" w:rsidP="009439B3">
      <w:pPr>
        <w:pStyle w:val="a8"/>
        <w:spacing w:before="0" w:beforeAutospacing="0" w:after="0" w:afterAutospacing="0"/>
        <w:ind w:firstLine="709"/>
        <w:jc w:val="both"/>
        <w:rPr>
          <w:color w:val="000000"/>
          <w:sz w:val="27"/>
          <w:szCs w:val="27"/>
        </w:rPr>
      </w:pPr>
      <w:r w:rsidRPr="007C2A82">
        <w:rPr>
          <w:sz w:val="27"/>
          <w:szCs w:val="27"/>
        </w:rPr>
        <w:t>2. 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15" w:tgtFrame="_blank" w:history="1">
        <w:r w:rsidRPr="007C2A82">
          <w:rPr>
            <w:rStyle w:val="11"/>
            <w:sz w:val="27"/>
            <w:szCs w:val="27"/>
          </w:rPr>
          <w:t>Федерального закона от 06.10.2003 №131-ФЗ</w:t>
        </w:r>
      </w:hyperlink>
      <w:r w:rsidRPr="007C2A82">
        <w:rPr>
          <w:sz w:val="27"/>
          <w:szCs w:val="27"/>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Максатихинского района, за исключением межбюджетных трансфертов, предоставленных из бюджетов бюджетной системы Российской Федерации, и поступлений налоговых</w:t>
      </w:r>
      <w:r w:rsidRPr="008916C4">
        <w:rPr>
          <w:color w:val="000000"/>
          <w:sz w:val="27"/>
          <w:szCs w:val="27"/>
        </w:rPr>
        <w:t xml:space="preserve"> доходов по дополнительным нормативам отчислений.</w:t>
      </w:r>
    </w:p>
    <w:p w:rsidR="009439B3" w:rsidRDefault="009439B3" w:rsidP="009439B3">
      <w:pPr>
        <w:pStyle w:val="a8"/>
        <w:spacing w:before="0" w:beforeAutospacing="0" w:after="0" w:afterAutospacing="0"/>
        <w:ind w:firstLine="709"/>
        <w:jc w:val="both"/>
        <w:rPr>
          <w:rFonts w:ascii="Arial" w:hAnsi="Arial" w:cs="Arial"/>
          <w:color w:val="000000"/>
          <w:sz w:val="18"/>
          <w:szCs w:val="18"/>
        </w:rPr>
      </w:pPr>
      <w:r>
        <w:rPr>
          <w:rFonts w:ascii="Arial" w:hAnsi="Arial" w:cs="Arial"/>
          <w:color w:val="000000"/>
          <w:sz w:val="18"/>
          <w:szCs w:val="18"/>
        </w:rPr>
        <w:t> </w:t>
      </w:r>
    </w:p>
    <w:p w:rsidR="009439B3" w:rsidRDefault="009439B3" w:rsidP="00096AD2">
      <w:pPr>
        <w:pStyle w:val="a4"/>
        <w:ind w:firstLine="708"/>
        <w:jc w:val="both"/>
        <w:rPr>
          <w:rFonts w:ascii="Times New Roman" w:hAnsi="Times New Roman"/>
          <w:sz w:val="27"/>
          <w:szCs w:val="27"/>
        </w:rPr>
      </w:pPr>
    </w:p>
    <w:p w:rsidR="00096AD2" w:rsidRPr="005F178F" w:rsidRDefault="009439B3" w:rsidP="00096AD2">
      <w:pPr>
        <w:pStyle w:val="a4"/>
        <w:ind w:firstLine="708"/>
        <w:jc w:val="both"/>
        <w:rPr>
          <w:rFonts w:ascii="Times New Roman" w:hAnsi="Times New Roman"/>
          <w:sz w:val="27"/>
          <w:szCs w:val="27"/>
        </w:rPr>
      </w:pPr>
      <w:r>
        <w:rPr>
          <w:rFonts w:ascii="Times New Roman" w:hAnsi="Times New Roman"/>
          <w:sz w:val="27"/>
          <w:szCs w:val="27"/>
        </w:rPr>
        <w:t xml:space="preserve">1.3. </w:t>
      </w:r>
      <w:r w:rsidR="00096AD2" w:rsidRPr="005F178F">
        <w:rPr>
          <w:rFonts w:ascii="Times New Roman" w:hAnsi="Times New Roman"/>
          <w:sz w:val="27"/>
          <w:szCs w:val="27"/>
        </w:rPr>
        <w:t xml:space="preserve">Статью </w:t>
      </w:r>
      <w:r w:rsidR="00A525F4" w:rsidRPr="005F178F">
        <w:rPr>
          <w:rFonts w:ascii="Times New Roman" w:hAnsi="Times New Roman"/>
          <w:sz w:val="27"/>
          <w:szCs w:val="27"/>
        </w:rPr>
        <w:t>9</w:t>
      </w:r>
      <w:r w:rsidR="00096AD2" w:rsidRPr="005F178F">
        <w:rPr>
          <w:rFonts w:ascii="Times New Roman" w:hAnsi="Times New Roman"/>
          <w:sz w:val="27"/>
          <w:szCs w:val="27"/>
        </w:rPr>
        <w:t xml:space="preserve"> Устава изложить в следующей редакции:</w:t>
      </w:r>
    </w:p>
    <w:p w:rsidR="007A4C39" w:rsidRPr="005F178F" w:rsidRDefault="007A4C39" w:rsidP="00C81C9A">
      <w:pPr>
        <w:ind w:firstLine="709"/>
        <w:jc w:val="both"/>
        <w:rPr>
          <w:sz w:val="27"/>
          <w:szCs w:val="27"/>
        </w:rPr>
      </w:pPr>
    </w:p>
    <w:p w:rsidR="00C81C9A" w:rsidRPr="005F178F" w:rsidRDefault="00096AD2" w:rsidP="00C81C9A">
      <w:pPr>
        <w:ind w:firstLine="709"/>
        <w:jc w:val="both"/>
        <w:rPr>
          <w:b/>
          <w:bCs/>
          <w:sz w:val="27"/>
          <w:szCs w:val="27"/>
        </w:rPr>
      </w:pPr>
      <w:r w:rsidRPr="005F178F">
        <w:rPr>
          <w:sz w:val="27"/>
          <w:szCs w:val="27"/>
        </w:rPr>
        <w:t>«</w:t>
      </w:r>
      <w:r w:rsidR="00C81C9A" w:rsidRPr="005F178F">
        <w:rPr>
          <w:b/>
          <w:bCs/>
          <w:sz w:val="27"/>
          <w:szCs w:val="27"/>
        </w:rPr>
        <w:t>Статья 9. Полномочия органов местного самоуправления Максатихинского района по решению вопросов местного значения</w:t>
      </w:r>
    </w:p>
    <w:p w:rsidR="00C81C9A" w:rsidRPr="005F178F" w:rsidRDefault="00C81C9A" w:rsidP="00C81C9A">
      <w:pPr>
        <w:ind w:firstLine="709"/>
        <w:jc w:val="both"/>
        <w:rPr>
          <w:b/>
          <w:bCs/>
          <w:sz w:val="27"/>
          <w:szCs w:val="27"/>
        </w:rPr>
      </w:pPr>
    </w:p>
    <w:p w:rsidR="001370CA" w:rsidRPr="005F178F" w:rsidRDefault="00C81C9A" w:rsidP="001370CA">
      <w:pPr>
        <w:pStyle w:val="ConsPlusNormal"/>
        <w:ind w:firstLine="540"/>
        <w:jc w:val="both"/>
        <w:rPr>
          <w:sz w:val="27"/>
          <w:szCs w:val="27"/>
        </w:rPr>
      </w:pPr>
      <w:r w:rsidRPr="005F178F">
        <w:rPr>
          <w:sz w:val="27"/>
          <w:szCs w:val="27"/>
        </w:rPr>
        <w:t>1. В целях решения вопросов местного значения органы местного самоуправления Максатихинского района обладают следующими полномочиями:</w:t>
      </w:r>
    </w:p>
    <w:p w:rsidR="001370CA" w:rsidRPr="005F178F" w:rsidRDefault="00C81C9A" w:rsidP="001370CA">
      <w:pPr>
        <w:pStyle w:val="ConsPlusNormal"/>
        <w:ind w:firstLine="540"/>
        <w:jc w:val="both"/>
        <w:rPr>
          <w:sz w:val="27"/>
          <w:szCs w:val="27"/>
        </w:rPr>
      </w:pPr>
      <w:r w:rsidRPr="005F178F">
        <w:rPr>
          <w:sz w:val="27"/>
          <w:szCs w:val="27"/>
        </w:rPr>
        <w:t>1) принятие Устава Максатихинского района и внесение в него изменений и дополнений, издание муниципальных правовых актов;</w:t>
      </w:r>
    </w:p>
    <w:p w:rsidR="001370CA" w:rsidRPr="005F178F" w:rsidRDefault="00C81C9A" w:rsidP="001370CA">
      <w:pPr>
        <w:pStyle w:val="ConsPlusNormal"/>
        <w:ind w:firstLine="540"/>
        <w:jc w:val="both"/>
        <w:rPr>
          <w:sz w:val="27"/>
          <w:szCs w:val="27"/>
        </w:rPr>
      </w:pPr>
      <w:r w:rsidRPr="005F178F">
        <w:rPr>
          <w:sz w:val="27"/>
          <w:szCs w:val="27"/>
        </w:rPr>
        <w:t>2) установление официальных символов Максатихинского района;</w:t>
      </w:r>
    </w:p>
    <w:p w:rsidR="001370CA" w:rsidRPr="005F178F" w:rsidRDefault="00C81C9A" w:rsidP="001370CA">
      <w:pPr>
        <w:pStyle w:val="ConsPlusNormal"/>
        <w:ind w:firstLine="540"/>
        <w:jc w:val="both"/>
        <w:rPr>
          <w:sz w:val="27"/>
          <w:szCs w:val="27"/>
        </w:rPr>
      </w:pPr>
      <w:r w:rsidRPr="005F178F">
        <w:rPr>
          <w:sz w:val="27"/>
          <w:szCs w:val="27"/>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70CA" w:rsidRPr="005F178F" w:rsidRDefault="00C81C9A" w:rsidP="001370CA">
      <w:pPr>
        <w:pStyle w:val="ConsPlusNormal"/>
        <w:ind w:firstLine="540"/>
        <w:jc w:val="both"/>
        <w:rPr>
          <w:sz w:val="27"/>
          <w:szCs w:val="27"/>
        </w:rPr>
      </w:pPr>
      <w:r w:rsidRPr="005F178F">
        <w:rPr>
          <w:sz w:val="27"/>
          <w:szCs w:val="27"/>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70CA" w:rsidRPr="005F178F" w:rsidRDefault="00C81C9A" w:rsidP="001370CA">
      <w:pPr>
        <w:pStyle w:val="ConsPlusNormal"/>
        <w:ind w:firstLine="540"/>
        <w:jc w:val="both"/>
        <w:rPr>
          <w:sz w:val="27"/>
          <w:szCs w:val="27"/>
        </w:rPr>
      </w:pPr>
      <w:r w:rsidRPr="005F178F">
        <w:rPr>
          <w:sz w:val="27"/>
          <w:szCs w:val="27"/>
        </w:rPr>
        <w:t xml:space="preserve">5) </w:t>
      </w:r>
      <w:r w:rsidR="00CE5DCF" w:rsidRPr="005F178F">
        <w:rPr>
          <w:sz w:val="27"/>
          <w:szCs w:val="27"/>
        </w:rPr>
        <w:t>исключен</w:t>
      </w:r>
      <w:r w:rsidRPr="005F178F">
        <w:rPr>
          <w:sz w:val="27"/>
          <w:szCs w:val="27"/>
        </w:rPr>
        <w:t>;</w:t>
      </w:r>
    </w:p>
    <w:p w:rsidR="001370CA" w:rsidRPr="005F178F" w:rsidRDefault="00C81C9A" w:rsidP="001370CA">
      <w:pPr>
        <w:pStyle w:val="ConsPlusNormal"/>
        <w:ind w:firstLine="540"/>
        <w:jc w:val="both"/>
        <w:rPr>
          <w:sz w:val="27"/>
          <w:szCs w:val="27"/>
        </w:rPr>
      </w:pPr>
      <w:r w:rsidRPr="005F178F">
        <w:rPr>
          <w:sz w:val="27"/>
          <w:szCs w:val="27"/>
        </w:rPr>
        <w:t xml:space="preserve">5.1) полномочиями в сфере стратегического планирования, предусмотренными Федеральным </w:t>
      </w:r>
      <w:hyperlink r:id="rId16" w:history="1">
        <w:r w:rsidRPr="005F178F">
          <w:rPr>
            <w:sz w:val="27"/>
            <w:szCs w:val="27"/>
          </w:rPr>
          <w:t>законом</w:t>
        </w:r>
      </w:hyperlink>
      <w:r w:rsidRPr="005F178F">
        <w:rPr>
          <w:sz w:val="27"/>
          <w:szCs w:val="27"/>
        </w:rPr>
        <w:t xml:space="preserve"> от 28 июня 2014 года N 172-ФЗ "О стратегическом планировании в Российской Федерации";</w:t>
      </w:r>
    </w:p>
    <w:p w:rsidR="001370CA" w:rsidRPr="005F178F" w:rsidRDefault="00C81C9A" w:rsidP="001370CA">
      <w:pPr>
        <w:pStyle w:val="ConsPlusNormal"/>
        <w:ind w:firstLine="540"/>
        <w:jc w:val="both"/>
        <w:rPr>
          <w:sz w:val="27"/>
          <w:szCs w:val="27"/>
        </w:rPr>
      </w:pPr>
      <w:r w:rsidRPr="005F178F">
        <w:rPr>
          <w:sz w:val="27"/>
          <w:szCs w:val="27"/>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Максатихинского района,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370CA" w:rsidRPr="005F178F" w:rsidRDefault="00C81C9A" w:rsidP="001370CA">
      <w:pPr>
        <w:pStyle w:val="ConsPlusNormal"/>
        <w:ind w:firstLine="540"/>
        <w:jc w:val="both"/>
        <w:rPr>
          <w:sz w:val="27"/>
          <w:szCs w:val="27"/>
        </w:rPr>
      </w:pPr>
      <w:r w:rsidRPr="005F178F">
        <w:rPr>
          <w:sz w:val="27"/>
          <w:szCs w:val="27"/>
        </w:rPr>
        <w:t>7) организация сбора статистических показателей, характеризующих состояние экономики и социальной сферы Максатихинского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1370CA" w:rsidRPr="005F178F" w:rsidRDefault="00C81C9A" w:rsidP="001370CA">
      <w:pPr>
        <w:pStyle w:val="ConsPlusNormal"/>
        <w:ind w:firstLine="540"/>
        <w:jc w:val="both"/>
        <w:rPr>
          <w:sz w:val="27"/>
          <w:szCs w:val="27"/>
        </w:rPr>
      </w:pPr>
      <w:r w:rsidRPr="005F178F">
        <w:rPr>
          <w:sz w:val="27"/>
          <w:szCs w:val="27"/>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370CA" w:rsidRPr="005F178F" w:rsidRDefault="00C81C9A" w:rsidP="001370CA">
      <w:pPr>
        <w:pStyle w:val="ConsPlusNormal"/>
        <w:ind w:firstLine="540"/>
        <w:jc w:val="both"/>
        <w:rPr>
          <w:sz w:val="27"/>
          <w:szCs w:val="27"/>
        </w:rPr>
      </w:pPr>
      <w:r w:rsidRPr="005F178F">
        <w:rPr>
          <w:sz w:val="27"/>
          <w:szCs w:val="27"/>
        </w:rPr>
        <w:t>9) осуществление международных и внешнеэкономических связей в соответствии с федеральными законами;</w:t>
      </w:r>
    </w:p>
    <w:p w:rsidR="001370CA" w:rsidRPr="005F178F" w:rsidRDefault="00C81C9A" w:rsidP="001370CA">
      <w:pPr>
        <w:pStyle w:val="ConsPlusNormal"/>
        <w:ind w:firstLine="540"/>
        <w:jc w:val="both"/>
        <w:rPr>
          <w:sz w:val="27"/>
          <w:szCs w:val="27"/>
        </w:rPr>
      </w:pPr>
      <w:r w:rsidRPr="005F178F">
        <w:rPr>
          <w:sz w:val="27"/>
          <w:szCs w:val="27"/>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Максатихинского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5F178F">
          <w:rPr>
            <w:sz w:val="27"/>
            <w:szCs w:val="27"/>
          </w:rPr>
          <w:t>законодательством</w:t>
        </w:r>
      </w:hyperlink>
      <w:r w:rsidRPr="005F178F">
        <w:rPr>
          <w:sz w:val="27"/>
          <w:szCs w:val="27"/>
        </w:rPr>
        <w:t xml:space="preserve"> Российской Федерации о муниципальной службе;</w:t>
      </w:r>
    </w:p>
    <w:p w:rsidR="005552EB" w:rsidRPr="005F178F" w:rsidRDefault="00C81C9A" w:rsidP="005552EB">
      <w:pPr>
        <w:pStyle w:val="ConsPlusNormal"/>
        <w:ind w:firstLine="540"/>
        <w:jc w:val="both"/>
        <w:rPr>
          <w:sz w:val="27"/>
          <w:szCs w:val="27"/>
        </w:rPr>
      </w:pPr>
      <w:r w:rsidRPr="005F178F">
        <w:rPr>
          <w:sz w:val="27"/>
          <w:szCs w:val="27"/>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5F178F">
          <w:rPr>
            <w:sz w:val="27"/>
            <w:szCs w:val="27"/>
          </w:rPr>
          <w:t>законодательством</w:t>
        </w:r>
      </w:hyperlink>
      <w:r w:rsidRPr="005F178F">
        <w:rPr>
          <w:sz w:val="27"/>
          <w:szCs w:val="27"/>
        </w:rPr>
        <w:t xml:space="preserve"> об энергосбережении и о повышени</w:t>
      </w:r>
      <w:r w:rsidR="001223B8" w:rsidRPr="005F178F">
        <w:rPr>
          <w:sz w:val="27"/>
          <w:szCs w:val="27"/>
        </w:rPr>
        <w:t>и энергетической эффективности;</w:t>
      </w:r>
    </w:p>
    <w:p w:rsidR="00096AD2" w:rsidRPr="005F178F" w:rsidRDefault="00C81C9A" w:rsidP="005552EB">
      <w:pPr>
        <w:pStyle w:val="ConsPlusNormal"/>
        <w:ind w:firstLine="540"/>
        <w:jc w:val="both"/>
        <w:rPr>
          <w:sz w:val="27"/>
          <w:szCs w:val="27"/>
        </w:rPr>
      </w:pPr>
      <w:r w:rsidRPr="005F178F">
        <w:rPr>
          <w:sz w:val="27"/>
          <w:szCs w:val="27"/>
        </w:rPr>
        <w:t>12) иными полномочиями в соответствии с федеральным законом от 06.10.2003 № 131-ФЗ, настоящим Уставом</w:t>
      </w:r>
      <w:r w:rsidR="00096AD2" w:rsidRPr="005F178F">
        <w:rPr>
          <w:sz w:val="27"/>
          <w:szCs w:val="27"/>
        </w:rPr>
        <w:t>.</w:t>
      </w:r>
    </w:p>
    <w:p w:rsidR="00C24259" w:rsidRPr="005F178F" w:rsidRDefault="00C24259" w:rsidP="005552EB">
      <w:pPr>
        <w:pStyle w:val="ConsPlusNormal"/>
        <w:ind w:firstLine="540"/>
        <w:jc w:val="both"/>
        <w:rPr>
          <w:sz w:val="27"/>
          <w:szCs w:val="27"/>
        </w:rPr>
      </w:pPr>
    </w:p>
    <w:p w:rsidR="00F673BF" w:rsidRPr="005F178F" w:rsidRDefault="00C24259" w:rsidP="00C24259">
      <w:pPr>
        <w:pStyle w:val="a4"/>
        <w:ind w:firstLine="708"/>
        <w:jc w:val="both"/>
        <w:rPr>
          <w:rFonts w:ascii="Times New Roman" w:hAnsi="Times New Roman"/>
          <w:sz w:val="27"/>
          <w:szCs w:val="27"/>
        </w:rPr>
      </w:pPr>
      <w:r w:rsidRPr="005F178F">
        <w:rPr>
          <w:rFonts w:ascii="Times New Roman" w:hAnsi="Times New Roman"/>
          <w:sz w:val="27"/>
          <w:szCs w:val="27"/>
        </w:rPr>
        <w:t>1.</w:t>
      </w:r>
      <w:r w:rsidR="007225A6">
        <w:rPr>
          <w:rFonts w:ascii="Times New Roman" w:hAnsi="Times New Roman"/>
          <w:sz w:val="27"/>
          <w:szCs w:val="27"/>
        </w:rPr>
        <w:t>4</w:t>
      </w:r>
      <w:r w:rsidRPr="005F178F">
        <w:rPr>
          <w:rFonts w:ascii="Times New Roman" w:hAnsi="Times New Roman"/>
          <w:sz w:val="27"/>
          <w:szCs w:val="27"/>
        </w:rPr>
        <w:t>.</w:t>
      </w:r>
      <w:r w:rsidR="00F673BF" w:rsidRPr="005F178F">
        <w:rPr>
          <w:rFonts w:ascii="Times New Roman" w:hAnsi="Times New Roman"/>
          <w:sz w:val="27"/>
          <w:szCs w:val="27"/>
        </w:rPr>
        <w:t xml:space="preserve"> Статью 13 Устава изложить в следующей редакции:</w:t>
      </w:r>
    </w:p>
    <w:p w:rsidR="00C8448A" w:rsidRPr="005F178F" w:rsidRDefault="00C8448A" w:rsidP="00C8448A">
      <w:pPr>
        <w:pStyle w:val="a8"/>
        <w:spacing w:before="0" w:beforeAutospacing="0" w:after="0" w:afterAutospacing="0"/>
        <w:ind w:firstLine="709"/>
        <w:jc w:val="both"/>
        <w:rPr>
          <w:color w:val="000000"/>
          <w:sz w:val="27"/>
          <w:szCs w:val="27"/>
        </w:rPr>
      </w:pPr>
      <w:r w:rsidRPr="005F178F">
        <w:rPr>
          <w:b/>
          <w:bCs/>
          <w:color w:val="000000"/>
          <w:sz w:val="27"/>
          <w:szCs w:val="27"/>
        </w:rPr>
        <w:t>Статья 13. Местный референдум.</w:t>
      </w:r>
    </w:p>
    <w:p w:rsidR="00C8448A" w:rsidRPr="005F178F" w:rsidRDefault="00C8448A" w:rsidP="00C8448A">
      <w:pPr>
        <w:pStyle w:val="a8"/>
        <w:spacing w:before="0" w:beforeAutospacing="0" w:after="0" w:afterAutospacing="0"/>
        <w:ind w:firstLine="709"/>
        <w:jc w:val="both"/>
        <w:rPr>
          <w:color w:val="000000"/>
          <w:sz w:val="27"/>
          <w:szCs w:val="27"/>
        </w:rPr>
      </w:pPr>
      <w:r w:rsidRPr="005F178F">
        <w:rPr>
          <w:color w:val="000000"/>
          <w:sz w:val="27"/>
          <w:szCs w:val="27"/>
        </w:rPr>
        <w:t> </w:t>
      </w:r>
    </w:p>
    <w:p w:rsidR="00C8448A" w:rsidRPr="005F178F" w:rsidRDefault="00C8448A" w:rsidP="00C8448A">
      <w:pPr>
        <w:pStyle w:val="a8"/>
        <w:spacing w:before="0" w:beforeAutospacing="0" w:after="0" w:afterAutospacing="0"/>
        <w:ind w:firstLine="709"/>
        <w:jc w:val="both"/>
        <w:rPr>
          <w:color w:val="000000"/>
          <w:sz w:val="27"/>
          <w:szCs w:val="27"/>
        </w:rPr>
      </w:pPr>
      <w:r w:rsidRPr="005F178F">
        <w:rPr>
          <w:color w:val="000000"/>
          <w:sz w:val="27"/>
          <w:szCs w:val="27"/>
        </w:rPr>
        <w:t>1. В целях решения непосредственно населением вопросов местного значения проводится местный референдум.</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2. Местный референдум проводится на всей территории  Максатихинского района.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Максатихинского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8448A" w:rsidRPr="005F178F" w:rsidRDefault="00C8448A" w:rsidP="00C8448A">
      <w:pPr>
        <w:pStyle w:val="a8"/>
        <w:spacing w:before="0" w:beforeAutospacing="0" w:after="0" w:afterAutospacing="0"/>
        <w:ind w:firstLine="709"/>
        <w:jc w:val="both"/>
        <w:rPr>
          <w:color w:val="000000"/>
          <w:sz w:val="27"/>
          <w:szCs w:val="27"/>
        </w:rPr>
      </w:pPr>
      <w:r w:rsidRPr="005F178F">
        <w:rPr>
          <w:color w:val="000000"/>
          <w:sz w:val="27"/>
          <w:szCs w:val="27"/>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 w:history="1">
        <w:r w:rsidRPr="005F178F">
          <w:rPr>
            <w:rStyle w:val="ad"/>
            <w:color w:val="000000"/>
            <w:sz w:val="27"/>
            <w:szCs w:val="27"/>
          </w:rPr>
          <w:t>законом</w:t>
        </w:r>
      </w:hyperlink>
      <w:r w:rsidRPr="005F178F">
        <w:rPr>
          <w:color w:val="000000"/>
          <w:sz w:val="27"/>
          <w:szCs w:val="27"/>
        </w:rPr>
        <w:t> и принимаемыми в соответствии с ним законами Тверской области.</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4. Решение о назначении местного референдума принимается Собранием депутатов Максатихинского района:</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1) по инициативе, выдвинутой гражданами Российской Федерации, имеющими право на участие в местном референдуме;</w:t>
      </w:r>
    </w:p>
    <w:p w:rsidR="00C8448A" w:rsidRPr="005F178F" w:rsidRDefault="00C8448A" w:rsidP="00C8448A">
      <w:pPr>
        <w:pStyle w:val="a8"/>
        <w:spacing w:before="0" w:beforeAutospacing="0" w:after="0" w:afterAutospacing="0"/>
        <w:ind w:firstLine="709"/>
        <w:jc w:val="both"/>
        <w:rPr>
          <w:color w:val="000000"/>
          <w:sz w:val="27"/>
          <w:szCs w:val="27"/>
        </w:rPr>
      </w:pPr>
      <w:r w:rsidRPr="005F178F">
        <w:rPr>
          <w:color w:val="000000"/>
          <w:sz w:val="27"/>
          <w:szCs w:val="27"/>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3) по инициативе Собрания  депутатов Максатихинского района и Главы Максатихинского района, возглавляющего Администрацию Максатихинского района, выдвинутой ими совместно.</w:t>
      </w:r>
    </w:p>
    <w:p w:rsidR="00C8448A" w:rsidRPr="005F178F" w:rsidRDefault="00C8448A" w:rsidP="00C8448A">
      <w:pPr>
        <w:pStyle w:val="a8"/>
        <w:spacing w:before="0" w:beforeAutospacing="0" w:after="0" w:afterAutospacing="0"/>
        <w:ind w:firstLine="709"/>
        <w:jc w:val="both"/>
        <w:rPr>
          <w:color w:val="000000"/>
          <w:sz w:val="27"/>
          <w:szCs w:val="27"/>
        </w:rPr>
      </w:pPr>
      <w:r w:rsidRPr="005F178F">
        <w:rPr>
          <w:color w:val="000000"/>
          <w:sz w:val="27"/>
          <w:szCs w:val="27"/>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w:t>
      </w:r>
      <w:hyperlink r:id="rId20" w:history="1">
        <w:r w:rsidRPr="005F178F">
          <w:rPr>
            <w:rStyle w:val="ad"/>
            <w:color w:val="000000"/>
            <w:sz w:val="27"/>
            <w:szCs w:val="27"/>
          </w:rPr>
          <w:t>законом</w:t>
        </w:r>
      </w:hyperlink>
      <w:r w:rsidRPr="005F178F">
        <w:rPr>
          <w:color w:val="000000"/>
          <w:sz w:val="27"/>
          <w:szCs w:val="27"/>
        </w:rPr>
        <w:t>,  но  не  может  быть  менее  25 подписей.</w:t>
      </w:r>
    </w:p>
    <w:p w:rsidR="00C8448A" w:rsidRPr="005F178F" w:rsidRDefault="00C8448A" w:rsidP="00C8448A">
      <w:pPr>
        <w:pStyle w:val="a8"/>
        <w:spacing w:before="0" w:beforeAutospacing="0" w:after="0" w:afterAutospacing="0"/>
        <w:ind w:firstLine="709"/>
        <w:jc w:val="both"/>
        <w:rPr>
          <w:color w:val="000000"/>
          <w:sz w:val="27"/>
          <w:szCs w:val="27"/>
        </w:rPr>
      </w:pPr>
      <w:r w:rsidRPr="005F178F">
        <w:rPr>
          <w:color w:val="000000"/>
          <w:sz w:val="27"/>
          <w:szCs w:val="27"/>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7. Инициатива проведения референдума, выдвинутая совместно Собранием депутатов Максатихинского района и Главой Максатихинского района, возглавляющим Администрацию Максатихинского района, оформляется правовыми актами Собрания  депутатов Максатихинского района и Главы Максатихинского района.</w:t>
      </w:r>
    </w:p>
    <w:p w:rsidR="00C8448A" w:rsidRPr="005E1014" w:rsidRDefault="00C8448A" w:rsidP="00C8448A">
      <w:pPr>
        <w:pStyle w:val="nospacing"/>
        <w:spacing w:before="0" w:beforeAutospacing="0" w:after="0" w:afterAutospacing="0"/>
        <w:ind w:firstLine="709"/>
        <w:jc w:val="both"/>
        <w:rPr>
          <w:sz w:val="27"/>
          <w:szCs w:val="27"/>
        </w:rPr>
      </w:pPr>
      <w:r w:rsidRPr="005F178F">
        <w:rPr>
          <w:color w:val="000000"/>
          <w:sz w:val="27"/>
          <w:szCs w:val="27"/>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w:t>
      </w:r>
      <w:r w:rsidRPr="005F178F">
        <w:rPr>
          <w:color w:val="000000"/>
          <w:sz w:val="27"/>
          <w:szCs w:val="27"/>
        </w:rPr>
        <w:lastRenderedPageBreak/>
        <w:t xml:space="preserve">Российской Федерации» (далее - федеральный закон № 67-ФЗ) и закона Тверской области от </w:t>
      </w:r>
      <w:r w:rsidR="00104ED2" w:rsidRPr="005E1014">
        <w:rPr>
          <w:sz w:val="27"/>
          <w:szCs w:val="27"/>
        </w:rPr>
        <w:t>10</w:t>
      </w:r>
      <w:r w:rsidRPr="005E1014">
        <w:rPr>
          <w:sz w:val="27"/>
          <w:szCs w:val="27"/>
        </w:rPr>
        <w:t>.</w:t>
      </w:r>
      <w:r w:rsidR="00104ED2" w:rsidRPr="005E1014">
        <w:rPr>
          <w:sz w:val="27"/>
          <w:szCs w:val="27"/>
        </w:rPr>
        <w:t>12.2018</w:t>
      </w:r>
      <w:r w:rsidRPr="005E1014">
        <w:rPr>
          <w:sz w:val="27"/>
          <w:szCs w:val="27"/>
        </w:rPr>
        <w:t xml:space="preserve"> №</w:t>
      </w:r>
      <w:r w:rsidR="00104ED2" w:rsidRPr="005E1014">
        <w:rPr>
          <w:sz w:val="27"/>
          <w:szCs w:val="27"/>
        </w:rPr>
        <w:t xml:space="preserve">70-ЗО </w:t>
      </w:r>
      <w:r w:rsidRPr="005E1014">
        <w:rPr>
          <w:sz w:val="27"/>
          <w:szCs w:val="27"/>
        </w:rPr>
        <w:t xml:space="preserve"> «О местн</w:t>
      </w:r>
      <w:r w:rsidR="00104ED2" w:rsidRPr="005E1014">
        <w:rPr>
          <w:sz w:val="27"/>
          <w:szCs w:val="27"/>
        </w:rPr>
        <w:t>ом</w:t>
      </w:r>
      <w:r w:rsidRPr="005E1014">
        <w:rPr>
          <w:sz w:val="27"/>
          <w:szCs w:val="27"/>
        </w:rPr>
        <w:t xml:space="preserve"> референдум</w:t>
      </w:r>
      <w:r w:rsidR="00104ED2" w:rsidRPr="005E1014">
        <w:rPr>
          <w:sz w:val="27"/>
          <w:szCs w:val="27"/>
        </w:rPr>
        <w:t>е</w:t>
      </w:r>
      <w:r w:rsidRPr="005E1014">
        <w:rPr>
          <w:sz w:val="27"/>
          <w:szCs w:val="27"/>
        </w:rPr>
        <w:t xml:space="preserve"> в Тверской области».</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9. Собрание депутатов Максатихинского района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Собрание депутатов Максатихинского района ходатайства инициативной группы по проведению местного референдума и приложенных к нему документов. Собрание депутатов Максатихинского района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Собрания депутатов Максатихинского района.</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10. Местный референдум назначается Собранием депутатов Максатихинского района в течение 30 дней со дня поступления в Собрание депутатов Максатихинского района документов, на основании которых назначается местный референдум.</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11. Голосование на местном референдуме не позднее чем за 25 дней до назначенного дня голосования может быть перенесено Собранием депутатов Максатихинского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12. Итоги голосования и принятое на местном референдуме решение подлежат официальному обнародованию.</w:t>
      </w:r>
    </w:p>
    <w:p w:rsidR="00C8448A" w:rsidRPr="005F178F" w:rsidRDefault="00C8448A" w:rsidP="00C8448A">
      <w:pPr>
        <w:pStyle w:val="nospacing"/>
        <w:spacing w:before="0" w:beforeAutospacing="0" w:after="0" w:afterAutospacing="0"/>
        <w:ind w:firstLine="709"/>
        <w:jc w:val="both"/>
        <w:rPr>
          <w:color w:val="000000"/>
          <w:sz w:val="27"/>
          <w:szCs w:val="27"/>
        </w:rPr>
      </w:pPr>
      <w:r w:rsidRPr="005F178F">
        <w:rPr>
          <w:color w:val="000000"/>
          <w:sz w:val="27"/>
          <w:szCs w:val="27"/>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C8448A" w:rsidRPr="005F178F" w:rsidRDefault="00C8448A" w:rsidP="00C8448A">
      <w:pPr>
        <w:pStyle w:val="a8"/>
        <w:spacing w:before="0" w:beforeAutospacing="0" w:after="0" w:afterAutospacing="0"/>
        <w:ind w:firstLine="709"/>
        <w:jc w:val="both"/>
        <w:rPr>
          <w:color w:val="000000"/>
          <w:sz w:val="27"/>
          <w:szCs w:val="27"/>
        </w:rPr>
      </w:pPr>
      <w:r w:rsidRPr="005F178F">
        <w:rPr>
          <w:color w:val="000000"/>
          <w:sz w:val="27"/>
          <w:szCs w:val="27"/>
        </w:rPr>
        <w:t> </w:t>
      </w:r>
    </w:p>
    <w:p w:rsidR="00104ED2" w:rsidRPr="005F178F" w:rsidRDefault="00104ED2" w:rsidP="00104ED2">
      <w:pPr>
        <w:pStyle w:val="a4"/>
        <w:ind w:firstLine="708"/>
        <w:jc w:val="both"/>
        <w:rPr>
          <w:rFonts w:ascii="Times New Roman" w:hAnsi="Times New Roman"/>
          <w:sz w:val="27"/>
          <w:szCs w:val="27"/>
        </w:rPr>
      </w:pPr>
      <w:r w:rsidRPr="005F178F">
        <w:rPr>
          <w:rFonts w:ascii="Times New Roman" w:hAnsi="Times New Roman"/>
          <w:sz w:val="27"/>
          <w:szCs w:val="27"/>
        </w:rPr>
        <w:t>1.</w:t>
      </w:r>
      <w:r w:rsidR="007225A6">
        <w:rPr>
          <w:rFonts w:ascii="Times New Roman" w:hAnsi="Times New Roman"/>
          <w:sz w:val="27"/>
          <w:szCs w:val="27"/>
        </w:rPr>
        <w:t>5</w:t>
      </w:r>
      <w:r w:rsidRPr="005F178F">
        <w:rPr>
          <w:rFonts w:ascii="Times New Roman" w:hAnsi="Times New Roman"/>
          <w:sz w:val="27"/>
          <w:szCs w:val="27"/>
        </w:rPr>
        <w:t>. Статью 20 Устава изложить в следующей редакции:</w:t>
      </w:r>
    </w:p>
    <w:p w:rsidR="00C8448A" w:rsidRPr="005F178F" w:rsidRDefault="00C8448A" w:rsidP="00C24259">
      <w:pPr>
        <w:pStyle w:val="a4"/>
        <w:ind w:firstLine="708"/>
        <w:jc w:val="both"/>
        <w:rPr>
          <w:rFonts w:ascii="Times New Roman" w:hAnsi="Times New Roman"/>
          <w:sz w:val="27"/>
          <w:szCs w:val="27"/>
        </w:rPr>
      </w:pPr>
    </w:p>
    <w:p w:rsidR="00DE1337" w:rsidRPr="005F178F" w:rsidRDefault="00DE1337" w:rsidP="00DE1337">
      <w:pPr>
        <w:pStyle w:val="a8"/>
        <w:spacing w:before="0" w:beforeAutospacing="0" w:after="0" w:afterAutospacing="0"/>
        <w:ind w:firstLine="709"/>
        <w:jc w:val="both"/>
        <w:rPr>
          <w:color w:val="000000"/>
          <w:sz w:val="27"/>
          <w:szCs w:val="27"/>
        </w:rPr>
      </w:pPr>
      <w:r w:rsidRPr="005F178F">
        <w:rPr>
          <w:b/>
          <w:bCs/>
          <w:color w:val="000000"/>
          <w:sz w:val="27"/>
          <w:szCs w:val="27"/>
        </w:rPr>
        <w:t>Статья 20. Голосование по отзыву депутата Собрания депутатов Максатихинского района, выборного должностного лица местного самоуправления Максатихинского района,</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 </w:t>
      </w:r>
    </w:p>
    <w:p w:rsidR="00DE1337" w:rsidRPr="005F178F" w:rsidRDefault="00DE1337" w:rsidP="00DE1337">
      <w:pPr>
        <w:pStyle w:val="consnormal"/>
        <w:spacing w:before="0" w:beforeAutospacing="0" w:after="0" w:afterAutospacing="0"/>
        <w:ind w:firstLine="709"/>
        <w:jc w:val="both"/>
        <w:rPr>
          <w:color w:val="000000"/>
          <w:sz w:val="27"/>
          <w:szCs w:val="27"/>
        </w:rPr>
      </w:pPr>
      <w:r w:rsidRPr="005F178F">
        <w:rPr>
          <w:color w:val="000000"/>
          <w:sz w:val="27"/>
          <w:szCs w:val="27"/>
        </w:rPr>
        <w:t>1. Голосование об отзыве депутата Собрания депутатов Максатихинского района, выборного должностного лица местного самоуправления Максатихинского района проводится по инициативе населения, в порядке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от 06.10.2003</w:t>
      </w:r>
      <w:r w:rsidR="00106687" w:rsidRPr="005F178F">
        <w:rPr>
          <w:color w:val="000000"/>
          <w:sz w:val="27"/>
          <w:szCs w:val="27"/>
        </w:rPr>
        <w:t xml:space="preserve">                </w:t>
      </w:r>
      <w:r w:rsidRPr="005F178F">
        <w:rPr>
          <w:color w:val="000000"/>
          <w:sz w:val="27"/>
          <w:szCs w:val="27"/>
        </w:rPr>
        <w:t xml:space="preserve"> № 131-ФЗ.  </w:t>
      </w:r>
    </w:p>
    <w:p w:rsidR="00DE1337" w:rsidRPr="005F178F" w:rsidRDefault="00DE1337" w:rsidP="00DE1337">
      <w:pPr>
        <w:pStyle w:val="consnormal"/>
        <w:spacing w:before="0" w:beforeAutospacing="0" w:after="0" w:afterAutospacing="0"/>
        <w:ind w:firstLine="709"/>
        <w:jc w:val="both"/>
        <w:rPr>
          <w:color w:val="000000"/>
          <w:sz w:val="27"/>
          <w:szCs w:val="27"/>
        </w:rPr>
      </w:pPr>
      <w:r w:rsidRPr="005F178F">
        <w:rPr>
          <w:color w:val="000000"/>
          <w:sz w:val="27"/>
          <w:szCs w:val="27"/>
        </w:rPr>
        <w:t xml:space="preserve">2. Правом на инициирование голосования об отзыве депутата Собрания депутатов Максатихинского района, выборного должностного лица  местного самоуправления    обладают граждане Российской Федерации, проживающие на </w:t>
      </w:r>
      <w:r w:rsidRPr="005F178F">
        <w:rPr>
          <w:color w:val="000000"/>
          <w:sz w:val="27"/>
          <w:szCs w:val="27"/>
        </w:rPr>
        <w:lastRenderedPageBreak/>
        <w:t>территории избирательного округа, от которого избран указанный депутат, и имеющие право на участие в голосовании.</w:t>
      </w:r>
    </w:p>
    <w:p w:rsidR="00DE1337" w:rsidRPr="005F178F" w:rsidRDefault="00DE1337" w:rsidP="00DE1337">
      <w:pPr>
        <w:pStyle w:val="consnormal"/>
        <w:spacing w:before="0" w:beforeAutospacing="0" w:after="0" w:afterAutospacing="0"/>
        <w:ind w:firstLine="709"/>
        <w:jc w:val="both"/>
        <w:rPr>
          <w:color w:val="000000"/>
          <w:sz w:val="27"/>
          <w:szCs w:val="27"/>
        </w:rPr>
      </w:pPr>
      <w:r w:rsidRPr="005F178F">
        <w:rPr>
          <w:color w:val="000000"/>
          <w:sz w:val="27"/>
          <w:szCs w:val="27"/>
        </w:rPr>
        <w:t>3. Право граждан на отзыв депутата Собрания депутатов Максатихинского района,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DE1337" w:rsidRPr="005F178F" w:rsidRDefault="00DE1337" w:rsidP="00DE1337">
      <w:pPr>
        <w:pStyle w:val="consnormal"/>
        <w:spacing w:before="0" w:beforeAutospacing="0" w:after="0" w:afterAutospacing="0"/>
        <w:ind w:firstLine="709"/>
        <w:jc w:val="both"/>
        <w:rPr>
          <w:color w:val="000000"/>
          <w:sz w:val="27"/>
          <w:szCs w:val="27"/>
        </w:rPr>
      </w:pPr>
      <w:r w:rsidRPr="005F178F">
        <w:rPr>
          <w:color w:val="000000"/>
          <w:sz w:val="27"/>
          <w:szCs w:val="27"/>
        </w:rPr>
        <w:t>4. Основанием для отзыва  депутата Собрания депутатов Максатихинского района,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Собрания депутатов Максатихинского района,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DE1337" w:rsidRPr="005F178F" w:rsidRDefault="00DE1337" w:rsidP="00DE1337">
      <w:pPr>
        <w:pStyle w:val="consnormal"/>
        <w:spacing w:before="0" w:beforeAutospacing="0" w:after="0" w:afterAutospacing="0"/>
        <w:ind w:firstLine="709"/>
        <w:jc w:val="both"/>
        <w:rPr>
          <w:color w:val="000000"/>
          <w:sz w:val="27"/>
          <w:szCs w:val="27"/>
        </w:rPr>
      </w:pPr>
      <w:r w:rsidRPr="005F178F">
        <w:rPr>
          <w:color w:val="000000"/>
          <w:sz w:val="27"/>
          <w:szCs w:val="27"/>
        </w:rPr>
        <w:t>5. Решение об инициировании вопроса об отзыве  депутата Собрания депутатов Максатихинского района,  выборного должностного лица местного самоуправления    принимается на собрании избирателей в количестве  не менее 30 человек.</w:t>
      </w:r>
    </w:p>
    <w:p w:rsidR="00DE1337" w:rsidRPr="005F178F" w:rsidRDefault="00DE1337" w:rsidP="00DE1337">
      <w:pPr>
        <w:pStyle w:val="bodytextindent"/>
        <w:spacing w:before="0" w:beforeAutospacing="0" w:after="0" w:afterAutospacing="0"/>
        <w:ind w:firstLine="709"/>
        <w:jc w:val="both"/>
        <w:rPr>
          <w:color w:val="000000"/>
          <w:sz w:val="27"/>
          <w:szCs w:val="27"/>
        </w:rPr>
      </w:pPr>
      <w:r w:rsidRPr="005F178F">
        <w:rPr>
          <w:color w:val="000000"/>
          <w:sz w:val="27"/>
          <w:szCs w:val="27"/>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Собрания депутатов Максатихинского района, выборного должностного лица местного самоуправления и в те же сроки письменно уведомляет (уведомляют) депутата Собрания депутатов Максатихинского района,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6. Депутат Собрания депутатов Максатихинского района,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депутатов Максатихинского района,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Депутат Собрания депутатов Максатихинского района, выборное должностное лицо местного самоуправления   вправе отказаться от участия в работе собрания.</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 xml:space="preserve">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w:t>
      </w:r>
      <w:r w:rsidRPr="005F178F">
        <w:rPr>
          <w:color w:val="000000"/>
          <w:sz w:val="27"/>
          <w:szCs w:val="27"/>
        </w:rPr>
        <w:lastRenderedPageBreak/>
        <w:t>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8. Инициативная группа оформляет коллективное заявление об инициировании голосования об отзыве депутата Собрания  депутатов Максатихинского,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выборного должностного лица местного самоуправления, сведения об уполномоченных представителях инициативной группы.</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Собрания депутатов Максатихинского района,  выборному должностному лицу местного самоуправления, в отношении которого инициируется голосование об отзыве.</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11. Избирательная комиссия в течение 15 дней  рассматривает  ходатайство и приложенные к нему документы и принимает одно из  решений:</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 в случае соответствия указанных ходатайства и приложенных к нему документов требованиям федеральных  законов - о направлении их в Собрания депутатов Максатихинского района;</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 в противном случае - об отказе в регистрации инициативной группы.</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12. Собрание депутатов Максатихинского района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 xml:space="preserve">Если Собрание депутатов Максатихинского района признало,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w:t>
      </w:r>
      <w:r w:rsidR="00106687" w:rsidRPr="005E1014">
        <w:rPr>
          <w:sz w:val="27"/>
          <w:szCs w:val="27"/>
        </w:rPr>
        <w:t xml:space="preserve">10.12.2018 </w:t>
      </w:r>
      <w:r w:rsidRPr="005E1014">
        <w:rPr>
          <w:sz w:val="27"/>
          <w:szCs w:val="27"/>
        </w:rPr>
        <w:t xml:space="preserve"> № </w:t>
      </w:r>
      <w:r w:rsidR="00106687" w:rsidRPr="005E1014">
        <w:rPr>
          <w:sz w:val="27"/>
          <w:szCs w:val="27"/>
        </w:rPr>
        <w:t>70-ЗО «О местном референдуме в Тверской области»</w:t>
      </w:r>
      <w:r w:rsidRPr="005E1014">
        <w:rPr>
          <w:sz w:val="27"/>
          <w:szCs w:val="27"/>
        </w:rPr>
        <w:t>.</w:t>
      </w:r>
      <w:r w:rsidRPr="005F178F">
        <w:rPr>
          <w:color w:val="000000"/>
          <w:sz w:val="27"/>
          <w:szCs w:val="27"/>
        </w:rPr>
        <w:t>  </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lastRenderedPageBreak/>
        <w:t>13. В поддержку инициативы проведения голосования об отзыве депутата Собрания депутатов Максатихинского района,  выборного должностного лица местного самоуправления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Собрания депутатов Максатихинского района, выборное должностное лицо местного самоуправления, в отношении которого инициируется голосование об отзыве.</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Максатихинского района, выборного должностного лица  местного самоуправления   составляет </w:t>
      </w:r>
      <w:r w:rsidR="00106687" w:rsidRPr="005E1014">
        <w:rPr>
          <w:sz w:val="27"/>
          <w:szCs w:val="27"/>
        </w:rPr>
        <w:t>2</w:t>
      </w:r>
      <w:r w:rsidRPr="005E1014">
        <w:rPr>
          <w:sz w:val="27"/>
          <w:szCs w:val="27"/>
        </w:rPr>
        <w:t>0</w:t>
      </w:r>
      <w:r w:rsidRPr="005F178F">
        <w:rPr>
          <w:color w:val="000000"/>
          <w:sz w:val="27"/>
          <w:szCs w:val="27"/>
        </w:rPr>
        <w:t xml:space="preserve"> дней.</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DE1337" w:rsidRPr="005F178F" w:rsidRDefault="00DE1337" w:rsidP="00DE1337">
      <w:pPr>
        <w:pStyle w:val="bodytext2"/>
        <w:spacing w:before="0" w:beforeAutospacing="0" w:after="0" w:afterAutospacing="0"/>
        <w:ind w:firstLine="709"/>
        <w:jc w:val="both"/>
        <w:rPr>
          <w:color w:val="000000"/>
          <w:sz w:val="27"/>
          <w:szCs w:val="27"/>
        </w:rPr>
      </w:pPr>
      <w:r w:rsidRPr="005F178F">
        <w:rPr>
          <w:color w:val="000000"/>
          <w:sz w:val="27"/>
          <w:szCs w:val="27"/>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15. 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Максатихинского района, выборного должностного лица местного самоуправления.</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Собрания депутатов Максатихинского района,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16. В случае соответствия  порядка выдвижения инициативы  проведения голосования об отзыве  депутата Собрания депутатов Максатихинского района, выборного должностного лица местного самоуправления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Собрание депутатов Максатихинского района для  принятия решения о назначении голосования об отзыве депутата Собрания депутатов Максатихинского района, выборного должностного лица местного самоуправления.</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 xml:space="preserve">17. В случае отказа в проведении голосования об отзыве  депутата Собрания депутатов Максатихинского района,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Собрания депутатов Максатихинского района, выборного </w:t>
      </w:r>
      <w:r w:rsidRPr="005F178F">
        <w:rPr>
          <w:color w:val="000000"/>
          <w:sz w:val="27"/>
          <w:szCs w:val="27"/>
        </w:rPr>
        <w:lastRenderedPageBreak/>
        <w:t>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В случае принятия избирательной комиссией решения об отказе в проведении голосования об отзыве  депутата Собрания депутатов Максатихинского района,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Собрания  депутатов Максатихинского района, выборного должностного лица местного самоуправления по тем же основаниям.</w:t>
      </w:r>
    </w:p>
    <w:p w:rsidR="00DE1337" w:rsidRPr="005F178F" w:rsidRDefault="00DE1337" w:rsidP="00DE1337">
      <w:pPr>
        <w:pStyle w:val="a8"/>
        <w:spacing w:before="0" w:beforeAutospacing="0" w:after="0" w:afterAutospacing="0"/>
        <w:ind w:firstLine="709"/>
        <w:jc w:val="both"/>
        <w:rPr>
          <w:color w:val="000000"/>
          <w:sz w:val="27"/>
          <w:szCs w:val="27"/>
        </w:rPr>
      </w:pPr>
      <w:r w:rsidRPr="005F178F">
        <w:rPr>
          <w:color w:val="000000"/>
          <w:sz w:val="27"/>
          <w:szCs w:val="27"/>
        </w:rPr>
        <w:t>18. Собрание  депутатов Максатихинского района назначает голосование об отзыве  депутата Собрания депутатов Максатихинского района,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об отзыве  депутата Собрания  депутатов Максатихинского района, выборного должностного лица местного самоуправления.</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Решение Собрания депутатов Максатихинского района  о назначении голосования по отзыву депутата Собрания депутатов Максатихинского района, выборного должностного лица местного самоуправления  принимается двумя третями голосов от установленной численности депутатов Собрания депутатов Максатихинского района.</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19. Депутат Собрания депутатов Максатихинского района,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20. Итоги голосования по отзыву депутата Собрания депутатов Максатихинского района, выборного должностного лица местного самоуправления  подлежат официальному обнародованию.</w:t>
      </w:r>
    </w:p>
    <w:p w:rsidR="00DE1337" w:rsidRPr="005F178F" w:rsidRDefault="00DE1337" w:rsidP="00DE1337">
      <w:pPr>
        <w:pStyle w:val="consplusnormal0"/>
        <w:spacing w:before="0" w:beforeAutospacing="0" w:after="0" w:afterAutospacing="0"/>
        <w:ind w:firstLine="709"/>
        <w:jc w:val="both"/>
        <w:rPr>
          <w:color w:val="000000"/>
          <w:sz w:val="27"/>
          <w:szCs w:val="27"/>
        </w:rPr>
      </w:pPr>
      <w:r w:rsidRPr="005F178F">
        <w:rPr>
          <w:color w:val="000000"/>
          <w:sz w:val="27"/>
          <w:szCs w:val="27"/>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E1337" w:rsidRPr="005F178F" w:rsidRDefault="00DE1337" w:rsidP="00DE1337">
      <w:pPr>
        <w:pStyle w:val="bodytextindent2"/>
        <w:spacing w:before="0" w:beforeAutospacing="0" w:after="0" w:afterAutospacing="0"/>
        <w:ind w:firstLine="709"/>
        <w:jc w:val="both"/>
        <w:rPr>
          <w:color w:val="000000"/>
          <w:sz w:val="27"/>
          <w:szCs w:val="27"/>
        </w:rPr>
      </w:pPr>
      <w:r w:rsidRPr="005F178F">
        <w:rPr>
          <w:color w:val="000000"/>
          <w:sz w:val="27"/>
          <w:szCs w:val="27"/>
        </w:rPr>
        <w:t> </w:t>
      </w:r>
    </w:p>
    <w:p w:rsidR="00F673BF" w:rsidRPr="005F178F" w:rsidRDefault="00F673BF" w:rsidP="00C24259">
      <w:pPr>
        <w:pStyle w:val="a4"/>
        <w:ind w:firstLine="708"/>
        <w:jc w:val="both"/>
        <w:rPr>
          <w:rFonts w:ascii="Times New Roman" w:hAnsi="Times New Roman"/>
          <w:sz w:val="27"/>
          <w:szCs w:val="27"/>
        </w:rPr>
      </w:pPr>
    </w:p>
    <w:p w:rsidR="00C24259" w:rsidRPr="005F178F" w:rsidRDefault="00104ED2" w:rsidP="00C24259">
      <w:pPr>
        <w:pStyle w:val="a4"/>
        <w:ind w:firstLine="708"/>
        <w:jc w:val="both"/>
        <w:rPr>
          <w:rFonts w:ascii="Times New Roman" w:hAnsi="Times New Roman"/>
          <w:sz w:val="27"/>
          <w:szCs w:val="27"/>
        </w:rPr>
      </w:pPr>
      <w:r w:rsidRPr="005F178F">
        <w:rPr>
          <w:rFonts w:ascii="Times New Roman" w:hAnsi="Times New Roman"/>
          <w:sz w:val="27"/>
          <w:szCs w:val="27"/>
        </w:rPr>
        <w:t>1.</w:t>
      </w:r>
      <w:r w:rsidR="007225A6">
        <w:rPr>
          <w:rFonts w:ascii="Times New Roman" w:hAnsi="Times New Roman"/>
          <w:sz w:val="27"/>
          <w:szCs w:val="27"/>
        </w:rPr>
        <w:t>6</w:t>
      </w:r>
      <w:r w:rsidRPr="005F178F">
        <w:rPr>
          <w:rFonts w:ascii="Times New Roman" w:hAnsi="Times New Roman"/>
          <w:sz w:val="27"/>
          <w:szCs w:val="27"/>
        </w:rPr>
        <w:t xml:space="preserve">. </w:t>
      </w:r>
      <w:r w:rsidR="00C24259" w:rsidRPr="005F178F">
        <w:rPr>
          <w:rFonts w:ascii="Times New Roman" w:hAnsi="Times New Roman"/>
          <w:sz w:val="27"/>
          <w:szCs w:val="27"/>
        </w:rPr>
        <w:t>Статью</w:t>
      </w:r>
      <w:r w:rsidR="007225A6">
        <w:rPr>
          <w:rFonts w:ascii="Times New Roman" w:hAnsi="Times New Roman"/>
          <w:sz w:val="27"/>
          <w:szCs w:val="27"/>
        </w:rPr>
        <w:t xml:space="preserve"> </w:t>
      </w:r>
      <w:r w:rsidR="00C24259" w:rsidRPr="005F178F">
        <w:rPr>
          <w:rFonts w:ascii="Times New Roman" w:hAnsi="Times New Roman"/>
          <w:sz w:val="27"/>
          <w:szCs w:val="27"/>
        </w:rPr>
        <w:t>27 Устава изложить в следующей редакции:</w:t>
      </w:r>
    </w:p>
    <w:p w:rsidR="00C24259" w:rsidRPr="005F178F" w:rsidRDefault="00C24259" w:rsidP="00C24259">
      <w:pPr>
        <w:spacing w:before="100" w:beforeAutospacing="1" w:after="100" w:afterAutospacing="1"/>
        <w:ind w:firstLine="709"/>
        <w:jc w:val="center"/>
        <w:rPr>
          <w:sz w:val="27"/>
          <w:szCs w:val="27"/>
        </w:rPr>
      </w:pPr>
      <w:r w:rsidRPr="005F178F">
        <w:rPr>
          <w:sz w:val="27"/>
          <w:szCs w:val="27"/>
        </w:rPr>
        <w:t>«</w:t>
      </w:r>
      <w:r w:rsidRPr="005F178F">
        <w:rPr>
          <w:b/>
          <w:bCs/>
          <w:sz w:val="27"/>
          <w:szCs w:val="27"/>
        </w:rPr>
        <w:t>Статья 27. Депутат Собрания депутатов Максатихинского района, формы деятельности депутата Собрания депутатов Максатихинского района</w:t>
      </w:r>
    </w:p>
    <w:p w:rsidR="00C24259" w:rsidRPr="005F178F" w:rsidRDefault="00C24259" w:rsidP="00173D82">
      <w:pPr>
        <w:ind w:firstLine="709"/>
        <w:jc w:val="both"/>
        <w:rPr>
          <w:sz w:val="27"/>
          <w:szCs w:val="27"/>
        </w:rPr>
      </w:pPr>
      <w:r w:rsidRPr="005F178F">
        <w:rPr>
          <w:sz w:val="27"/>
          <w:szCs w:val="27"/>
        </w:rPr>
        <w:t>1. Депутатом Собрания депутатов Максатихинского района может быть избран гражданин Российской Федерации, достигший на день голосования возраста, установленного законодательством Российской Федерации, обладающий пассивным избирательным правом.</w:t>
      </w:r>
    </w:p>
    <w:p w:rsidR="00C24259" w:rsidRPr="005F178F" w:rsidRDefault="00C24259" w:rsidP="00173D82">
      <w:pPr>
        <w:ind w:firstLine="709"/>
        <w:jc w:val="both"/>
        <w:rPr>
          <w:sz w:val="27"/>
          <w:szCs w:val="27"/>
        </w:rPr>
      </w:pPr>
      <w:r w:rsidRPr="005F178F">
        <w:rPr>
          <w:sz w:val="27"/>
          <w:szCs w:val="27"/>
        </w:rPr>
        <w:t>Статус депутата Собрания депутатов Максатихинского района и ограничения, связанные с его статусом, устанавливаются федеральным законодательством.</w:t>
      </w:r>
    </w:p>
    <w:p w:rsidR="00C24259" w:rsidRDefault="00C24259" w:rsidP="00173D82">
      <w:pPr>
        <w:ind w:firstLine="709"/>
        <w:jc w:val="both"/>
        <w:rPr>
          <w:sz w:val="27"/>
          <w:szCs w:val="27"/>
        </w:rPr>
      </w:pPr>
      <w:r w:rsidRPr="005F178F">
        <w:rPr>
          <w:sz w:val="27"/>
          <w:szCs w:val="27"/>
        </w:rPr>
        <w:lastRenderedPageBreak/>
        <w:t>2. Депутаты осуществляют свои полномочия на постоянной и непостоянной основе по решению Собрания депутатов. На постоянной основе может работать 1 депутат Собрания депутатов Максатихинского района по решению Собрания депутатов Максатихинского района.</w:t>
      </w:r>
    </w:p>
    <w:p w:rsidR="00B06048" w:rsidRPr="005E1014" w:rsidRDefault="00B06048" w:rsidP="00173D82">
      <w:pPr>
        <w:ind w:firstLine="709"/>
        <w:jc w:val="both"/>
        <w:rPr>
          <w:sz w:val="27"/>
          <w:szCs w:val="27"/>
        </w:rPr>
      </w:pPr>
      <w:r w:rsidRPr="005E1014">
        <w:rPr>
          <w:sz w:val="27"/>
          <w:szCs w:val="27"/>
        </w:rPr>
        <w:t>2.1.  Депутату Собрания депутатов Максатихинского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8B7C5A">
        <w:rPr>
          <w:sz w:val="27"/>
          <w:szCs w:val="27"/>
        </w:rPr>
        <w:t xml:space="preserve"> в совокупности</w:t>
      </w:r>
      <w:r w:rsidRPr="005E1014">
        <w:rPr>
          <w:sz w:val="27"/>
          <w:szCs w:val="27"/>
        </w:rPr>
        <w:t xml:space="preserve"> составляет </w:t>
      </w:r>
      <w:r w:rsidR="00A968AE" w:rsidRPr="005E1014">
        <w:rPr>
          <w:sz w:val="27"/>
          <w:szCs w:val="27"/>
        </w:rPr>
        <w:t>пять</w:t>
      </w:r>
      <w:r w:rsidRPr="005E1014">
        <w:rPr>
          <w:sz w:val="27"/>
          <w:szCs w:val="27"/>
        </w:rPr>
        <w:t xml:space="preserve"> рабочих дн</w:t>
      </w:r>
      <w:r w:rsidR="00A968AE" w:rsidRPr="005E1014">
        <w:rPr>
          <w:sz w:val="27"/>
          <w:szCs w:val="27"/>
        </w:rPr>
        <w:t>ей</w:t>
      </w:r>
      <w:r w:rsidRPr="005E1014">
        <w:rPr>
          <w:sz w:val="27"/>
          <w:szCs w:val="27"/>
        </w:rPr>
        <w:t xml:space="preserve"> </w:t>
      </w:r>
      <w:r w:rsidR="00682541" w:rsidRPr="005E1014">
        <w:rPr>
          <w:sz w:val="27"/>
          <w:szCs w:val="27"/>
        </w:rPr>
        <w:t xml:space="preserve"> </w:t>
      </w:r>
      <w:r w:rsidRPr="005E1014">
        <w:rPr>
          <w:sz w:val="27"/>
          <w:szCs w:val="27"/>
        </w:rPr>
        <w:t xml:space="preserve"> в месяц.</w:t>
      </w:r>
    </w:p>
    <w:p w:rsidR="00C24259" w:rsidRPr="005F178F" w:rsidRDefault="00C24259" w:rsidP="00173D82">
      <w:pPr>
        <w:ind w:firstLine="709"/>
        <w:jc w:val="both"/>
        <w:rPr>
          <w:sz w:val="27"/>
          <w:szCs w:val="27"/>
        </w:rPr>
      </w:pPr>
      <w:r w:rsidRPr="005F178F">
        <w:rPr>
          <w:sz w:val="27"/>
          <w:szCs w:val="27"/>
        </w:rPr>
        <w:t>3. Депутат Собрания депутатов Максатихинского района представляет интересы своих избирателей и всего населения Максатихинского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C24259" w:rsidRPr="005F178F" w:rsidRDefault="00C24259" w:rsidP="00173D82">
      <w:pPr>
        <w:ind w:firstLine="709"/>
        <w:jc w:val="both"/>
        <w:rPr>
          <w:sz w:val="27"/>
          <w:szCs w:val="27"/>
        </w:rPr>
      </w:pPr>
      <w:r w:rsidRPr="005F178F">
        <w:rPr>
          <w:sz w:val="27"/>
          <w:szCs w:val="27"/>
        </w:rPr>
        <w:t>4. Срок полномочий депутата Собрания депутатов Максатихинского района составляет 5 лет.</w:t>
      </w:r>
    </w:p>
    <w:p w:rsidR="00C24259" w:rsidRPr="005F178F" w:rsidRDefault="00C24259" w:rsidP="00173D82">
      <w:pPr>
        <w:ind w:firstLine="709"/>
        <w:jc w:val="both"/>
        <w:rPr>
          <w:sz w:val="27"/>
          <w:szCs w:val="27"/>
        </w:rPr>
      </w:pPr>
      <w:r w:rsidRPr="005F178F">
        <w:rPr>
          <w:sz w:val="27"/>
          <w:szCs w:val="27"/>
        </w:rPr>
        <w:t>5. Депутату гарантируются условия для беспрепятственного и эффективного осуществления депутатских полномочий, защита прав, чести и достоинства в соответствии с законами Российской Федерации, Тверской области и настоящим Уставом.</w:t>
      </w:r>
    </w:p>
    <w:p w:rsidR="00C24259" w:rsidRPr="005F178F" w:rsidRDefault="00C24259" w:rsidP="00173D82">
      <w:pPr>
        <w:ind w:firstLine="709"/>
        <w:jc w:val="both"/>
        <w:rPr>
          <w:sz w:val="27"/>
          <w:szCs w:val="27"/>
        </w:rPr>
      </w:pPr>
      <w:r w:rsidRPr="005F178F">
        <w:rPr>
          <w:sz w:val="27"/>
          <w:szCs w:val="27"/>
        </w:rPr>
        <w:t>Депутат, в установленном Регламентом Собрания депутатов Максатихинского района порядке, обеспечивается документами, принятыми представительным органом, а также документами, другими информационными и справочными материалами, поступающими в представительный орган.</w:t>
      </w:r>
    </w:p>
    <w:p w:rsidR="00C24259" w:rsidRPr="005F178F" w:rsidRDefault="00C24259" w:rsidP="00173D82">
      <w:pPr>
        <w:ind w:firstLine="709"/>
        <w:jc w:val="both"/>
        <w:rPr>
          <w:sz w:val="27"/>
          <w:szCs w:val="27"/>
        </w:rPr>
      </w:pPr>
      <w:r w:rsidRPr="005F178F">
        <w:rPr>
          <w:sz w:val="27"/>
          <w:szCs w:val="27"/>
        </w:rPr>
        <w:t>Органы государственной власти, органы местного самоуправления, общественные объединения, предприятия, учреждения, организации на территории Максатихинского района, независимо от форм собственности, их должностные лица обеспечивают депутата по вопросам, связанным с его депутатской деятельностью, консультациями специалистов, безотлагательно предоставляют ему необходимую информацию с учетом федерального законодательства о государственной тайне.</w:t>
      </w:r>
    </w:p>
    <w:p w:rsidR="00C24259" w:rsidRPr="005E1014" w:rsidRDefault="00C24259" w:rsidP="00173D82">
      <w:pPr>
        <w:ind w:firstLine="709"/>
        <w:jc w:val="both"/>
        <w:rPr>
          <w:sz w:val="27"/>
          <w:szCs w:val="27"/>
        </w:rPr>
      </w:pPr>
      <w:r w:rsidRPr="005E1014">
        <w:rPr>
          <w:sz w:val="27"/>
          <w:szCs w:val="27"/>
        </w:rPr>
        <w:t>5.1. Депутатам Собрания депутатов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Собрания депутатов Максатихинского района.</w:t>
      </w:r>
    </w:p>
    <w:p w:rsidR="00106687" w:rsidRPr="005E1014" w:rsidRDefault="00C24259" w:rsidP="00173D82">
      <w:pPr>
        <w:autoSpaceDE w:val="0"/>
        <w:autoSpaceDN w:val="0"/>
        <w:adjustRightInd w:val="0"/>
        <w:ind w:firstLine="540"/>
        <w:jc w:val="both"/>
        <w:rPr>
          <w:rFonts w:eastAsia="Calibri"/>
          <w:sz w:val="27"/>
          <w:szCs w:val="27"/>
        </w:rPr>
      </w:pPr>
      <w:r w:rsidRPr="005E1014">
        <w:rPr>
          <w:sz w:val="27"/>
          <w:szCs w:val="27"/>
        </w:rPr>
        <w:t xml:space="preserve">6.  </w:t>
      </w:r>
      <w:r w:rsidRPr="005E1014">
        <w:rPr>
          <w:rFonts w:eastAsia="Calibri"/>
          <w:sz w:val="27"/>
          <w:szCs w:val="27"/>
        </w:rPr>
        <w:t xml:space="preserve">Депутаты Собрания депутатов должны соблюдать ограничения, запреты, исполнять обязанности, которые установлены Федеральным </w:t>
      </w:r>
      <w:hyperlink r:id="rId21" w:history="1">
        <w:r w:rsidRPr="005E1014">
          <w:rPr>
            <w:rFonts w:eastAsia="Calibri"/>
            <w:sz w:val="27"/>
            <w:szCs w:val="27"/>
          </w:rPr>
          <w:t>законом</w:t>
        </w:r>
      </w:hyperlink>
      <w:r w:rsidRPr="005E1014">
        <w:rPr>
          <w:rFonts w:eastAsia="Calibri"/>
          <w:sz w:val="27"/>
          <w:szCs w:val="27"/>
        </w:rPr>
        <w:t xml:space="preserve"> от 25 декабря 2008 года N 273-ФЗ "О противодействии коррупции" и другими федеральными законами. </w:t>
      </w:r>
    </w:p>
    <w:p w:rsidR="00C24259" w:rsidRPr="005F178F" w:rsidRDefault="00C24259" w:rsidP="00173D82">
      <w:pPr>
        <w:ind w:firstLine="709"/>
        <w:jc w:val="both"/>
        <w:rPr>
          <w:sz w:val="27"/>
          <w:szCs w:val="27"/>
        </w:rPr>
      </w:pPr>
      <w:bookmarkStart w:id="1" w:name="Par6"/>
      <w:bookmarkEnd w:id="1"/>
      <w:r w:rsidRPr="005F178F">
        <w:rPr>
          <w:sz w:val="27"/>
          <w:szCs w:val="27"/>
        </w:rPr>
        <w:t>7. К формам деятельности депутата Собрания депутатов Максатихинского района относятся:</w:t>
      </w:r>
    </w:p>
    <w:p w:rsidR="00C24259" w:rsidRPr="005F178F" w:rsidRDefault="00C24259" w:rsidP="00173D82">
      <w:pPr>
        <w:ind w:firstLine="709"/>
        <w:jc w:val="both"/>
        <w:rPr>
          <w:sz w:val="27"/>
          <w:szCs w:val="27"/>
        </w:rPr>
      </w:pPr>
      <w:r w:rsidRPr="005F178F">
        <w:rPr>
          <w:sz w:val="27"/>
          <w:szCs w:val="27"/>
        </w:rPr>
        <w:t>1)  участие в сессиях Собрания депутатов, депутатских слушаниях;</w:t>
      </w:r>
    </w:p>
    <w:p w:rsidR="00C24259" w:rsidRPr="005F178F" w:rsidRDefault="00C24259" w:rsidP="00173D82">
      <w:pPr>
        <w:ind w:firstLine="709"/>
        <w:jc w:val="both"/>
        <w:rPr>
          <w:sz w:val="27"/>
          <w:szCs w:val="27"/>
        </w:rPr>
      </w:pPr>
      <w:r w:rsidRPr="005F178F">
        <w:rPr>
          <w:sz w:val="27"/>
          <w:szCs w:val="27"/>
        </w:rPr>
        <w:t>2) участие в работе комиссий, образованных Собранием депутатов, депутатских фракциях и объединениях, рабочих группах;</w:t>
      </w:r>
    </w:p>
    <w:p w:rsidR="00C24259" w:rsidRPr="005F178F" w:rsidRDefault="00C24259" w:rsidP="00173D82">
      <w:pPr>
        <w:ind w:firstLine="709"/>
        <w:jc w:val="both"/>
        <w:rPr>
          <w:sz w:val="27"/>
          <w:szCs w:val="27"/>
        </w:rPr>
      </w:pPr>
      <w:r w:rsidRPr="005F178F">
        <w:rPr>
          <w:sz w:val="27"/>
          <w:szCs w:val="27"/>
        </w:rPr>
        <w:t>3) обращения с депутатским запросом;</w:t>
      </w:r>
    </w:p>
    <w:p w:rsidR="00C24259" w:rsidRPr="005F178F" w:rsidRDefault="00C24259" w:rsidP="00173D82">
      <w:pPr>
        <w:ind w:firstLine="709"/>
        <w:jc w:val="both"/>
        <w:rPr>
          <w:sz w:val="27"/>
          <w:szCs w:val="27"/>
        </w:rPr>
      </w:pPr>
      <w:r w:rsidRPr="005F178F">
        <w:rPr>
          <w:sz w:val="27"/>
          <w:szCs w:val="27"/>
        </w:rPr>
        <w:t>4) работа с избирателями;</w:t>
      </w:r>
    </w:p>
    <w:p w:rsidR="00C24259" w:rsidRPr="005F178F" w:rsidRDefault="00C24259" w:rsidP="00173D82">
      <w:pPr>
        <w:ind w:firstLine="709"/>
        <w:jc w:val="both"/>
        <w:rPr>
          <w:sz w:val="27"/>
          <w:szCs w:val="27"/>
        </w:rPr>
      </w:pPr>
      <w:r w:rsidRPr="005F178F">
        <w:rPr>
          <w:sz w:val="27"/>
          <w:szCs w:val="27"/>
        </w:rPr>
        <w:t>5) участие в выполнении поручений Собрания депутатов;</w:t>
      </w:r>
    </w:p>
    <w:p w:rsidR="00C24259" w:rsidRPr="005F178F" w:rsidRDefault="00C24259" w:rsidP="00173D82">
      <w:pPr>
        <w:ind w:firstLine="709"/>
        <w:jc w:val="both"/>
        <w:rPr>
          <w:sz w:val="27"/>
          <w:szCs w:val="27"/>
        </w:rPr>
      </w:pPr>
      <w:r w:rsidRPr="005F178F">
        <w:rPr>
          <w:sz w:val="27"/>
          <w:szCs w:val="27"/>
        </w:rPr>
        <w:t>6) другие формы депутатской деятельности, не противоречащие законодательству.</w:t>
      </w:r>
    </w:p>
    <w:p w:rsidR="00C24259" w:rsidRPr="005F178F" w:rsidRDefault="00C24259" w:rsidP="00173D82">
      <w:pPr>
        <w:ind w:firstLine="709"/>
        <w:jc w:val="both"/>
        <w:rPr>
          <w:sz w:val="27"/>
          <w:szCs w:val="27"/>
        </w:rPr>
      </w:pPr>
      <w:r w:rsidRPr="005F178F">
        <w:rPr>
          <w:sz w:val="27"/>
          <w:szCs w:val="27"/>
        </w:rPr>
        <w:lastRenderedPageBreak/>
        <w:t>8. Депутат Собрания депутатов Максатихинского района постоянно поддерживает связь с избирателями, ответственен перед ними и подотчетен им.</w:t>
      </w:r>
    </w:p>
    <w:p w:rsidR="00C24259" w:rsidRPr="005F178F" w:rsidRDefault="00C24259" w:rsidP="00173D82">
      <w:pPr>
        <w:ind w:firstLine="709"/>
        <w:jc w:val="both"/>
        <w:rPr>
          <w:sz w:val="27"/>
          <w:szCs w:val="27"/>
        </w:rPr>
      </w:pPr>
      <w:r w:rsidRPr="005F178F">
        <w:rPr>
          <w:sz w:val="27"/>
          <w:szCs w:val="27"/>
        </w:rPr>
        <w:t>9. Депутат Собрания депутатов Максатихинского района отчитывается перед избирателями о своей деятельности не реже одного раза в год во время встреч с избирателями и через средства массовой информации.</w:t>
      </w:r>
    </w:p>
    <w:p w:rsidR="00C24259" w:rsidRPr="005F178F" w:rsidRDefault="00C24259" w:rsidP="00173D82">
      <w:pPr>
        <w:ind w:firstLine="709"/>
        <w:jc w:val="both"/>
        <w:rPr>
          <w:sz w:val="27"/>
          <w:szCs w:val="27"/>
        </w:rPr>
      </w:pPr>
      <w:r w:rsidRPr="005F178F">
        <w:rPr>
          <w:sz w:val="27"/>
          <w:szCs w:val="27"/>
        </w:rPr>
        <w:t>10. </w:t>
      </w:r>
      <w:r w:rsidRPr="00B06048">
        <w:rPr>
          <w:sz w:val="27"/>
          <w:szCs w:val="27"/>
        </w:rPr>
        <w:t>Депутат Собрания депутатов Максатихинского района принимает меры по обеспечению прав, свобод и законных интересов избирателей, рассматривает поступившие от них предложения, заявления, жалобы, наказы и способствует в пределах своих полномочий их разрешению; ведет прием граждан, изучает общественное мнение, вносит свои предложения в соответствующие органы государственной власти и местного самоуправления.</w:t>
      </w:r>
    </w:p>
    <w:p w:rsidR="00C24259" w:rsidRPr="005F178F" w:rsidRDefault="00C24259" w:rsidP="00C24259">
      <w:pPr>
        <w:pStyle w:val="ConsPlusNormal"/>
        <w:ind w:firstLine="540"/>
        <w:jc w:val="both"/>
        <w:rPr>
          <w:sz w:val="27"/>
          <w:szCs w:val="27"/>
        </w:rPr>
      </w:pPr>
      <w:r w:rsidRPr="00B06048">
        <w:rPr>
          <w:rFonts w:eastAsia="Times New Roman"/>
          <w:sz w:val="27"/>
          <w:szCs w:val="27"/>
        </w:rPr>
        <w:t>11. По вопросам депутатской</w:t>
      </w:r>
      <w:r w:rsidRPr="005F178F">
        <w:rPr>
          <w:sz w:val="27"/>
          <w:szCs w:val="27"/>
        </w:rPr>
        <w:t xml:space="preserve"> деятельности депутат Собрания депутатов Максатихинского района пользуется правом</w:t>
      </w:r>
      <w:r w:rsidR="00B41D82" w:rsidRPr="005F178F">
        <w:rPr>
          <w:sz w:val="27"/>
          <w:szCs w:val="27"/>
        </w:rPr>
        <w:t xml:space="preserve"> </w:t>
      </w:r>
      <w:r w:rsidRPr="005F178F">
        <w:rPr>
          <w:sz w:val="27"/>
          <w:szCs w:val="27"/>
        </w:rPr>
        <w:t>приема руководителями и должностными лицами органов государственной власти и местного самоуправления, предприятий, учреждений, организаций, расположенных на территории Максатихинского района.»</w:t>
      </w:r>
    </w:p>
    <w:p w:rsidR="00173D82" w:rsidRPr="005F178F" w:rsidRDefault="00173D82" w:rsidP="00C24259">
      <w:pPr>
        <w:pStyle w:val="ConsPlusNormal"/>
        <w:ind w:firstLine="540"/>
        <w:jc w:val="both"/>
        <w:rPr>
          <w:sz w:val="27"/>
          <w:szCs w:val="27"/>
        </w:rPr>
      </w:pPr>
    </w:p>
    <w:p w:rsidR="00173D82" w:rsidRPr="005F178F" w:rsidRDefault="00D6101F" w:rsidP="00173D82">
      <w:pPr>
        <w:pStyle w:val="bodytext"/>
        <w:spacing w:before="0" w:beforeAutospacing="0" w:after="0" w:afterAutospacing="0"/>
        <w:ind w:firstLine="709"/>
        <w:jc w:val="both"/>
        <w:rPr>
          <w:b/>
          <w:bCs/>
          <w:color w:val="000000"/>
          <w:sz w:val="27"/>
          <w:szCs w:val="27"/>
        </w:rPr>
      </w:pPr>
      <w:r w:rsidRPr="005F178F">
        <w:rPr>
          <w:sz w:val="27"/>
          <w:szCs w:val="27"/>
        </w:rPr>
        <w:t>1.</w:t>
      </w:r>
      <w:r w:rsidR="00B06048">
        <w:rPr>
          <w:sz w:val="27"/>
          <w:szCs w:val="27"/>
        </w:rPr>
        <w:t>7</w:t>
      </w:r>
      <w:r w:rsidRPr="005F178F">
        <w:rPr>
          <w:sz w:val="27"/>
          <w:szCs w:val="27"/>
        </w:rPr>
        <w:t xml:space="preserve">. </w:t>
      </w:r>
      <w:r w:rsidR="00FF3F79" w:rsidRPr="005F178F">
        <w:rPr>
          <w:sz w:val="27"/>
          <w:szCs w:val="27"/>
        </w:rPr>
        <w:t xml:space="preserve">Статью </w:t>
      </w:r>
      <w:r w:rsidR="00173D82" w:rsidRPr="005F178F">
        <w:rPr>
          <w:sz w:val="27"/>
          <w:szCs w:val="27"/>
        </w:rPr>
        <w:t xml:space="preserve">28 </w:t>
      </w:r>
      <w:r w:rsidR="00FF3F79" w:rsidRPr="005F178F">
        <w:rPr>
          <w:sz w:val="27"/>
          <w:szCs w:val="27"/>
        </w:rPr>
        <w:t>Устава изложить в следующей редакции:</w:t>
      </w:r>
      <w:r w:rsidR="00173D82" w:rsidRPr="005F178F">
        <w:rPr>
          <w:b/>
          <w:bCs/>
          <w:color w:val="000000"/>
          <w:sz w:val="27"/>
          <w:szCs w:val="27"/>
        </w:rPr>
        <w:t xml:space="preserve"> </w:t>
      </w:r>
    </w:p>
    <w:p w:rsidR="00173D82" w:rsidRPr="005F178F" w:rsidRDefault="00173D82" w:rsidP="00173D82">
      <w:pPr>
        <w:pStyle w:val="bodytext"/>
        <w:spacing w:before="0" w:beforeAutospacing="0" w:after="0" w:afterAutospacing="0"/>
        <w:ind w:firstLine="709"/>
        <w:jc w:val="both"/>
        <w:rPr>
          <w:b/>
          <w:bCs/>
          <w:color w:val="000000"/>
          <w:sz w:val="27"/>
          <w:szCs w:val="27"/>
        </w:rPr>
      </w:pPr>
    </w:p>
    <w:p w:rsidR="00173D82" w:rsidRPr="005F178F" w:rsidRDefault="00173D82" w:rsidP="00173D82">
      <w:pPr>
        <w:pStyle w:val="bodytext"/>
        <w:spacing w:before="0" w:beforeAutospacing="0" w:after="0" w:afterAutospacing="0"/>
        <w:ind w:firstLine="709"/>
        <w:jc w:val="both"/>
        <w:rPr>
          <w:color w:val="000000"/>
          <w:sz w:val="27"/>
          <w:szCs w:val="27"/>
        </w:rPr>
      </w:pPr>
      <w:r w:rsidRPr="005F178F">
        <w:rPr>
          <w:b/>
          <w:bCs/>
          <w:color w:val="000000"/>
          <w:sz w:val="27"/>
          <w:szCs w:val="27"/>
        </w:rPr>
        <w:t>Статья 28.  Досрочное прекращение полномочий депутата Собрания депутатов Максатихинского района.</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b/>
          <w:bCs/>
          <w:color w:val="000000"/>
          <w:sz w:val="27"/>
          <w:szCs w:val="27"/>
        </w:rPr>
        <w:t> </w:t>
      </w:r>
    </w:p>
    <w:p w:rsidR="00173D82" w:rsidRPr="005F178F" w:rsidRDefault="00173D82" w:rsidP="00173D82">
      <w:pPr>
        <w:numPr>
          <w:ilvl w:val="0"/>
          <w:numId w:val="6"/>
        </w:numPr>
        <w:ind w:left="0" w:firstLine="709"/>
        <w:jc w:val="both"/>
        <w:rPr>
          <w:color w:val="000000"/>
          <w:sz w:val="27"/>
          <w:szCs w:val="27"/>
        </w:rPr>
      </w:pPr>
      <w:r w:rsidRPr="005F178F">
        <w:rPr>
          <w:color w:val="000000"/>
          <w:sz w:val="27"/>
          <w:szCs w:val="27"/>
        </w:rPr>
        <w:t>Полномочия депутата Собрания депутатов Максатихинского района прекращаются досрочно в случае:</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1)       смерти;</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2)       отставки по собственному желанию;</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3)       признания судом недееспособным или ограниченно дееспособным;</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4)       признания судом безвестно отсутствующим или объявления умершим;</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5)       вступления в отношении его в законную силу обвинительного приговора суда;</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6)       выезда за пределы Российской Федерации на постоянное место жительства;</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8)     отзыва избирателями;</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9)    досрочного прекращения полномочий Собрания депутатов Максатихинского района;</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lastRenderedPageBreak/>
        <w:t>10)   призыва на военную службу или направления на заменяющую ее альтернативную гражданскую службу;</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11)   в иных случаях, установленных Федеральным законом и иными федеральными законами.</w:t>
      </w:r>
    </w:p>
    <w:p w:rsidR="00CA68EC" w:rsidRPr="005E1014" w:rsidRDefault="00173D82" w:rsidP="00CA68EC">
      <w:pPr>
        <w:ind w:firstLine="709"/>
        <w:jc w:val="both"/>
        <w:rPr>
          <w:kern w:val="22"/>
          <w:sz w:val="27"/>
          <w:szCs w:val="27"/>
        </w:rPr>
      </w:pPr>
      <w:r w:rsidRPr="00FE2D03">
        <w:rPr>
          <w:color w:val="000000"/>
          <w:sz w:val="27"/>
          <w:szCs w:val="27"/>
        </w:rPr>
        <w:t xml:space="preserve">2. </w:t>
      </w:r>
      <w:r w:rsidR="00103B98" w:rsidRPr="005E1014">
        <w:rPr>
          <w:rFonts w:eastAsia="Calibri"/>
          <w:sz w:val="27"/>
          <w:szCs w:val="27"/>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00103B98" w:rsidRPr="005E1014">
          <w:rPr>
            <w:rFonts w:eastAsia="Calibri"/>
            <w:sz w:val="27"/>
            <w:szCs w:val="27"/>
          </w:rPr>
          <w:t>законом</w:t>
        </w:r>
      </w:hyperlink>
      <w:r w:rsidR="00103B98" w:rsidRPr="005E1014">
        <w:rPr>
          <w:rFonts w:eastAsia="Calibri"/>
          <w:sz w:val="27"/>
          <w:szCs w:val="27"/>
        </w:rPr>
        <w:t xml:space="preserve"> от 25 декабря 2008 года </w:t>
      </w:r>
      <w:r w:rsidR="00FE2D03" w:rsidRPr="005E1014">
        <w:rPr>
          <w:rFonts w:eastAsia="Calibri"/>
          <w:sz w:val="27"/>
          <w:szCs w:val="27"/>
        </w:rPr>
        <w:t>№</w:t>
      </w:r>
      <w:r w:rsidR="00103B98" w:rsidRPr="005E1014">
        <w:rPr>
          <w:rFonts w:eastAsia="Calibri"/>
          <w:sz w:val="27"/>
          <w:szCs w:val="27"/>
        </w:rPr>
        <w:t xml:space="preserve"> 273-ФЗ "О противодействии коррупции", Федеральным </w:t>
      </w:r>
      <w:hyperlink r:id="rId23" w:history="1">
        <w:r w:rsidR="00103B98" w:rsidRPr="005E1014">
          <w:rPr>
            <w:rFonts w:eastAsia="Calibri"/>
            <w:sz w:val="27"/>
            <w:szCs w:val="27"/>
          </w:rPr>
          <w:t>законом</w:t>
        </w:r>
      </w:hyperlink>
      <w:r w:rsidR="00103B98" w:rsidRPr="005E1014">
        <w:rPr>
          <w:rFonts w:eastAsia="Calibri"/>
          <w:sz w:val="27"/>
          <w:szCs w:val="27"/>
        </w:rPr>
        <w:t xml:space="preserve"> от 3 декабря 2012 года </w:t>
      </w:r>
      <w:r w:rsidR="00FE2D03" w:rsidRPr="005E1014">
        <w:rPr>
          <w:rFonts w:eastAsia="Calibri"/>
          <w:sz w:val="27"/>
          <w:szCs w:val="27"/>
        </w:rPr>
        <w:t>№</w:t>
      </w:r>
      <w:r w:rsidR="00103B98" w:rsidRPr="005E1014">
        <w:rPr>
          <w:rFonts w:eastAsia="Calibri"/>
          <w:sz w:val="27"/>
          <w:szCs w:val="27"/>
        </w:rPr>
        <w:t xml:space="preserve"> 230-ФЗ "О контроле за соответствием расходов лиц, замещающих государственные должности, и иных лиц их доходам", Федеральным </w:t>
      </w:r>
      <w:hyperlink r:id="rId24" w:history="1">
        <w:r w:rsidR="00103B98" w:rsidRPr="005E1014">
          <w:rPr>
            <w:rFonts w:eastAsia="Calibri"/>
            <w:sz w:val="27"/>
            <w:szCs w:val="27"/>
          </w:rPr>
          <w:t>законом</w:t>
        </w:r>
      </w:hyperlink>
      <w:r w:rsidR="00103B98" w:rsidRPr="005E1014">
        <w:rPr>
          <w:rFonts w:eastAsia="Calibri"/>
          <w:sz w:val="27"/>
          <w:szCs w:val="27"/>
        </w:rPr>
        <w:t xml:space="preserve"> от 7 мая 2013 года </w:t>
      </w:r>
      <w:r w:rsidR="00FE2D03" w:rsidRPr="005E1014">
        <w:rPr>
          <w:rFonts w:eastAsia="Calibri"/>
          <w:sz w:val="27"/>
          <w:szCs w:val="27"/>
        </w:rPr>
        <w:t>№</w:t>
      </w:r>
      <w:r w:rsidR="00103B98" w:rsidRPr="005E1014">
        <w:rPr>
          <w:rFonts w:eastAsia="Calibri"/>
          <w:sz w:val="27"/>
          <w:szCs w:val="27"/>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103B98" w:rsidRPr="005E1014">
        <w:rPr>
          <w:kern w:val="22"/>
          <w:sz w:val="27"/>
          <w:szCs w:val="27"/>
        </w:rPr>
        <w:t>федеральным законом от 06.10.2003 №131-ФЗ</w:t>
      </w:r>
      <w:r w:rsidR="00103B98" w:rsidRPr="005E1014">
        <w:rPr>
          <w:rFonts w:eastAsia="Calibri"/>
          <w:sz w:val="27"/>
          <w:szCs w:val="27"/>
        </w:rPr>
        <w:t xml:space="preserve">,  а также в случае </w:t>
      </w:r>
      <w:r w:rsidR="00CA68EC" w:rsidRPr="005E1014">
        <w:rPr>
          <w:kern w:val="22"/>
          <w:sz w:val="27"/>
          <w:szCs w:val="27"/>
        </w:rPr>
        <w:t xml:space="preserve"> несоблюдения ограничений, установленных федеральным законом от 06.10.2003 №131-ФЗ.</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3. Решение Собрания депутатов Максатихинского района о досрочном прекращении полномочий депутата Собрания депутатов Максатихинского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73D82" w:rsidRPr="005F178F" w:rsidRDefault="00173D82" w:rsidP="00173D82">
      <w:pPr>
        <w:pStyle w:val="a8"/>
        <w:spacing w:before="0" w:beforeAutospacing="0" w:after="0" w:afterAutospacing="0"/>
        <w:ind w:firstLine="709"/>
        <w:jc w:val="both"/>
        <w:rPr>
          <w:color w:val="000000"/>
          <w:sz w:val="27"/>
          <w:szCs w:val="27"/>
        </w:rPr>
      </w:pPr>
      <w:r w:rsidRPr="005F178F">
        <w:rPr>
          <w:color w:val="000000"/>
          <w:sz w:val="27"/>
          <w:szCs w:val="27"/>
        </w:rPr>
        <w:t>4.Досрочное прекращение полномочий депутата Собрания депутатов Максатихинского района наступает с момента принятия Собранием депутатов Максатихинского района соответствующего решения.</w:t>
      </w:r>
    </w:p>
    <w:p w:rsidR="00722F02" w:rsidRDefault="00173D82" w:rsidP="00722F02">
      <w:pPr>
        <w:pStyle w:val="bodytext"/>
        <w:spacing w:before="0" w:beforeAutospacing="0" w:after="0" w:afterAutospacing="0"/>
        <w:ind w:firstLine="709"/>
        <w:jc w:val="both"/>
        <w:rPr>
          <w:color w:val="000000"/>
          <w:sz w:val="27"/>
          <w:szCs w:val="27"/>
        </w:rPr>
      </w:pPr>
      <w:r w:rsidRPr="005F178F">
        <w:rPr>
          <w:color w:val="000000"/>
          <w:sz w:val="27"/>
          <w:szCs w:val="27"/>
        </w:rPr>
        <w:t>            </w:t>
      </w:r>
    </w:p>
    <w:p w:rsidR="00722F02" w:rsidRDefault="00722F02" w:rsidP="00722F02">
      <w:pPr>
        <w:pStyle w:val="bodytext"/>
        <w:spacing w:before="0" w:beforeAutospacing="0" w:after="0" w:afterAutospacing="0"/>
        <w:ind w:firstLine="709"/>
        <w:jc w:val="both"/>
        <w:rPr>
          <w:color w:val="000000"/>
          <w:sz w:val="27"/>
          <w:szCs w:val="27"/>
        </w:rPr>
      </w:pPr>
    </w:p>
    <w:p w:rsidR="00722F02" w:rsidRDefault="00722F02" w:rsidP="00722F02">
      <w:pPr>
        <w:pStyle w:val="bodytext"/>
        <w:spacing w:before="0" w:beforeAutospacing="0" w:after="0" w:afterAutospacing="0"/>
        <w:ind w:firstLine="709"/>
        <w:jc w:val="both"/>
        <w:rPr>
          <w:color w:val="000000"/>
          <w:sz w:val="27"/>
          <w:szCs w:val="27"/>
        </w:rPr>
      </w:pPr>
    </w:p>
    <w:p w:rsidR="00722F02" w:rsidRPr="005F178F" w:rsidRDefault="00173D82" w:rsidP="00722F02">
      <w:pPr>
        <w:pStyle w:val="bodytext"/>
        <w:spacing w:before="0" w:beforeAutospacing="0" w:after="0" w:afterAutospacing="0"/>
        <w:ind w:firstLine="709"/>
        <w:jc w:val="both"/>
        <w:rPr>
          <w:b/>
          <w:bCs/>
          <w:color w:val="000000"/>
          <w:sz w:val="27"/>
          <w:szCs w:val="27"/>
        </w:rPr>
      </w:pPr>
      <w:r w:rsidRPr="005F178F">
        <w:rPr>
          <w:color w:val="000000"/>
          <w:sz w:val="27"/>
          <w:szCs w:val="27"/>
        </w:rPr>
        <w:t> </w:t>
      </w:r>
      <w:r w:rsidR="00722F02" w:rsidRPr="005F178F">
        <w:rPr>
          <w:sz w:val="27"/>
          <w:szCs w:val="27"/>
        </w:rPr>
        <w:t>1.</w:t>
      </w:r>
      <w:r w:rsidR="00B06048">
        <w:rPr>
          <w:sz w:val="27"/>
          <w:szCs w:val="27"/>
        </w:rPr>
        <w:t>8</w:t>
      </w:r>
      <w:r w:rsidR="00722F02" w:rsidRPr="005F178F">
        <w:rPr>
          <w:sz w:val="27"/>
          <w:szCs w:val="27"/>
        </w:rPr>
        <w:t xml:space="preserve">. Статью </w:t>
      </w:r>
      <w:r w:rsidR="00722F02">
        <w:rPr>
          <w:sz w:val="27"/>
          <w:szCs w:val="27"/>
        </w:rPr>
        <w:t>31</w:t>
      </w:r>
      <w:r w:rsidR="00722F02" w:rsidRPr="005F178F">
        <w:rPr>
          <w:sz w:val="27"/>
          <w:szCs w:val="27"/>
        </w:rPr>
        <w:t xml:space="preserve"> Устава изложить в следующей редакции:</w:t>
      </w:r>
      <w:r w:rsidR="00722F02" w:rsidRPr="005F178F">
        <w:rPr>
          <w:b/>
          <w:bCs/>
          <w:color w:val="000000"/>
          <w:sz w:val="27"/>
          <w:szCs w:val="27"/>
        </w:rPr>
        <w:t xml:space="preserve"> </w:t>
      </w:r>
    </w:p>
    <w:p w:rsidR="00722F02" w:rsidRPr="005F178F" w:rsidRDefault="00722F02" w:rsidP="00722F02">
      <w:pPr>
        <w:pStyle w:val="bodytext"/>
        <w:spacing w:before="0" w:beforeAutospacing="0" w:after="0" w:afterAutospacing="0"/>
        <w:ind w:firstLine="709"/>
        <w:jc w:val="both"/>
        <w:rPr>
          <w:b/>
          <w:bCs/>
          <w:color w:val="000000"/>
          <w:sz w:val="27"/>
          <w:szCs w:val="27"/>
        </w:rPr>
      </w:pPr>
    </w:p>
    <w:p w:rsidR="00FF3F79" w:rsidRPr="005F178F" w:rsidRDefault="00173D82" w:rsidP="00FF3F79">
      <w:pPr>
        <w:pStyle w:val="a4"/>
        <w:ind w:firstLine="709"/>
        <w:jc w:val="both"/>
        <w:rPr>
          <w:rFonts w:ascii="Times New Roman" w:hAnsi="Times New Roman"/>
          <w:b/>
          <w:sz w:val="27"/>
          <w:szCs w:val="27"/>
        </w:rPr>
      </w:pPr>
      <w:r w:rsidRPr="005F178F">
        <w:rPr>
          <w:rFonts w:ascii="Times New Roman" w:hAnsi="Times New Roman"/>
          <w:sz w:val="27"/>
          <w:szCs w:val="27"/>
        </w:rPr>
        <w:t xml:space="preserve"> </w:t>
      </w:r>
      <w:r w:rsidR="00FF3F79" w:rsidRPr="005F178F">
        <w:rPr>
          <w:rFonts w:ascii="Times New Roman" w:hAnsi="Times New Roman"/>
          <w:sz w:val="27"/>
          <w:szCs w:val="27"/>
        </w:rPr>
        <w:t>«</w:t>
      </w:r>
      <w:r w:rsidR="00FF3F79" w:rsidRPr="005F178F">
        <w:rPr>
          <w:rFonts w:ascii="Times New Roman" w:hAnsi="Times New Roman"/>
          <w:b/>
          <w:sz w:val="27"/>
          <w:szCs w:val="27"/>
        </w:rPr>
        <w:t xml:space="preserve">Статья 31. Досрочное прекращение полномочий Главы Максатихинского района. </w:t>
      </w:r>
    </w:p>
    <w:p w:rsidR="00FF3F79" w:rsidRPr="005F178F" w:rsidRDefault="00FF3F79" w:rsidP="00FF3F79">
      <w:pPr>
        <w:ind w:firstLine="709"/>
        <w:jc w:val="both"/>
        <w:rPr>
          <w:b/>
          <w:sz w:val="27"/>
          <w:szCs w:val="27"/>
        </w:rPr>
      </w:pPr>
    </w:p>
    <w:p w:rsidR="00FF3F79" w:rsidRPr="005F178F" w:rsidRDefault="00FF3F79" w:rsidP="00FF3F79">
      <w:pPr>
        <w:ind w:firstLine="709"/>
        <w:jc w:val="both"/>
        <w:rPr>
          <w:sz w:val="27"/>
          <w:szCs w:val="27"/>
        </w:rPr>
      </w:pPr>
      <w:r w:rsidRPr="005F178F">
        <w:rPr>
          <w:sz w:val="27"/>
          <w:szCs w:val="27"/>
        </w:rPr>
        <w:t>1. Полномочия Главы Максатихинского района прекращаются досрочно в случае:</w:t>
      </w:r>
    </w:p>
    <w:p w:rsidR="00FF3F79" w:rsidRPr="005F178F" w:rsidRDefault="00FF3F79" w:rsidP="00FF3F79">
      <w:pPr>
        <w:autoSpaceDE w:val="0"/>
        <w:autoSpaceDN w:val="0"/>
        <w:adjustRightInd w:val="0"/>
        <w:ind w:firstLine="709"/>
        <w:jc w:val="both"/>
        <w:rPr>
          <w:sz w:val="27"/>
          <w:szCs w:val="27"/>
        </w:rPr>
      </w:pPr>
      <w:r w:rsidRPr="005F178F">
        <w:rPr>
          <w:sz w:val="27"/>
          <w:szCs w:val="27"/>
        </w:rPr>
        <w:t>1) смерти;</w:t>
      </w:r>
    </w:p>
    <w:p w:rsidR="00FF3F79" w:rsidRPr="005F178F" w:rsidRDefault="00FF3F79" w:rsidP="00FF3F79">
      <w:pPr>
        <w:autoSpaceDE w:val="0"/>
        <w:autoSpaceDN w:val="0"/>
        <w:adjustRightInd w:val="0"/>
        <w:ind w:firstLine="709"/>
        <w:jc w:val="both"/>
        <w:rPr>
          <w:sz w:val="27"/>
          <w:szCs w:val="27"/>
        </w:rPr>
      </w:pPr>
      <w:r w:rsidRPr="005F178F">
        <w:rPr>
          <w:sz w:val="27"/>
          <w:szCs w:val="27"/>
        </w:rPr>
        <w:t>2) отставки по собственному желанию;</w:t>
      </w:r>
    </w:p>
    <w:p w:rsidR="00FF3F79" w:rsidRPr="005F178F" w:rsidRDefault="00FF3F79" w:rsidP="00FF3F79">
      <w:pPr>
        <w:autoSpaceDE w:val="0"/>
        <w:autoSpaceDN w:val="0"/>
        <w:adjustRightInd w:val="0"/>
        <w:ind w:firstLine="709"/>
        <w:jc w:val="both"/>
        <w:rPr>
          <w:sz w:val="27"/>
          <w:szCs w:val="27"/>
        </w:rPr>
      </w:pPr>
      <w:r w:rsidRPr="005F178F">
        <w:rPr>
          <w:sz w:val="27"/>
          <w:szCs w:val="27"/>
        </w:rPr>
        <w:t xml:space="preserve">3) удаления в отставку в соответствии со </w:t>
      </w:r>
      <w:hyperlink r:id="rId25" w:history="1">
        <w:r w:rsidRPr="005F178F">
          <w:rPr>
            <w:sz w:val="27"/>
            <w:szCs w:val="27"/>
          </w:rPr>
          <w:t>статьей 74.1</w:t>
        </w:r>
      </w:hyperlink>
      <w:r w:rsidRPr="005F178F">
        <w:rPr>
          <w:sz w:val="27"/>
          <w:szCs w:val="27"/>
        </w:rPr>
        <w:t xml:space="preserve">  федерального закона от 06.10.2003 №131-ФЗ;</w:t>
      </w:r>
    </w:p>
    <w:p w:rsidR="00FF3F79" w:rsidRPr="005F178F" w:rsidRDefault="00FF3F79" w:rsidP="00FF3F79">
      <w:pPr>
        <w:autoSpaceDE w:val="0"/>
        <w:autoSpaceDN w:val="0"/>
        <w:adjustRightInd w:val="0"/>
        <w:ind w:firstLine="709"/>
        <w:jc w:val="both"/>
        <w:rPr>
          <w:sz w:val="27"/>
          <w:szCs w:val="27"/>
        </w:rPr>
      </w:pPr>
      <w:r w:rsidRPr="005F178F">
        <w:rPr>
          <w:sz w:val="27"/>
          <w:szCs w:val="27"/>
        </w:rPr>
        <w:t xml:space="preserve">4) отрешения от должности в соответствии со </w:t>
      </w:r>
      <w:hyperlink r:id="rId26" w:history="1">
        <w:r w:rsidRPr="005F178F">
          <w:rPr>
            <w:sz w:val="27"/>
            <w:szCs w:val="27"/>
          </w:rPr>
          <w:t>статьей 74</w:t>
        </w:r>
      </w:hyperlink>
      <w:r w:rsidRPr="005F178F">
        <w:rPr>
          <w:sz w:val="27"/>
          <w:szCs w:val="27"/>
        </w:rPr>
        <w:t xml:space="preserve"> федерального закона от 06.10.2003 №131-ФЗ;</w:t>
      </w:r>
    </w:p>
    <w:p w:rsidR="00FF3F79" w:rsidRPr="005F178F" w:rsidRDefault="00FF3F79" w:rsidP="00FF3F79">
      <w:pPr>
        <w:autoSpaceDE w:val="0"/>
        <w:autoSpaceDN w:val="0"/>
        <w:adjustRightInd w:val="0"/>
        <w:ind w:firstLine="709"/>
        <w:jc w:val="both"/>
        <w:rPr>
          <w:sz w:val="27"/>
          <w:szCs w:val="27"/>
        </w:rPr>
      </w:pPr>
      <w:r w:rsidRPr="005F178F">
        <w:rPr>
          <w:sz w:val="27"/>
          <w:szCs w:val="27"/>
        </w:rPr>
        <w:t>5) признания судом недееспособным или ограниченно дееспособным;</w:t>
      </w:r>
    </w:p>
    <w:p w:rsidR="00FF3F79" w:rsidRPr="005F178F" w:rsidRDefault="00FF3F79" w:rsidP="00FF3F79">
      <w:pPr>
        <w:autoSpaceDE w:val="0"/>
        <w:autoSpaceDN w:val="0"/>
        <w:adjustRightInd w:val="0"/>
        <w:ind w:firstLine="709"/>
        <w:jc w:val="both"/>
        <w:rPr>
          <w:sz w:val="27"/>
          <w:szCs w:val="27"/>
        </w:rPr>
      </w:pPr>
      <w:r w:rsidRPr="005F178F">
        <w:rPr>
          <w:sz w:val="27"/>
          <w:szCs w:val="27"/>
        </w:rPr>
        <w:t>6) признания судом безвестно отсутствующим или объявления умершим;</w:t>
      </w:r>
    </w:p>
    <w:p w:rsidR="00FF3F79" w:rsidRPr="005F178F" w:rsidRDefault="00FF3F79" w:rsidP="00FF3F79">
      <w:pPr>
        <w:autoSpaceDE w:val="0"/>
        <w:autoSpaceDN w:val="0"/>
        <w:adjustRightInd w:val="0"/>
        <w:ind w:firstLine="709"/>
        <w:jc w:val="both"/>
        <w:rPr>
          <w:sz w:val="27"/>
          <w:szCs w:val="27"/>
        </w:rPr>
      </w:pPr>
      <w:r w:rsidRPr="005F178F">
        <w:rPr>
          <w:sz w:val="27"/>
          <w:szCs w:val="27"/>
        </w:rPr>
        <w:t>7) вступления в отношении его в законную силу обвинительного приговора суда;</w:t>
      </w:r>
    </w:p>
    <w:p w:rsidR="00FF3F79" w:rsidRPr="005F178F" w:rsidRDefault="00FF3F79" w:rsidP="00FF3F79">
      <w:pPr>
        <w:autoSpaceDE w:val="0"/>
        <w:autoSpaceDN w:val="0"/>
        <w:adjustRightInd w:val="0"/>
        <w:ind w:firstLine="709"/>
        <w:jc w:val="both"/>
        <w:rPr>
          <w:sz w:val="27"/>
          <w:szCs w:val="27"/>
        </w:rPr>
      </w:pPr>
      <w:r w:rsidRPr="005F178F">
        <w:rPr>
          <w:sz w:val="27"/>
          <w:szCs w:val="27"/>
        </w:rPr>
        <w:lastRenderedPageBreak/>
        <w:t>8) выезда за пределы Российской Федерации на постоянное место жительства;</w:t>
      </w:r>
    </w:p>
    <w:p w:rsidR="00FF3F79" w:rsidRPr="005F178F" w:rsidRDefault="00FF3F79" w:rsidP="00FF3F79">
      <w:pPr>
        <w:autoSpaceDE w:val="0"/>
        <w:autoSpaceDN w:val="0"/>
        <w:adjustRightInd w:val="0"/>
        <w:ind w:firstLine="709"/>
        <w:jc w:val="both"/>
        <w:rPr>
          <w:sz w:val="27"/>
          <w:szCs w:val="27"/>
        </w:rPr>
      </w:pPr>
      <w:r w:rsidRPr="005F178F">
        <w:rPr>
          <w:sz w:val="27"/>
          <w:szCs w:val="27"/>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3F79" w:rsidRPr="005F178F" w:rsidRDefault="00FF3F79" w:rsidP="00FF3F79">
      <w:pPr>
        <w:autoSpaceDE w:val="0"/>
        <w:autoSpaceDN w:val="0"/>
        <w:adjustRightInd w:val="0"/>
        <w:ind w:firstLine="709"/>
        <w:jc w:val="both"/>
        <w:rPr>
          <w:sz w:val="27"/>
          <w:szCs w:val="27"/>
        </w:rPr>
      </w:pPr>
      <w:r w:rsidRPr="005F178F">
        <w:rPr>
          <w:sz w:val="27"/>
          <w:szCs w:val="27"/>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F3F79" w:rsidRPr="005F178F" w:rsidRDefault="00FF3F79" w:rsidP="00FF3F79">
      <w:pPr>
        <w:autoSpaceDE w:val="0"/>
        <w:autoSpaceDN w:val="0"/>
        <w:adjustRightInd w:val="0"/>
        <w:ind w:firstLine="709"/>
        <w:jc w:val="both"/>
        <w:rPr>
          <w:sz w:val="27"/>
          <w:szCs w:val="27"/>
        </w:rPr>
      </w:pPr>
      <w:r w:rsidRPr="005F178F">
        <w:rPr>
          <w:sz w:val="27"/>
          <w:szCs w:val="27"/>
        </w:rPr>
        <w:t>11) преобразования Максатихинского района, осуществляемого в соответствии  со статьей 13  федерального закона от 06.10.2003 №131-ФЗ;</w:t>
      </w:r>
    </w:p>
    <w:p w:rsidR="00FF3F79" w:rsidRPr="005F178F" w:rsidRDefault="00FF3F79" w:rsidP="00FF3F79">
      <w:pPr>
        <w:autoSpaceDE w:val="0"/>
        <w:autoSpaceDN w:val="0"/>
        <w:adjustRightInd w:val="0"/>
        <w:ind w:firstLine="709"/>
        <w:jc w:val="both"/>
        <w:rPr>
          <w:sz w:val="27"/>
          <w:szCs w:val="27"/>
        </w:rPr>
      </w:pPr>
      <w:r w:rsidRPr="005F178F">
        <w:rPr>
          <w:sz w:val="27"/>
          <w:szCs w:val="27"/>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2F02" w:rsidRPr="005E1014" w:rsidRDefault="00FF3F79" w:rsidP="00722F02">
      <w:pPr>
        <w:ind w:firstLine="709"/>
        <w:jc w:val="both"/>
        <w:rPr>
          <w:kern w:val="22"/>
          <w:sz w:val="27"/>
          <w:szCs w:val="27"/>
        </w:rPr>
      </w:pPr>
      <w:r w:rsidRPr="005F178F">
        <w:rPr>
          <w:sz w:val="27"/>
          <w:szCs w:val="27"/>
        </w:rPr>
        <w:t xml:space="preserve">2. Полномочия Главы Максатихинского района прекращаются досрочно в случае несоблюдения ограничений, запретов, неисполнения обязанностей, установленных федеральным </w:t>
      </w:r>
      <w:hyperlink r:id="rId27" w:history="1">
        <w:r w:rsidRPr="005F178F">
          <w:rPr>
            <w:sz w:val="27"/>
            <w:szCs w:val="27"/>
          </w:rPr>
          <w:t>законом</w:t>
        </w:r>
      </w:hyperlink>
      <w:r w:rsidRPr="005F178F">
        <w:rPr>
          <w:sz w:val="27"/>
          <w:szCs w:val="27"/>
        </w:rPr>
        <w:t xml:space="preserve"> от 25.12.2008 №273-ФЗ «О противодействии коррупции», федеральным </w:t>
      </w:r>
      <w:hyperlink r:id="rId28" w:history="1">
        <w:r w:rsidRPr="005F178F">
          <w:rPr>
            <w:sz w:val="27"/>
            <w:szCs w:val="27"/>
          </w:rPr>
          <w:t>законом</w:t>
        </w:r>
      </w:hyperlink>
      <w:r w:rsidRPr="005F178F">
        <w:rPr>
          <w:sz w:val="27"/>
          <w:szCs w:val="27"/>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9" w:history="1">
        <w:r w:rsidRPr="005F178F">
          <w:rPr>
            <w:sz w:val="27"/>
            <w:szCs w:val="27"/>
          </w:rPr>
          <w:t>законом</w:t>
        </w:r>
      </w:hyperlink>
      <w:r w:rsidRPr="005F178F">
        <w:rPr>
          <w:sz w:val="27"/>
          <w:szCs w:val="27"/>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5C78AB" w:rsidRPr="005F178F">
        <w:rPr>
          <w:sz w:val="27"/>
          <w:szCs w:val="27"/>
        </w:rPr>
        <w:t>если иное не предусмотрено</w:t>
      </w:r>
      <w:r w:rsidRPr="005F178F">
        <w:rPr>
          <w:kern w:val="22"/>
          <w:sz w:val="27"/>
          <w:szCs w:val="27"/>
        </w:rPr>
        <w:t xml:space="preserve"> федеральным законом от 06.10.2003 №131-ФЗ</w:t>
      </w:r>
      <w:r w:rsidR="00722F02" w:rsidRPr="005E1014">
        <w:rPr>
          <w:rFonts w:eastAsia="Calibri"/>
          <w:sz w:val="27"/>
          <w:szCs w:val="27"/>
        </w:rPr>
        <w:t xml:space="preserve">,  а также в случае </w:t>
      </w:r>
      <w:r w:rsidR="00722F02" w:rsidRPr="005E1014">
        <w:rPr>
          <w:kern w:val="22"/>
          <w:sz w:val="27"/>
          <w:szCs w:val="27"/>
        </w:rPr>
        <w:t xml:space="preserve"> несоблюдения ограничений, установленных федеральным законом от 06.10.2003 №131-ФЗ.</w:t>
      </w:r>
    </w:p>
    <w:p w:rsidR="00FF3F79" w:rsidRPr="005F178F" w:rsidRDefault="00FF3F79" w:rsidP="00FF3F79">
      <w:pPr>
        <w:ind w:firstLine="709"/>
        <w:jc w:val="both"/>
        <w:rPr>
          <w:sz w:val="27"/>
          <w:szCs w:val="27"/>
        </w:rPr>
      </w:pPr>
      <w:r w:rsidRPr="005F178F">
        <w:rPr>
          <w:sz w:val="27"/>
          <w:szCs w:val="27"/>
        </w:rPr>
        <w:t>2.1. Полномочия Главы Максатихинского района прекращаются досрочно в связи с утратой доверия Президента Российской Федерации в случае несоблюдения главой муниципального района его супругом (ой) и  несовершеннолетними детьми запрета, установленного Федеральным законом «О запрете отдельных категорий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3F79" w:rsidRPr="005F178F" w:rsidRDefault="00FF3F79" w:rsidP="00FF3F79">
      <w:pPr>
        <w:pStyle w:val="a4"/>
        <w:ind w:firstLine="709"/>
        <w:jc w:val="both"/>
        <w:rPr>
          <w:rFonts w:ascii="Times New Roman" w:hAnsi="Times New Roman"/>
          <w:sz w:val="27"/>
          <w:szCs w:val="27"/>
        </w:rPr>
      </w:pPr>
      <w:r w:rsidRPr="005F178F">
        <w:rPr>
          <w:rFonts w:ascii="Times New Roman" w:eastAsia="Calibri" w:hAnsi="Times New Roman"/>
          <w:sz w:val="27"/>
          <w:szCs w:val="27"/>
        </w:rPr>
        <w:t xml:space="preserve">3. В случае досрочного прекращения полномочий Главы Максатихинского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F178F">
        <w:rPr>
          <w:rFonts w:ascii="Times New Roman" w:hAnsi="Times New Roman"/>
          <w:sz w:val="27"/>
          <w:szCs w:val="27"/>
        </w:rPr>
        <w:t>по решению Собрания депутатов Максатихинского района один из заместителей Главы  Администрации Максатихинского района.</w:t>
      </w:r>
    </w:p>
    <w:p w:rsidR="00FF3F79" w:rsidRPr="005F178F" w:rsidRDefault="00FF3F79" w:rsidP="00FF3F79">
      <w:pPr>
        <w:pStyle w:val="ConsPlusNormal"/>
        <w:ind w:firstLine="540"/>
        <w:jc w:val="both"/>
        <w:rPr>
          <w:sz w:val="27"/>
          <w:szCs w:val="27"/>
        </w:rPr>
      </w:pPr>
      <w:r w:rsidRPr="005F178F">
        <w:rPr>
          <w:kern w:val="22"/>
          <w:sz w:val="27"/>
          <w:szCs w:val="27"/>
        </w:rPr>
        <w:lastRenderedPageBreak/>
        <w:t xml:space="preserve">В случае временного отсутствия Главы Максатихинского района (болезнь, отпуск, командировка и т.п.) его полномочия исполняет </w:t>
      </w:r>
      <w:r w:rsidRPr="005F178F">
        <w:rPr>
          <w:sz w:val="27"/>
          <w:szCs w:val="27"/>
        </w:rPr>
        <w:t>один из заместителей Главы Администрации Максатихинского района в соответствии с распоряжением Главы Максатихинского района.»</w:t>
      </w:r>
    </w:p>
    <w:p w:rsidR="007A4C39" w:rsidRPr="005F178F" w:rsidRDefault="007A4C39" w:rsidP="00FF3F79">
      <w:pPr>
        <w:pStyle w:val="ConsPlusNormal"/>
        <w:spacing w:before="220"/>
        <w:ind w:firstLine="540"/>
        <w:jc w:val="both"/>
        <w:rPr>
          <w:sz w:val="27"/>
          <w:szCs w:val="27"/>
        </w:rPr>
      </w:pPr>
    </w:p>
    <w:p w:rsidR="0099104B" w:rsidRPr="005F178F" w:rsidRDefault="00D6101F" w:rsidP="005C78AB">
      <w:pPr>
        <w:pStyle w:val="ConsPlusNormal"/>
        <w:spacing w:before="220"/>
        <w:ind w:firstLine="540"/>
        <w:jc w:val="both"/>
        <w:rPr>
          <w:sz w:val="27"/>
          <w:szCs w:val="27"/>
        </w:rPr>
      </w:pPr>
      <w:r w:rsidRPr="005F178F">
        <w:rPr>
          <w:sz w:val="27"/>
          <w:szCs w:val="27"/>
        </w:rPr>
        <w:t>1.</w:t>
      </w:r>
      <w:r w:rsidR="00B06048">
        <w:rPr>
          <w:sz w:val="27"/>
          <w:szCs w:val="27"/>
        </w:rPr>
        <w:t>9</w:t>
      </w:r>
      <w:r w:rsidRPr="005F178F">
        <w:rPr>
          <w:sz w:val="27"/>
          <w:szCs w:val="27"/>
        </w:rPr>
        <w:t xml:space="preserve">. </w:t>
      </w:r>
      <w:r w:rsidR="0099104B" w:rsidRPr="005F178F">
        <w:rPr>
          <w:sz w:val="27"/>
          <w:szCs w:val="27"/>
        </w:rPr>
        <w:t>Статью 34  Устава изложить в следующей редакции:</w:t>
      </w:r>
    </w:p>
    <w:p w:rsidR="0099104B" w:rsidRPr="005F178F" w:rsidRDefault="0099104B" w:rsidP="0099104B">
      <w:pPr>
        <w:pStyle w:val="a4"/>
        <w:jc w:val="both"/>
        <w:rPr>
          <w:rFonts w:ascii="Times New Roman" w:hAnsi="Times New Roman"/>
          <w:sz w:val="27"/>
          <w:szCs w:val="27"/>
        </w:rPr>
      </w:pPr>
    </w:p>
    <w:p w:rsidR="0099104B" w:rsidRPr="005F178F" w:rsidRDefault="0099104B" w:rsidP="0099104B">
      <w:pPr>
        <w:tabs>
          <w:tab w:val="left" w:pos="0"/>
        </w:tabs>
        <w:ind w:firstLine="567"/>
        <w:jc w:val="both"/>
        <w:outlineLvl w:val="1"/>
        <w:rPr>
          <w:b/>
          <w:bCs/>
          <w:sz w:val="27"/>
          <w:szCs w:val="27"/>
        </w:rPr>
      </w:pPr>
      <w:r w:rsidRPr="005F178F">
        <w:rPr>
          <w:sz w:val="27"/>
          <w:szCs w:val="27"/>
        </w:rPr>
        <w:t>«</w:t>
      </w:r>
      <w:r w:rsidRPr="005F178F">
        <w:rPr>
          <w:b/>
          <w:bCs/>
          <w:sz w:val="27"/>
          <w:szCs w:val="27"/>
        </w:rPr>
        <w:t>Статья 34. Полномочия администрации Максатихинского района</w:t>
      </w:r>
    </w:p>
    <w:p w:rsidR="0099104B" w:rsidRPr="005F178F" w:rsidRDefault="0099104B" w:rsidP="0099104B">
      <w:pPr>
        <w:tabs>
          <w:tab w:val="left" w:pos="0"/>
        </w:tabs>
        <w:ind w:firstLine="567"/>
        <w:jc w:val="both"/>
        <w:rPr>
          <w:sz w:val="27"/>
          <w:szCs w:val="27"/>
        </w:rPr>
      </w:pPr>
    </w:p>
    <w:p w:rsidR="0099104B" w:rsidRPr="005F178F" w:rsidRDefault="0099104B" w:rsidP="0099104B">
      <w:pPr>
        <w:ind w:firstLine="709"/>
        <w:jc w:val="both"/>
        <w:rPr>
          <w:sz w:val="27"/>
          <w:szCs w:val="27"/>
        </w:rPr>
      </w:pPr>
      <w:r w:rsidRPr="005F178F">
        <w:rPr>
          <w:sz w:val="27"/>
          <w:szCs w:val="27"/>
        </w:rPr>
        <w:t>1. Администрация Максатихинского района осуществляет полномочия по вопросам местного значения района, за исключением тех, которые, согласно законодательству, настоящему Уставу и решениям Собрания депутатов Максатихинского района, входят в компетенцию Главы Максатихинского района и Собрания депутатов Максатихинского района.  В пределах своих полномочий администрация Максатихинского района:</w:t>
      </w:r>
    </w:p>
    <w:p w:rsidR="0099104B" w:rsidRPr="005F178F" w:rsidRDefault="0099104B" w:rsidP="0099104B">
      <w:pPr>
        <w:ind w:firstLine="709"/>
        <w:jc w:val="both"/>
        <w:rPr>
          <w:sz w:val="27"/>
          <w:szCs w:val="27"/>
        </w:rPr>
      </w:pPr>
      <w:r w:rsidRPr="005F178F">
        <w:rPr>
          <w:sz w:val="27"/>
          <w:szCs w:val="27"/>
        </w:rPr>
        <w:t>1) разрабатывает проект бюджета Максатихинского района;</w:t>
      </w:r>
    </w:p>
    <w:p w:rsidR="0099104B" w:rsidRPr="005F178F" w:rsidRDefault="0099104B" w:rsidP="0099104B">
      <w:pPr>
        <w:ind w:firstLine="709"/>
        <w:jc w:val="both"/>
        <w:rPr>
          <w:sz w:val="27"/>
          <w:szCs w:val="27"/>
        </w:rPr>
      </w:pPr>
      <w:r w:rsidRPr="005F178F">
        <w:rPr>
          <w:sz w:val="27"/>
          <w:szCs w:val="27"/>
        </w:rPr>
        <w:t>1.1) разрабатывает проект стратегии социально-экономического развития Максатихинского района;</w:t>
      </w:r>
    </w:p>
    <w:p w:rsidR="0099104B" w:rsidRPr="005F178F" w:rsidRDefault="0099104B" w:rsidP="0099104B">
      <w:pPr>
        <w:ind w:firstLine="709"/>
        <w:jc w:val="both"/>
        <w:rPr>
          <w:sz w:val="27"/>
          <w:szCs w:val="27"/>
        </w:rPr>
      </w:pPr>
      <w:r w:rsidRPr="005F178F">
        <w:rPr>
          <w:sz w:val="27"/>
          <w:szCs w:val="27"/>
        </w:rPr>
        <w:t>2) обеспечивает комплексное социально — экономическое развитие Максатихинского района;</w:t>
      </w:r>
    </w:p>
    <w:p w:rsidR="0099104B" w:rsidRPr="005F178F" w:rsidRDefault="0099104B" w:rsidP="0099104B">
      <w:pPr>
        <w:ind w:firstLine="709"/>
        <w:jc w:val="both"/>
        <w:rPr>
          <w:sz w:val="27"/>
          <w:szCs w:val="27"/>
        </w:rPr>
      </w:pPr>
      <w:r w:rsidRPr="005F178F">
        <w:rPr>
          <w:sz w:val="27"/>
          <w:szCs w:val="27"/>
        </w:rPr>
        <w:t xml:space="preserve">3) обеспечивает исполнение бюджета Максатихинского района; </w:t>
      </w:r>
    </w:p>
    <w:p w:rsidR="0099104B" w:rsidRPr="005F178F" w:rsidRDefault="0099104B" w:rsidP="0099104B">
      <w:pPr>
        <w:ind w:firstLine="709"/>
        <w:jc w:val="both"/>
        <w:rPr>
          <w:sz w:val="27"/>
          <w:szCs w:val="27"/>
        </w:rPr>
      </w:pPr>
      <w:r w:rsidRPr="005F178F">
        <w:rPr>
          <w:sz w:val="27"/>
          <w:szCs w:val="27"/>
        </w:rPr>
        <w:t xml:space="preserve">3.1) обеспечивает исполнение </w:t>
      </w:r>
      <w:r w:rsidRPr="005F178F">
        <w:rPr>
          <w:rFonts w:eastAsia="Calibri"/>
          <w:sz w:val="27"/>
          <w:szCs w:val="27"/>
        </w:rPr>
        <w:t>стратегии социально-экономического развития Максатихинского района</w:t>
      </w:r>
      <w:r w:rsidRPr="005F178F">
        <w:rPr>
          <w:sz w:val="27"/>
          <w:szCs w:val="27"/>
        </w:rPr>
        <w:t>;</w:t>
      </w:r>
    </w:p>
    <w:p w:rsidR="0099104B" w:rsidRPr="005F178F" w:rsidRDefault="0099104B" w:rsidP="0099104B">
      <w:pPr>
        <w:ind w:firstLine="709"/>
        <w:jc w:val="both"/>
        <w:rPr>
          <w:sz w:val="27"/>
          <w:szCs w:val="27"/>
        </w:rPr>
      </w:pPr>
      <w:r w:rsidRPr="005F178F">
        <w:rPr>
          <w:sz w:val="27"/>
          <w:szCs w:val="27"/>
        </w:rPr>
        <w:t>4) осуществляет полномочия по владению, пользованию, распоряжению имуществом, находящимся в муниципальной собственности Максатихинского района;</w:t>
      </w:r>
    </w:p>
    <w:p w:rsidR="0099104B" w:rsidRPr="005F178F" w:rsidRDefault="0099104B" w:rsidP="0099104B">
      <w:pPr>
        <w:ind w:firstLine="709"/>
        <w:jc w:val="both"/>
        <w:rPr>
          <w:sz w:val="27"/>
          <w:szCs w:val="27"/>
        </w:rPr>
      </w:pPr>
      <w:r w:rsidRPr="005F178F">
        <w:rPr>
          <w:sz w:val="27"/>
          <w:szCs w:val="27"/>
        </w:rPr>
        <w:t xml:space="preserve">5) разрабатывает предложения по установлению, изменению и отмене местных налогов и сборов, а также по предоставлению льгот по налогам и сборам; </w:t>
      </w:r>
    </w:p>
    <w:p w:rsidR="0099104B" w:rsidRPr="005F178F" w:rsidRDefault="0099104B" w:rsidP="0099104B">
      <w:pPr>
        <w:ind w:firstLine="709"/>
        <w:jc w:val="both"/>
        <w:rPr>
          <w:sz w:val="27"/>
          <w:szCs w:val="27"/>
        </w:rPr>
      </w:pPr>
      <w:r w:rsidRPr="005F178F">
        <w:rPr>
          <w:sz w:val="27"/>
          <w:szCs w:val="27"/>
        </w:rPr>
        <w:t>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Максатихинского района;</w:t>
      </w:r>
    </w:p>
    <w:p w:rsidR="0099104B" w:rsidRPr="005F178F" w:rsidRDefault="0099104B" w:rsidP="0099104B">
      <w:pPr>
        <w:ind w:firstLine="709"/>
        <w:jc w:val="both"/>
        <w:rPr>
          <w:sz w:val="27"/>
          <w:szCs w:val="27"/>
        </w:rPr>
      </w:pPr>
      <w:r w:rsidRPr="005F178F">
        <w:rPr>
          <w:sz w:val="27"/>
          <w:szCs w:val="27"/>
        </w:rPr>
        <w:t>7) организует в границах Максатихинского района электро- и газоснабжение поселений в пределах полномочий, установленных законодательством Российской Федерации;</w:t>
      </w:r>
    </w:p>
    <w:p w:rsidR="0099104B" w:rsidRPr="005F178F" w:rsidRDefault="0099104B" w:rsidP="0099104B">
      <w:pPr>
        <w:ind w:firstLine="709"/>
        <w:jc w:val="both"/>
        <w:rPr>
          <w:sz w:val="27"/>
          <w:szCs w:val="27"/>
        </w:rPr>
      </w:pPr>
      <w:r w:rsidRPr="005F178F">
        <w:rPr>
          <w:sz w:val="27"/>
          <w:szCs w:val="27"/>
        </w:rPr>
        <w:t xml:space="preserve">8) осуществляет дорожную деятельность в отношении автомобильных дорог местного значения вне границ населенных пунктов в границах Максатихинского района, осуществляет муниципальный контроль за сохранностью автомобильных дорог местного значения вне границ населённых пунктов в границах Максатихинского района, </w:t>
      </w:r>
      <w:r w:rsidR="0067566D" w:rsidRPr="005E1014">
        <w:rPr>
          <w:sz w:val="27"/>
          <w:szCs w:val="27"/>
        </w:rPr>
        <w:t xml:space="preserve">организацию дорожного движения </w:t>
      </w:r>
      <w:r w:rsidRPr="005E1014">
        <w:rPr>
          <w:sz w:val="27"/>
          <w:szCs w:val="27"/>
        </w:rPr>
        <w:t>и обеспечение безопасности дорожного движения на них, а также осуществл</w:t>
      </w:r>
      <w:r w:rsidR="0067566D" w:rsidRPr="005E1014">
        <w:rPr>
          <w:sz w:val="27"/>
          <w:szCs w:val="27"/>
        </w:rPr>
        <w:t>яет</w:t>
      </w:r>
      <w:r w:rsidRPr="005E1014">
        <w:rPr>
          <w:sz w:val="27"/>
          <w:szCs w:val="27"/>
        </w:rPr>
        <w:t xml:space="preserve"> ины</w:t>
      </w:r>
      <w:r w:rsidR="0067566D" w:rsidRPr="005E1014">
        <w:rPr>
          <w:sz w:val="27"/>
          <w:szCs w:val="27"/>
        </w:rPr>
        <w:t>е</w:t>
      </w:r>
      <w:r w:rsidRPr="005E1014">
        <w:rPr>
          <w:sz w:val="27"/>
          <w:szCs w:val="27"/>
        </w:rPr>
        <w:t xml:space="preserve"> полномочи</w:t>
      </w:r>
      <w:r w:rsidR="0067566D" w:rsidRPr="005E1014">
        <w:rPr>
          <w:sz w:val="27"/>
          <w:szCs w:val="27"/>
        </w:rPr>
        <w:t>я</w:t>
      </w:r>
      <w:r w:rsidRPr="005E1014">
        <w:rPr>
          <w:sz w:val="27"/>
          <w:szCs w:val="27"/>
        </w:rPr>
        <w:t xml:space="preserve"> в области использования </w:t>
      </w:r>
      <w:r w:rsidRPr="005F178F">
        <w:rPr>
          <w:sz w:val="27"/>
          <w:szCs w:val="27"/>
        </w:rPr>
        <w:t>автомобильных дорог и осуществления дорожной деятельности в соответствии с законодательством Российской Федерации;</w:t>
      </w:r>
    </w:p>
    <w:p w:rsidR="0099104B" w:rsidRPr="005F178F" w:rsidRDefault="0099104B" w:rsidP="0099104B">
      <w:pPr>
        <w:ind w:firstLine="709"/>
        <w:jc w:val="both"/>
        <w:rPr>
          <w:sz w:val="27"/>
          <w:szCs w:val="27"/>
        </w:rPr>
      </w:pPr>
      <w:r w:rsidRPr="005F178F">
        <w:rPr>
          <w:sz w:val="27"/>
          <w:szCs w:val="27"/>
        </w:rPr>
        <w:t>9) создает условия для предоставления транспортных услуг населению и организует транспортное обслуживание населения между поселениями в границах Максатихинского района;</w:t>
      </w:r>
    </w:p>
    <w:p w:rsidR="0099104B" w:rsidRPr="005F178F" w:rsidRDefault="0099104B" w:rsidP="0099104B">
      <w:pPr>
        <w:ind w:firstLine="709"/>
        <w:jc w:val="both"/>
        <w:rPr>
          <w:sz w:val="27"/>
          <w:szCs w:val="27"/>
        </w:rPr>
      </w:pPr>
      <w:r w:rsidRPr="005F178F">
        <w:rPr>
          <w:sz w:val="27"/>
          <w:szCs w:val="27"/>
        </w:rPr>
        <w:lastRenderedPageBreak/>
        <w:t>10) участвует в предупреждении и ликвидации последствий чрезвычайных ситуаций на территории Максатихинского района;</w:t>
      </w:r>
    </w:p>
    <w:p w:rsidR="0099104B" w:rsidRPr="005F178F" w:rsidRDefault="0099104B" w:rsidP="0099104B">
      <w:pPr>
        <w:ind w:firstLine="709"/>
        <w:jc w:val="both"/>
        <w:rPr>
          <w:sz w:val="27"/>
          <w:szCs w:val="27"/>
        </w:rPr>
      </w:pPr>
      <w:r w:rsidRPr="005F178F">
        <w:rPr>
          <w:sz w:val="27"/>
          <w:szCs w:val="27"/>
        </w:rPr>
        <w:t xml:space="preserve">11) утратил силу; </w:t>
      </w:r>
    </w:p>
    <w:p w:rsidR="0099104B" w:rsidRPr="005F178F" w:rsidRDefault="0099104B" w:rsidP="0099104B">
      <w:pPr>
        <w:ind w:firstLine="709"/>
        <w:jc w:val="both"/>
        <w:rPr>
          <w:sz w:val="27"/>
          <w:szCs w:val="27"/>
        </w:rPr>
      </w:pPr>
      <w:r w:rsidRPr="005F178F">
        <w:rPr>
          <w:sz w:val="27"/>
          <w:szCs w:val="27"/>
        </w:rPr>
        <w:t>12) осуществляет мероприятия межпоселенческого характера по охране окружающей среды;</w:t>
      </w:r>
    </w:p>
    <w:p w:rsidR="0099104B" w:rsidRPr="005F178F" w:rsidRDefault="0099104B" w:rsidP="0099104B">
      <w:pPr>
        <w:ind w:firstLine="709"/>
        <w:jc w:val="both"/>
        <w:rPr>
          <w:sz w:val="27"/>
          <w:szCs w:val="27"/>
        </w:rPr>
      </w:pPr>
      <w:r w:rsidRPr="005F178F">
        <w:rPr>
          <w:sz w:val="27"/>
          <w:szCs w:val="27"/>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9104B" w:rsidRPr="005F178F" w:rsidRDefault="0099104B" w:rsidP="0099104B">
      <w:pPr>
        <w:ind w:firstLine="709"/>
        <w:jc w:val="both"/>
        <w:rPr>
          <w:sz w:val="27"/>
          <w:szCs w:val="27"/>
        </w:rPr>
      </w:pPr>
      <w:r w:rsidRPr="005F178F">
        <w:rPr>
          <w:sz w:val="27"/>
          <w:szCs w:val="27"/>
        </w:rPr>
        <w:t>14) создает условия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7D386C" w:rsidRPr="005F178F" w:rsidRDefault="0067566D" w:rsidP="006C5785">
      <w:pPr>
        <w:autoSpaceDE w:val="0"/>
        <w:autoSpaceDN w:val="0"/>
        <w:adjustRightInd w:val="0"/>
        <w:jc w:val="both"/>
        <w:rPr>
          <w:bCs/>
          <w:sz w:val="27"/>
          <w:szCs w:val="27"/>
        </w:rPr>
      </w:pPr>
      <w:r>
        <w:rPr>
          <w:sz w:val="27"/>
          <w:szCs w:val="27"/>
        </w:rPr>
        <w:t xml:space="preserve">          </w:t>
      </w:r>
      <w:r w:rsidR="0099104B" w:rsidRPr="005F178F">
        <w:rPr>
          <w:sz w:val="27"/>
          <w:szCs w:val="27"/>
        </w:rPr>
        <w:t xml:space="preserve">15) </w:t>
      </w:r>
      <w:r w:rsidR="006C5785" w:rsidRPr="005F178F">
        <w:rPr>
          <w:rFonts w:eastAsia="Calibri"/>
          <w:sz w:val="27"/>
          <w:szCs w:val="27"/>
        </w:rPr>
        <w:t>участ</w:t>
      </w:r>
      <w:r>
        <w:rPr>
          <w:rFonts w:eastAsia="Calibri"/>
          <w:sz w:val="27"/>
          <w:szCs w:val="27"/>
        </w:rPr>
        <w:t>в</w:t>
      </w:r>
      <w:r w:rsidRPr="005E1014">
        <w:rPr>
          <w:rFonts w:eastAsia="Calibri"/>
          <w:sz w:val="27"/>
          <w:szCs w:val="27"/>
        </w:rPr>
        <w:t>ует</w:t>
      </w:r>
      <w:r w:rsidR="006C5785" w:rsidRPr="005F178F">
        <w:rPr>
          <w:rFonts w:eastAsia="Calibri"/>
          <w:sz w:val="27"/>
          <w:szCs w:val="27"/>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sidR="007D386C" w:rsidRPr="005F178F">
        <w:rPr>
          <w:bCs/>
          <w:sz w:val="27"/>
          <w:szCs w:val="27"/>
        </w:rPr>
        <w:t>и Максатихинского  района;</w:t>
      </w:r>
    </w:p>
    <w:p w:rsidR="0099104B" w:rsidRPr="005F178F" w:rsidRDefault="0099104B" w:rsidP="0099104B">
      <w:pPr>
        <w:ind w:firstLine="709"/>
        <w:jc w:val="both"/>
        <w:rPr>
          <w:sz w:val="27"/>
          <w:szCs w:val="27"/>
        </w:rPr>
      </w:pPr>
    </w:p>
    <w:p w:rsidR="0099104B" w:rsidRPr="005F178F" w:rsidRDefault="0099104B" w:rsidP="000100AB">
      <w:pPr>
        <w:autoSpaceDE w:val="0"/>
        <w:autoSpaceDN w:val="0"/>
        <w:adjustRightInd w:val="0"/>
        <w:ind w:firstLine="708"/>
        <w:jc w:val="both"/>
        <w:rPr>
          <w:rFonts w:eastAsia="Calibri"/>
          <w:sz w:val="27"/>
          <w:szCs w:val="27"/>
        </w:rPr>
      </w:pPr>
      <w:r w:rsidRPr="005F178F">
        <w:rPr>
          <w:sz w:val="27"/>
          <w:szCs w:val="27"/>
        </w:rPr>
        <w:t>16) разрабатывает схемы территориального планирования Максатихинского района, разрабатывает подготовленную на основе схемы территориального планирования Максатихинского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Максатихинского района, осуществляет резервирование и изъятие</w:t>
      </w:r>
      <w:r w:rsidR="004E6805">
        <w:rPr>
          <w:sz w:val="27"/>
          <w:szCs w:val="27"/>
        </w:rPr>
        <w:t xml:space="preserve"> </w:t>
      </w:r>
      <w:r w:rsidRPr="005F178F">
        <w:rPr>
          <w:sz w:val="27"/>
          <w:szCs w:val="27"/>
        </w:rPr>
        <w:t xml:space="preserve">земельных участков в границах Максатихинского района для муниципальных нужд; </w:t>
      </w:r>
    </w:p>
    <w:p w:rsidR="0099104B" w:rsidRPr="005F178F" w:rsidRDefault="0099104B" w:rsidP="0099104B">
      <w:pPr>
        <w:ind w:firstLine="709"/>
        <w:jc w:val="both"/>
        <w:rPr>
          <w:sz w:val="27"/>
          <w:szCs w:val="27"/>
        </w:rPr>
      </w:pPr>
      <w:r w:rsidRPr="005F178F">
        <w:rPr>
          <w:sz w:val="27"/>
          <w:szCs w:val="27"/>
        </w:rPr>
        <w:t>17) формирует и содержит муниципальный архив, включая хранение архивных фондов поселений, входящих в состав Максатихинского района;</w:t>
      </w:r>
    </w:p>
    <w:p w:rsidR="0099104B" w:rsidRPr="005F178F" w:rsidRDefault="0099104B" w:rsidP="0099104B">
      <w:pPr>
        <w:ind w:firstLine="709"/>
        <w:jc w:val="both"/>
        <w:rPr>
          <w:sz w:val="27"/>
          <w:szCs w:val="27"/>
        </w:rPr>
      </w:pPr>
      <w:r w:rsidRPr="005F178F">
        <w:rPr>
          <w:sz w:val="27"/>
          <w:szCs w:val="27"/>
        </w:rPr>
        <w:t>18) организует содержание на территории Максатихинского района межпоселенческих мест захоронения; организует ритуальные услуги;</w:t>
      </w:r>
    </w:p>
    <w:p w:rsidR="0099104B" w:rsidRPr="005F178F" w:rsidRDefault="0099104B" w:rsidP="0099104B">
      <w:pPr>
        <w:ind w:firstLine="709"/>
        <w:jc w:val="both"/>
        <w:rPr>
          <w:sz w:val="27"/>
          <w:szCs w:val="27"/>
        </w:rPr>
      </w:pPr>
      <w:r w:rsidRPr="005F178F">
        <w:rPr>
          <w:sz w:val="27"/>
          <w:szCs w:val="27"/>
        </w:rPr>
        <w:t>19) создает условия для обеспечения поселений, входящих в состав Максатихинского района, услугами связи, общественного питания, торговли и бытового обслуживания;</w:t>
      </w:r>
    </w:p>
    <w:p w:rsidR="0099104B" w:rsidRPr="005F178F" w:rsidRDefault="0099104B" w:rsidP="0099104B">
      <w:pPr>
        <w:ind w:firstLine="709"/>
        <w:jc w:val="both"/>
        <w:rPr>
          <w:sz w:val="27"/>
          <w:szCs w:val="27"/>
        </w:rPr>
      </w:pPr>
      <w:r w:rsidRPr="005F178F">
        <w:rPr>
          <w:sz w:val="27"/>
          <w:szCs w:val="27"/>
        </w:rPr>
        <w:lastRenderedPageBreak/>
        <w:t>20)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99104B" w:rsidRPr="005F178F" w:rsidRDefault="0099104B" w:rsidP="0099104B">
      <w:pPr>
        <w:ind w:firstLine="709"/>
        <w:jc w:val="both"/>
        <w:rPr>
          <w:sz w:val="27"/>
          <w:szCs w:val="27"/>
        </w:rPr>
      </w:pPr>
      <w:r w:rsidRPr="005F178F">
        <w:rPr>
          <w:sz w:val="27"/>
          <w:szCs w:val="27"/>
        </w:rPr>
        <w:t>21) создает условия для обеспечения поселений, входящих в состав Максатихинского района, услугами по организации досуга и услугами организаций культуры;</w:t>
      </w:r>
    </w:p>
    <w:p w:rsidR="0099104B" w:rsidRPr="005F178F" w:rsidRDefault="0099104B" w:rsidP="0099104B">
      <w:pPr>
        <w:ind w:firstLine="709"/>
        <w:jc w:val="both"/>
        <w:rPr>
          <w:sz w:val="27"/>
          <w:szCs w:val="27"/>
        </w:rPr>
      </w:pPr>
      <w:r w:rsidRPr="005F178F">
        <w:rPr>
          <w:sz w:val="27"/>
          <w:szCs w:val="27"/>
        </w:rPr>
        <w:t>22) создает условия для развития местного традиционного народного художественного творчества в поселениях, входящих в состав Максатихинского района;</w:t>
      </w:r>
    </w:p>
    <w:p w:rsidR="0099104B" w:rsidRPr="005F178F" w:rsidRDefault="0099104B" w:rsidP="0099104B">
      <w:pPr>
        <w:ind w:firstLine="709"/>
        <w:jc w:val="both"/>
        <w:rPr>
          <w:sz w:val="27"/>
          <w:szCs w:val="27"/>
        </w:rPr>
      </w:pPr>
      <w:r w:rsidRPr="005F178F">
        <w:rPr>
          <w:sz w:val="27"/>
          <w:szCs w:val="27"/>
        </w:rPr>
        <w:t>23) организует и осуществляет мероприятия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99104B" w:rsidRPr="005F178F" w:rsidRDefault="0099104B" w:rsidP="0099104B">
      <w:pPr>
        <w:ind w:firstLine="709"/>
        <w:jc w:val="both"/>
        <w:rPr>
          <w:sz w:val="27"/>
          <w:szCs w:val="27"/>
        </w:rPr>
      </w:pPr>
      <w:r w:rsidRPr="005F178F">
        <w:rPr>
          <w:sz w:val="27"/>
          <w:szCs w:val="27"/>
        </w:rPr>
        <w:t>24) создает, обеспечивает развитие и охрану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9104B" w:rsidRPr="005F178F" w:rsidRDefault="0099104B" w:rsidP="0099104B">
      <w:pPr>
        <w:ind w:firstLine="709"/>
        <w:jc w:val="both"/>
        <w:rPr>
          <w:sz w:val="27"/>
          <w:szCs w:val="27"/>
        </w:rPr>
      </w:pPr>
      <w:r w:rsidRPr="005F178F">
        <w:rPr>
          <w:sz w:val="27"/>
          <w:szCs w:val="27"/>
        </w:rPr>
        <w:t>25) организует и  осуществляет мероприятий по  мобилизационной подготовке муниципальных предприятий и учреждений, находящихся на территории Максатихинского района;</w:t>
      </w:r>
    </w:p>
    <w:p w:rsidR="0099104B" w:rsidRPr="005F178F" w:rsidRDefault="0099104B" w:rsidP="0099104B">
      <w:pPr>
        <w:ind w:firstLine="709"/>
        <w:jc w:val="both"/>
        <w:rPr>
          <w:sz w:val="27"/>
          <w:szCs w:val="27"/>
        </w:rPr>
      </w:pPr>
      <w:r w:rsidRPr="005F178F">
        <w:rPr>
          <w:sz w:val="27"/>
          <w:szCs w:val="27"/>
        </w:rPr>
        <w:t>26) осуществляет мероприятия по обеспечению безопасности людей на водных объектах, охране их жизни и здоровья;</w:t>
      </w:r>
    </w:p>
    <w:p w:rsidR="0099104B" w:rsidRPr="005F178F" w:rsidRDefault="0099104B" w:rsidP="0099104B">
      <w:pPr>
        <w:ind w:firstLine="709"/>
        <w:jc w:val="both"/>
        <w:rPr>
          <w:sz w:val="27"/>
          <w:szCs w:val="27"/>
        </w:rPr>
      </w:pPr>
      <w:r w:rsidRPr="005F178F">
        <w:rPr>
          <w:sz w:val="27"/>
          <w:szCs w:val="27"/>
        </w:rPr>
        <w:t>27) создает условия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4193D" w:rsidRPr="005F178F">
        <w:rPr>
          <w:sz w:val="27"/>
          <w:szCs w:val="27"/>
        </w:rPr>
        <w:t xml:space="preserve"> (волонтерству)</w:t>
      </w:r>
      <w:r w:rsidRPr="005F178F">
        <w:rPr>
          <w:sz w:val="27"/>
          <w:szCs w:val="27"/>
        </w:rPr>
        <w:t>;</w:t>
      </w:r>
    </w:p>
    <w:p w:rsidR="0099104B" w:rsidRPr="005F178F" w:rsidRDefault="0099104B" w:rsidP="0099104B">
      <w:pPr>
        <w:ind w:firstLine="709"/>
        <w:jc w:val="both"/>
        <w:rPr>
          <w:sz w:val="27"/>
          <w:szCs w:val="27"/>
        </w:rPr>
      </w:pPr>
      <w:r w:rsidRPr="005F178F">
        <w:rPr>
          <w:sz w:val="27"/>
          <w:szCs w:val="27"/>
        </w:rPr>
        <w:t>28) обеспечивает создание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99104B" w:rsidRPr="005F178F" w:rsidRDefault="0099104B" w:rsidP="0099104B">
      <w:pPr>
        <w:ind w:firstLine="709"/>
        <w:jc w:val="both"/>
        <w:rPr>
          <w:sz w:val="27"/>
          <w:szCs w:val="27"/>
        </w:rPr>
      </w:pPr>
      <w:r w:rsidRPr="005F178F">
        <w:rPr>
          <w:sz w:val="27"/>
          <w:szCs w:val="27"/>
        </w:rPr>
        <w:t xml:space="preserve">29) организует осуществление мероприятий межпоселенческого </w:t>
      </w:r>
      <w:r w:rsidR="004E6805">
        <w:rPr>
          <w:sz w:val="27"/>
          <w:szCs w:val="27"/>
        </w:rPr>
        <w:t xml:space="preserve"> </w:t>
      </w:r>
      <w:r w:rsidRPr="005F178F">
        <w:rPr>
          <w:sz w:val="27"/>
          <w:szCs w:val="27"/>
        </w:rPr>
        <w:t>характера по работе с детьми и молодежью;</w:t>
      </w:r>
    </w:p>
    <w:p w:rsidR="0099104B" w:rsidRPr="005F178F" w:rsidRDefault="0099104B" w:rsidP="0099104B">
      <w:pPr>
        <w:ind w:firstLine="709"/>
        <w:jc w:val="both"/>
        <w:rPr>
          <w:sz w:val="27"/>
          <w:szCs w:val="27"/>
        </w:rPr>
      </w:pPr>
      <w:r w:rsidRPr="005F178F">
        <w:rPr>
          <w:sz w:val="27"/>
          <w:szCs w:val="27"/>
        </w:rPr>
        <w:t>30)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9104B" w:rsidRPr="005F178F" w:rsidRDefault="0099104B" w:rsidP="0099104B">
      <w:pPr>
        <w:ind w:firstLine="709"/>
        <w:jc w:val="both"/>
        <w:rPr>
          <w:sz w:val="27"/>
          <w:szCs w:val="27"/>
        </w:rPr>
      </w:pPr>
      <w:r w:rsidRPr="005F178F">
        <w:rPr>
          <w:sz w:val="27"/>
          <w:szCs w:val="27"/>
        </w:rPr>
        <w:t>31) определяет цели, условия и порядок деятельности предприятий, учреждений и организаций, находящихся в муниципальной собственности Максатихинского района, утверждает их уставы;</w:t>
      </w:r>
    </w:p>
    <w:p w:rsidR="0099104B" w:rsidRPr="005F178F" w:rsidRDefault="0099104B" w:rsidP="0099104B">
      <w:pPr>
        <w:ind w:firstLine="709"/>
        <w:jc w:val="both"/>
        <w:rPr>
          <w:sz w:val="27"/>
          <w:szCs w:val="27"/>
        </w:rPr>
      </w:pPr>
      <w:r w:rsidRPr="005F178F">
        <w:rPr>
          <w:sz w:val="27"/>
          <w:szCs w:val="27"/>
        </w:rPr>
        <w:t>32) учреждает печатные и иные средства массовой информации Максатихинского района;</w:t>
      </w:r>
    </w:p>
    <w:p w:rsidR="0099104B" w:rsidRPr="005F178F" w:rsidRDefault="0099104B" w:rsidP="0099104B">
      <w:pPr>
        <w:ind w:firstLine="709"/>
        <w:jc w:val="both"/>
        <w:rPr>
          <w:sz w:val="27"/>
          <w:szCs w:val="27"/>
        </w:rPr>
      </w:pPr>
      <w:r w:rsidRPr="005F178F">
        <w:rPr>
          <w:sz w:val="27"/>
          <w:szCs w:val="27"/>
        </w:rPr>
        <w:t>33) содействует осуществлению мер социальной поддержки и занятости населения Максатихинского района;</w:t>
      </w:r>
    </w:p>
    <w:p w:rsidR="0099104B" w:rsidRPr="005F178F" w:rsidRDefault="0099104B" w:rsidP="0099104B">
      <w:pPr>
        <w:ind w:firstLine="709"/>
        <w:jc w:val="both"/>
        <w:rPr>
          <w:sz w:val="27"/>
          <w:szCs w:val="27"/>
        </w:rPr>
      </w:pPr>
      <w:r w:rsidRPr="005F178F">
        <w:rPr>
          <w:sz w:val="27"/>
          <w:szCs w:val="27"/>
        </w:rPr>
        <w:t xml:space="preserve">34) осуществляет меры в соответствии с федеральным законодательством и законодательством Тверской области, связанные с проведением собраний, </w:t>
      </w:r>
      <w:r w:rsidRPr="005F178F">
        <w:rPr>
          <w:sz w:val="27"/>
          <w:szCs w:val="27"/>
        </w:rPr>
        <w:lastRenderedPageBreak/>
        <w:t>митингов, шествий, демонстраций, организацией спортивных, зрелищных и других массовых мероприятий на территории Максатихинского района;</w:t>
      </w:r>
    </w:p>
    <w:p w:rsidR="0099104B" w:rsidRPr="005F178F" w:rsidRDefault="0099104B" w:rsidP="0099104B">
      <w:pPr>
        <w:ind w:firstLine="709"/>
        <w:jc w:val="both"/>
        <w:rPr>
          <w:sz w:val="27"/>
          <w:szCs w:val="27"/>
        </w:rPr>
      </w:pPr>
      <w:r w:rsidRPr="005F178F">
        <w:rPr>
          <w:sz w:val="27"/>
          <w:szCs w:val="27"/>
        </w:rPr>
        <w:t>35) содействует осуществлению первичных мер пожарной безопасности в границах Максатихинского района;</w:t>
      </w:r>
    </w:p>
    <w:p w:rsidR="0099104B" w:rsidRPr="005F178F" w:rsidRDefault="0099104B" w:rsidP="0099104B">
      <w:pPr>
        <w:ind w:firstLine="709"/>
        <w:jc w:val="both"/>
        <w:rPr>
          <w:sz w:val="27"/>
          <w:szCs w:val="27"/>
        </w:rPr>
      </w:pPr>
      <w:r w:rsidRPr="005F178F">
        <w:rPr>
          <w:sz w:val="27"/>
          <w:szCs w:val="27"/>
        </w:rPr>
        <w:t>36) содействует развитию промышленного производства, предпринимательской деятельности, местного потребительского рынка на территории Максатихинского района;</w:t>
      </w:r>
    </w:p>
    <w:p w:rsidR="0099104B" w:rsidRPr="005F178F" w:rsidRDefault="0099104B" w:rsidP="0099104B">
      <w:pPr>
        <w:ind w:firstLine="709"/>
        <w:jc w:val="both"/>
        <w:rPr>
          <w:sz w:val="27"/>
          <w:szCs w:val="27"/>
        </w:rPr>
      </w:pPr>
      <w:r w:rsidRPr="005F178F">
        <w:rPr>
          <w:sz w:val="27"/>
          <w:szCs w:val="27"/>
        </w:rPr>
        <w:t>37) исполняет решения Собрания депутатов Максатихинского района, постановления и распоряжения Главы Максатихинского района;</w:t>
      </w:r>
    </w:p>
    <w:p w:rsidR="0099104B" w:rsidRPr="005F178F" w:rsidRDefault="0099104B" w:rsidP="0099104B">
      <w:pPr>
        <w:ind w:firstLine="709"/>
        <w:jc w:val="both"/>
        <w:rPr>
          <w:sz w:val="27"/>
          <w:szCs w:val="27"/>
        </w:rPr>
      </w:pPr>
      <w:r w:rsidRPr="005F178F">
        <w:rPr>
          <w:sz w:val="27"/>
          <w:szCs w:val="27"/>
        </w:rPr>
        <w:t>38) принимает меры в соответствии с законодательством по спасению жизни людей, защите их здоровья, прав, охране собственности в случаях стихийных бедствий, экологических катастроф, эпидемий, массовых нарушений общественного порядка;</w:t>
      </w:r>
    </w:p>
    <w:p w:rsidR="0099104B" w:rsidRPr="005F178F" w:rsidRDefault="0099104B" w:rsidP="0099104B">
      <w:pPr>
        <w:ind w:firstLine="709"/>
        <w:jc w:val="both"/>
        <w:rPr>
          <w:sz w:val="27"/>
          <w:szCs w:val="27"/>
        </w:rPr>
      </w:pPr>
      <w:r w:rsidRPr="005F178F">
        <w:rPr>
          <w:sz w:val="27"/>
          <w:szCs w:val="27"/>
        </w:rPr>
        <w:t>39)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Максатихинского района;</w:t>
      </w:r>
    </w:p>
    <w:p w:rsidR="0099104B" w:rsidRPr="005F178F" w:rsidRDefault="0099104B" w:rsidP="0099104B">
      <w:pPr>
        <w:ind w:firstLine="709"/>
        <w:jc w:val="both"/>
        <w:rPr>
          <w:sz w:val="27"/>
          <w:szCs w:val="27"/>
        </w:rPr>
      </w:pPr>
      <w:r w:rsidRPr="005F178F">
        <w:rPr>
          <w:sz w:val="27"/>
          <w:szCs w:val="27"/>
        </w:rPr>
        <w:t>39.1)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9104B" w:rsidRPr="005F178F" w:rsidRDefault="0099104B" w:rsidP="0099104B">
      <w:pPr>
        <w:ind w:firstLine="709"/>
        <w:jc w:val="both"/>
        <w:rPr>
          <w:sz w:val="27"/>
          <w:szCs w:val="27"/>
        </w:rPr>
      </w:pPr>
      <w:r w:rsidRPr="005F178F">
        <w:rPr>
          <w:sz w:val="27"/>
          <w:szCs w:val="27"/>
        </w:rPr>
        <w:t>40) исключен;</w:t>
      </w:r>
    </w:p>
    <w:p w:rsidR="0099104B" w:rsidRPr="005F178F" w:rsidRDefault="0099104B" w:rsidP="0099104B">
      <w:pPr>
        <w:ind w:firstLine="709"/>
        <w:jc w:val="both"/>
        <w:rPr>
          <w:sz w:val="27"/>
          <w:szCs w:val="27"/>
        </w:rPr>
      </w:pPr>
      <w:r w:rsidRPr="005F178F">
        <w:rPr>
          <w:sz w:val="27"/>
          <w:szCs w:val="27"/>
        </w:rPr>
        <w:t>41) осуществляет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99104B" w:rsidRPr="005F178F" w:rsidRDefault="0099104B" w:rsidP="0099104B">
      <w:pPr>
        <w:ind w:firstLine="709"/>
        <w:jc w:val="both"/>
        <w:rPr>
          <w:sz w:val="27"/>
          <w:szCs w:val="27"/>
        </w:rPr>
      </w:pPr>
      <w:r w:rsidRPr="005F178F">
        <w:rPr>
          <w:sz w:val="27"/>
          <w:szCs w:val="27"/>
        </w:rPr>
        <w:t>42) </w:t>
      </w:r>
      <w:r w:rsidR="00FD7B17" w:rsidRPr="005F178F">
        <w:rPr>
          <w:sz w:val="27"/>
          <w:szCs w:val="27"/>
        </w:rPr>
        <w:t>исключен</w:t>
      </w:r>
      <w:r w:rsidRPr="005F178F">
        <w:rPr>
          <w:sz w:val="27"/>
          <w:szCs w:val="27"/>
        </w:rPr>
        <w:t>;</w:t>
      </w:r>
    </w:p>
    <w:p w:rsidR="0099104B" w:rsidRPr="005F178F" w:rsidRDefault="0099104B" w:rsidP="0099104B">
      <w:pPr>
        <w:ind w:firstLine="709"/>
        <w:jc w:val="both"/>
        <w:rPr>
          <w:sz w:val="27"/>
          <w:szCs w:val="27"/>
        </w:rPr>
      </w:pPr>
      <w:r w:rsidRPr="005F178F">
        <w:rPr>
          <w:sz w:val="27"/>
          <w:szCs w:val="27"/>
        </w:rPr>
        <w:t>43)  осуществляет муниципальный лесной контроль;</w:t>
      </w:r>
    </w:p>
    <w:p w:rsidR="0099104B" w:rsidRPr="005F178F" w:rsidRDefault="0099104B" w:rsidP="0099104B">
      <w:pPr>
        <w:ind w:firstLine="709"/>
        <w:jc w:val="both"/>
        <w:rPr>
          <w:sz w:val="27"/>
          <w:szCs w:val="27"/>
        </w:rPr>
      </w:pPr>
      <w:r w:rsidRPr="005F178F">
        <w:rPr>
          <w:sz w:val="27"/>
          <w:szCs w:val="27"/>
        </w:rPr>
        <w:t>44) утратил силу;</w:t>
      </w:r>
    </w:p>
    <w:p w:rsidR="0099104B" w:rsidRPr="005F178F" w:rsidRDefault="0099104B" w:rsidP="0099104B">
      <w:pPr>
        <w:ind w:firstLine="709"/>
        <w:jc w:val="both"/>
        <w:rPr>
          <w:sz w:val="27"/>
          <w:szCs w:val="27"/>
        </w:rPr>
      </w:pPr>
      <w:r w:rsidRPr="005F178F">
        <w:rPr>
          <w:sz w:val="27"/>
          <w:szCs w:val="27"/>
        </w:rPr>
        <w:t>45) утратил силу;</w:t>
      </w:r>
    </w:p>
    <w:p w:rsidR="0099104B" w:rsidRPr="005F178F" w:rsidRDefault="0099104B" w:rsidP="0099104B">
      <w:pPr>
        <w:ind w:firstLine="709"/>
        <w:jc w:val="both"/>
        <w:rPr>
          <w:sz w:val="27"/>
          <w:szCs w:val="27"/>
        </w:rPr>
      </w:pPr>
      <w:r w:rsidRPr="005F178F">
        <w:rPr>
          <w:sz w:val="27"/>
          <w:szCs w:val="27"/>
        </w:rPr>
        <w:t>46) обеспечивает выполнение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104B" w:rsidRPr="005F178F" w:rsidRDefault="0099104B" w:rsidP="0099104B">
      <w:pPr>
        <w:ind w:firstLine="709"/>
        <w:jc w:val="both"/>
        <w:rPr>
          <w:sz w:val="27"/>
          <w:szCs w:val="27"/>
        </w:rPr>
      </w:pPr>
      <w:r w:rsidRPr="005F178F">
        <w:rPr>
          <w:sz w:val="27"/>
          <w:szCs w:val="27"/>
        </w:rPr>
        <w:t>47) обеспечивает осуществление мер по противодействию коррупции в границах Максатихинского района;</w:t>
      </w:r>
    </w:p>
    <w:p w:rsidR="0099104B" w:rsidRPr="005F178F" w:rsidRDefault="0099104B" w:rsidP="0099104B">
      <w:pPr>
        <w:ind w:firstLine="709"/>
        <w:jc w:val="both"/>
        <w:rPr>
          <w:sz w:val="27"/>
          <w:szCs w:val="27"/>
        </w:rPr>
      </w:pPr>
      <w:r w:rsidRPr="005F178F">
        <w:rPr>
          <w:sz w:val="27"/>
          <w:szCs w:val="27"/>
        </w:rPr>
        <w:t>48) осуществляет полномочия Администрации городского поселения поселок Максатиха в соответствии с действующим законодательством, настоящим Уставом, уставом городского поселения поселок Максатиха</w:t>
      </w:r>
      <w:r w:rsidR="005008B9">
        <w:rPr>
          <w:sz w:val="27"/>
          <w:szCs w:val="27"/>
        </w:rPr>
        <w:t xml:space="preserve"> </w:t>
      </w:r>
      <w:r w:rsidRPr="005F178F">
        <w:rPr>
          <w:sz w:val="27"/>
          <w:szCs w:val="27"/>
        </w:rPr>
        <w:t>Максатихинского района.</w:t>
      </w:r>
    </w:p>
    <w:p w:rsidR="001223B8" w:rsidRPr="005F178F" w:rsidRDefault="001223B8" w:rsidP="001223B8">
      <w:pPr>
        <w:ind w:firstLine="709"/>
        <w:jc w:val="both"/>
        <w:rPr>
          <w:sz w:val="27"/>
          <w:szCs w:val="27"/>
        </w:rPr>
      </w:pPr>
      <w:r w:rsidRPr="005F178F">
        <w:rPr>
          <w:sz w:val="27"/>
          <w:szCs w:val="27"/>
        </w:rPr>
        <w:t xml:space="preserve">2. В пределах полномочий </w:t>
      </w:r>
      <w:r w:rsidR="00A4193D" w:rsidRPr="005F178F">
        <w:rPr>
          <w:sz w:val="27"/>
          <w:szCs w:val="27"/>
        </w:rPr>
        <w:t>А</w:t>
      </w:r>
      <w:r w:rsidRPr="005F178F">
        <w:rPr>
          <w:sz w:val="27"/>
          <w:szCs w:val="27"/>
        </w:rPr>
        <w:t>дминистрации городского поселения поселок Максатиха</w:t>
      </w:r>
      <w:r w:rsidR="004E6805">
        <w:rPr>
          <w:sz w:val="27"/>
          <w:szCs w:val="27"/>
        </w:rPr>
        <w:t xml:space="preserve"> </w:t>
      </w:r>
      <w:r w:rsidR="00A4193D" w:rsidRPr="005F178F">
        <w:rPr>
          <w:sz w:val="27"/>
          <w:szCs w:val="27"/>
        </w:rPr>
        <w:t>А</w:t>
      </w:r>
      <w:r w:rsidRPr="005F178F">
        <w:rPr>
          <w:sz w:val="27"/>
          <w:szCs w:val="27"/>
        </w:rPr>
        <w:t>дминистрация</w:t>
      </w:r>
      <w:r w:rsidR="004E6805">
        <w:rPr>
          <w:sz w:val="27"/>
          <w:szCs w:val="27"/>
        </w:rPr>
        <w:t xml:space="preserve"> </w:t>
      </w:r>
      <w:r w:rsidRPr="005F178F">
        <w:rPr>
          <w:sz w:val="27"/>
          <w:szCs w:val="27"/>
        </w:rPr>
        <w:t>Максатихинского района осуществляет следующие полномочия:</w:t>
      </w:r>
    </w:p>
    <w:p w:rsidR="001C4248" w:rsidRPr="005F178F" w:rsidRDefault="001C4248" w:rsidP="001C4248">
      <w:pPr>
        <w:ind w:firstLine="482"/>
        <w:rPr>
          <w:sz w:val="27"/>
          <w:szCs w:val="27"/>
        </w:rPr>
      </w:pPr>
      <w:r w:rsidRPr="005F178F">
        <w:rPr>
          <w:sz w:val="27"/>
          <w:szCs w:val="27"/>
        </w:rPr>
        <w:t xml:space="preserve">    1) разработка проекта местного бюджета;</w:t>
      </w:r>
    </w:p>
    <w:p w:rsidR="001C4248" w:rsidRPr="005F178F" w:rsidRDefault="001C4248" w:rsidP="001C4248">
      <w:pPr>
        <w:ind w:firstLine="709"/>
        <w:jc w:val="both"/>
        <w:rPr>
          <w:sz w:val="27"/>
          <w:szCs w:val="27"/>
        </w:rPr>
      </w:pPr>
      <w:r w:rsidRPr="005F178F">
        <w:rPr>
          <w:sz w:val="27"/>
          <w:szCs w:val="27"/>
        </w:rPr>
        <w:t>2) обеспечение комплексного социально-экономического развития поселения;</w:t>
      </w:r>
    </w:p>
    <w:p w:rsidR="001C4248" w:rsidRPr="005F178F" w:rsidRDefault="001C4248" w:rsidP="001C4248">
      <w:pPr>
        <w:ind w:firstLine="709"/>
        <w:jc w:val="both"/>
        <w:rPr>
          <w:sz w:val="27"/>
          <w:szCs w:val="27"/>
        </w:rPr>
      </w:pPr>
      <w:r w:rsidRPr="005F178F">
        <w:rPr>
          <w:sz w:val="27"/>
          <w:szCs w:val="27"/>
        </w:rPr>
        <w:t>3) обеспечение исполнения бюджета поселения;</w:t>
      </w:r>
    </w:p>
    <w:p w:rsidR="001C4248" w:rsidRPr="005F178F" w:rsidRDefault="001C4248" w:rsidP="001C4248">
      <w:pPr>
        <w:ind w:firstLine="709"/>
        <w:jc w:val="both"/>
        <w:rPr>
          <w:sz w:val="27"/>
          <w:szCs w:val="27"/>
        </w:rPr>
      </w:pPr>
      <w:r w:rsidRPr="005F178F">
        <w:rPr>
          <w:sz w:val="27"/>
          <w:szCs w:val="27"/>
        </w:rPr>
        <w:lastRenderedPageBreak/>
        <w:t>4) осуществление владения, пользования, распоряжения имуществом, находящимся в муниципальной собственности поселения;</w:t>
      </w:r>
    </w:p>
    <w:p w:rsidR="001C4248" w:rsidRPr="005F178F" w:rsidRDefault="001C4248" w:rsidP="001C4248">
      <w:pPr>
        <w:ind w:firstLine="709"/>
        <w:jc w:val="both"/>
        <w:rPr>
          <w:sz w:val="27"/>
          <w:szCs w:val="27"/>
        </w:rPr>
      </w:pPr>
      <w:r w:rsidRPr="005F178F">
        <w:rPr>
          <w:sz w:val="27"/>
          <w:szCs w:val="27"/>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6) организация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06EAB" w:rsidRPr="005F178F" w:rsidRDefault="001C4248" w:rsidP="00306EAB">
      <w:pPr>
        <w:autoSpaceDE w:val="0"/>
        <w:autoSpaceDN w:val="0"/>
        <w:adjustRightInd w:val="0"/>
        <w:ind w:firstLine="708"/>
        <w:jc w:val="both"/>
        <w:rPr>
          <w:rFonts w:eastAsia="Calibri"/>
          <w:sz w:val="27"/>
          <w:szCs w:val="27"/>
        </w:rPr>
      </w:pPr>
      <w:r w:rsidRPr="005F178F">
        <w:rPr>
          <w:sz w:val="27"/>
          <w:szCs w:val="27"/>
        </w:rPr>
        <w:t xml:space="preserve">7) </w:t>
      </w:r>
      <w:r w:rsidR="004E6805">
        <w:rPr>
          <w:sz w:val="27"/>
          <w:szCs w:val="27"/>
        </w:rPr>
        <w:t xml:space="preserve">организация </w:t>
      </w:r>
      <w:r w:rsidR="00306EAB" w:rsidRPr="005F178F">
        <w:rPr>
          <w:rFonts w:eastAsia="Calibri"/>
          <w:sz w:val="27"/>
          <w:szCs w:val="27"/>
        </w:rPr>
        <w:t>дорожн</w:t>
      </w:r>
      <w:r w:rsidR="004E6805">
        <w:rPr>
          <w:rFonts w:eastAsia="Calibri"/>
          <w:sz w:val="27"/>
          <w:szCs w:val="27"/>
        </w:rPr>
        <w:t>ой</w:t>
      </w:r>
      <w:r w:rsidR="00306EAB" w:rsidRPr="005F178F">
        <w:rPr>
          <w:rFonts w:eastAsia="Calibri"/>
          <w:sz w:val="27"/>
          <w:szCs w:val="27"/>
        </w:rPr>
        <w:t xml:space="preserve"> деятельност</w:t>
      </w:r>
      <w:r w:rsidR="004E6805">
        <w:rPr>
          <w:rFonts w:eastAsia="Calibri"/>
          <w:sz w:val="27"/>
          <w:szCs w:val="27"/>
        </w:rPr>
        <w:t>и</w:t>
      </w:r>
      <w:r w:rsidR="00306EAB" w:rsidRPr="005F178F">
        <w:rPr>
          <w:rFonts w:eastAsia="Calibri"/>
          <w:sz w:val="27"/>
          <w:szCs w:val="27"/>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00306EAB" w:rsidRPr="005F178F">
          <w:rPr>
            <w:rFonts w:eastAsia="Calibri"/>
            <w:sz w:val="27"/>
            <w:szCs w:val="27"/>
          </w:rPr>
          <w:t>законодательством</w:t>
        </w:r>
      </w:hyperlink>
      <w:r w:rsidR="00306EAB" w:rsidRPr="005F178F">
        <w:rPr>
          <w:rFonts w:eastAsia="Calibri"/>
          <w:sz w:val="27"/>
          <w:szCs w:val="27"/>
        </w:rPr>
        <w:t xml:space="preserve"> Российской Федерации;</w:t>
      </w:r>
    </w:p>
    <w:p w:rsidR="001C4248" w:rsidRPr="005F178F" w:rsidRDefault="001C4248" w:rsidP="001C4248">
      <w:pPr>
        <w:autoSpaceDE w:val="0"/>
        <w:autoSpaceDN w:val="0"/>
        <w:adjustRightInd w:val="0"/>
        <w:ind w:firstLine="709"/>
        <w:jc w:val="both"/>
        <w:rPr>
          <w:sz w:val="27"/>
          <w:szCs w:val="27"/>
        </w:rPr>
      </w:pPr>
      <w:r w:rsidRPr="005F178F">
        <w:rPr>
          <w:sz w:val="27"/>
          <w:szCs w:val="27"/>
        </w:rPr>
        <w:t xml:space="preserve">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w:t>
      </w:r>
      <w:hyperlink r:id="rId31" w:history="1">
        <w:r w:rsidRPr="005F178F">
          <w:rPr>
            <w:sz w:val="27"/>
            <w:szCs w:val="27"/>
          </w:rPr>
          <w:t>законодательством</w:t>
        </w:r>
      </w:hyperlink>
      <w:r w:rsidRPr="005F178F">
        <w:rPr>
          <w:sz w:val="27"/>
          <w:szCs w:val="27"/>
        </w:rPr>
        <w:t>;</w:t>
      </w:r>
    </w:p>
    <w:p w:rsidR="001C4248" w:rsidRPr="005F178F" w:rsidRDefault="001C4248" w:rsidP="001C4248">
      <w:pPr>
        <w:autoSpaceDE w:val="0"/>
        <w:autoSpaceDN w:val="0"/>
        <w:adjustRightInd w:val="0"/>
        <w:ind w:firstLine="709"/>
        <w:jc w:val="both"/>
        <w:rPr>
          <w:sz w:val="27"/>
          <w:szCs w:val="27"/>
        </w:rPr>
      </w:pPr>
      <w:r w:rsidRPr="005F178F">
        <w:rPr>
          <w:sz w:val="27"/>
          <w:szCs w:val="27"/>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11) участие в предупреждении и ликвидации последствий чрезвычайных ситуаций в границах поселения;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12) обеспечение  первичных мер пожарной безопасности в границах населенных пунктов поселения;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13) создание условий для обеспечения жителей поселения услугами связи, общественного питания, торговли и бытового обслуживания;</w:t>
      </w:r>
    </w:p>
    <w:p w:rsidR="001C4248" w:rsidRPr="005F178F" w:rsidRDefault="001C4248" w:rsidP="001C4248">
      <w:pPr>
        <w:autoSpaceDE w:val="0"/>
        <w:autoSpaceDN w:val="0"/>
        <w:adjustRightInd w:val="0"/>
        <w:ind w:firstLine="709"/>
        <w:jc w:val="both"/>
        <w:rPr>
          <w:sz w:val="27"/>
          <w:szCs w:val="27"/>
        </w:rPr>
      </w:pPr>
      <w:r w:rsidRPr="005F178F">
        <w:rPr>
          <w:sz w:val="27"/>
          <w:szCs w:val="27"/>
        </w:rPr>
        <w:t>14) организация библиотечного обслуживания населения, комплектования и обеспечения сохранности библиотечных фондов библиотек поселения;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15) создание условий для организации досуга и обеспечения жителей поселения услугами организаций культуры;</w:t>
      </w:r>
    </w:p>
    <w:p w:rsidR="001C4248" w:rsidRPr="005F178F" w:rsidRDefault="001C4248" w:rsidP="001C4248">
      <w:pPr>
        <w:autoSpaceDE w:val="0"/>
        <w:autoSpaceDN w:val="0"/>
        <w:adjustRightInd w:val="0"/>
        <w:ind w:firstLine="709"/>
        <w:jc w:val="both"/>
        <w:rPr>
          <w:sz w:val="27"/>
          <w:szCs w:val="27"/>
        </w:rPr>
      </w:pPr>
      <w:r w:rsidRPr="005F178F">
        <w:rPr>
          <w:sz w:val="27"/>
          <w:szCs w:val="27"/>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4248" w:rsidRPr="005F178F" w:rsidRDefault="001C4248" w:rsidP="001C4248">
      <w:pPr>
        <w:autoSpaceDE w:val="0"/>
        <w:autoSpaceDN w:val="0"/>
        <w:adjustRightInd w:val="0"/>
        <w:ind w:firstLine="709"/>
        <w:jc w:val="both"/>
        <w:rPr>
          <w:sz w:val="27"/>
          <w:szCs w:val="27"/>
        </w:rPr>
      </w:pPr>
      <w:r w:rsidRPr="005F178F">
        <w:rPr>
          <w:sz w:val="27"/>
          <w:szCs w:val="27"/>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C4248" w:rsidRPr="005F178F" w:rsidRDefault="001C4248" w:rsidP="001C4248">
      <w:pPr>
        <w:autoSpaceDE w:val="0"/>
        <w:autoSpaceDN w:val="0"/>
        <w:adjustRightInd w:val="0"/>
        <w:ind w:firstLine="709"/>
        <w:jc w:val="both"/>
        <w:rPr>
          <w:sz w:val="27"/>
          <w:szCs w:val="27"/>
        </w:rPr>
      </w:pPr>
      <w:r w:rsidRPr="005F178F">
        <w:rPr>
          <w:sz w:val="27"/>
          <w:szCs w:val="27"/>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4248" w:rsidRPr="005F178F" w:rsidRDefault="001C4248" w:rsidP="001C4248">
      <w:pPr>
        <w:autoSpaceDE w:val="0"/>
        <w:autoSpaceDN w:val="0"/>
        <w:adjustRightInd w:val="0"/>
        <w:ind w:firstLine="709"/>
        <w:jc w:val="both"/>
        <w:rPr>
          <w:sz w:val="27"/>
          <w:szCs w:val="27"/>
        </w:rPr>
      </w:pPr>
      <w:r w:rsidRPr="005F178F">
        <w:rPr>
          <w:sz w:val="27"/>
          <w:szCs w:val="27"/>
        </w:rPr>
        <w:t>19) формирование архивных фондов поселения;</w:t>
      </w:r>
    </w:p>
    <w:p w:rsidR="00306EAB" w:rsidRPr="005F178F" w:rsidRDefault="00B742C6" w:rsidP="00306EAB">
      <w:pPr>
        <w:autoSpaceDE w:val="0"/>
        <w:autoSpaceDN w:val="0"/>
        <w:adjustRightInd w:val="0"/>
        <w:jc w:val="both"/>
        <w:rPr>
          <w:rFonts w:eastAsia="Calibri"/>
          <w:sz w:val="27"/>
          <w:szCs w:val="27"/>
        </w:rPr>
      </w:pPr>
      <w:r>
        <w:rPr>
          <w:sz w:val="27"/>
          <w:szCs w:val="27"/>
        </w:rPr>
        <w:t xml:space="preserve">           </w:t>
      </w:r>
      <w:r w:rsidR="001C4248" w:rsidRPr="005F178F">
        <w:rPr>
          <w:sz w:val="27"/>
          <w:szCs w:val="27"/>
        </w:rPr>
        <w:t xml:space="preserve">20) </w:t>
      </w:r>
      <w:r w:rsidR="00306EAB" w:rsidRPr="005F178F">
        <w:rPr>
          <w:rFonts w:eastAsia="Calibri"/>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rsidR="001C4248" w:rsidRPr="005F178F" w:rsidRDefault="001C4248" w:rsidP="001C4248">
      <w:pPr>
        <w:autoSpaceDE w:val="0"/>
        <w:autoSpaceDN w:val="0"/>
        <w:adjustRightInd w:val="0"/>
        <w:ind w:firstLine="709"/>
        <w:jc w:val="both"/>
        <w:rPr>
          <w:sz w:val="27"/>
          <w:szCs w:val="27"/>
        </w:rPr>
      </w:pPr>
      <w:r w:rsidRPr="005F178F">
        <w:rPr>
          <w:sz w:val="27"/>
          <w:szCs w:val="27"/>
        </w:rPr>
        <w:t>21) организация ритуальных услуг и содержание мест захоронения;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22) осуществление  мероприятий по обеспечению безопасности людей на водных объектах, охране их жизни и здоровья;</w:t>
      </w:r>
    </w:p>
    <w:p w:rsidR="001C4248" w:rsidRPr="005F178F" w:rsidRDefault="001C4248" w:rsidP="001C4248">
      <w:pPr>
        <w:autoSpaceDE w:val="0"/>
        <w:autoSpaceDN w:val="0"/>
        <w:adjustRightInd w:val="0"/>
        <w:ind w:firstLine="709"/>
        <w:jc w:val="both"/>
        <w:rPr>
          <w:sz w:val="27"/>
          <w:szCs w:val="27"/>
        </w:rPr>
      </w:pPr>
      <w:r w:rsidRPr="005F178F">
        <w:rPr>
          <w:sz w:val="27"/>
          <w:szCs w:val="27"/>
        </w:rPr>
        <w:t>23)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24) содействие развитию сельскохозяйственного производства, создание условий для развития малого и среднего предпринимательства;</w:t>
      </w:r>
    </w:p>
    <w:p w:rsidR="001C4248" w:rsidRPr="005F178F" w:rsidRDefault="001C4248" w:rsidP="001C4248">
      <w:pPr>
        <w:autoSpaceDE w:val="0"/>
        <w:autoSpaceDN w:val="0"/>
        <w:adjustRightInd w:val="0"/>
        <w:ind w:firstLine="709"/>
        <w:jc w:val="both"/>
        <w:rPr>
          <w:sz w:val="27"/>
          <w:szCs w:val="27"/>
        </w:rPr>
      </w:pPr>
      <w:r w:rsidRPr="005F178F">
        <w:rPr>
          <w:sz w:val="27"/>
          <w:szCs w:val="27"/>
        </w:rPr>
        <w:t>25) организация  и осуществление мероприятий по работе с детьми и молодежью в поселении;</w:t>
      </w:r>
    </w:p>
    <w:p w:rsidR="001C4248" w:rsidRPr="005F178F" w:rsidRDefault="001C4248" w:rsidP="001C4248">
      <w:pPr>
        <w:autoSpaceDE w:val="0"/>
        <w:autoSpaceDN w:val="0"/>
        <w:adjustRightInd w:val="0"/>
        <w:ind w:firstLine="709"/>
        <w:jc w:val="both"/>
        <w:rPr>
          <w:sz w:val="27"/>
          <w:szCs w:val="27"/>
        </w:rPr>
      </w:pPr>
      <w:r w:rsidRPr="005F178F">
        <w:rPr>
          <w:sz w:val="27"/>
          <w:szCs w:val="27"/>
        </w:rPr>
        <w:t xml:space="preserve">26) осуществление в пределах, установленных водным </w:t>
      </w:r>
      <w:hyperlink r:id="rId32" w:history="1">
        <w:r w:rsidRPr="005F178F">
          <w:rPr>
            <w:sz w:val="27"/>
            <w:szCs w:val="27"/>
          </w:rPr>
          <w:t>законодательством</w:t>
        </w:r>
      </w:hyperlink>
      <w:r w:rsidRPr="005F178F">
        <w:rPr>
          <w:sz w:val="27"/>
          <w:szCs w:val="27"/>
        </w:rPr>
        <w:t xml:space="preserve"> Российской Федерации, полномочий собственника водных объектов, информирование населения об ограничениях их использования;</w:t>
      </w:r>
    </w:p>
    <w:p w:rsidR="001C4248" w:rsidRPr="005F178F" w:rsidRDefault="001C4248" w:rsidP="001C4248">
      <w:pPr>
        <w:autoSpaceDE w:val="0"/>
        <w:autoSpaceDN w:val="0"/>
        <w:adjustRightInd w:val="0"/>
        <w:ind w:firstLine="709"/>
        <w:jc w:val="both"/>
        <w:rPr>
          <w:sz w:val="27"/>
          <w:szCs w:val="27"/>
        </w:rPr>
      </w:pPr>
      <w:r w:rsidRPr="005F178F">
        <w:rPr>
          <w:sz w:val="27"/>
          <w:szCs w:val="27"/>
        </w:rPr>
        <w:t>27) осуществление муниципального лесного контроля;</w:t>
      </w:r>
    </w:p>
    <w:p w:rsidR="001C4248" w:rsidRPr="005F178F" w:rsidRDefault="001C4248" w:rsidP="001C4248">
      <w:pPr>
        <w:autoSpaceDE w:val="0"/>
        <w:autoSpaceDN w:val="0"/>
        <w:adjustRightInd w:val="0"/>
        <w:ind w:firstLine="709"/>
        <w:jc w:val="both"/>
        <w:rPr>
          <w:sz w:val="27"/>
          <w:szCs w:val="27"/>
        </w:rPr>
      </w:pPr>
      <w:r w:rsidRPr="005F178F">
        <w:rPr>
          <w:sz w:val="27"/>
          <w:szCs w:val="27"/>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248" w:rsidRPr="005F178F" w:rsidRDefault="001C4248" w:rsidP="001C4248">
      <w:pPr>
        <w:autoSpaceDE w:val="0"/>
        <w:autoSpaceDN w:val="0"/>
        <w:adjustRightInd w:val="0"/>
        <w:ind w:firstLine="709"/>
        <w:jc w:val="both"/>
        <w:rPr>
          <w:sz w:val="27"/>
          <w:szCs w:val="27"/>
        </w:rPr>
      </w:pPr>
      <w:r w:rsidRPr="005F178F">
        <w:rPr>
          <w:sz w:val="27"/>
          <w:szCs w:val="27"/>
        </w:rPr>
        <w:t>29)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1C4248" w:rsidRPr="005F178F" w:rsidRDefault="001C4248" w:rsidP="001C4248">
      <w:pPr>
        <w:autoSpaceDE w:val="0"/>
        <w:autoSpaceDN w:val="0"/>
        <w:adjustRightInd w:val="0"/>
        <w:ind w:firstLine="709"/>
        <w:jc w:val="both"/>
        <w:rPr>
          <w:sz w:val="27"/>
          <w:szCs w:val="27"/>
        </w:rPr>
      </w:pPr>
      <w:r w:rsidRPr="005F178F">
        <w:rPr>
          <w:sz w:val="27"/>
          <w:szCs w:val="27"/>
        </w:rPr>
        <w:t xml:space="preserve">30) оказание поддержки социально ориентированным некоммерческим организациям в пределах полномочий, установленных </w:t>
      </w:r>
      <w:hyperlink r:id="rId33" w:history="1">
        <w:r w:rsidRPr="005F178F">
          <w:rPr>
            <w:sz w:val="27"/>
            <w:szCs w:val="27"/>
          </w:rPr>
          <w:t>статьями 31.1</w:t>
        </w:r>
      </w:hyperlink>
      <w:r w:rsidRPr="005F178F">
        <w:rPr>
          <w:sz w:val="27"/>
          <w:szCs w:val="27"/>
        </w:rPr>
        <w:t xml:space="preserve"> и </w:t>
      </w:r>
      <w:hyperlink r:id="rId34" w:history="1">
        <w:r w:rsidRPr="005F178F">
          <w:rPr>
            <w:sz w:val="27"/>
            <w:szCs w:val="27"/>
          </w:rPr>
          <w:t>31.3</w:t>
        </w:r>
      </w:hyperlink>
      <w:r w:rsidRPr="005F178F">
        <w:rPr>
          <w:sz w:val="27"/>
          <w:szCs w:val="27"/>
        </w:rPr>
        <w:t>федерального закона от 12 января 1996 года № 7-ФЗ «О некоммерческих организациях»;</w:t>
      </w:r>
    </w:p>
    <w:p w:rsidR="001C4248" w:rsidRPr="005F178F" w:rsidRDefault="001C4248" w:rsidP="001C4248">
      <w:pPr>
        <w:autoSpaceDE w:val="0"/>
        <w:autoSpaceDN w:val="0"/>
        <w:adjustRightInd w:val="0"/>
        <w:ind w:firstLine="709"/>
        <w:jc w:val="both"/>
        <w:rPr>
          <w:sz w:val="27"/>
          <w:szCs w:val="27"/>
        </w:rPr>
      </w:pPr>
      <w:r w:rsidRPr="005F178F">
        <w:rPr>
          <w:sz w:val="27"/>
          <w:szCs w:val="27"/>
        </w:rPr>
        <w:t>31) осуществление  мер по противодействию коррупции в границах поселения;</w:t>
      </w:r>
    </w:p>
    <w:p w:rsidR="001C4248" w:rsidRPr="005F178F" w:rsidRDefault="001C4248" w:rsidP="001C4248">
      <w:pPr>
        <w:autoSpaceDE w:val="0"/>
        <w:autoSpaceDN w:val="0"/>
        <w:adjustRightInd w:val="0"/>
        <w:ind w:firstLine="709"/>
        <w:jc w:val="both"/>
        <w:rPr>
          <w:sz w:val="27"/>
          <w:szCs w:val="27"/>
        </w:rPr>
      </w:pPr>
      <w:r w:rsidRPr="005F178F">
        <w:rPr>
          <w:sz w:val="27"/>
          <w:szCs w:val="27"/>
        </w:rPr>
        <w:t>32) участие  в соответствии с федеральным законом от 24 июля 2007 года     №221-ФЗ «О кадастровой деятельности» в выполнении комплексных кадастровых работ;</w:t>
      </w:r>
    </w:p>
    <w:p w:rsidR="001C4248" w:rsidRPr="005F178F" w:rsidRDefault="001C4248" w:rsidP="001C4248">
      <w:pPr>
        <w:autoSpaceDE w:val="0"/>
        <w:autoSpaceDN w:val="0"/>
        <w:adjustRightInd w:val="0"/>
        <w:ind w:firstLine="709"/>
        <w:jc w:val="both"/>
        <w:rPr>
          <w:sz w:val="27"/>
          <w:szCs w:val="27"/>
        </w:rPr>
      </w:pPr>
      <w:r w:rsidRPr="005F178F">
        <w:rPr>
          <w:sz w:val="27"/>
          <w:szCs w:val="27"/>
        </w:rPr>
        <w:t>33) осуществление муниципального контроля на территории городского поселения, установление организационной структуры, полномочий, функций и порядка деятельности, а также перечня должностных лиц и их полномочий при осуществлении муниципального контроля;</w:t>
      </w:r>
    </w:p>
    <w:p w:rsidR="001C4248" w:rsidRPr="005F178F" w:rsidRDefault="001C4248" w:rsidP="001C4248">
      <w:pPr>
        <w:ind w:firstLine="709"/>
        <w:jc w:val="both"/>
        <w:rPr>
          <w:sz w:val="27"/>
          <w:szCs w:val="27"/>
        </w:rPr>
      </w:pPr>
      <w:r w:rsidRPr="005F178F">
        <w:rPr>
          <w:sz w:val="27"/>
          <w:szCs w:val="27"/>
        </w:rPr>
        <w:t>34) осуществление иных полномочий в соответствии с законодательством, настоящим Уставом, решениями Совета депутатов поселения.</w:t>
      </w:r>
    </w:p>
    <w:p w:rsidR="001223B8" w:rsidRPr="005F178F" w:rsidRDefault="001223B8" w:rsidP="001223B8">
      <w:pPr>
        <w:ind w:firstLine="709"/>
        <w:jc w:val="both"/>
        <w:rPr>
          <w:sz w:val="27"/>
          <w:szCs w:val="27"/>
        </w:rPr>
      </w:pPr>
      <w:r w:rsidRPr="005F178F">
        <w:rPr>
          <w:sz w:val="27"/>
          <w:szCs w:val="27"/>
        </w:rPr>
        <w:t>3</w:t>
      </w:r>
      <w:r w:rsidR="000F5869">
        <w:rPr>
          <w:sz w:val="27"/>
          <w:szCs w:val="27"/>
        </w:rPr>
        <w:t>5</w:t>
      </w:r>
      <w:r w:rsidRPr="005F178F">
        <w:rPr>
          <w:sz w:val="27"/>
          <w:szCs w:val="27"/>
        </w:rPr>
        <w:t xml:space="preserve">. Администрация Максатихинского района вправе осуществлять и иные полномочия, возложенные на нее федеральным законодательством, законодательством Тверской области, настоящим Уставом, решениями </w:t>
      </w:r>
      <w:r w:rsidRPr="005F178F">
        <w:rPr>
          <w:sz w:val="27"/>
          <w:szCs w:val="27"/>
        </w:rPr>
        <w:lastRenderedPageBreak/>
        <w:t>Собрания депутатов Максатихинского района и иными нормативными правовыми актами Максатихинского района.</w:t>
      </w:r>
    </w:p>
    <w:p w:rsidR="00CB600F" w:rsidRPr="005F178F" w:rsidRDefault="005008B9" w:rsidP="00CB600F">
      <w:pPr>
        <w:autoSpaceDE w:val="0"/>
        <w:autoSpaceDN w:val="0"/>
        <w:adjustRightInd w:val="0"/>
        <w:ind w:firstLine="540"/>
        <w:jc w:val="both"/>
        <w:rPr>
          <w:sz w:val="27"/>
          <w:szCs w:val="27"/>
        </w:rPr>
      </w:pPr>
      <w:r>
        <w:rPr>
          <w:sz w:val="27"/>
          <w:szCs w:val="27"/>
        </w:rPr>
        <w:t xml:space="preserve">  </w:t>
      </w:r>
      <w:r w:rsidR="00096AD2" w:rsidRPr="005F178F">
        <w:rPr>
          <w:sz w:val="27"/>
          <w:szCs w:val="27"/>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096AD2" w:rsidRPr="005F178F" w:rsidRDefault="005008B9" w:rsidP="00CB600F">
      <w:pPr>
        <w:autoSpaceDE w:val="0"/>
        <w:autoSpaceDN w:val="0"/>
        <w:adjustRightInd w:val="0"/>
        <w:ind w:firstLine="540"/>
        <w:jc w:val="both"/>
        <w:rPr>
          <w:sz w:val="27"/>
          <w:szCs w:val="27"/>
        </w:rPr>
      </w:pPr>
      <w:r>
        <w:rPr>
          <w:sz w:val="27"/>
          <w:szCs w:val="27"/>
        </w:rPr>
        <w:t xml:space="preserve">  </w:t>
      </w:r>
      <w:r w:rsidR="00096AD2" w:rsidRPr="005F178F">
        <w:rPr>
          <w:sz w:val="27"/>
          <w:szCs w:val="27"/>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363243" w:rsidRPr="005F178F" w:rsidRDefault="00363243" w:rsidP="00CB600F">
      <w:pPr>
        <w:autoSpaceDE w:val="0"/>
        <w:autoSpaceDN w:val="0"/>
        <w:adjustRightInd w:val="0"/>
        <w:ind w:firstLine="540"/>
        <w:jc w:val="both"/>
        <w:rPr>
          <w:sz w:val="27"/>
          <w:szCs w:val="27"/>
        </w:rPr>
      </w:pPr>
    </w:p>
    <w:p w:rsidR="00363243" w:rsidRPr="005F178F" w:rsidRDefault="00363243" w:rsidP="00CB600F">
      <w:pPr>
        <w:autoSpaceDE w:val="0"/>
        <w:autoSpaceDN w:val="0"/>
        <w:adjustRightInd w:val="0"/>
        <w:ind w:firstLine="540"/>
        <w:jc w:val="both"/>
        <w:rPr>
          <w:rFonts w:eastAsia="Calibri"/>
          <w:sz w:val="27"/>
          <w:szCs w:val="27"/>
        </w:rPr>
      </w:pPr>
    </w:p>
    <w:p w:rsidR="00096AD2" w:rsidRPr="005F178F" w:rsidRDefault="00096AD2" w:rsidP="00096AD2">
      <w:pPr>
        <w:pStyle w:val="a4"/>
        <w:jc w:val="both"/>
        <w:rPr>
          <w:rFonts w:ascii="Times New Roman" w:hAnsi="Times New Roman"/>
          <w:sz w:val="27"/>
          <w:szCs w:val="27"/>
        </w:rPr>
      </w:pPr>
    </w:p>
    <w:p w:rsidR="00096AD2" w:rsidRPr="005F178F" w:rsidRDefault="00096AD2" w:rsidP="00DA5787">
      <w:pPr>
        <w:pStyle w:val="a4"/>
        <w:rPr>
          <w:rFonts w:ascii="Times New Roman" w:hAnsi="Times New Roman"/>
          <w:sz w:val="27"/>
          <w:szCs w:val="27"/>
        </w:rPr>
      </w:pPr>
      <w:r w:rsidRPr="005F178F">
        <w:rPr>
          <w:rFonts w:ascii="Times New Roman" w:hAnsi="Times New Roman"/>
          <w:sz w:val="27"/>
          <w:szCs w:val="27"/>
        </w:rPr>
        <w:t xml:space="preserve">Глава  </w:t>
      </w:r>
      <w:r w:rsidR="00DA5787" w:rsidRPr="005F178F">
        <w:rPr>
          <w:rFonts w:ascii="Times New Roman" w:hAnsi="Times New Roman"/>
          <w:sz w:val="27"/>
          <w:szCs w:val="27"/>
        </w:rPr>
        <w:t>Максатихинского района</w:t>
      </w:r>
      <w:r w:rsidR="00B742C6">
        <w:rPr>
          <w:rFonts w:ascii="Times New Roman" w:hAnsi="Times New Roman"/>
          <w:sz w:val="27"/>
          <w:szCs w:val="27"/>
        </w:rPr>
        <w:t xml:space="preserve">              </w:t>
      </w:r>
      <w:r w:rsidR="00F04378">
        <w:rPr>
          <w:rFonts w:ascii="Times New Roman" w:hAnsi="Times New Roman"/>
          <w:sz w:val="27"/>
          <w:szCs w:val="27"/>
        </w:rPr>
        <w:t xml:space="preserve">          </w:t>
      </w:r>
      <w:r w:rsidR="00B742C6">
        <w:rPr>
          <w:rFonts w:ascii="Times New Roman" w:hAnsi="Times New Roman"/>
          <w:sz w:val="27"/>
          <w:szCs w:val="27"/>
        </w:rPr>
        <w:t xml:space="preserve">     </w:t>
      </w:r>
      <w:r w:rsidR="005008B9">
        <w:rPr>
          <w:rFonts w:ascii="Times New Roman" w:hAnsi="Times New Roman"/>
          <w:sz w:val="27"/>
          <w:szCs w:val="27"/>
        </w:rPr>
        <w:t xml:space="preserve">                   </w:t>
      </w:r>
      <w:r w:rsidR="00A968AE">
        <w:rPr>
          <w:rFonts w:ascii="Times New Roman" w:hAnsi="Times New Roman"/>
          <w:sz w:val="27"/>
          <w:szCs w:val="27"/>
        </w:rPr>
        <w:t xml:space="preserve"> </w:t>
      </w:r>
      <w:r w:rsidR="005008B9">
        <w:rPr>
          <w:rFonts w:ascii="Times New Roman" w:hAnsi="Times New Roman"/>
          <w:sz w:val="27"/>
          <w:szCs w:val="27"/>
        </w:rPr>
        <w:t xml:space="preserve">            </w:t>
      </w:r>
      <w:r w:rsidR="00B742C6">
        <w:rPr>
          <w:rFonts w:ascii="Times New Roman" w:hAnsi="Times New Roman"/>
          <w:sz w:val="27"/>
          <w:szCs w:val="27"/>
        </w:rPr>
        <w:t xml:space="preserve">  </w:t>
      </w:r>
      <w:r w:rsidR="00DA5787" w:rsidRPr="005F178F">
        <w:rPr>
          <w:rFonts w:ascii="Times New Roman" w:hAnsi="Times New Roman"/>
          <w:sz w:val="27"/>
          <w:szCs w:val="27"/>
        </w:rPr>
        <w:t>К.Г.Паскин</w:t>
      </w:r>
    </w:p>
    <w:p w:rsidR="00363243" w:rsidRPr="005F178F" w:rsidRDefault="00363243" w:rsidP="00DA5787">
      <w:pPr>
        <w:pStyle w:val="a4"/>
        <w:rPr>
          <w:rFonts w:ascii="Times New Roman" w:hAnsi="Times New Roman"/>
          <w:sz w:val="27"/>
          <w:szCs w:val="27"/>
        </w:rPr>
      </w:pPr>
    </w:p>
    <w:p w:rsidR="00096AD2" w:rsidRPr="005F178F" w:rsidRDefault="00096AD2" w:rsidP="00096AD2">
      <w:pPr>
        <w:pStyle w:val="a4"/>
        <w:rPr>
          <w:rFonts w:ascii="Times New Roman" w:hAnsi="Times New Roman"/>
          <w:sz w:val="27"/>
          <w:szCs w:val="27"/>
        </w:rPr>
      </w:pPr>
    </w:p>
    <w:p w:rsidR="00363243" w:rsidRPr="005F178F" w:rsidRDefault="00363243" w:rsidP="00096AD2">
      <w:pPr>
        <w:pStyle w:val="a4"/>
        <w:rPr>
          <w:rFonts w:ascii="Times New Roman" w:hAnsi="Times New Roman"/>
          <w:sz w:val="27"/>
          <w:szCs w:val="27"/>
        </w:rPr>
      </w:pPr>
      <w:r w:rsidRPr="005F178F">
        <w:rPr>
          <w:rFonts w:ascii="Times New Roman" w:hAnsi="Times New Roman"/>
          <w:sz w:val="27"/>
          <w:szCs w:val="27"/>
        </w:rPr>
        <w:t>П</w:t>
      </w:r>
      <w:r w:rsidR="00096AD2" w:rsidRPr="005F178F">
        <w:rPr>
          <w:rFonts w:ascii="Times New Roman" w:hAnsi="Times New Roman"/>
          <w:sz w:val="27"/>
          <w:szCs w:val="27"/>
        </w:rPr>
        <w:t>редседател</w:t>
      </w:r>
      <w:r w:rsidR="00767D02" w:rsidRPr="005F178F">
        <w:rPr>
          <w:rFonts w:ascii="Times New Roman" w:hAnsi="Times New Roman"/>
          <w:sz w:val="27"/>
          <w:szCs w:val="27"/>
        </w:rPr>
        <w:t>я</w:t>
      </w:r>
      <w:r w:rsidR="00B742C6">
        <w:rPr>
          <w:rFonts w:ascii="Times New Roman" w:hAnsi="Times New Roman"/>
          <w:sz w:val="27"/>
          <w:szCs w:val="27"/>
        </w:rPr>
        <w:t xml:space="preserve"> </w:t>
      </w:r>
      <w:r w:rsidRPr="005F178F">
        <w:rPr>
          <w:rFonts w:ascii="Times New Roman" w:hAnsi="Times New Roman"/>
          <w:sz w:val="27"/>
          <w:szCs w:val="27"/>
        </w:rPr>
        <w:t>Собрания</w:t>
      </w:r>
    </w:p>
    <w:p w:rsidR="00096AD2" w:rsidRPr="005F178F" w:rsidRDefault="00B742C6" w:rsidP="00096AD2">
      <w:pPr>
        <w:pStyle w:val="a4"/>
        <w:rPr>
          <w:rFonts w:ascii="Times New Roman" w:hAnsi="Times New Roman"/>
          <w:sz w:val="27"/>
          <w:szCs w:val="27"/>
        </w:rPr>
      </w:pPr>
      <w:r>
        <w:rPr>
          <w:rFonts w:ascii="Times New Roman" w:hAnsi="Times New Roman"/>
          <w:sz w:val="27"/>
          <w:szCs w:val="27"/>
        </w:rPr>
        <w:t>д</w:t>
      </w:r>
      <w:r w:rsidR="00096AD2" w:rsidRPr="005F178F">
        <w:rPr>
          <w:rFonts w:ascii="Times New Roman" w:hAnsi="Times New Roman"/>
          <w:sz w:val="27"/>
          <w:szCs w:val="27"/>
        </w:rPr>
        <w:t>епутатов</w:t>
      </w:r>
      <w:r>
        <w:rPr>
          <w:rFonts w:ascii="Times New Roman" w:hAnsi="Times New Roman"/>
          <w:sz w:val="27"/>
          <w:szCs w:val="27"/>
        </w:rPr>
        <w:t xml:space="preserve"> </w:t>
      </w:r>
      <w:r w:rsidR="00DA5787" w:rsidRPr="005F178F">
        <w:rPr>
          <w:rFonts w:ascii="Times New Roman" w:hAnsi="Times New Roman"/>
          <w:sz w:val="27"/>
          <w:szCs w:val="27"/>
        </w:rPr>
        <w:t xml:space="preserve">Максатихинского </w:t>
      </w:r>
      <w:r>
        <w:rPr>
          <w:rFonts w:ascii="Times New Roman" w:hAnsi="Times New Roman"/>
          <w:sz w:val="27"/>
          <w:szCs w:val="27"/>
        </w:rPr>
        <w:t xml:space="preserve"> </w:t>
      </w:r>
      <w:r w:rsidR="00DA5787" w:rsidRPr="005F178F">
        <w:rPr>
          <w:rFonts w:ascii="Times New Roman" w:hAnsi="Times New Roman"/>
          <w:sz w:val="27"/>
          <w:szCs w:val="27"/>
        </w:rPr>
        <w:t xml:space="preserve">района    </w:t>
      </w:r>
      <w:r>
        <w:rPr>
          <w:rFonts w:ascii="Times New Roman" w:hAnsi="Times New Roman"/>
          <w:sz w:val="27"/>
          <w:szCs w:val="27"/>
        </w:rPr>
        <w:t xml:space="preserve"> </w:t>
      </w:r>
      <w:r w:rsidR="00F04378">
        <w:rPr>
          <w:rFonts w:ascii="Times New Roman" w:hAnsi="Times New Roman"/>
          <w:sz w:val="27"/>
          <w:szCs w:val="27"/>
        </w:rPr>
        <w:t xml:space="preserve">           </w:t>
      </w:r>
      <w:r>
        <w:rPr>
          <w:rFonts w:ascii="Times New Roman" w:hAnsi="Times New Roman"/>
          <w:sz w:val="27"/>
          <w:szCs w:val="27"/>
        </w:rPr>
        <w:t xml:space="preserve">     </w:t>
      </w:r>
      <w:r w:rsidR="005008B9">
        <w:rPr>
          <w:rFonts w:ascii="Times New Roman" w:hAnsi="Times New Roman"/>
          <w:sz w:val="27"/>
          <w:szCs w:val="27"/>
        </w:rPr>
        <w:t xml:space="preserve">               </w:t>
      </w:r>
      <w:r w:rsidR="00A968AE">
        <w:rPr>
          <w:rFonts w:ascii="Times New Roman" w:hAnsi="Times New Roman"/>
          <w:sz w:val="27"/>
          <w:szCs w:val="27"/>
        </w:rPr>
        <w:t xml:space="preserve">    </w:t>
      </w:r>
      <w:r w:rsidR="005008B9">
        <w:rPr>
          <w:rFonts w:ascii="Times New Roman" w:hAnsi="Times New Roman"/>
          <w:sz w:val="27"/>
          <w:szCs w:val="27"/>
        </w:rPr>
        <w:t xml:space="preserve">          </w:t>
      </w:r>
      <w:r>
        <w:rPr>
          <w:rFonts w:ascii="Times New Roman" w:hAnsi="Times New Roman"/>
          <w:sz w:val="27"/>
          <w:szCs w:val="27"/>
        </w:rPr>
        <w:t xml:space="preserve"> </w:t>
      </w:r>
      <w:r w:rsidR="00306EAB" w:rsidRPr="005F178F">
        <w:rPr>
          <w:rFonts w:ascii="Times New Roman" w:hAnsi="Times New Roman"/>
          <w:sz w:val="27"/>
          <w:szCs w:val="27"/>
        </w:rPr>
        <w:t>Н.А.Кошкаров</w:t>
      </w:r>
    </w:p>
    <w:sectPr w:rsidR="00096AD2" w:rsidRPr="005F178F" w:rsidSect="005008B9">
      <w:footerReference w:type="default" r:id="rId35"/>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FA" w:rsidRDefault="005D10FA">
      <w:r>
        <w:separator/>
      </w:r>
    </w:p>
  </w:endnote>
  <w:endnote w:type="continuationSeparator" w:id="0">
    <w:p w:rsidR="005D10FA" w:rsidRDefault="005D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C4" w:rsidRDefault="008916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FA" w:rsidRDefault="005D10FA">
      <w:r>
        <w:separator/>
      </w:r>
    </w:p>
  </w:footnote>
  <w:footnote w:type="continuationSeparator" w:id="0">
    <w:p w:rsidR="005D10FA" w:rsidRDefault="005D1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70EE"/>
    <w:multiLevelType w:val="singleLevel"/>
    <w:tmpl w:val="438EFFBC"/>
    <w:lvl w:ilvl="0">
      <w:start w:val="1"/>
      <w:numFmt w:val="decimal"/>
      <w:lvlText w:val="%1."/>
      <w:lvlJc w:val="left"/>
      <w:pPr>
        <w:tabs>
          <w:tab w:val="num" w:pos="644"/>
        </w:tabs>
        <w:ind w:left="644" w:hanging="360"/>
      </w:pPr>
      <w:rPr>
        <w:rFonts w:cs="Times New Roman"/>
      </w:rPr>
    </w:lvl>
  </w:abstractNum>
  <w:abstractNum w:abstractNumId="1">
    <w:nsid w:val="293050E3"/>
    <w:multiLevelType w:val="hybridMultilevel"/>
    <w:tmpl w:val="81C043CE"/>
    <w:lvl w:ilvl="0" w:tplc="9C481A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85C6719"/>
    <w:multiLevelType w:val="multilevel"/>
    <w:tmpl w:val="CC8A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1D2AAA"/>
    <w:multiLevelType w:val="singleLevel"/>
    <w:tmpl w:val="FEC6B0F2"/>
    <w:lvl w:ilvl="0">
      <w:start w:val="1"/>
      <w:numFmt w:val="decimal"/>
      <w:lvlText w:val="%1."/>
      <w:lvlJc w:val="left"/>
      <w:pPr>
        <w:tabs>
          <w:tab w:val="num" w:pos="644"/>
        </w:tabs>
        <w:ind w:left="644" w:hanging="360"/>
      </w:pPr>
      <w:rPr>
        <w:rFonts w:cs="Times New Roman"/>
      </w:rPr>
    </w:lvl>
  </w:abstractNum>
  <w:abstractNum w:abstractNumId="4">
    <w:nsid w:val="45F228F7"/>
    <w:multiLevelType w:val="singleLevel"/>
    <w:tmpl w:val="AB7AFF58"/>
    <w:lvl w:ilvl="0">
      <w:start w:val="1"/>
      <w:numFmt w:val="decimal"/>
      <w:lvlText w:val="%1."/>
      <w:lvlJc w:val="left"/>
      <w:pPr>
        <w:tabs>
          <w:tab w:val="num" w:pos="644"/>
        </w:tabs>
        <w:ind w:left="644" w:hanging="360"/>
      </w:pPr>
      <w:rPr>
        <w:rFonts w:cs="Times New Roman"/>
      </w:rPr>
    </w:lvl>
  </w:abstractNum>
  <w:abstractNum w:abstractNumId="5">
    <w:nsid w:val="4C2F61AC"/>
    <w:multiLevelType w:val="singleLevel"/>
    <w:tmpl w:val="94E0D824"/>
    <w:lvl w:ilvl="0">
      <w:start w:val="1"/>
      <w:numFmt w:val="decimal"/>
      <w:lvlText w:val="%1)"/>
      <w:lvlJc w:val="left"/>
      <w:pPr>
        <w:tabs>
          <w:tab w:val="num" w:pos="644"/>
        </w:tabs>
        <w:ind w:left="644" w:hanging="360"/>
      </w:pPr>
      <w:rPr>
        <w:rFonts w:cs="Times New Roman"/>
      </w:rPr>
    </w:lvl>
  </w:abstractNum>
  <w:num w:numId="1">
    <w:abstractNumId w:val="4"/>
    <w:lvlOverride w:ilvl="0">
      <w:startOverride w:val="1"/>
    </w:lvlOverride>
  </w:num>
  <w:num w:numId="2">
    <w:abstractNumId w:val="0"/>
    <w:lvlOverride w:ilvl="0">
      <w:startOverride w:val="1"/>
    </w:lvlOverride>
  </w:num>
  <w:num w:numId="3">
    <w:abstractNumId w:val="5"/>
  </w:num>
  <w:num w:numId="4">
    <w:abstractNumId w:val="3"/>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33"/>
    <w:rsid w:val="00003B8E"/>
    <w:rsid w:val="0000428C"/>
    <w:rsid w:val="000100AB"/>
    <w:rsid w:val="00010599"/>
    <w:rsid w:val="00025DEB"/>
    <w:rsid w:val="00027303"/>
    <w:rsid w:val="00032ECA"/>
    <w:rsid w:val="00034E41"/>
    <w:rsid w:val="00036CDF"/>
    <w:rsid w:val="000444F7"/>
    <w:rsid w:val="00046C94"/>
    <w:rsid w:val="0005609C"/>
    <w:rsid w:val="0005751C"/>
    <w:rsid w:val="0005797E"/>
    <w:rsid w:val="000747E3"/>
    <w:rsid w:val="00080748"/>
    <w:rsid w:val="00080BBB"/>
    <w:rsid w:val="00082F82"/>
    <w:rsid w:val="00083EDE"/>
    <w:rsid w:val="000840D4"/>
    <w:rsid w:val="00090EC7"/>
    <w:rsid w:val="00095739"/>
    <w:rsid w:val="0009622C"/>
    <w:rsid w:val="00096AD2"/>
    <w:rsid w:val="000A01D8"/>
    <w:rsid w:val="000D3D29"/>
    <w:rsid w:val="000E0450"/>
    <w:rsid w:val="000F5869"/>
    <w:rsid w:val="000F6E7D"/>
    <w:rsid w:val="00103B98"/>
    <w:rsid w:val="00104ED2"/>
    <w:rsid w:val="00106687"/>
    <w:rsid w:val="00107FCE"/>
    <w:rsid w:val="001223B8"/>
    <w:rsid w:val="001370CA"/>
    <w:rsid w:val="001511CF"/>
    <w:rsid w:val="00151FA0"/>
    <w:rsid w:val="00173D82"/>
    <w:rsid w:val="00183DB2"/>
    <w:rsid w:val="00194C8A"/>
    <w:rsid w:val="00194D44"/>
    <w:rsid w:val="00195F75"/>
    <w:rsid w:val="001B1787"/>
    <w:rsid w:val="001B4313"/>
    <w:rsid w:val="001B5FD8"/>
    <w:rsid w:val="001C0BE7"/>
    <w:rsid w:val="001C3C51"/>
    <w:rsid w:val="001C4248"/>
    <w:rsid w:val="001C5C1D"/>
    <w:rsid w:val="001D257A"/>
    <w:rsid w:val="001E048B"/>
    <w:rsid w:val="001E7A8D"/>
    <w:rsid w:val="00202BB1"/>
    <w:rsid w:val="00211F22"/>
    <w:rsid w:val="00221B6E"/>
    <w:rsid w:val="002222ED"/>
    <w:rsid w:val="00222729"/>
    <w:rsid w:val="00225614"/>
    <w:rsid w:val="00234D2B"/>
    <w:rsid w:val="002465DD"/>
    <w:rsid w:val="00246FF3"/>
    <w:rsid w:val="00247386"/>
    <w:rsid w:val="002478D5"/>
    <w:rsid w:val="00253103"/>
    <w:rsid w:val="002550A7"/>
    <w:rsid w:val="00263FFA"/>
    <w:rsid w:val="002657DF"/>
    <w:rsid w:val="002738D7"/>
    <w:rsid w:val="00275C5F"/>
    <w:rsid w:val="0028582E"/>
    <w:rsid w:val="002977E0"/>
    <w:rsid w:val="002B505C"/>
    <w:rsid w:val="002C3050"/>
    <w:rsid w:val="002C674D"/>
    <w:rsid w:val="002D5FFC"/>
    <w:rsid w:val="002E60E8"/>
    <w:rsid w:val="002F1307"/>
    <w:rsid w:val="00306EAB"/>
    <w:rsid w:val="00307386"/>
    <w:rsid w:val="00313521"/>
    <w:rsid w:val="00314050"/>
    <w:rsid w:val="003156B7"/>
    <w:rsid w:val="00316494"/>
    <w:rsid w:val="0032219B"/>
    <w:rsid w:val="00322A26"/>
    <w:rsid w:val="00322D8E"/>
    <w:rsid w:val="00325157"/>
    <w:rsid w:val="00327932"/>
    <w:rsid w:val="00343E4E"/>
    <w:rsid w:val="00351CA8"/>
    <w:rsid w:val="00352596"/>
    <w:rsid w:val="00352A0C"/>
    <w:rsid w:val="00354F16"/>
    <w:rsid w:val="00356F0B"/>
    <w:rsid w:val="003620F1"/>
    <w:rsid w:val="00362F1A"/>
    <w:rsid w:val="00363243"/>
    <w:rsid w:val="00373540"/>
    <w:rsid w:val="0038101C"/>
    <w:rsid w:val="00381AB6"/>
    <w:rsid w:val="0039149D"/>
    <w:rsid w:val="003B6034"/>
    <w:rsid w:val="003D117B"/>
    <w:rsid w:val="003D5B33"/>
    <w:rsid w:val="003E02B4"/>
    <w:rsid w:val="003E063D"/>
    <w:rsid w:val="003E459E"/>
    <w:rsid w:val="0040156D"/>
    <w:rsid w:val="00405FC1"/>
    <w:rsid w:val="00410D59"/>
    <w:rsid w:val="00417423"/>
    <w:rsid w:val="00422503"/>
    <w:rsid w:val="004418E9"/>
    <w:rsid w:val="0044462A"/>
    <w:rsid w:val="0044694E"/>
    <w:rsid w:val="00452C41"/>
    <w:rsid w:val="00460717"/>
    <w:rsid w:val="0046521F"/>
    <w:rsid w:val="00474D71"/>
    <w:rsid w:val="00475D59"/>
    <w:rsid w:val="00483505"/>
    <w:rsid w:val="00484DB9"/>
    <w:rsid w:val="00491416"/>
    <w:rsid w:val="00496800"/>
    <w:rsid w:val="00497CCD"/>
    <w:rsid w:val="004A731A"/>
    <w:rsid w:val="004B4867"/>
    <w:rsid w:val="004B690B"/>
    <w:rsid w:val="004C03E5"/>
    <w:rsid w:val="004C4457"/>
    <w:rsid w:val="004C6972"/>
    <w:rsid w:val="004C6BE4"/>
    <w:rsid w:val="004C7260"/>
    <w:rsid w:val="004D3695"/>
    <w:rsid w:val="004D620F"/>
    <w:rsid w:val="004E6805"/>
    <w:rsid w:val="004E763E"/>
    <w:rsid w:val="004E7A96"/>
    <w:rsid w:val="004F3CFB"/>
    <w:rsid w:val="004F6833"/>
    <w:rsid w:val="005006D2"/>
    <w:rsid w:val="005008B9"/>
    <w:rsid w:val="00511B3C"/>
    <w:rsid w:val="005150EC"/>
    <w:rsid w:val="00543183"/>
    <w:rsid w:val="00547E16"/>
    <w:rsid w:val="005552EB"/>
    <w:rsid w:val="00555394"/>
    <w:rsid w:val="00592F8D"/>
    <w:rsid w:val="005A5CAD"/>
    <w:rsid w:val="005C7000"/>
    <w:rsid w:val="005C78AB"/>
    <w:rsid w:val="005D10FA"/>
    <w:rsid w:val="005D2822"/>
    <w:rsid w:val="005D7992"/>
    <w:rsid w:val="005E1014"/>
    <w:rsid w:val="005E1533"/>
    <w:rsid w:val="005E2923"/>
    <w:rsid w:val="005E510E"/>
    <w:rsid w:val="005F178F"/>
    <w:rsid w:val="005F421B"/>
    <w:rsid w:val="005F632C"/>
    <w:rsid w:val="00604F0D"/>
    <w:rsid w:val="00605D0B"/>
    <w:rsid w:val="006102FC"/>
    <w:rsid w:val="006108C6"/>
    <w:rsid w:val="00614933"/>
    <w:rsid w:val="00634BD7"/>
    <w:rsid w:val="00641604"/>
    <w:rsid w:val="006451D6"/>
    <w:rsid w:val="00667E97"/>
    <w:rsid w:val="0067032E"/>
    <w:rsid w:val="0067566D"/>
    <w:rsid w:val="0067724F"/>
    <w:rsid w:val="00682541"/>
    <w:rsid w:val="00694D92"/>
    <w:rsid w:val="0069561C"/>
    <w:rsid w:val="006A17DE"/>
    <w:rsid w:val="006B052C"/>
    <w:rsid w:val="006C0AD3"/>
    <w:rsid w:val="006C3D75"/>
    <w:rsid w:val="006C5785"/>
    <w:rsid w:val="006D05AD"/>
    <w:rsid w:val="006D73EF"/>
    <w:rsid w:val="006E6B36"/>
    <w:rsid w:val="006E7878"/>
    <w:rsid w:val="006F5A2E"/>
    <w:rsid w:val="00701FC3"/>
    <w:rsid w:val="00702C0B"/>
    <w:rsid w:val="0070701D"/>
    <w:rsid w:val="007112E1"/>
    <w:rsid w:val="007127DB"/>
    <w:rsid w:val="0071581B"/>
    <w:rsid w:val="007225A6"/>
    <w:rsid w:val="00722F02"/>
    <w:rsid w:val="007278AC"/>
    <w:rsid w:val="0073404C"/>
    <w:rsid w:val="00767D02"/>
    <w:rsid w:val="00771796"/>
    <w:rsid w:val="00780F40"/>
    <w:rsid w:val="0079161A"/>
    <w:rsid w:val="007A4C39"/>
    <w:rsid w:val="007A4FB7"/>
    <w:rsid w:val="007B00A1"/>
    <w:rsid w:val="007B3542"/>
    <w:rsid w:val="007B3E04"/>
    <w:rsid w:val="007B75E6"/>
    <w:rsid w:val="007C03E0"/>
    <w:rsid w:val="007C2A82"/>
    <w:rsid w:val="007C2B94"/>
    <w:rsid w:val="007C5CE5"/>
    <w:rsid w:val="007D1337"/>
    <w:rsid w:val="007D1D08"/>
    <w:rsid w:val="007D2F25"/>
    <w:rsid w:val="007D386C"/>
    <w:rsid w:val="007D6CD8"/>
    <w:rsid w:val="007E293C"/>
    <w:rsid w:val="007E2C5F"/>
    <w:rsid w:val="007F64F4"/>
    <w:rsid w:val="00800ED0"/>
    <w:rsid w:val="00801B60"/>
    <w:rsid w:val="00807018"/>
    <w:rsid w:val="0081071E"/>
    <w:rsid w:val="00821BBA"/>
    <w:rsid w:val="00824FC5"/>
    <w:rsid w:val="00845782"/>
    <w:rsid w:val="008544A9"/>
    <w:rsid w:val="00856D18"/>
    <w:rsid w:val="00867965"/>
    <w:rsid w:val="008916C4"/>
    <w:rsid w:val="008929E9"/>
    <w:rsid w:val="008B06BF"/>
    <w:rsid w:val="008B4B39"/>
    <w:rsid w:val="008B5AC8"/>
    <w:rsid w:val="008B7C5A"/>
    <w:rsid w:val="008C2195"/>
    <w:rsid w:val="008D12B0"/>
    <w:rsid w:val="00900F35"/>
    <w:rsid w:val="00917AFB"/>
    <w:rsid w:val="00923734"/>
    <w:rsid w:val="00942DA3"/>
    <w:rsid w:val="009439B3"/>
    <w:rsid w:val="0094710F"/>
    <w:rsid w:val="0095135D"/>
    <w:rsid w:val="009727F5"/>
    <w:rsid w:val="00981ACA"/>
    <w:rsid w:val="0098365C"/>
    <w:rsid w:val="0099104B"/>
    <w:rsid w:val="0099137C"/>
    <w:rsid w:val="00997C83"/>
    <w:rsid w:val="009A0E6E"/>
    <w:rsid w:val="009B5335"/>
    <w:rsid w:val="009B6107"/>
    <w:rsid w:val="009C7745"/>
    <w:rsid w:val="009D1851"/>
    <w:rsid w:val="009D1DFE"/>
    <w:rsid w:val="009D1FA9"/>
    <w:rsid w:val="00A05C10"/>
    <w:rsid w:val="00A109BA"/>
    <w:rsid w:val="00A12780"/>
    <w:rsid w:val="00A2402A"/>
    <w:rsid w:val="00A278BF"/>
    <w:rsid w:val="00A36CD9"/>
    <w:rsid w:val="00A4193D"/>
    <w:rsid w:val="00A42F94"/>
    <w:rsid w:val="00A525F4"/>
    <w:rsid w:val="00A543FC"/>
    <w:rsid w:val="00A54EDC"/>
    <w:rsid w:val="00A6077C"/>
    <w:rsid w:val="00A665F2"/>
    <w:rsid w:val="00A77F6D"/>
    <w:rsid w:val="00A80288"/>
    <w:rsid w:val="00A968AE"/>
    <w:rsid w:val="00A96B38"/>
    <w:rsid w:val="00AC05A4"/>
    <w:rsid w:val="00AC1472"/>
    <w:rsid w:val="00AD2F69"/>
    <w:rsid w:val="00AD3794"/>
    <w:rsid w:val="00B02587"/>
    <w:rsid w:val="00B06048"/>
    <w:rsid w:val="00B1171A"/>
    <w:rsid w:val="00B1630A"/>
    <w:rsid w:val="00B2076A"/>
    <w:rsid w:val="00B41D82"/>
    <w:rsid w:val="00B47026"/>
    <w:rsid w:val="00B60EFA"/>
    <w:rsid w:val="00B66814"/>
    <w:rsid w:val="00B67543"/>
    <w:rsid w:val="00B71BEE"/>
    <w:rsid w:val="00B742C6"/>
    <w:rsid w:val="00B749B1"/>
    <w:rsid w:val="00B852C0"/>
    <w:rsid w:val="00B97592"/>
    <w:rsid w:val="00BA4AFD"/>
    <w:rsid w:val="00BD16DA"/>
    <w:rsid w:val="00BE1A40"/>
    <w:rsid w:val="00BE26CD"/>
    <w:rsid w:val="00BE3AA4"/>
    <w:rsid w:val="00BE47FD"/>
    <w:rsid w:val="00BE4868"/>
    <w:rsid w:val="00BE5780"/>
    <w:rsid w:val="00BF04F7"/>
    <w:rsid w:val="00C03216"/>
    <w:rsid w:val="00C0517F"/>
    <w:rsid w:val="00C05996"/>
    <w:rsid w:val="00C06DC0"/>
    <w:rsid w:val="00C24259"/>
    <w:rsid w:val="00C3202F"/>
    <w:rsid w:val="00C32071"/>
    <w:rsid w:val="00C36F3C"/>
    <w:rsid w:val="00C405B3"/>
    <w:rsid w:val="00C45064"/>
    <w:rsid w:val="00C51CFF"/>
    <w:rsid w:val="00C55B4F"/>
    <w:rsid w:val="00C5796A"/>
    <w:rsid w:val="00C62674"/>
    <w:rsid w:val="00C639DB"/>
    <w:rsid w:val="00C75DB4"/>
    <w:rsid w:val="00C81C9A"/>
    <w:rsid w:val="00C83BA7"/>
    <w:rsid w:val="00C8448A"/>
    <w:rsid w:val="00C861AF"/>
    <w:rsid w:val="00C90814"/>
    <w:rsid w:val="00C96846"/>
    <w:rsid w:val="00CA02DF"/>
    <w:rsid w:val="00CA4F0D"/>
    <w:rsid w:val="00CA68EC"/>
    <w:rsid w:val="00CB154B"/>
    <w:rsid w:val="00CB196B"/>
    <w:rsid w:val="00CB246B"/>
    <w:rsid w:val="00CB5A80"/>
    <w:rsid w:val="00CB600F"/>
    <w:rsid w:val="00CB7177"/>
    <w:rsid w:val="00CC708E"/>
    <w:rsid w:val="00CD42A8"/>
    <w:rsid w:val="00CE5DCF"/>
    <w:rsid w:val="00CE6794"/>
    <w:rsid w:val="00CF55C9"/>
    <w:rsid w:val="00D01F21"/>
    <w:rsid w:val="00D06D0A"/>
    <w:rsid w:val="00D073A2"/>
    <w:rsid w:val="00D15371"/>
    <w:rsid w:val="00D167A6"/>
    <w:rsid w:val="00D229B3"/>
    <w:rsid w:val="00D25751"/>
    <w:rsid w:val="00D407BD"/>
    <w:rsid w:val="00D422FD"/>
    <w:rsid w:val="00D42973"/>
    <w:rsid w:val="00D42FB4"/>
    <w:rsid w:val="00D4471B"/>
    <w:rsid w:val="00D46486"/>
    <w:rsid w:val="00D54781"/>
    <w:rsid w:val="00D551BC"/>
    <w:rsid w:val="00D60350"/>
    <w:rsid w:val="00D6101F"/>
    <w:rsid w:val="00D613CA"/>
    <w:rsid w:val="00D9550E"/>
    <w:rsid w:val="00D95708"/>
    <w:rsid w:val="00DA186D"/>
    <w:rsid w:val="00DA5787"/>
    <w:rsid w:val="00DA5FAD"/>
    <w:rsid w:val="00DB3DB5"/>
    <w:rsid w:val="00DB579C"/>
    <w:rsid w:val="00DB5AA4"/>
    <w:rsid w:val="00DB7ACA"/>
    <w:rsid w:val="00DC66C6"/>
    <w:rsid w:val="00DC7053"/>
    <w:rsid w:val="00DC7FBD"/>
    <w:rsid w:val="00DD4A48"/>
    <w:rsid w:val="00DD509F"/>
    <w:rsid w:val="00DE1205"/>
    <w:rsid w:val="00DE1337"/>
    <w:rsid w:val="00DE3188"/>
    <w:rsid w:val="00DE39A8"/>
    <w:rsid w:val="00DF38B2"/>
    <w:rsid w:val="00E32E8C"/>
    <w:rsid w:val="00E35381"/>
    <w:rsid w:val="00E35F65"/>
    <w:rsid w:val="00E37035"/>
    <w:rsid w:val="00E37294"/>
    <w:rsid w:val="00E40CFF"/>
    <w:rsid w:val="00E42116"/>
    <w:rsid w:val="00E44DB8"/>
    <w:rsid w:val="00E50306"/>
    <w:rsid w:val="00E5262C"/>
    <w:rsid w:val="00E53355"/>
    <w:rsid w:val="00E55971"/>
    <w:rsid w:val="00E6243C"/>
    <w:rsid w:val="00E7554D"/>
    <w:rsid w:val="00E82C5B"/>
    <w:rsid w:val="00E8391D"/>
    <w:rsid w:val="00E84493"/>
    <w:rsid w:val="00EA7203"/>
    <w:rsid w:val="00EB4AB9"/>
    <w:rsid w:val="00EB52DC"/>
    <w:rsid w:val="00EB5B2F"/>
    <w:rsid w:val="00EB6EF0"/>
    <w:rsid w:val="00EC0CE7"/>
    <w:rsid w:val="00EC401C"/>
    <w:rsid w:val="00ED50E2"/>
    <w:rsid w:val="00ED6FCC"/>
    <w:rsid w:val="00ED7549"/>
    <w:rsid w:val="00ED7576"/>
    <w:rsid w:val="00EE2120"/>
    <w:rsid w:val="00EF278C"/>
    <w:rsid w:val="00EF2FC0"/>
    <w:rsid w:val="00F04378"/>
    <w:rsid w:val="00F07D41"/>
    <w:rsid w:val="00F20CA4"/>
    <w:rsid w:val="00F23D90"/>
    <w:rsid w:val="00F371E9"/>
    <w:rsid w:val="00F50AB0"/>
    <w:rsid w:val="00F51268"/>
    <w:rsid w:val="00F62120"/>
    <w:rsid w:val="00F6322D"/>
    <w:rsid w:val="00F6713F"/>
    <w:rsid w:val="00F673BF"/>
    <w:rsid w:val="00F67620"/>
    <w:rsid w:val="00F76794"/>
    <w:rsid w:val="00F774AA"/>
    <w:rsid w:val="00F77E23"/>
    <w:rsid w:val="00F81632"/>
    <w:rsid w:val="00FA1224"/>
    <w:rsid w:val="00FA2F52"/>
    <w:rsid w:val="00FB5819"/>
    <w:rsid w:val="00FC1208"/>
    <w:rsid w:val="00FD4BED"/>
    <w:rsid w:val="00FD761C"/>
    <w:rsid w:val="00FD7B17"/>
    <w:rsid w:val="00FE09C4"/>
    <w:rsid w:val="00FE2D03"/>
    <w:rsid w:val="00FF3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CF"/>
    <w:rPr>
      <w:rFonts w:ascii="Times New Roman" w:eastAsia="Times New Roman" w:hAnsi="Times New Roman"/>
      <w:sz w:val="24"/>
      <w:szCs w:val="24"/>
    </w:rPr>
  </w:style>
  <w:style w:type="paragraph" w:styleId="1">
    <w:name w:val="heading 1"/>
    <w:basedOn w:val="a"/>
    <w:next w:val="a"/>
    <w:link w:val="10"/>
    <w:qFormat/>
    <w:locked/>
    <w:rsid w:val="00A52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link w:val="a5"/>
    <w:uiPriority w:val="1"/>
    <w:qFormat/>
    <w:rsid w:val="00452C41"/>
    <w:rPr>
      <w:rFonts w:eastAsia="Times New Roman"/>
    </w:rPr>
  </w:style>
  <w:style w:type="paragraph" w:styleId="a6">
    <w:name w:val="footer"/>
    <w:basedOn w:val="a"/>
    <w:link w:val="a7"/>
    <w:uiPriority w:val="99"/>
    <w:rsid w:val="001511CF"/>
    <w:pPr>
      <w:tabs>
        <w:tab w:val="center" w:pos="4677"/>
        <w:tab w:val="right" w:pos="9355"/>
      </w:tabs>
    </w:pPr>
  </w:style>
  <w:style w:type="character" w:customStyle="1" w:styleId="a7">
    <w:name w:val="Нижний колонтитул Знак"/>
    <w:basedOn w:val="a0"/>
    <w:link w:val="a6"/>
    <w:uiPriority w:val="99"/>
    <w:locked/>
    <w:rsid w:val="001511CF"/>
    <w:rPr>
      <w:rFonts w:ascii="Times New Roman" w:hAnsi="Times New Roman" w:cs="Times New Roman"/>
      <w:sz w:val="24"/>
      <w:szCs w:val="24"/>
      <w:lang w:eastAsia="ru-RU"/>
    </w:rPr>
  </w:style>
  <w:style w:type="paragraph" w:styleId="a8">
    <w:name w:val="Normal (Web)"/>
    <w:basedOn w:val="a"/>
    <w:uiPriority w:val="99"/>
    <w:rsid w:val="001511CF"/>
    <w:pPr>
      <w:spacing w:before="100" w:beforeAutospacing="1" w:after="100" w:afterAutospacing="1"/>
    </w:pPr>
  </w:style>
  <w:style w:type="paragraph" w:styleId="a9">
    <w:name w:val="Balloon Text"/>
    <w:basedOn w:val="a"/>
    <w:link w:val="aa"/>
    <w:uiPriority w:val="99"/>
    <w:semiHidden/>
    <w:rsid w:val="001511CF"/>
    <w:rPr>
      <w:rFonts w:ascii="Tahoma" w:hAnsi="Tahoma" w:cs="Tahoma"/>
      <w:sz w:val="16"/>
      <w:szCs w:val="16"/>
    </w:rPr>
  </w:style>
  <w:style w:type="character" w:customStyle="1" w:styleId="aa">
    <w:name w:val="Текст выноски Знак"/>
    <w:basedOn w:val="a0"/>
    <w:link w:val="a9"/>
    <w:uiPriority w:val="99"/>
    <w:semiHidden/>
    <w:locked/>
    <w:rsid w:val="001511CF"/>
    <w:rPr>
      <w:rFonts w:ascii="Tahoma" w:hAnsi="Tahoma" w:cs="Tahoma"/>
      <w:sz w:val="16"/>
      <w:szCs w:val="16"/>
      <w:lang w:eastAsia="ru-RU"/>
    </w:rPr>
  </w:style>
  <w:style w:type="table" w:styleId="ab">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 w:type="paragraph" w:styleId="ac">
    <w:name w:val="List Paragraph"/>
    <w:basedOn w:val="a"/>
    <w:uiPriority w:val="34"/>
    <w:qFormat/>
    <w:rsid w:val="00222729"/>
    <w:pPr>
      <w:ind w:left="720"/>
      <w:contextualSpacing/>
    </w:pPr>
  </w:style>
  <w:style w:type="character" w:styleId="ad">
    <w:name w:val="Hyperlink"/>
    <w:basedOn w:val="a0"/>
    <w:uiPriority w:val="99"/>
    <w:semiHidden/>
    <w:unhideWhenUsed/>
    <w:rsid w:val="00CB196B"/>
    <w:rPr>
      <w:color w:val="0000FF"/>
      <w:u w:val="single"/>
    </w:rPr>
  </w:style>
  <w:style w:type="paragraph" w:customStyle="1" w:styleId="ConsPlusTitle">
    <w:name w:val="ConsPlusTitle"/>
    <w:rsid w:val="007F64F4"/>
    <w:pPr>
      <w:widowControl w:val="0"/>
      <w:autoSpaceDE w:val="0"/>
      <w:autoSpaceDN w:val="0"/>
    </w:pPr>
    <w:rPr>
      <w:rFonts w:eastAsia="Times New Roman" w:cs="Calibri"/>
      <w:b/>
      <w:szCs w:val="20"/>
    </w:rPr>
  </w:style>
  <w:style w:type="character" w:customStyle="1" w:styleId="10">
    <w:name w:val="Заголовок 1 Знак"/>
    <w:basedOn w:val="a0"/>
    <w:link w:val="1"/>
    <w:rsid w:val="00A525F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225614"/>
    <w:pPr>
      <w:autoSpaceDE w:val="0"/>
      <w:autoSpaceDN w:val="0"/>
      <w:adjustRightInd w:val="0"/>
    </w:pPr>
    <w:rPr>
      <w:rFonts w:eastAsia="Times New Roman" w:cs="Calibri"/>
      <w:sz w:val="28"/>
      <w:szCs w:val="28"/>
    </w:rPr>
  </w:style>
  <w:style w:type="character" w:customStyle="1" w:styleId="a5">
    <w:name w:val="Без интервала Знак"/>
    <w:link w:val="a4"/>
    <w:uiPriority w:val="1"/>
    <w:locked/>
    <w:rsid w:val="00C5796A"/>
    <w:rPr>
      <w:rFonts w:eastAsia="Times New Roman"/>
    </w:rPr>
  </w:style>
  <w:style w:type="paragraph" w:customStyle="1" w:styleId="nospacing">
    <w:name w:val="nospacing"/>
    <w:basedOn w:val="a"/>
    <w:rsid w:val="00C8448A"/>
    <w:pPr>
      <w:spacing w:before="100" w:beforeAutospacing="1" w:after="100" w:afterAutospacing="1"/>
    </w:pPr>
  </w:style>
  <w:style w:type="character" w:customStyle="1" w:styleId="11">
    <w:name w:val="Гиперссылка1"/>
    <w:basedOn w:val="a0"/>
    <w:rsid w:val="00C8448A"/>
  </w:style>
  <w:style w:type="paragraph" w:customStyle="1" w:styleId="consnormal">
    <w:name w:val="consnormal"/>
    <w:basedOn w:val="a"/>
    <w:rsid w:val="00DE1337"/>
    <w:pPr>
      <w:spacing w:before="100" w:beforeAutospacing="1" w:after="100" w:afterAutospacing="1"/>
    </w:pPr>
  </w:style>
  <w:style w:type="paragraph" w:customStyle="1" w:styleId="bodytextindent">
    <w:name w:val="bodytextindent"/>
    <w:basedOn w:val="a"/>
    <w:rsid w:val="00DE1337"/>
    <w:pPr>
      <w:spacing w:before="100" w:beforeAutospacing="1" w:after="100" w:afterAutospacing="1"/>
    </w:pPr>
  </w:style>
  <w:style w:type="paragraph" w:customStyle="1" w:styleId="bodytextindent2">
    <w:name w:val="bodytextindent2"/>
    <w:basedOn w:val="a"/>
    <w:rsid w:val="00DE1337"/>
    <w:pPr>
      <w:spacing w:before="100" w:beforeAutospacing="1" w:after="100" w:afterAutospacing="1"/>
    </w:pPr>
  </w:style>
  <w:style w:type="paragraph" w:customStyle="1" w:styleId="bodytext2">
    <w:name w:val="bodytext2"/>
    <w:basedOn w:val="a"/>
    <w:rsid w:val="00DE1337"/>
    <w:pPr>
      <w:spacing w:before="100" w:beforeAutospacing="1" w:after="100" w:afterAutospacing="1"/>
    </w:pPr>
  </w:style>
  <w:style w:type="paragraph" w:customStyle="1" w:styleId="consplusnormal0">
    <w:name w:val="consplusnormal"/>
    <w:basedOn w:val="a"/>
    <w:rsid w:val="00DE1337"/>
    <w:pPr>
      <w:spacing w:before="100" w:beforeAutospacing="1" w:after="100" w:afterAutospacing="1"/>
    </w:pPr>
  </w:style>
  <w:style w:type="paragraph" w:customStyle="1" w:styleId="bodytext">
    <w:name w:val="bodytext"/>
    <w:basedOn w:val="a"/>
    <w:rsid w:val="00173D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CF"/>
    <w:rPr>
      <w:rFonts w:ascii="Times New Roman" w:eastAsia="Times New Roman" w:hAnsi="Times New Roman"/>
      <w:sz w:val="24"/>
      <w:szCs w:val="24"/>
    </w:rPr>
  </w:style>
  <w:style w:type="paragraph" w:styleId="1">
    <w:name w:val="heading 1"/>
    <w:basedOn w:val="a"/>
    <w:next w:val="a"/>
    <w:link w:val="10"/>
    <w:qFormat/>
    <w:locked/>
    <w:rsid w:val="00A52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link w:val="a5"/>
    <w:uiPriority w:val="1"/>
    <w:qFormat/>
    <w:rsid w:val="00452C41"/>
    <w:rPr>
      <w:rFonts w:eastAsia="Times New Roman"/>
    </w:rPr>
  </w:style>
  <w:style w:type="paragraph" w:styleId="a6">
    <w:name w:val="footer"/>
    <w:basedOn w:val="a"/>
    <w:link w:val="a7"/>
    <w:uiPriority w:val="99"/>
    <w:rsid w:val="001511CF"/>
    <w:pPr>
      <w:tabs>
        <w:tab w:val="center" w:pos="4677"/>
        <w:tab w:val="right" w:pos="9355"/>
      </w:tabs>
    </w:pPr>
  </w:style>
  <w:style w:type="character" w:customStyle="1" w:styleId="a7">
    <w:name w:val="Нижний колонтитул Знак"/>
    <w:basedOn w:val="a0"/>
    <w:link w:val="a6"/>
    <w:uiPriority w:val="99"/>
    <w:locked/>
    <w:rsid w:val="001511CF"/>
    <w:rPr>
      <w:rFonts w:ascii="Times New Roman" w:hAnsi="Times New Roman" w:cs="Times New Roman"/>
      <w:sz w:val="24"/>
      <w:szCs w:val="24"/>
      <w:lang w:eastAsia="ru-RU"/>
    </w:rPr>
  </w:style>
  <w:style w:type="paragraph" w:styleId="a8">
    <w:name w:val="Normal (Web)"/>
    <w:basedOn w:val="a"/>
    <w:uiPriority w:val="99"/>
    <w:rsid w:val="001511CF"/>
    <w:pPr>
      <w:spacing w:before="100" w:beforeAutospacing="1" w:after="100" w:afterAutospacing="1"/>
    </w:pPr>
  </w:style>
  <w:style w:type="paragraph" w:styleId="a9">
    <w:name w:val="Balloon Text"/>
    <w:basedOn w:val="a"/>
    <w:link w:val="aa"/>
    <w:uiPriority w:val="99"/>
    <w:semiHidden/>
    <w:rsid w:val="001511CF"/>
    <w:rPr>
      <w:rFonts w:ascii="Tahoma" w:hAnsi="Tahoma" w:cs="Tahoma"/>
      <w:sz w:val="16"/>
      <w:szCs w:val="16"/>
    </w:rPr>
  </w:style>
  <w:style w:type="character" w:customStyle="1" w:styleId="aa">
    <w:name w:val="Текст выноски Знак"/>
    <w:basedOn w:val="a0"/>
    <w:link w:val="a9"/>
    <w:uiPriority w:val="99"/>
    <w:semiHidden/>
    <w:locked/>
    <w:rsid w:val="001511CF"/>
    <w:rPr>
      <w:rFonts w:ascii="Tahoma" w:hAnsi="Tahoma" w:cs="Tahoma"/>
      <w:sz w:val="16"/>
      <w:szCs w:val="16"/>
      <w:lang w:eastAsia="ru-RU"/>
    </w:rPr>
  </w:style>
  <w:style w:type="table" w:styleId="ab">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 w:type="paragraph" w:styleId="ac">
    <w:name w:val="List Paragraph"/>
    <w:basedOn w:val="a"/>
    <w:uiPriority w:val="34"/>
    <w:qFormat/>
    <w:rsid w:val="00222729"/>
    <w:pPr>
      <w:ind w:left="720"/>
      <w:contextualSpacing/>
    </w:pPr>
  </w:style>
  <w:style w:type="character" w:styleId="ad">
    <w:name w:val="Hyperlink"/>
    <w:basedOn w:val="a0"/>
    <w:uiPriority w:val="99"/>
    <w:semiHidden/>
    <w:unhideWhenUsed/>
    <w:rsid w:val="00CB196B"/>
    <w:rPr>
      <w:color w:val="0000FF"/>
      <w:u w:val="single"/>
    </w:rPr>
  </w:style>
  <w:style w:type="paragraph" w:customStyle="1" w:styleId="ConsPlusTitle">
    <w:name w:val="ConsPlusTitle"/>
    <w:rsid w:val="007F64F4"/>
    <w:pPr>
      <w:widowControl w:val="0"/>
      <w:autoSpaceDE w:val="0"/>
      <w:autoSpaceDN w:val="0"/>
    </w:pPr>
    <w:rPr>
      <w:rFonts w:eastAsia="Times New Roman" w:cs="Calibri"/>
      <w:b/>
      <w:szCs w:val="20"/>
    </w:rPr>
  </w:style>
  <w:style w:type="character" w:customStyle="1" w:styleId="10">
    <w:name w:val="Заголовок 1 Знак"/>
    <w:basedOn w:val="a0"/>
    <w:link w:val="1"/>
    <w:rsid w:val="00A525F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225614"/>
    <w:pPr>
      <w:autoSpaceDE w:val="0"/>
      <w:autoSpaceDN w:val="0"/>
      <w:adjustRightInd w:val="0"/>
    </w:pPr>
    <w:rPr>
      <w:rFonts w:eastAsia="Times New Roman" w:cs="Calibri"/>
      <w:sz w:val="28"/>
      <w:szCs w:val="28"/>
    </w:rPr>
  </w:style>
  <w:style w:type="character" w:customStyle="1" w:styleId="a5">
    <w:name w:val="Без интервала Знак"/>
    <w:link w:val="a4"/>
    <w:uiPriority w:val="1"/>
    <w:locked/>
    <w:rsid w:val="00C5796A"/>
    <w:rPr>
      <w:rFonts w:eastAsia="Times New Roman"/>
    </w:rPr>
  </w:style>
  <w:style w:type="paragraph" w:customStyle="1" w:styleId="nospacing">
    <w:name w:val="nospacing"/>
    <w:basedOn w:val="a"/>
    <w:rsid w:val="00C8448A"/>
    <w:pPr>
      <w:spacing w:before="100" w:beforeAutospacing="1" w:after="100" w:afterAutospacing="1"/>
    </w:pPr>
  </w:style>
  <w:style w:type="character" w:customStyle="1" w:styleId="11">
    <w:name w:val="Гиперссылка1"/>
    <w:basedOn w:val="a0"/>
    <w:rsid w:val="00C8448A"/>
  </w:style>
  <w:style w:type="paragraph" w:customStyle="1" w:styleId="consnormal">
    <w:name w:val="consnormal"/>
    <w:basedOn w:val="a"/>
    <w:rsid w:val="00DE1337"/>
    <w:pPr>
      <w:spacing w:before="100" w:beforeAutospacing="1" w:after="100" w:afterAutospacing="1"/>
    </w:pPr>
  </w:style>
  <w:style w:type="paragraph" w:customStyle="1" w:styleId="bodytextindent">
    <w:name w:val="bodytextindent"/>
    <w:basedOn w:val="a"/>
    <w:rsid w:val="00DE1337"/>
    <w:pPr>
      <w:spacing w:before="100" w:beforeAutospacing="1" w:after="100" w:afterAutospacing="1"/>
    </w:pPr>
  </w:style>
  <w:style w:type="paragraph" w:customStyle="1" w:styleId="bodytextindent2">
    <w:name w:val="bodytextindent2"/>
    <w:basedOn w:val="a"/>
    <w:rsid w:val="00DE1337"/>
    <w:pPr>
      <w:spacing w:before="100" w:beforeAutospacing="1" w:after="100" w:afterAutospacing="1"/>
    </w:pPr>
  </w:style>
  <w:style w:type="paragraph" w:customStyle="1" w:styleId="bodytext2">
    <w:name w:val="bodytext2"/>
    <w:basedOn w:val="a"/>
    <w:rsid w:val="00DE1337"/>
    <w:pPr>
      <w:spacing w:before="100" w:beforeAutospacing="1" w:after="100" w:afterAutospacing="1"/>
    </w:pPr>
  </w:style>
  <w:style w:type="paragraph" w:customStyle="1" w:styleId="consplusnormal0">
    <w:name w:val="consplusnormal"/>
    <w:basedOn w:val="a"/>
    <w:rsid w:val="00DE1337"/>
    <w:pPr>
      <w:spacing w:before="100" w:beforeAutospacing="1" w:after="100" w:afterAutospacing="1"/>
    </w:pPr>
  </w:style>
  <w:style w:type="paragraph" w:customStyle="1" w:styleId="bodytext">
    <w:name w:val="bodytext"/>
    <w:basedOn w:val="a"/>
    <w:rsid w:val="00173D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8928">
      <w:marLeft w:val="0"/>
      <w:marRight w:val="0"/>
      <w:marTop w:val="0"/>
      <w:marBottom w:val="0"/>
      <w:divBdr>
        <w:top w:val="none" w:sz="0" w:space="0" w:color="auto"/>
        <w:left w:val="none" w:sz="0" w:space="0" w:color="auto"/>
        <w:bottom w:val="none" w:sz="0" w:space="0" w:color="auto"/>
        <w:right w:val="none" w:sz="0" w:space="0" w:color="auto"/>
      </w:divBdr>
    </w:div>
    <w:div w:id="1269503019">
      <w:bodyDiv w:val="1"/>
      <w:marLeft w:val="0"/>
      <w:marRight w:val="0"/>
      <w:marTop w:val="0"/>
      <w:marBottom w:val="0"/>
      <w:divBdr>
        <w:top w:val="none" w:sz="0" w:space="0" w:color="auto"/>
        <w:left w:val="none" w:sz="0" w:space="0" w:color="auto"/>
        <w:bottom w:val="none" w:sz="0" w:space="0" w:color="auto"/>
        <w:right w:val="none" w:sz="0" w:space="0" w:color="auto"/>
      </w:divBdr>
    </w:div>
    <w:div w:id="1359087724">
      <w:bodyDiv w:val="1"/>
      <w:marLeft w:val="0"/>
      <w:marRight w:val="0"/>
      <w:marTop w:val="0"/>
      <w:marBottom w:val="0"/>
      <w:divBdr>
        <w:top w:val="none" w:sz="0" w:space="0" w:color="auto"/>
        <w:left w:val="none" w:sz="0" w:space="0" w:color="auto"/>
        <w:bottom w:val="none" w:sz="0" w:space="0" w:color="auto"/>
        <w:right w:val="none" w:sz="0" w:space="0" w:color="auto"/>
      </w:divBdr>
    </w:div>
    <w:div w:id="1576478709">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76104824">
      <w:bodyDiv w:val="1"/>
      <w:marLeft w:val="0"/>
      <w:marRight w:val="0"/>
      <w:marTop w:val="0"/>
      <w:marBottom w:val="0"/>
      <w:divBdr>
        <w:top w:val="none" w:sz="0" w:space="0" w:color="auto"/>
        <w:left w:val="none" w:sz="0" w:space="0" w:color="auto"/>
        <w:bottom w:val="none" w:sz="0" w:space="0" w:color="auto"/>
        <w:right w:val="none" w:sz="0" w:space="0" w:color="auto"/>
      </w:divBdr>
    </w:div>
    <w:div w:id="18343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999DCF9-926B-4FA1-9B51-8FD631C66B00" TargetMode="External"/><Relationship Id="rId18" Type="http://schemas.openxmlformats.org/officeDocument/2006/relationships/hyperlink" Target="consultantplus://offline/ref=1F84A984700F6AD3590BC9B7EBE4712B00C9AE4BDF87D67C7FE02D699F29171226B44C70589DB3EBG9u9N" TargetMode="External"/><Relationship Id="rId26" Type="http://schemas.openxmlformats.org/officeDocument/2006/relationships/hyperlink" Target="consultantplus://offline/ref=164078B0EADD78A262B488A302722352A540EAAE072F71C9D76D814C93A9C8359A68D2F8C91BDF92a9V9M" TargetMode="External"/><Relationship Id="rId3" Type="http://schemas.openxmlformats.org/officeDocument/2006/relationships/styles" Target="styles.xml"/><Relationship Id="rId21" Type="http://schemas.openxmlformats.org/officeDocument/2006/relationships/hyperlink" Target="consultantplus://offline/ref=6CDB314D17868A3BBF90742B5529F98BE45608827C3C6F0EAD144FE6643A5AC0C16A3A693355414BB24BE138E8NEn8I" TargetMode="External"/><Relationship Id="rId34" Type="http://schemas.openxmlformats.org/officeDocument/2006/relationships/hyperlink" Target="consultantplus://offline/ref=603B21E1CAFBCD0DF5821B4AF94A368A36AAAA43A382920803034B2124577CC8EC260DBE23CCb5M" TargetMode="External"/><Relationship Id="rId7" Type="http://schemas.openxmlformats.org/officeDocument/2006/relationships/footnotes" Target="footnotes.xml"/><Relationship Id="rId12" Type="http://schemas.openxmlformats.org/officeDocument/2006/relationships/hyperlink" Target="consultantplus://offline/ref=709DB376D536FAAF7ED5E5B6969F4DCBE8367F7BA0B0E60A99E7F729CDu9i7G" TargetMode="External"/><Relationship Id="rId17" Type="http://schemas.openxmlformats.org/officeDocument/2006/relationships/hyperlink" Target="consultantplus://offline/ref=1F84A984700F6AD3590BC9B7EBE4712B00C9AE4FD986D67C7FE02D699F29171226B44C76G5u9N" TargetMode="External"/><Relationship Id="rId25" Type="http://schemas.openxmlformats.org/officeDocument/2006/relationships/hyperlink" Target="consultantplus://offline/ref=164078B0EADD78A262B488A302722352A540EAAE072F71C9D76D814C93A9C8359A68D2F8C91AD99Da9VEM" TargetMode="External"/><Relationship Id="rId33" Type="http://schemas.openxmlformats.org/officeDocument/2006/relationships/hyperlink" Target="consultantplus://offline/ref=603B21E1CAFBCD0DF5821B4AF94A368A36AAAA43A382920803034B2124577CC8EC260DBE27CCb2M" TargetMode="External"/><Relationship Id="rId2" Type="http://schemas.openxmlformats.org/officeDocument/2006/relationships/numbering" Target="numbering.xml"/><Relationship Id="rId16" Type="http://schemas.openxmlformats.org/officeDocument/2006/relationships/hyperlink" Target="consultantplus://offline/ref=1F84A984700F6AD3590BC9B7EBE4712B00C8AF4EDF87D67C7FE02D699FG2u9N" TargetMode="External"/><Relationship Id="rId20" Type="http://schemas.openxmlformats.org/officeDocument/2006/relationships/hyperlink" Target="file:///C:\Users\UsrRemApp-69002\AppData\Local\Temp\3920\zakon.scli.ru" TargetMode="External"/><Relationship Id="rId29" Type="http://schemas.openxmlformats.org/officeDocument/2006/relationships/hyperlink" Target="consultantplus://offline/ref=FE9B5FE5EF546106CA49D7526E4E806A9C70D5F6666EE0175F98D376CErF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6AEE66B6DAEBC4E2865F93D28A335F1E69D4312BD0FE249FE9BB63497ENDJ" TargetMode="External"/><Relationship Id="rId24" Type="http://schemas.openxmlformats.org/officeDocument/2006/relationships/hyperlink" Target="consultantplus://offline/ref=6CDB314D17868A3BBF90742B5529F98BE4530F877C3B6F0EAD144FE6643A5AC0C16A3A693355414BB24BE138E8NEn8I" TargetMode="External"/><Relationship Id="rId32" Type="http://schemas.openxmlformats.org/officeDocument/2006/relationships/hyperlink" Target="consultantplus://offline/ref=603B21E1CAFBCD0DF5821B4AF94A368A36ADA84BA18C920803034B2124577CC8EC260DBE24C634BAC9b5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consultantplus://offline/ref=6CDB314D17868A3BBF90742B5529F98BE55B01847F3F6F0EAD144FE6643A5AC0C16A3A693355414BB24BE138E8NEn8I" TargetMode="External"/><Relationship Id="rId28" Type="http://schemas.openxmlformats.org/officeDocument/2006/relationships/hyperlink" Target="consultantplus://offline/ref=FE9B5FE5EF546106CA49D7526E4E806A9C70D5F66169E0175F98D376CErFr8H" TargetMode="External"/><Relationship Id="rId36" Type="http://schemas.openxmlformats.org/officeDocument/2006/relationships/fontTable" Target="fontTable.xml"/><Relationship Id="rId10" Type="http://schemas.openxmlformats.org/officeDocument/2006/relationships/hyperlink" Target="consultantplus://offline/ref=3AF4B7B960BDBB9DEB78D9CD125E84086337A875300EAA73BF81516A4C53D4AE51793F5209E8201527DF5BA8E4DEDB23057C98F483D0D9B6ECy8L" TargetMode="External"/><Relationship Id="rId19" Type="http://schemas.openxmlformats.org/officeDocument/2006/relationships/hyperlink" Target="file:///C:\Users\UsrRemApp-69002\AppData\Local\Temp\3920\zakon.scli.ru" TargetMode="External"/><Relationship Id="rId31" Type="http://schemas.openxmlformats.org/officeDocument/2006/relationships/hyperlink" Target="consultantplus://offline/ref=603B21E1CAFBCD0DF5821B4AF94A368A36ADA845A083920803034B2124577CC8EC260DBDC2b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o.minjust.ru:8080/bigs/showDocument.html?id=18B68750-B18F-40EC-84A9-896627BB71D9" TargetMode="External"/><Relationship Id="rId22" Type="http://schemas.openxmlformats.org/officeDocument/2006/relationships/hyperlink" Target="consultantplus://offline/ref=6CDB314D17868A3BBF90742B5529F98BE45608827C3C6F0EAD144FE6643A5AC0C16A3A693355414BB24BE138E8NEn8I" TargetMode="External"/><Relationship Id="rId27" Type="http://schemas.openxmlformats.org/officeDocument/2006/relationships/hyperlink" Target="consultantplus://offline/ref=FE9B5FE5EF546106CA49D7526E4E806A9C7FD0F36764E0175F98D376CErFr8H" TargetMode="External"/><Relationship Id="rId30" Type="http://schemas.openxmlformats.org/officeDocument/2006/relationships/hyperlink" Target="consultantplus://offline/ref=87536D32B11A1E58BBC6DD143D79DC01C3843E20642CD555DE0ECED4E1F777C0B5A1A5F1E1768D46B8C8541082106634438EA0942C566729O0z7O"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B0CF-F146-4886-9DE2-1425F704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10261</Words>
  <Characters>58488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2020-10-05T11:41:00Z</cp:lastPrinted>
  <dcterms:created xsi:type="dcterms:W3CDTF">2020-10-05T11:47:00Z</dcterms:created>
  <dcterms:modified xsi:type="dcterms:W3CDTF">2020-10-05T11:47:00Z</dcterms:modified>
</cp:coreProperties>
</file>