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2B" w:rsidRPr="000340FC" w:rsidRDefault="00184AB1" w:rsidP="000340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790575"/>
            <wp:effectExtent l="0" t="0" r="0" b="9525"/>
            <wp:docPr id="1" name="Рисунок 7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B2B" w:rsidRPr="000340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3B2B" w:rsidRPr="00E67011" w:rsidRDefault="00CF3B2B" w:rsidP="000340FC">
      <w:pPr>
        <w:pStyle w:val="a3"/>
        <w:rPr>
          <w:rFonts w:ascii="Times New Roman" w:hAnsi="Times New Roman" w:cs="Times New Roman"/>
          <w:sz w:val="28"/>
          <w:szCs w:val="28"/>
        </w:rPr>
      </w:pPr>
      <w:r w:rsidRPr="00E67011">
        <w:rPr>
          <w:rFonts w:ascii="Times New Roman" w:hAnsi="Times New Roman" w:cs="Times New Roman"/>
          <w:sz w:val="28"/>
          <w:szCs w:val="28"/>
        </w:rPr>
        <w:t xml:space="preserve">С О Б </w:t>
      </w:r>
      <w:proofErr w:type="gramStart"/>
      <w:r w:rsidRPr="00E670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7011">
        <w:rPr>
          <w:rFonts w:ascii="Times New Roman" w:hAnsi="Times New Roman" w:cs="Times New Roman"/>
          <w:sz w:val="28"/>
          <w:szCs w:val="28"/>
        </w:rPr>
        <w:t xml:space="preserve"> А Н И Е           Д Е П У Т А Т О В</w:t>
      </w:r>
    </w:p>
    <w:p w:rsidR="00762C57" w:rsidRDefault="00CF3B2B" w:rsidP="000340FC">
      <w:pPr>
        <w:pStyle w:val="2"/>
        <w:rPr>
          <w:rFonts w:ascii="Times New Roman" w:hAnsi="Times New Roman" w:cs="Times New Roman"/>
          <w:sz w:val="28"/>
          <w:szCs w:val="28"/>
        </w:rPr>
      </w:pPr>
      <w:r w:rsidRPr="00E67011">
        <w:rPr>
          <w:rFonts w:ascii="Times New Roman" w:hAnsi="Times New Roman" w:cs="Times New Roman"/>
          <w:sz w:val="28"/>
          <w:szCs w:val="28"/>
        </w:rPr>
        <w:t xml:space="preserve">М А К С А Т И Х И Н С К О Г О       </w:t>
      </w:r>
      <w:proofErr w:type="gramStart"/>
      <w:r w:rsidRPr="00E6701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67011">
        <w:rPr>
          <w:rFonts w:ascii="Times New Roman" w:hAnsi="Times New Roman" w:cs="Times New Roman"/>
          <w:sz w:val="28"/>
          <w:szCs w:val="28"/>
        </w:rPr>
        <w:t xml:space="preserve"> А Й О Н А</w:t>
      </w:r>
      <w:r w:rsidR="00762C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F3B2B" w:rsidRPr="00E67011" w:rsidRDefault="00762C57" w:rsidP="000340FC">
      <w:pPr>
        <w:pStyle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 В 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 О Й   О Б Л А С Т И</w:t>
      </w:r>
    </w:p>
    <w:p w:rsidR="00CF3B2B" w:rsidRPr="000340FC" w:rsidRDefault="00CF3B2B" w:rsidP="000340F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CF3B2B" w:rsidRDefault="00CF3B2B" w:rsidP="003D0E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2C57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762C57" w:rsidRDefault="00762C57" w:rsidP="00AA100A">
      <w:pPr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CF3B2B" w:rsidRPr="000340FC" w:rsidRDefault="003D0EC8" w:rsidP="000340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F3B2B" w:rsidRPr="000340FC">
        <w:rPr>
          <w:rFonts w:ascii="Times New Roman" w:hAnsi="Times New Roman" w:cs="Times New Roman"/>
          <w:sz w:val="28"/>
          <w:szCs w:val="28"/>
        </w:rPr>
        <w:t xml:space="preserve">т </w:t>
      </w:r>
      <w:r w:rsidR="00CF3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13.11.</w:t>
      </w:r>
      <w:r w:rsidR="00CF3B2B" w:rsidRPr="000340FC">
        <w:rPr>
          <w:rFonts w:ascii="Times New Roman" w:hAnsi="Times New Roman" w:cs="Times New Roman"/>
          <w:sz w:val="28"/>
          <w:szCs w:val="28"/>
        </w:rPr>
        <w:t>20</w:t>
      </w:r>
      <w:r w:rsidR="000C2ED9">
        <w:rPr>
          <w:rFonts w:ascii="Times New Roman" w:hAnsi="Times New Roman" w:cs="Times New Roman"/>
          <w:sz w:val="28"/>
          <w:szCs w:val="28"/>
        </w:rPr>
        <w:t>20</w:t>
      </w:r>
      <w:r w:rsidR="00CF3B2B" w:rsidRPr="000340F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</w:t>
      </w:r>
      <w:r w:rsidR="00CF3B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F3B2B" w:rsidRPr="000340FC">
        <w:rPr>
          <w:rFonts w:ascii="Times New Roman" w:hAnsi="Times New Roman" w:cs="Times New Roman"/>
          <w:sz w:val="28"/>
          <w:szCs w:val="28"/>
        </w:rPr>
        <w:t xml:space="preserve">       №</w:t>
      </w:r>
      <w:r w:rsidR="00DD31FA">
        <w:rPr>
          <w:rFonts w:ascii="Times New Roman" w:hAnsi="Times New Roman" w:cs="Times New Roman"/>
          <w:sz w:val="28"/>
          <w:szCs w:val="28"/>
        </w:rPr>
        <w:t>132</w:t>
      </w:r>
    </w:p>
    <w:p w:rsidR="00CF3B2B" w:rsidRDefault="003D0EC8" w:rsidP="0070422C">
      <w:pPr>
        <w:shd w:val="clear" w:color="auto" w:fill="FFFFFF"/>
        <w:spacing w:after="0" w:line="240" w:lineRule="auto"/>
        <w:ind w:right="46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приостановлении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действия отдельных положений решения Собрания депутатов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Максатихинского района от 28.04.2020 г. №113 «Об утверждении Положения о бюджетном процессе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Максатихинском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районе Тверской области»</w:t>
      </w:r>
    </w:p>
    <w:p w:rsidR="003D0EC8" w:rsidRDefault="003D0EC8" w:rsidP="0070422C">
      <w:pPr>
        <w:shd w:val="clear" w:color="auto" w:fill="FFFFFF"/>
        <w:spacing w:after="0" w:line="240" w:lineRule="auto"/>
        <w:ind w:right="46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422C" w:rsidRPr="000340FC" w:rsidRDefault="0070422C" w:rsidP="0070422C">
      <w:pPr>
        <w:shd w:val="clear" w:color="auto" w:fill="FFFFFF"/>
        <w:spacing w:after="0" w:line="240" w:lineRule="auto"/>
        <w:ind w:right="46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0201" w:rsidRPr="00680201" w:rsidRDefault="00680201" w:rsidP="006802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На  основании пункта 4 статьи 1 федера</w:t>
      </w:r>
      <w:r w:rsidRPr="000340FC">
        <w:rPr>
          <w:rFonts w:ascii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ого</w:t>
      </w:r>
      <w:r w:rsidRPr="000340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340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12</w:t>
      </w:r>
      <w:r w:rsidRPr="000340FC">
        <w:rPr>
          <w:rFonts w:ascii="Times New Roman" w:hAnsi="Times New Roman" w:cs="Times New Roman"/>
          <w:color w:val="000000"/>
          <w:spacing w:val="-1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1.2019</w:t>
      </w:r>
      <w:r w:rsidRPr="000340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367</w:t>
      </w:r>
      <w:r w:rsidRPr="000340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 xml:space="preserve">"О приостановлении действия отдельных положений Бюджетного кодекса Российской Федерации и установлении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особенностей исполнения бюджетов бюджетной системы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2020 году"</w:t>
      </w:r>
      <w:r w:rsidRPr="0068020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340F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Собрание депутатов </w:t>
      </w:r>
      <w:r w:rsidRPr="000340FC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решило:</w:t>
      </w:r>
    </w:p>
    <w:p w:rsidR="00D46CBD" w:rsidRDefault="00EF6E22" w:rsidP="00D46C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</w:t>
      </w:r>
      <w:r w:rsidR="00D46CB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Приостановить до 1 января 2021 года действие пункта 1 статьи 18, пункта 5 статьи 19 (в части сроков)</w:t>
      </w:r>
      <w:r w:rsidRPr="00EF6E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решения Собрания депутатов</w:t>
      </w:r>
      <w:r w:rsidRPr="00EF6E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Максатихинского района от 28.04.2020 г. № 113 «Об утверждении Положения о</w:t>
      </w:r>
      <w:r w:rsidRPr="00EF6E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бюджетном процессе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Максатихинском</w:t>
      </w:r>
      <w:proofErr w:type="spellEnd"/>
      <w:r w:rsidRPr="00EF6E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районе Тверской области»</w:t>
      </w:r>
    </w:p>
    <w:p w:rsidR="00CF3B2B" w:rsidRDefault="00680201" w:rsidP="00D312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F3B2B" w:rsidRPr="000340FC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решение вступает в силу после подписания и подлежит официальному </w:t>
      </w:r>
      <w:r w:rsidR="00CF3B2B" w:rsidRPr="000340FC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B7591A">
        <w:rPr>
          <w:rFonts w:ascii="Times New Roman" w:hAnsi="Times New Roman" w:cs="Times New Roman"/>
          <w:color w:val="000000"/>
          <w:spacing w:val="-2"/>
          <w:sz w:val="28"/>
          <w:szCs w:val="28"/>
        </w:rPr>
        <w:t>публико</w:t>
      </w:r>
      <w:r w:rsidR="00CF3B2B" w:rsidRPr="000340FC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ванию.</w:t>
      </w:r>
    </w:p>
    <w:p w:rsidR="00CF3B2B" w:rsidRPr="00D31208" w:rsidRDefault="00CF3B2B" w:rsidP="00D312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CF3B2B" w:rsidRDefault="00CF3B2B" w:rsidP="00FD499E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F3B2B" w:rsidRDefault="00CF3B2B" w:rsidP="00FD499E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Глава Максатихинского района                                                     </w:t>
      </w:r>
      <w:r w:rsidR="00994BA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К.Г.Паскин</w:t>
      </w:r>
      <w:proofErr w:type="spellEnd"/>
    </w:p>
    <w:p w:rsidR="00CF3B2B" w:rsidRDefault="00CF3B2B" w:rsidP="000340FC">
      <w:pPr>
        <w:shd w:val="clear" w:color="auto" w:fill="FFFFFF"/>
        <w:spacing w:after="0" w:line="240" w:lineRule="auto"/>
        <w:ind w:right="5" w:firstLine="38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F3B2B" w:rsidRDefault="00CF3B2B" w:rsidP="000340FC">
      <w:pPr>
        <w:shd w:val="clear" w:color="auto" w:fill="FFFFFF"/>
        <w:spacing w:after="0" w:line="240" w:lineRule="auto"/>
        <w:ind w:right="5" w:firstLine="38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CF3B2B" w:rsidRDefault="00CF3B2B" w:rsidP="00E6701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Председатель Собрания депутатов</w:t>
      </w:r>
      <w:r w:rsidRPr="000340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CF3B2B" w:rsidRPr="00FD499E" w:rsidRDefault="00CF3B2B" w:rsidP="00E6701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Максатихинского района</w:t>
      </w:r>
      <w:r w:rsidRPr="000340F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    </w:t>
      </w:r>
      <w:r w:rsidR="00994BA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Н.А.Кошкаров</w:t>
      </w:r>
      <w:proofErr w:type="spellEnd"/>
    </w:p>
    <w:sectPr w:rsidR="00CF3B2B" w:rsidRPr="00FD499E" w:rsidSect="00DF7D5D">
      <w:pgSz w:w="11906" w:h="16838"/>
      <w:pgMar w:top="719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16"/>
    <w:rsid w:val="000157C4"/>
    <w:rsid w:val="0002648F"/>
    <w:rsid w:val="000340FC"/>
    <w:rsid w:val="0004263F"/>
    <w:rsid w:val="00085B08"/>
    <w:rsid w:val="000B212B"/>
    <w:rsid w:val="000C0EF8"/>
    <w:rsid w:val="000C2ED9"/>
    <w:rsid w:val="00104D54"/>
    <w:rsid w:val="00153BDD"/>
    <w:rsid w:val="00172CE4"/>
    <w:rsid w:val="00173A13"/>
    <w:rsid w:val="00173C24"/>
    <w:rsid w:val="001777F6"/>
    <w:rsid w:val="00184AB1"/>
    <w:rsid w:val="001C2F58"/>
    <w:rsid w:val="001F1D25"/>
    <w:rsid w:val="001F63E5"/>
    <w:rsid w:val="00230669"/>
    <w:rsid w:val="002425D0"/>
    <w:rsid w:val="002975C2"/>
    <w:rsid w:val="002A178F"/>
    <w:rsid w:val="002B561F"/>
    <w:rsid w:val="003019ED"/>
    <w:rsid w:val="00314930"/>
    <w:rsid w:val="00321AFD"/>
    <w:rsid w:val="00323840"/>
    <w:rsid w:val="003333D8"/>
    <w:rsid w:val="00336267"/>
    <w:rsid w:val="00343EE1"/>
    <w:rsid w:val="00347757"/>
    <w:rsid w:val="003576B7"/>
    <w:rsid w:val="00361972"/>
    <w:rsid w:val="00387E2B"/>
    <w:rsid w:val="003A0541"/>
    <w:rsid w:val="003D0EC8"/>
    <w:rsid w:val="003F4A33"/>
    <w:rsid w:val="0040187B"/>
    <w:rsid w:val="004209FA"/>
    <w:rsid w:val="00424893"/>
    <w:rsid w:val="00484A1C"/>
    <w:rsid w:val="00495C1E"/>
    <w:rsid w:val="004C3397"/>
    <w:rsid w:val="004C67DC"/>
    <w:rsid w:val="005142CB"/>
    <w:rsid w:val="00515F0B"/>
    <w:rsid w:val="00531656"/>
    <w:rsid w:val="00593729"/>
    <w:rsid w:val="0059613A"/>
    <w:rsid w:val="006356A3"/>
    <w:rsid w:val="00662D2A"/>
    <w:rsid w:val="00672EAD"/>
    <w:rsid w:val="00680201"/>
    <w:rsid w:val="006972FF"/>
    <w:rsid w:val="006A0A6A"/>
    <w:rsid w:val="006A663C"/>
    <w:rsid w:val="006E7B1A"/>
    <w:rsid w:val="0070422C"/>
    <w:rsid w:val="00706586"/>
    <w:rsid w:val="0070743E"/>
    <w:rsid w:val="0071131A"/>
    <w:rsid w:val="007116B9"/>
    <w:rsid w:val="00712E8C"/>
    <w:rsid w:val="00733C3A"/>
    <w:rsid w:val="00762920"/>
    <w:rsid w:val="00762C57"/>
    <w:rsid w:val="007A462F"/>
    <w:rsid w:val="00820B79"/>
    <w:rsid w:val="00845B42"/>
    <w:rsid w:val="008C7879"/>
    <w:rsid w:val="008D5DA2"/>
    <w:rsid w:val="008E4B79"/>
    <w:rsid w:val="00901460"/>
    <w:rsid w:val="00935ED0"/>
    <w:rsid w:val="009437B0"/>
    <w:rsid w:val="009469FF"/>
    <w:rsid w:val="00971DF4"/>
    <w:rsid w:val="00974DF1"/>
    <w:rsid w:val="00994BA8"/>
    <w:rsid w:val="009A274F"/>
    <w:rsid w:val="00A03E94"/>
    <w:rsid w:val="00A14D6E"/>
    <w:rsid w:val="00A27D3B"/>
    <w:rsid w:val="00A35903"/>
    <w:rsid w:val="00A50DF8"/>
    <w:rsid w:val="00AA100A"/>
    <w:rsid w:val="00AA2191"/>
    <w:rsid w:val="00AF2B7C"/>
    <w:rsid w:val="00B13C5D"/>
    <w:rsid w:val="00B33D80"/>
    <w:rsid w:val="00B35885"/>
    <w:rsid w:val="00B7591A"/>
    <w:rsid w:val="00B81611"/>
    <w:rsid w:val="00B857D6"/>
    <w:rsid w:val="00B905FF"/>
    <w:rsid w:val="00BA1EDE"/>
    <w:rsid w:val="00BA2116"/>
    <w:rsid w:val="00BB57D8"/>
    <w:rsid w:val="00BD5412"/>
    <w:rsid w:val="00BE5EFB"/>
    <w:rsid w:val="00BF4865"/>
    <w:rsid w:val="00BF4D7A"/>
    <w:rsid w:val="00BF7319"/>
    <w:rsid w:val="00C8015E"/>
    <w:rsid w:val="00C81512"/>
    <w:rsid w:val="00CC1BA3"/>
    <w:rsid w:val="00CC7EBA"/>
    <w:rsid w:val="00CD1F20"/>
    <w:rsid w:val="00CF3B2B"/>
    <w:rsid w:val="00D05635"/>
    <w:rsid w:val="00D25A5F"/>
    <w:rsid w:val="00D31208"/>
    <w:rsid w:val="00D46CBD"/>
    <w:rsid w:val="00DD31FA"/>
    <w:rsid w:val="00DE4206"/>
    <w:rsid w:val="00DE54BE"/>
    <w:rsid w:val="00DE5A3B"/>
    <w:rsid w:val="00DF6E44"/>
    <w:rsid w:val="00DF7158"/>
    <w:rsid w:val="00DF7D5D"/>
    <w:rsid w:val="00E36AE6"/>
    <w:rsid w:val="00E5750A"/>
    <w:rsid w:val="00E67011"/>
    <w:rsid w:val="00EF38B8"/>
    <w:rsid w:val="00EF6E22"/>
    <w:rsid w:val="00F40F64"/>
    <w:rsid w:val="00F43392"/>
    <w:rsid w:val="00F512E2"/>
    <w:rsid w:val="00F523CD"/>
    <w:rsid w:val="00F54839"/>
    <w:rsid w:val="00F71BA0"/>
    <w:rsid w:val="00F8175F"/>
    <w:rsid w:val="00F950E6"/>
    <w:rsid w:val="00FB4CBC"/>
    <w:rsid w:val="00FC32E3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7A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0340FC"/>
    <w:pPr>
      <w:keepNext/>
      <w:spacing w:after="0" w:line="240" w:lineRule="auto"/>
      <w:jc w:val="center"/>
      <w:outlineLvl w:val="1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340FC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0340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340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next w:val="a"/>
    <w:uiPriority w:val="99"/>
    <w:qFormat/>
    <w:rsid w:val="000340FC"/>
    <w:pPr>
      <w:spacing w:after="0" w:line="240" w:lineRule="auto"/>
      <w:jc w:val="center"/>
    </w:pPr>
    <w:rPr>
      <w:b/>
      <w:bCs/>
      <w:sz w:val="44"/>
      <w:szCs w:val="44"/>
    </w:rPr>
  </w:style>
  <w:style w:type="paragraph" w:styleId="a4">
    <w:name w:val="Balloon Text"/>
    <w:basedOn w:val="a"/>
    <w:link w:val="a5"/>
    <w:uiPriority w:val="99"/>
    <w:semiHidden/>
    <w:rsid w:val="0003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34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7A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0340FC"/>
    <w:pPr>
      <w:keepNext/>
      <w:spacing w:after="0" w:line="240" w:lineRule="auto"/>
      <w:jc w:val="center"/>
      <w:outlineLvl w:val="1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340FC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0340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340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next w:val="a"/>
    <w:uiPriority w:val="99"/>
    <w:qFormat/>
    <w:rsid w:val="000340FC"/>
    <w:pPr>
      <w:spacing w:after="0" w:line="240" w:lineRule="auto"/>
      <w:jc w:val="center"/>
    </w:pPr>
    <w:rPr>
      <w:b/>
      <w:bCs/>
      <w:sz w:val="44"/>
      <w:szCs w:val="44"/>
    </w:rPr>
  </w:style>
  <w:style w:type="paragraph" w:styleId="a4">
    <w:name w:val="Balloon Text"/>
    <w:basedOn w:val="a"/>
    <w:link w:val="a5"/>
    <w:uiPriority w:val="99"/>
    <w:semiHidden/>
    <w:rsid w:val="0003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34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390F9-736D-4DDA-AF56-D31796A9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5</cp:revision>
  <cp:lastPrinted>2020-11-16T06:22:00Z</cp:lastPrinted>
  <dcterms:created xsi:type="dcterms:W3CDTF">2020-11-10T13:02:00Z</dcterms:created>
  <dcterms:modified xsi:type="dcterms:W3CDTF">2020-11-16T06:23:00Z</dcterms:modified>
</cp:coreProperties>
</file>