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9E" w:rsidRDefault="00596E1B" w:rsidP="0042249E">
      <w:pPr>
        <w:contextualSpacing/>
        <w:jc w:val="center"/>
        <w:rPr>
          <w:rFonts w:ascii="Times New Roman" w:hAnsi="Times New Roman" w:cs="Times New Roman"/>
          <w:b/>
        </w:rPr>
      </w:pPr>
      <w:r w:rsidRPr="00596E1B">
        <w:rPr>
          <w:rFonts w:ascii="Times New Roman" w:hAnsi="Times New Roman" w:cs="Times New Roman"/>
          <w:b/>
        </w:rPr>
        <w:t>АДМИНИСТРАЦИЯ</w:t>
      </w:r>
    </w:p>
    <w:p w:rsidR="00596E1B" w:rsidRPr="00596E1B" w:rsidRDefault="00596E1B" w:rsidP="0042249E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ЗАРЕЧЕНСКОГО  СЕЛЬСКОГО  ПОСЕЛЕНИЯ</w:t>
      </w:r>
    </w:p>
    <w:p w:rsidR="0042249E" w:rsidRDefault="0042249E" w:rsidP="0042249E">
      <w:pPr>
        <w:pStyle w:val="2"/>
        <w:rPr>
          <w:sz w:val="32"/>
        </w:rPr>
      </w:pPr>
      <w:r>
        <w:rPr>
          <w:sz w:val="32"/>
        </w:rPr>
        <w:t xml:space="preserve">ПОСТАНОВЛЕНИЕ </w:t>
      </w:r>
    </w:p>
    <w:p w:rsidR="0042249E" w:rsidRDefault="0042249E" w:rsidP="0042249E">
      <w:pPr>
        <w:jc w:val="both"/>
      </w:pPr>
    </w:p>
    <w:p w:rsidR="0042249E" w:rsidRPr="00596E1B" w:rsidRDefault="00DB2F3C" w:rsidP="0042249E">
      <w:pPr>
        <w:jc w:val="both"/>
        <w:rPr>
          <w:rFonts w:ascii="Times New Roman" w:hAnsi="Times New Roman" w:cs="Times New Roman"/>
          <w:sz w:val="28"/>
          <w:szCs w:val="28"/>
        </w:rPr>
      </w:pPr>
      <w:r w:rsidRPr="00DB2F3C">
        <w:rPr>
          <w:rFonts w:ascii="Times New Roman" w:hAnsi="Times New Roman" w:cs="Times New Roman"/>
          <w:sz w:val="26"/>
        </w:rPr>
        <w:t>от 23</w:t>
      </w:r>
      <w:r w:rsidR="0042249E" w:rsidRPr="00DB2F3C">
        <w:rPr>
          <w:rFonts w:ascii="Times New Roman" w:hAnsi="Times New Roman" w:cs="Times New Roman"/>
          <w:sz w:val="26"/>
        </w:rPr>
        <w:t>.</w:t>
      </w:r>
      <w:r w:rsidRPr="00DB2F3C">
        <w:rPr>
          <w:rFonts w:ascii="Times New Roman" w:hAnsi="Times New Roman" w:cs="Times New Roman"/>
          <w:sz w:val="28"/>
          <w:szCs w:val="28"/>
        </w:rPr>
        <w:t>05.2017</w:t>
      </w:r>
      <w:r w:rsidR="0042249E" w:rsidRPr="00DB2F3C">
        <w:rPr>
          <w:rFonts w:ascii="Times New Roman" w:hAnsi="Times New Roman" w:cs="Times New Roman"/>
          <w:sz w:val="28"/>
          <w:szCs w:val="28"/>
        </w:rPr>
        <w:t xml:space="preserve"> г.</w:t>
      </w:r>
      <w:r w:rsidR="0042249E" w:rsidRPr="00596E1B">
        <w:rPr>
          <w:rFonts w:ascii="Times New Roman" w:hAnsi="Times New Roman" w:cs="Times New Roman"/>
          <w:sz w:val="28"/>
          <w:szCs w:val="28"/>
        </w:rPr>
        <w:tab/>
      </w:r>
      <w:r w:rsidR="0042249E" w:rsidRPr="00596E1B">
        <w:rPr>
          <w:rFonts w:ascii="Times New Roman" w:hAnsi="Times New Roman" w:cs="Times New Roman"/>
          <w:sz w:val="28"/>
          <w:szCs w:val="28"/>
        </w:rPr>
        <w:tab/>
      </w:r>
      <w:r w:rsidR="0042249E" w:rsidRPr="00596E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2249E" w:rsidRPr="00596E1B">
        <w:rPr>
          <w:rFonts w:ascii="Times New Roman" w:hAnsi="Times New Roman" w:cs="Times New Roman"/>
          <w:sz w:val="28"/>
          <w:szCs w:val="28"/>
        </w:rPr>
        <w:tab/>
      </w:r>
      <w:r w:rsidR="00596E1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50</w:t>
      </w:r>
      <w:r w:rsidR="0042249E" w:rsidRPr="00596E1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2249E" w:rsidRPr="00596E1B" w:rsidRDefault="0042249E" w:rsidP="0042249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ab/>
      </w:r>
    </w:p>
    <w:p w:rsidR="0042249E" w:rsidRPr="00596E1B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>О рабочей группе по профилактике терроризма</w:t>
      </w:r>
    </w:p>
    <w:p w:rsidR="0042249E" w:rsidRPr="00596E1B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и экстремизма </w:t>
      </w:r>
      <w:r w:rsidR="00596E1B">
        <w:rPr>
          <w:rFonts w:ascii="Times New Roman" w:hAnsi="Times New Roman" w:cs="Times New Roman"/>
          <w:sz w:val="28"/>
          <w:szCs w:val="28"/>
        </w:rPr>
        <w:t>на территории Зареченского  сельского  поселения</w:t>
      </w:r>
    </w:p>
    <w:p w:rsidR="0042249E" w:rsidRPr="00596E1B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49E" w:rsidRPr="00596E1B" w:rsidRDefault="0042249E" w:rsidP="0042249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6E1B">
        <w:rPr>
          <w:rFonts w:ascii="Times New Roman" w:hAnsi="Times New Roman" w:cs="Times New Roman"/>
          <w:sz w:val="28"/>
          <w:szCs w:val="28"/>
        </w:rPr>
        <w:t>На основании п. 6.1 ст. 15 Федерального закона от 06.10.2003 г. № 131-ФЗ «Об общих принципах организации местного самоуправления», ст. 3 Федерального закона № 35-ФЗ от 06.03.2006 г. «О противодействии терроризму», ст. 4.5 Федерального закона № 114-ФЗ от 25.07.2002 г. «О противодействии экстремистской деятельности», п. 6.1 ст. 4 Устава муниципальног</w:t>
      </w:r>
      <w:r w:rsidR="00596E1B">
        <w:rPr>
          <w:rFonts w:ascii="Times New Roman" w:hAnsi="Times New Roman" w:cs="Times New Roman"/>
          <w:sz w:val="28"/>
          <w:szCs w:val="28"/>
        </w:rPr>
        <w:t>о образования    Зареченское  сельское  поселение  Максатихинского  района  Тверской  области</w:t>
      </w:r>
      <w:r w:rsidRPr="00596E1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249E" w:rsidRPr="00596E1B" w:rsidRDefault="0042249E" w:rsidP="0042249E">
      <w:pPr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ab/>
        <w:t xml:space="preserve">1. Создать рабочую группу по профилактике терроризма и экстремизма </w:t>
      </w:r>
      <w:r w:rsidR="00596E1B">
        <w:rPr>
          <w:rFonts w:ascii="Times New Roman" w:hAnsi="Times New Roman" w:cs="Times New Roman"/>
          <w:sz w:val="28"/>
          <w:szCs w:val="28"/>
        </w:rPr>
        <w:t>на территории Зареченского сельского поселения</w:t>
      </w:r>
      <w:r w:rsidRPr="00596E1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2249E" w:rsidRPr="00D95EBE" w:rsidRDefault="00DB2F3C" w:rsidP="00DB2F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Андреева О.В.</w:t>
      </w:r>
      <w:r w:rsidRPr="00D95EBE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 сельского  поселения</w:t>
      </w:r>
      <w:r w:rsidR="0042249E" w:rsidRPr="00D95EBE">
        <w:rPr>
          <w:rFonts w:ascii="Times New Roman" w:hAnsi="Times New Roman" w:cs="Times New Roman"/>
          <w:sz w:val="28"/>
          <w:szCs w:val="28"/>
        </w:rPr>
        <w:t>, председатель</w:t>
      </w:r>
      <w:r w:rsidRPr="00D95EBE">
        <w:rPr>
          <w:rFonts w:ascii="Times New Roman" w:hAnsi="Times New Roman" w:cs="Times New Roman"/>
          <w:sz w:val="28"/>
          <w:szCs w:val="28"/>
        </w:rPr>
        <w:t xml:space="preserve"> </w:t>
      </w:r>
      <w:r w:rsidR="0042249E" w:rsidRPr="00D95E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DB2F3C" w:rsidRPr="00D95EBE" w:rsidRDefault="00DB2F3C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Зянкявичюс А.А.</w:t>
      </w:r>
      <w:r w:rsidRPr="00D95EBE">
        <w:rPr>
          <w:rFonts w:ascii="Times New Roman" w:hAnsi="Times New Roman" w:cs="Times New Roman"/>
          <w:sz w:val="28"/>
          <w:szCs w:val="28"/>
        </w:rPr>
        <w:tab/>
        <w:t>- ведущий  специалист администрации  сельского  поселения</w:t>
      </w:r>
      <w:r w:rsidR="0042249E" w:rsidRPr="00D95EBE">
        <w:rPr>
          <w:rFonts w:ascii="Times New Roman" w:hAnsi="Times New Roman" w:cs="Times New Roman"/>
          <w:sz w:val="28"/>
          <w:szCs w:val="28"/>
        </w:rPr>
        <w:t>, заместитель  председателя рабочей группы</w:t>
      </w:r>
    </w:p>
    <w:p w:rsidR="0042249E" w:rsidRPr="00D95EBE" w:rsidRDefault="00DB2F3C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Колыпина Н.Г.- делопроизводитель  администрации</w:t>
      </w:r>
      <w:r w:rsidR="0042249E" w:rsidRPr="00D95EBE">
        <w:rPr>
          <w:rFonts w:ascii="Times New Roman" w:hAnsi="Times New Roman" w:cs="Times New Roman"/>
          <w:sz w:val="28"/>
          <w:szCs w:val="28"/>
        </w:rPr>
        <w:t>, секретарь  рабочей группы</w:t>
      </w:r>
      <w:r w:rsidRPr="00D95EBE">
        <w:rPr>
          <w:rFonts w:ascii="Times New Roman" w:hAnsi="Times New Roman" w:cs="Times New Roman"/>
          <w:sz w:val="28"/>
          <w:szCs w:val="28"/>
        </w:rPr>
        <w:t>.</w:t>
      </w:r>
    </w:p>
    <w:p w:rsidR="0042249E" w:rsidRPr="00D95EBE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ab/>
        <w:t>Члены рабочей группы</w:t>
      </w:r>
      <w:proofErr w:type="gramStart"/>
      <w:r w:rsidRPr="00D95E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2249E" w:rsidRPr="00D95EBE" w:rsidRDefault="00DB2F3C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Андреева Ю.Н.-делопроизводитель  администрации  сельского  поселения;</w:t>
      </w:r>
    </w:p>
    <w:p w:rsidR="00DB2F3C" w:rsidRPr="00D95EBE" w:rsidRDefault="00DB2F3C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Кротова Н.А.-специалист ВУС;</w:t>
      </w:r>
    </w:p>
    <w:p w:rsidR="00DB2F3C" w:rsidRPr="00D95EBE" w:rsidRDefault="00DB2F3C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>Скупова Л.А.-депутат  Совета  депутатов  Зареченского  сельского  поселения;</w:t>
      </w:r>
    </w:p>
    <w:p w:rsidR="0042249E" w:rsidRPr="00D95EBE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ab/>
        <w:t xml:space="preserve">2. Утвердить Положение о рабочей группе по профилактике терроризма и экстремизма </w:t>
      </w:r>
      <w:r w:rsidR="00596E1B" w:rsidRPr="00D95EBE">
        <w:rPr>
          <w:rFonts w:ascii="Times New Roman" w:hAnsi="Times New Roman" w:cs="Times New Roman"/>
          <w:sz w:val="28"/>
          <w:szCs w:val="28"/>
        </w:rPr>
        <w:t>на территории Зареченского  сельского  поселения</w:t>
      </w:r>
      <w:r w:rsidRPr="00D95EB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42249E" w:rsidRPr="00D95EBE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ab/>
      </w:r>
      <w:r w:rsidR="00DB2F3C" w:rsidRPr="00D95EBE">
        <w:rPr>
          <w:rFonts w:ascii="Times New Roman" w:hAnsi="Times New Roman" w:cs="Times New Roman"/>
          <w:sz w:val="28"/>
          <w:szCs w:val="28"/>
        </w:rPr>
        <w:t>3. Распоряжение администрации  Зареченского  сельского  поселения</w:t>
      </w:r>
      <w:r w:rsidR="00D95EBE" w:rsidRPr="00D95EBE">
        <w:rPr>
          <w:rFonts w:ascii="Times New Roman" w:hAnsi="Times New Roman" w:cs="Times New Roman"/>
          <w:sz w:val="28"/>
          <w:szCs w:val="28"/>
        </w:rPr>
        <w:t xml:space="preserve"> от 04.03.2016</w:t>
      </w:r>
      <w:r w:rsidRPr="00D95EBE">
        <w:rPr>
          <w:rFonts w:ascii="Times New Roman" w:hAnsi="Times New Roman" w:cs="Times New Roman"/>
          <w:sz w:val="28"/>
          <w:szCs w:val="28"/>
        </w:rPr>
        <w:t xml:space="preserve"> г.</w:t>
      </w:r>
      <w:r w:rsidR="00D95EBE" w:rsidRPr="00D95EBE">
        <w:rPr>
          <w:rFonts w:ascii="Times New Roman" w:hAnsi="Times New Roman" w:cs="Times New Roman"/>
          <w:sz w:val="28"/>
          <w:szCs w:val="28"/>
        </w:rPr>
        <w:t>№19а-па</w:t>
      </w:r>
      <w:r w:rsidRPr="00D95E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42249E" w:rsidRPr="00596E1B" w:rsidRDefault="0042249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EB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D95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5EBE">
        <w:rPr>
          <w:rFonts w:ascii="Times New Roman" w:hAnsi="Times New Roman" w:cs="Times New Roman"/>
          <w:sz w:val="28"/>
          <w:szCs w:val="28"/>
        </w:rPr>
        <w:t xml:space="preserve"> исполнением данн</w:t>
      </w:r>
      <w:r w:rsidR="00596E1B" w:rsidRPr="00D95EBE">
        <w:rPr>
          <w:rFonts w:ascii="Times New Roman" w:hAnsi="Times New Roman" w:cs="Times New Roman"/>
          <w:sz w:val="28"/>
          <w:szCs w:val="28"/>
        </w:rPr>
        <w:t xml:space="preserve">ого постановления </w:t>
      </w:r>
      <w:r w:rsidR="00D95EBE">
        <w:rPr>
          <w:rFonts w:ascii="Times New Roman" w:hAnsi="Times New Roman" w:cs="Times New Roman"/>
          <w:sz w:val="28"/>
          <w:szCs w:val="28"/>
        </w:rPr>
        <w:t xml:space="preserve">  оставляю  за  собой.</w:t>
      </w:r>
    </w:p>
    <w:p w:rsidR="0042249E" w:rsidRDefault="00596E1B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2249E" w:rsidRDefault="00596E1B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поселения:                                                          </w:t>
      </w:r>
      <w:r w:rsidR="00D95EBE">
        <w:rPr>
          <w:rFonts w:ascii="Times New Roman" w:hAnsi="Times New Roman" w:cs="Times New Roman"/>
          <w:sz w:val="28"/>
          <w:szCs w:val="28"/>
        </w:rPr>
        <w:t xml:space="preserve">                      Н.П.Серова</w:t>
      </w:r>
    </w:p>
    <w:p w:rsidR="00D95EBE" w:rsidRPr="00596E1B" w:rsidRDefault="00D95EBE" w:rsidP="0042249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49E" w:rsidRPr="00596E1B" w:rsidRDefault="0042249E" w:rsidP="00596E1B">
      <w:pPr>
        <w:tabs>
          <w:tab w:val="left" w:pos="55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2249E" w:rsidRDefault="00D95EBE" w:rsidP="00596E1B">
      <w:pPr>
        <w:tabs>
          <w:tab w:val="left" w:pos="55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</w:t>
      </w:r>
      <w:r w:rsidR="00596E1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gramStart"/>
      <w:r w:rsidR="00596E1B">
        <w:rPr>
          <w:rFonts w:ascii="Times New Roman" w:hAnsi="Times New Roman" w:cs="Times New Roman"/>
          <w:sz w:val="28"/>
          <w:szCs w:val="28"/>
        </w:rPr>
        <w:t>Зареченского</w:t>
      </w:r>
      <w:proofErr w:type="gramEnd"/>
    </w:p>
    <w:p w:rsidR="00596E1B" w:rsidRPr="00596E1B" w:rsidRDefault="00596E1B" w:rsidP="00596E1B">
      <w:pPr>
        <w:tabs>
          <w:tab w:val="left" w:pos="55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</w:p>
    <w:p w:rsidR="00D95EBE" w:rsidRDefault="00596E1B" w:rsidP="00596E1B">
      <w:pPr>
        <w:tabs>
          <w:tab w:val="left" w:pos="55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EBE">
        <w:rPr>
          <w:rFonts w:ascii="Times New Roman" w:hAnsi="Times New Roman" w:cs="Times New Roman"/>
          <w:sz w:val="28"/>
          <w:szCs w:val="28"/>
        </w:rPr>
        <w:t xml:space="preserve">     </w:t>
      </w:r>
      <w:r w:rsidRPr="00D95EBE">
        <w:rPr>
          <w:rFonts w:ascii="Times New Roman" w:hAnsi="Times New Roman" w:cs="Times New Roman"/>
          <w:sz w:val="28"/>
          <w:szCs w:val="28"/>
        </w:rPr>
        <w:t xml:space="preserve">от </w:t>
      </w:r>
      <w:r w:rsidR="00D95EBE">
        <w:rPr>
          <w:rFonts w:ascii="Times New Roman" w:hAnsi="Times New Roman" w:cs="Times New Roman"/>
          <w:sz w:val="28"/>
          <w:szCs w:val="28"/>
        </w:rPr>
        <w:t>23.05.2017</w:t>
      </w:r>
    </w:p>
    <w:p w:rsidR="0042249E" w:rsidRPr="00D95EBE" w:rsidRDefault="00D95EBE" w:rsidP="00596E1B">
      <w:pPr>
        <w:tabs>
          <w:tab w:val="left" w:pos="558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№50-па                    </w:t>
      </w:r>
    </w:p>
    <w:p w:rsidR="0042249E" w:rsidRPr="00596E1B" w:rsidRDefault="0042249E" w:rsidP="0042249E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249E" w:rsidRPr="00596E1B" w:rsidRDefault="0042249E" w:rsidP="0042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>ПОЛОЖЕНИЕ</w:t>
      </w:r>
    </w:p>
    <w:p w:rsidR="0042249E" w:rsidRPr="00596E1B" w:rsidRDefault="0042249E" w:rsidP="0042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>о рабочей группе по  профилактике терроризма и экстремизма</w:t>
      </w:r>
    </w:p>
    <w:p w:rsidR="0042249E" w:rsidRPr="00596E1B" w:rsidRDefault="00596E1B" w:rsidP="0042249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Зареченского  сельского  поселения</w:t>
      </w:r>
    </w:p>
    <w:p w:rsidR="0042249E" w:rsidRPr="00596E1B" w:rsidRDefault="0042249E" w:rsidP="0042249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2249E" w:rsidRPr="00596E1B" w:rsidRDefault="0042249E" w:rsidP="00422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1. Рабочая группа по профилактик</w:t>
      </w:r>
      <w:r w:rsidR="00596E1B">
        <w:rPr>
          <w:rFonts w:ascii="Times New Roman" w:hAnsi="Times New Roman" w:cs="Times New Roman"/>
          <w:sz w:val="28"/>
          <w:szCs w:val="28"/>
        </w:rPr>
        <w:t>е терроризма и экстремизма при администрации Зареченского  сельского  поселения</w:t>
      </w:r>
      <w:r w:rsidRPr="00596E1B">
        <w:rPr>
          <w:rFonts w:ascii="Times New Roman" w:hAnsi="Times New Roman" w:cs="Times New Roman"/>
          <w:sz w:val="28"/>
          <w:szCs w:val="28"/>
        </w:rPr>
        <w:t xml:space="preserve">  создана для решения вопросов  профилактики террористической и  экстремистской деятельности </w:t>
      </w:r>
      <w:r w:rsidR="00596E1B">
        <w:rPr>
          <w:rFonts w:ascii="Times New Roman" w:hAnsi="Times New Roman" w:cs="Times New Roman"/>
          <w:sz w:val="28"/>
          <w:szCs w:val="28"/>
        </w:rPr>
        <w:t>на территории сельского  поселения</w:t>
      </w:r>
      <w:r w:rsidRPr="00596E1B">
        <w:rPr>
          <w:rFonts w:ascii="Times New Roman" w:hAnsi="Times New Roman" w:cs="Times New Roman"/>
          <w:sz w:val="28"/>
          <w:szCs w:val="28"/>
        </w:rPr>
        <w:t xml:space="preserve">  в пределах полномочий, определенных для  органов  местного самоуправления действующим законодательством РФ. 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   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 Правительства Российской Федерации,  законами и иными нормативными правовыми актами Псковской области, Уставом и нормативными правовыми актами  муниципальног</w:t>
      </w:r>
      <w:r w:rsidR="00DB2F3C">
        <w:rPr>
          <w:rFonts w:ascii="Times New Roman" w:hAnsi="Times New Roman" w:cs="Times New Roman"/>
          <w:sz w:val="28"/>
          <w:szCs w:val="28"/>
        </w:rPr>
        <w:t>о образования   Зареченского  сельского  поселения</w:t>
      </w:r>
      <w:r w:rsidRPr="00596E1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  3. Рабочая группа осуществляет свои полномочия во взаимодействии с </w:t>
      </w:r>
      <w:r w:rsidR="00DB2F3C">
        <w:rPr>
          <w:rFonts w:ascii="Times New Roman" w:hAnsi="Times New Roman" w:cs="Times New Roman"/>
          <w:sz w:val="28"/>
          <w:szCs w:val="28"/>
        </w:rPr>
        <w:t>Администрацией Максатихинского  района,</w:t>
      </w:r>
      <w:r w:rsidRPr="00596E1B">
        <w:rPr>
          <w:rFonts w:ascii="Times New Roman" w:hAnsi="Times New Roman" w:cs="Times New Roman"/>
          <w:sz w:val="28"/>
          <w:szCs w:val="28"/>
        </w:rPr>
        <w:t xml:space="preserve">  а также заинтересованными организациями.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 4. Рабочая группа,  в пределах полномочий: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 4.1. анализирует состояние выявления и предупреждения террористической и экстремистской де</w:t>
      </w:r>
      <w:r w:rsidR="00DB2F3C">
        <w:rPr>
          <w:rFonts w:ascii="Times New Roman" w:hAnsi="Times New Roman" w:cs="Times New Roman"/>
          <w:sz w:val="28"/>
          <w:szCs w:val="28"/>
        </w:rPr>
        <w:t>ятельности  на территории сельского  поселения</w:t>
      </w:r>
      <w:r w:rsidRPr="00596E1B">
        <w:rPr>
          <w:rFonts w:ascii="Times New Roman" w:hAnsi="Times New Roman" w:cs="Times New Roman"/>
          <w:sz w:val="28"/>
          <w:szCs w:val="28"/>
        </w:rPr>
        <w:t>;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4.2. запрашивает у государственных, муниципальных,  общественных и иных организаций и должностных лиц необходимую  для ее работы   информацию;</w:t>
      </w:r>
    </w:p>
    <w:p w:rsidR="0042249E" w:rsidRPr="00596E1B" w:rsidRDefault="00DB2F3C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4.3. вносит в администрацию сельского  поселения</w:t>
      </w:r>
      <w:r w:rsidR="0042249E" w:rsidRPr="00596E1B">
        <w:rPr>
          <w:rFonts w:ascii="Times New Roman" w:hAnsi="Times New Roman" w:cs="Times New Roman"/>
          <w:sz w:val="28"/>
          <w:szCs w:val="28"/>
        </w:rPr>
        <w:t xml:space="preserve">  предложения по вопросам организации и проведения профилактических, в том числе воспитательных и пропагандистских мероприятий, направленных на предупреждение террористической и экстремистской деятельности, в том числе на выявление и последующее устранение причин и условий, способствующих осуществлению террористической и  экстремистской деятельности на т</w:t>
      </w:r>
      <w:r>
        <w:rPr>
          <w:rFonts w:ascii="Times New Roman" w:hAnsi="Times New Roman" w:cs="Times New Roman"/>
          <w:sz w:val="28"/>
          <w:szCs w:val="28"/>
        </w:rPr>
        <w:t>ерритории сельского  поселения</w:t>
      </w:r>
      <w:r w:rsidR="0042249E" w:rsidRPr="00596E1B">
        <w:rPr>
          <w:rFonts w:ascii="Times New Roman" w:hAnsi="Times New Roman" w:cs="Times New Roman"/>
          <w:sz w:val="28"/>
          <w:szCs w:val="28"/>
        </w:rPr>
        <w:t>;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4.4. координирует взаимодействие  организаций и должностных лиц, привлекаемых к  участию в мероприятиях, направленных на  предупреждение, выявление и пресечение террористической и экстремистской </w:t>
      </w:r>
      <w:r w:rsidR="00DB2F3C">
        <w:rPr>
          <w:rFonts w:ascii="Times New Roman" w:hAnsi="Times New Roman" w:cs="Times New Roman"/>
          <w:sz w:val="28"/>
          <w:szCs w:val="28"/>
        </w:rPr>
        <w:t>деятельности на территории сельского  поселения</w:t>
      </w:r>
      <w:r w:rsidRPr="00596E1B">
        <w:rPr>
          <w:rFonts w:ascii="Times New Roman" w:hAnsi="Times New Roman" w:cs="Times New Roman"/>
          <w:sz w:val="28"/>
          <w:szCs w:val="28"/>
        </w:rPr>
        <w:t>;</w:t>
      </w:r>
    </w:p>
    <w:p w:rsidR="0042249E" w:rsidRPr="00596E1B" w:rsidRDefault="0042249E" w:rsidP="00422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lastRenderedPageBreak/>
        <w:t xml:space="preserve">  4.5. привлекает для участия в  работе группы   должностных лиц и специалистов  органов местного сам</w:t>
      </w:r>
      <w:r w:rsidR="00DB2F3C">
        <w:rPr>
          <w:rFonts w:ascii="Times New Roman" w:hAnsi="Times New Roman" w:cs="Times New Roman"/>
          <w:sz w:val="28"/>
          <w:szCs w:val="28"/>
        </w:rPr>
        <w:t>оуправления и организаций</w:t>
      </w:r>
      <w:proofErr w:type="gramStart"/>
      <w:r w:rsidR="00DB2F3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DB2F3C">
        <w:rPr>
          <w:rFonts w:ascii="Times New Roman" w:hAnsi="Times New Roman" w:cs="Times New Roman"/>
          <w:sz w:val="28"/>
          <w:szCs w:val="28"/>
        </w:rPr>
        <w:t>асположенных  на  территории  сельского  поселения,</w:t>
      </w:r>
      <w:r w:rsidRPr="00596E1B">
        <w:rPr>
          <w:rFonts w:ascii="Times New Roman" w:hAnsi="Times New Roman" w:cs="Times New Roman"/>
          <w:sz w:val="28"/>
          <w:szCs w:val="28"/>
        </w:rPr>
        <w:t xml:space="preserve"> независимо от  организационно-правовой формы (по согласованию с их руководителями).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5. Рабочая группа создае</w:t>
      </w:r>
      <w:r w:rsidR="00DB2F3C">
        <w:rPr>
          <w:rFonts w:ascii="Times New Roman" w:hAnsi="Times New Roman" w:cs="Times New Roman"/>
          <w:sz w:val="28"/>
          <w:szCs w:val="28"/>
        </w:rPr>
        <w:t>тся при администрации сельского поселения постановление  главы  администрации</w:t>
      </w:r>
      <w:r w:rsidRPr="00596E1B">
        <w:rPr>
          <w:rFonts w:ascii="Times New Roman" w:hAnsi="Times New Roman" w:cs="Times New Roman"/>
          <w:sz w:val="28"/>
          <w:szCs w:val="28"/>
        </w:rPr>
        <w:t>.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6. Рабочая группа  осуществляет свою деятельность в соответствии с планом работы, принимаемом на заседании рабочей группы.</w:t>
      </w:r>
    </w:p>
    <w:p w:rsidR="0042249E" w:rsidRPr="00596E1B" w:rsidRDefault="0042249E" w:rsidP="00422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Заседания комиссии проводятся на основании плана работы, либо при возникновении необходимости безотлагательного рассмотрения вопросов, относящихся к ее компетенции.</w:t>
      </w:r>
    </w:p>
    <w:p w:rsidR="0042249E" w:rsidRPr="00596E1B" w:rsidRDefault="0042249E" w:rsidP="004224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       7. Рабочую группу возглавляет председатель.</w:t>
      </w:r>
    </w:p>
    <w:p w:rsidR="0042249E" w:rsidRPr="00596E1B" w:rsidRDefault="0042249E" w:rsidP="00422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Заседания рабочей  группы проводит председатель, а в его отсутствие - заместитель председателя группы. Заседание рабочей группы  считается правомочным при участии в нем не менее половины членов группы.</w:t>
      </w:r>
    </w:p>
    <w:p w:rsidR="0042249E" w:rsidRPr="00596E1B" w:rsidRDefault="0042249E" w:rsidP="0042249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E1B">
        <w:rPr>
          <w:rFonts w:ascii="Times New Roman" w:hAnsi="Times New Roman" w:cs="Times New Roman"/>
          <w:sz w:val="28"/>
          <w:szCs w:val="28"/>
        </w:rPr>
        <w:t xml:space="preserve">    Решения  принимаются простым большинством голосов присутствующих на заседании  путем открытого голосования и оформляются протоколом.</w:t>
      </w:r>
    </w:p>
    <w:p w:rsidR="00AE7571" w:rsidRPr="00596E1B" w:rsidRDefault="00AE7571">
      <w:pPr>
        <w:rPr>
          <w:rFonts w:ascii="Times New Roman" w:hAnsi="Times New Roman" w:cs="Times New Roman"/>
          <w:sz w:val="28"/>
          <w:szCs w:val="28"/>
        </w:rPr>
      </w:pPr>
    </w:p>
    <w:p w:rsidR="00596E1B" w:rsidRPr="00596E1B" w:rsidRDefault="00596E1B">
      <w:pPr>
        <w:rPr>
          <w:rFonts w:ascii="Times New Roman" w:hAnsi="Times New Roman" w:cs="Times New Roman"/>
          <w:sz w:val="28"/>
          <w:szCs w:val="28"/>
        </w:rPr>
      </w:pPr>
    </w:p>
    <w:sectPr w:rsidR="00596E1B" w:rsidRPr="00596E1B" w:rsidSect="007D4444">
      <w:pgSz w:w="11906" w:h="16838"/>
      <w:pgMar w:top="899" w:right="851" w:bottom="89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49E"/>
    <w:rsid w:val="0042249E"/>
    <w:rsid w:val="00596E1B"/>
    <w:rsid w:val="007D4444"/>
    <w:rsid w:val="00AE7571"/>
    <w:rsid w:val="00D95EBE"/>
    <w:rsid w:val="00DB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44"/>
  </w:style>
  <w:style w:type="paragraph" w:styleId="2">
    <w:name w:val="heading 2"/>
    <w:basedOn w:val="a"/>
    <w:next w:val="a"/>
    <w:link w:val="20"/>
    <w:qFormat/>
    <w:rsid w:val="00422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249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4224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22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2017-05-23T07:02:00Z</cp:lastPrinted>
  <dcterms:created xsi:type="dcterms:W3CDTF">2017-05-23T06:14:00Z</dcterms:created>
  <dcterms:modified xsi:type="dcterms:W3CDTF">2017-05-23T07:03:00Z</dcterms:modified>
</cp:coreProperties>
</file>