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B" w:rsidRDefault="0099661B" w:rsidP="00F0196C">
      <w:pPr>
        <w:pStyle w:val="Caption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99661B" w:rsidRDefault="0099661B" w:rsidP="00F0196C">
      <w:pPr>
        <w:pStyle w:val="Caption"/>
        <w:rPr>
          <w:sz w:val="40"/>
          <w:szCs w:val="40"/>
        </w:rPr>
      </w:pPr>
      <w:r>
        <w:rPr>
          <w:sz w:val="40"/>
          <w:szCs w:val="40"/>
        </w:rPr>
        <w:t xml:space="preserve">ЗАРЕЧЕНСКОГО СЕЛЬСКОГО ПОСЕЛЕНИЯ </w:t>
      </w:r>
    </w:p>
    <w:p w:rsidR="0099661B" w:rsidRDefault="0099661B" w:rsidP="00F0196C">
      <w:pPr>
        <w:pStyle w:val="Caption"/>
        <w:rPr>
          <w:sz w:val="40"/>
          <w:szCs w:val="40"/>
        </w:rPr>
      </w:pPr>
      <w:r>
        <w:rPr>
          <w:sz w:val="40"/>
          <w:szCs w:val="40"/>
        </w:rPr>
        <w:t xml:space="preserve">МАКСАТИХИНСКОГО РАЙОНА </w:t>
      </w:r>
    </w:p>
    <w:p w:rsidR="0099661B" w:rsidRPr="00330CD2" w:rsidRDefault="0099661B" w:rsidP="00F0196C">
      <w:pPr>
        <w:pStyle w:val="Caption"/>
      </w:pPr>
      <w:r>
        <w:rPr>
          <w:sz w:val="40"/>
          <w:szCs w:val="40"/>
        </w:rPr>
        <w:t xml:space="preserve">ТВЕСРКОЙ ОБЛАСТИ </w:t>
      </w:r>
    </w:p>
    <w:p w:rsidR="0099661B" w:rsidRPr="00ED7A6A" w:rsidRDefault="0099661B" w:rsidP="00F0196C">
      <w:pPr>
        <w:pStyle w:val="Header"/>
        <w:tabs>
          <w:tab w:val="clear" w:pos="4153"/>
          <w:tab w:val="clear" w:pos="8306"/>
        </w:tabs>
        <w:spacing w:before="240"/>
        <w:jc w:val="center"/>
        <w:rPr>
          <w:caps/>
          <w:sz w:val="24"/>
          <w:szCs w:val="24"/>
        </w:rPr>
      </w:pPr>
      <w:r w:rsidRPr="00ED7A6A">
        <w:rPr>
          <w:caps/>
          <w:sz w:val="24"/>
          <w:szCs w:val="24"/>
        </w:rPr>
        <w:t>П О С Т А Н О В Л Е Н И Е</w:t>
      </w:r>
    </w:p>
    <w:p w:rsidR="0099661B" w:rsidRDefault="0099661B" w:rsidP="00F0196C">
      <w:pPr>
        <w:pStyle w:val="Header"/>
        <w:rPr>
          <w:sz w:val="16"/>
          <w:szCs w:val="16"/>
        </w:rPr>
      </w:pPr>
    </w:p>
    <w:p w:rsidR="0099661B" w:rsidRPr="00B5768F" w:rsidRDefault="0099661B" w:rsidP="00F0196C">
      <w:pPr>
        <w:pStyle w:val="Header"/>
        <w:rPr>
          <w:sz w:val="24"/>
          <w:szCs w:val="24"/>
        </w:rPr>
      </w:pPr>
      <w:r>
        <w:rPr>
          <w:sz w:val="24"/>
          <w:szCs w:val="24"/>
        </w:rPr>
        <w:t>О</w:t>
      </w:r>
      <w:r w:rsidRPr="00D6435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16.07.2018г.                                                                                                                  </w:t>
      </w:r>
      <w:r w:rsidRPr="00D6435A">
        <w:rPr>
          <w:sz w:val="24"/>
          <w:szCs w:val="24"/>
        </w:rPr>
        <w:t xml:space="preserve">№ </w:t>
      </w:r>
      <w:r>
        <w:rPr>
          <w:sz w:val="24"/>
          <w:szCs w:val="24"/>
        </w:rPr>
        <w:t>39 - па</w:t>
      </w:r>
      <w:r w:rsidRPr="00D6435A">
        <w:rPr>
          <w:sz w:val="24"/>
          <w:szCs w:val="24"/>
        </w:rPr>
        <w:t xml:space="preserve">  </w:t>
      </w:r>
    </w:p>
    <w:p w:rsidR="0099661B" w:rsidRPr="007B7122" w:rsidRDefault="0099661B" w:rsidP="00F0196C">
      <w:pPr>
        <w:pStyle w:val="Header"/>
        <w:rPr>
          <w:sz w:val="16"/>
          <w:szCs w:val="16"/>
        </w:rPr>
      </w:pPr>
    </w:p>
    <w:p w:rsidR="0099661B" w:rsidRDefault="0099661B" w:rsidP="00F0196C">
      <w:pPr>
        <w:rPr>
          <w:sz w:val="24"/>
          <w:szCs w:val="24"/>
        </w:rPr>
      </w:pPr>
      <w:r w:rsidRPr="005225F4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 xml:space="preserve">на право </w:t>
      </w:r>
    </w:p>
    <w:p w:rsidR="0099661B" w:rsidRDefault="0099661B" w:rsidP="00F0196C">
      <w:pPr>
        <w:rPr>
          <w:sz w:val="24"/>
          <w:szCs w:val="24"/>
        </w:rPr>
      </w:pPr>
      <w:r>
        <w:rPr>
          <w:sz w:val="24"/>
          <w:szCs w:val="24"/>
        </w:rPr>
        <w:t>заключения договора</w:t>
      </w:r>
      <w:r w:rsidRPr="005225F4">
        <w:rPr>
          <w:sz w:val="24"/>
          <w:szCs w:val="24"/>
        </w:rPr>
        <w:t xml:space="preserve"> аренды</w:t>
      </w:r>
    </w:p>
    <w:p w:rsidR="0099661B" w:rsidRDefault="0099661B" w:rsidP="00F0196C">
      <w:pPr>
        <w:rPr>
          <w:sz w:val="24"/>
          <w:szCs w:val="24"/>
        </w:rPr>
      </w:pPr>
      <w:r>
        <w:rPr>
          <w:sz w:val="24"/>
          <w:szCs w:val="24"/>
        </w:rPr>
        <w:t>недвижимого имущества</w:t>
      </w:r>
    </w:p>
    <w:p w:rsidR="0099661B" w:rsidRPr="005225F4" w:rsidRDefault="0099661B" w:rsidP="00F0196C">
      <w:pPr>
        <w:rPr>
          <w:sz w:val="24"/>
          <w:szCs w:val="24"/>
        </w:rPr>
      </w:pPr>
    </w:p>
    <w:p w:rsidR="0099661B" w:rsidRPr="00BE111B" w:rsidRDefault="0099661B" w:rsidP="00F0196C">
      <w:pPr>
        <w:rPr>
          <w:sz w:val="24"/>
          <w:szCs w:val="24"/>
        </w:rPr>
      </w:pPr>
    </w:p>
    <w:p w:rsidR="0099661B" w:rsidRDefault="0099661B" w:rsidP="00F0196C">
      <w:pPr>
        <w:jc w:val="both"/>
        <w:rPr>
          <w:sz w:val="24"/>
          <w:szCs w:val="24"/>
        </w:rPr>
      </w:pPr>
      <w:r w:rsidRPr="00A97C20">
        <w:rPr>
          <w:sz w:val="24"/>
          <w:szCs w:val="24"/>
        </w:rPr>
        <w:t xml:space="preserve">В соответствии с Гражданским кодексом РФ,  Федеральным законом № 135-ФЗ от 26.07.2006 «О защите конкуренции», Приказом Федеральной антимонопольной службы от 10 февраля 2010 г. N 67 </w:t>
      </w:r>
      <w:r>
        <w:rPr>
          <w:sz w:val="24"/>
          <w:szCs w:val="24"/>
        </w:rPr>
        <w:t>«</w:t>
      </w:r>
      <w:r w:rsidRPr="00A97C20">
        <w:rPr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 w:val="24"/>
          <w:szCs w:val="24"/>
        </w:rPr>
        <w:t>ведения торгов в форме конкурса»</w:t>
      </w:r>
      <w:r w:rsidRPr="00A97C20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 xml:space="preserve">Зареченское сельское поселение  </w:t>
      </w:r>
      <w:r w:rsidRPr="00A97C20">
        <w:rPr>
          <w:sz w:val="24"/>
          <w:szCs w:val="24"/>
        </w:rPr>
        <w:t>Максатихинск</w:t>
      </w:r>
      <w:r>
        <w:rPr>
          <w:sz w:val="24"/>
          <w:szCs w:val="24"/>
        </w:rPr>
        <w:t>ого</w:t>
      </w:r>
      <w:r w:rsidRPr="00A97C2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 Тверской области, администрация Зареченского сельского поселения Максатихинского района Тверской области:</w:t>
      </w:r>
    </w:p>
    <w:p w:rsidR="0099661B" w:rsidRDefault="0099661B" w:rsidP="00F0196C">
      <w:pPr>
        <w:jc w:val="center"/>
        <w:rPr>
          <w:sz w:val="24"/>
          <w:szCs w:val="24"/>
        </w:rPr>
      </w:pPr>
    </w:p>
    <w:p w:rsidR="0099661B" w:rsidRPr="00A97C20" w:rsidRDefault="0099661B" w:rsidP="00F019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9661B" w:rsidRPr="00A97C20" w:rsidRDefault="0099661B" w:rsidP="00F0196C">
      <w:pPr>
        <w:jc w:val="both"/>
        <w:rPr>
          <w:sz w:val="24"/>
          <w:szCs w:val="24"/>
        </w:rPr>
      </w:pPr>
    </w:p>
    <w:p w:rsidR="0099661B" w:rsidRPr="002E7B26" w:rsidRDefault="0099661B" w:rsidP="002E7B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7B26">
        <w:rPr>
          <w:sz w:val="24"/>
          <w:szCs w:val="24"/>
        </w:rPr>
        <w:t>Провести аукцион на право заключения договора аренды недвижимого имущества:</w:t>
      </w:r>
    </w:p>
    <w:p w:rsidR="0099661B" w:rsidRPr="00D5491A" w:rsidRDefault="0099661B" w:rsidP="00D5491A">
      <w:pPr>
        <w:pStyle w:val="ListParagraph"/>
        <w:ind w:left="1790"/>
        <w:jc w:val="both"/>
        <w:rPr>
          <w:sz w:val="24"/>
          <w:szCs w:val="24"/>
        </w:rPr>
      </w:pPr>
    </w:p>
    <w:p w:rsidR="0099661B" w:rsidRPr="00A97C20" w:rsidRDefault="0099661B" w:rsidP="00D5491A">
      <w:pPr>
        <w:ind w:firstLine="709"/>
        <w:jc w:val="both"/>
        <w:rPr>
          <w:sz w:val="24"/>
          <w:szCs w:val="24"/>
        </w:rPr>
      </w:pPr>
      <w:bookmarkStart w:id="0" w:name="_GoBack"/>
      <w:r w:rsidRPr="00D5491A">
        <w:rPr>
          <w:sz w:val="24"/>
          <w:szCs w:val="24"/>
        </w:rPr>
        <w:t xml:space="preserve">Лот № 1. </w:t>
      </w:r>
      <w:r>
        <w:rPr>
          <w:sz w:val="24"/>
          <w:szCs w:val="24"/>
        </w:rPr>
        <w:t>Котельная</w:t>
      </w:r>
      <w:r w:rsidRPr="00D5491A">
        <w:rPr>
          <w:sz w:val="24"/>
          <w:szCs w:val="24"/>
        </w:rPr>
        <w:t>, назначение: нежилое</w:t>
      </w:r>
      <w:r>
        <w:rPr>
          <w:sz w:val="24"/>
          <w:szCs w:val="24"/>
        </w:rPr>
        <w:t xml:space="preserve"> здание</w:t>
      </w:r>
      <w:r w:rsidRPr="00D5491A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34,1</w:t>
      </w:r>
      <w:r w:rsidRPr="00D5491A">
        <w:rPr>
          <w:sz w:val="24"/>
          <w:szCs w:val="24"/>
        </w:rPr>
        <w:t xml:space="preserve">кв.м., количество этажей: 1, </w:t>
      </w:r>
      <w:r>
        <w:rPr>
          <w:sz w:val="24"/>
          <w:szCs w:val="24"/>
        </w:rPr>
        <w:t xml:space="preserve">год ввода в эксплуатацию – 1994, </w:t>
      </w:r>
      <w:r w:rsidRPr="00D5491A">
        <w:rPr>
          <w:sz w:val="24"/>
          <w:szCs w:val="24"/>
        </w:rPr>
        <w:t xml:space="preserve">адрес (местонахождение) объекта: Тверская область, Максатихинский район, </w:t>
      </w:r>
      <w:r>
        <w:rPr>
          <w:sz w:val="24"/>
          <w:szCs w:val="24"/>
        </w:rPr>
        <w:t>Зареченское</w:t>
      </w:r>
      <w:r w:rsidRPr="00D5491A">
        <w:rPr>
          <w:sz w:val="24"/>
          <w:szCs w:val="24"/>
        </w:rPr>
        <w:t>сельское поселение, д.</w:t>
      </w:r>
      <w:r>
        <w:rPr>
          <w:sz w:val="24"/>
          <w:szCs w:val="24"/>
        </w:rPr>
        <w:t>Райково, кадастровый № 69:20:0270300:284, с дымовой трубой, с оборудованием: Твердотопливный отопительный котел – «Луга-Лотос-1», тепло</w:t>
      </w:r>
      <w:r>
        <w:rPr>
          <w:color w:val="000000"/>
          <w:sz w:val="24"/>
          <w:szCs w:val="24"/>
        </w:rPr>
        <w:t xml:space="preserve">производительность –1,0 МВт, год выпуска – 1994; </w:t>
      </w:r>
      <w:r>
        <w:rPr>
          <w:sz w:val="24"/>
          <w:szCs w:val="24"/>
        </w:rPr>
        <w:t>твердотопливный отопительный котел – КВр-0,35,тепло</w:t>
      </w:r>
      <w:r>
        <w:rPr>
          <w:color w:val="000000"/>
          <w:sz w:val="24"/>
          <w:szCs w:val="24"/>
        </w:rPr>
        <w:t>производительность – 0,35 МВт, год выпуска – 1994.</w:t>
      </w:r>
    </w:p>
    <w:p w:rsidR="0099661B" w:rsidRDefault="0099661B" w:rsidP="00D549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Теплотрасса</w:t>
      </w:r>
      <w:r w:rsidRPr="00D5491A">
        <w:rPr>
          <w:sz w:val="24"/>
          <w:szCs w:val="24"/>
        </w:rPr>
        <w:t xml:space="preserve">, </w:t>
      </w:r>
      <w:r w:rsidRPr="00A1138C">
        <w:rPr>
          <w:sz w:val="24"/>
          <w:szCs w:val="24"/>
        </w:rPr>
        <w:t xml:space="preserve">назначение: </w:t>
      </w:r>
      <w:r>
        <w:rPr>
          <w:sz w:val="24"/>
          <w:szCs w:val="24"/>
        </w:rPr>
        <w:t xml:space="preserve">иное </w:t>
      </w:r>
      <w:r w:rsidRPr="00A1138C">
        <w:rPr>
          <w:sz w:val="24"/>
          <w:szCs w:val="24"/>
        </w:rPr>
        <w:t>сооружение</w:t>
      </w:r>
      <w:r>
        <w:rPr>
          <w:sz w:val="24"/>
          <w:szCs w:val="24"/>
        </w:rPr>
        <w:t xml:space="preserve"> (теплотрасса)</w:t>
      </w:r>
      <w:r w:rsidRPr="00A1138C">
        <w:rPr>
          <w:sz w:val="24"/>
          <w:szCs w:val="24"/>
        </w:rPr>
        <w:t>, о</w:t>
      </w:r>
      <w:r w:rsidRPr="00A1138C">
        <w:rPr>
          <w:color w:val="000000"/>
          <w:sz w:val="24"/>
          <w:szCs w:val="24"/>
        </w:rPr>
        <w:t xml:space="preserve">бщая протяженность- </w:t>
      </w:r>
      <w:r>
        <w:rPr>
          <w:color w:val="000000"/>
          <w:sz w:val="24"/>
          <w:szCs w:val="24"/>
        </w:rPr>
        <w:t>150 м.с диаметром труб 70-80 мм, год ввода в эксплуатацию – 1994</w:t>
      </w:r>
      <w:r w:rsidRPr="00A1138C">
        <w:rPr>
          <w:sz w:val="24"/>
          <w:szCs w:val="24"/>
        </w:rPr>
        <w:t xml:space="preserve">, адрес (местонахождение) объекта: Тверская область, Максатихинский район, </w:t>
      </w:r>
      <w:r>
        <w:rPr>
          <w:sz w:val="24"/>
          <w:szCs w:val="24"/>
        </w:rPr>
        <w:t>Зареченское</w:t>
      </w:r>
      <w:r w:rsidRPr="00A1138C">
        <w:rPr>
          <w:sz w:val="24"/>
          <w:szCs w:val="24"/>
        </w:rPr>
        <w:t xml:space="preserve"> сельское поселение, д. </w:t>
      </w:r>
      <w:r>
        <w:rPr>
          <w:sz w:val="24"/>
          <w:szCs w:val="24"/>
        </w:rPr>
        <w:t>Райково,кадастровый № 69:20:0270300:283.</w:t>
      </w:r>
    </w:p>
    <w:bookmarkEnd w:id="0"/>
    <w:p w:rsidR="0099661B" w:rsidRPr="00A1138C" w:rsidRDefault="0099661B" w:rsidP="00D5491A">
      <w:pPr>
        <w:ind w:firstLine="709"/>
        <w:jc w:val="both"/>
        <w:rPr>
          <w:sz w:val="24"/>
          <w:szCs w:val="24"/>
        </w:rPr>
      </w:pPr>
      <w:r w:rsidRPr="00A1138C">
        <w:rPr>
          <w:sz w:val="24"/>
          <w:szCs w:val="24"/>
        </w:rPr>
        <w:t xml:space="preserve">Цель использования имущества: теплоснабжение; срок договора аренды  - с момента заключения по 01 июня 2024 года;  </w:t>
      </w:r>
    </w:p>
    <w:p w:rsidR="0099661B" w:rsidRPr="002E7B26" w:rsidRDefault="0099661B" w:rsidP="002E7B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7B26">
        <w:rPr>
          <w:sz w:val="24"/>
          <w:szCs w:val="24"/>
        </w:rPr>
        <w:t xml:space="preserve">Установить  дату, время и место проведения аукциона – </w:t>
      </w:r>
      <w:r>
        <w:rPr>
          <w:sz w:val="24"/>
          <w:szCs w:val="24"/>
        </w:rPr>
        <w:t>21.08.2018</w:t>
      </w:r>
      <w:r w:rsidRPr="002E7B26">
        <w:rPr>
          <w:sz w:val="24"/>
          <w:szCs w:val="24"/>
        </w:rPr>
        <w:t xml:space="preserve"> года в  11:00 ч. в здании администрации </w:t>
      </w:r>
      <w:r>
        <w:rPr>
          <w:sz w:val="24"/>
          <w:szCs w:val="24"/>
        </w:rPr>
        <w:t>Зареченского с</w:t>
      </w:r>
      <w:r w:rsidRPr="002E7B26">
        <w:rPr>
          <w:sz w:val="24"/>
          <w:szCs w:val="24"/>
        </w:rPr>
        <w:t>ельского поселения по адресу: Тверская область, Максатихинский район,</w:t>
      </w:r>
      <w:r>
        <w:rPr>
          <w:sz w:val="24"/>
          <w:szCs w:val="24"/>
        </w:rPr>
        <w:t xml:space="preserve"> п. Максатиха, пл. Свободы, д.2, каб. № 8</w:t>
      </w:r>
      <w:r w:rsidRPr="002E7B26">
        <w:rPr>
          <w:sz w:val="24"/>
          <w:szCs w:val="24"/>
        </w:rPr>
        <w:t>.</w:t>
      </w:r>
    </w:p>
    <w:p w:rsidR="0099661B" w:rsidRPr="002E7B26" w:rsidRDefault="0099661B" w:rsidP="002E7B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E7B26">
        <w:rPr>
          <w:sz w:val="24"/>
          <w:szCs w:val="24"/>
        </w:rPr>
        <w:t>Установить начальную цену права заключения договора аренды:</w:t>
      </w:r>
    </w:p>
    <w:p w:rsidR="0099661B" w:rsidRDefault="0099661B" w:rsidP="00F019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Лот № 1 -</w:t>
      </w:r>
      <w:r w:rsidRPr="00A97C20">
        <w:rPr>
          <w:sz w:val="24"/>
          <w:szCs w:val="24"/>
        </w:rPr>
        <w:t xml:space="preserve"> в размере, указанном </w:t>
      </w:r>
      <w:r>
        <w:rPr>
          <w:sz w:val="24"/>
          <w:szCs w:val="24"/>
        </w:rPr>
        <w:t xml:space="preserve">вотчете№ 916-18н ООО РАО «КЭС» от 29.06.2018 года </w:t>
      </w:r>
      <w:r w:rsidRPr="00A97C20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оценке рыночной стоимости имущества, расположенного </w:t>
      </w:r>
      <w:r w:rsidRPr="00A97C20">
        <w:rPr>
          <w:sz w:val="24"/>
          <w:szCs w:val="24"/>
        </w:rPr>
        <w:t xml:space="preserve">по адресу: Тверская область, Максатихинский район, </w:t>
      </w:r>
      <w:r>
        <w:rPr>
          <w:sz w:val="24"/>
          <w:szCs w:val="24"/>
        </w:rPr>
        <w:t>Зареченское сельское поселение, дер. Райково, для сдачи в аренду»</w:t>
      </w:r>
      <w:r w:rsidRPr="00A97C20">
        <w:rPr>
          <w:sz w:val="24"/>
          <w:szCs w:val="24"/>
        </w:rPr>
        <w:t>, что составляет</w:t>
      </w:r>
      <w:r>
        <w:rPr>
          <w:sz w:val="24"/>
          <w:szCs w:val="24"/>
        </w:rPr>
        <w:t xml:space="preserve"> в год– 39 000 рублей без НДС;</w:t>
      </w:r>
    </w:p>
    <w:p w:rsidR="0099661B" w:rsidRPr="000C7A23" w:rsidRDefault="0099661B" w:rsidP="002E7B26">
      <w:pPr>
        <w:pStyle w:val="ListParagraph"/>
        <w:numPr>
          <w:ilvl w:val="0"/>
          <w:numId w:val="3"/>
        </w:numPr>
        <w:tabs>
          <w:tab w:val="center" w:pos="5198"/>
          <w:tab w:val="left" w:pos="5880"/>
        </w:tabs>
        <w:jc w:val="both"/>
        <w:rPr>
          <w:sz w:val="24"/>
          <w:szCs w:val="24"/>
        </w:rPr>
      </w:pPr>
      <w:r w:rsidRPr="000C7A23">
        <w:rPr>
          <w:sz w:val="24"/>
          <w:szCs w:val="24"/>
        </w:rPr>
        <w:t>Определить размер задатка для участия в аукционе равным 10% от начальной</w:t>
      </w:r>
      <w:r>
        <w:rPr>
          <w:sz w:val="24"/>
          <w:szCs w:val="24"/>
        </w:rPr>
        <w:t xml:space="preserve"> цены</w:t>
      </w:r>
      <w:r w:rsidRPr="000C7A23">
        <w:rPr>
          <w:sz w:val="24"/>
          <w:szCs w:val="24"/>
        </w:rPr>
        <w:t>:</w:t>
      </w:r>
    </w:p>
    <w:p w:rsidR="0099661B" w:rsidRPr="000C7A23" w:rsidRDefault="0099661B" w:rsidP="002E7B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C7A23">
        <w:rPr>
          <w:sz w:val="24"/>
          <w:szCs w:val="24"/>
        </w:rPr>
        <w:t>Определить шаг аукциона равным 5 % от начальной стоимости лота:</w:t>
      </w:r>
    </w:p>
    <w:p w:rsidR="0099661B" w:rsidRPr="00A97C20" w:rsidRDefault="0099661B" w:rsidP="00F0196C">
      <w:pPr>
        <w:ind w:firstLine="709"/>
        <w:jc w:val="both"/>
        <w:rPr>
          <w:sz w:val="24"/>
          <w:szCs w:val="24"/>
        </w:rPr>
      </w:pPr>
      <w:r w:rsidRPr="000C7A23">
        <w:rPr>
          <w:sz w:val="24"/>
          <w:szCs w:val="24"/>
        </w:rPr>
        <w:t xml:space="preserve">Критерием </w:t>
      </w:r>
      <w:r w:rsidRPr="00A97C20">
        <w:rPr>
          <w:sz w:val="24"/>
          <w:szCs w:val="24"/>
        </w:rPr>
        <w:t xml:space="preserve">выбора победителя аукциона считать наибольшую </w:t>
      </w:r>
      <w:r>
        <w:rPr>
          <w:sz w:val="24"/>
          <w:szCs w:val="24"/>
        </w:rPr>
        <w:t>ежегодную</w:t>
      </w:r>
      <w:r w:rsidRPr="00A97C20">
        <w:rPr>
          <w:sz w:val="24"/>
          <w:szCs w:val="24"/>
        </w:rPr>
        <w:t xml:space="preserve"> арендную плату, предложенную его участниками.</w:t>
      </w:r>
    </w:p>
    <w:p w:rsidR="0099661B" w:rsidRPr="00A97C20" w:rsidRDefault="0099661B" w:rsidP="002E7B26">
      <w:pPr>
        <w:numPr>
          <w:ilvl w:val="0"/>
          <w:numId w:val="3"/>
        </w:numPr>
        <w:jc w:val="both"/>
        <w:rPr>
          <w:sz w:val="24"/>
          <w:szCs w:val="24"/>
        </w:rPr>
      </w:pPr>
      <w:r w:rsidRPr="00A97C20">
        <w:rPr>
          <w:sz w:val="24"/>
          <w:szCs w:val="24"/>
        </w:rPr>
        <w:t>Создать комиссию по проведению открытого аукциона в составе:</w:t>
      </w:r>
    </w:p>
    <w:p w:rsidR="0099661B" w:rsidRDefault="0099661B" w:rsidP="00443457">
      <w:pPr>
        <w:jc w:val="both"/>
        <w:rPr>
          <w:sz w:val="24"/>
          <w:szCs w:val="24"/>
        </w:rPr>
      </w:pPr>
      <w:r w:rsidRPr="00A97C20">
        <w:rPr>
          <w:sz w:val="24"/>
          <w:szCs w:val="24"/>
        </w:rPr>
        <w:t xml:space="preserve">Председатель комиссии – </w:t>
      </w:r>
      <w:r>
        <w:rPr>
          <w:sz w:val="24"/>
          <w:szCs w:val="24"/>
        </w:rPr>
        <w:t>Зам. главы администрации Колыпина Наталья Геннадьевна.</w:t>
      </w:r>
    </w:p>
    <w:p w:rsidR="0099661B" w:rsidRPr="00443457" w:rsidRDefault="0099661B" w:rsidP="00443457">
      <w:pPr>
        <w:jc w:val="both"/>
        <w:rPr>
          <w:sz w:val="24"/>
          <w:szCs w:val="24"/>
        </w:rPr>
      </w:pPr>
      <w:r w:rsidRPr="00443457">
        <w:rPr>
          <w:sz w:val="24"/>
          <w:szCs w:val="24"/>
        </w:rPr>
        <w:t>Члены комиссии:</w:t>
      </w:r>
    </w:p>
    <w:p w:rsidR="0099661B" w:rsidRPr="00443457" w:rsidRDefault="0099661B" w:rsidP="00443457">
      <w:pPr>
        <w:ind w:left="1843" w:hanging="709"/>
        <w:jc w:val="both"/>
        <w:rPr>
          <w:sz w:val="24"/>
          <w:szCs w:val="24"/>
        </w:rPr>
      </w:pPr>
      <w:r w:rsidRPr="00443457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Райдугина </w:t>
      </w:r>
      <w:r w:rsidRPr="00443457">
        <w:rPr>
          <w:sz w:val="24"/>
          <w:szCs w:val="24"/>
        </w:rPr>
        <w:t>А</w:t>
      </w:r>
      <w:r>
        <w:rPr>
          <w:sz w:val="24"/>
          <w:szCs w:val="24"/>
        </w:rPr>
        <w:t>лла Владимировна;</w:t>
      </w:r>
      <w:r w:rsidRPr="00443457">
        <w:rPr>
          <w:sz w:val="24"/>
          <w:szCs w:val="24"/>
        </w:rPr>
        <w:t xml:space="preserve"> </w:t>
      </w:r>
    </w:p>
    <w:p w:rsidR="0099661B" w:rsidRPr="00443457" w:rsidRDefault="0099661B" w:rsidP="00443457">
      <w:pPr>
        <w:ind w:left="1843" w:hanging="709"/>
        <w:jc w:val="both"/>
        <w:rPr>
          <w:sz w:val="24"/>
          <w:szCs w:val="24"/>
        </w:rPr>
      </w:pPr>
      <w:r w:rsidRPr="00443457">
        <w:rPr>
          <w:sz w:val="24"/>
          <w:szCs w:val="24"/>
        </w:rPr>
        <w:t xml:space="preserve">Депутат Зареченского сельского поселения </w:t>
      </w:r>
      <w:r>
        <w:rPr>
          <w:sz w:val="24"/>
          <w:szCs w:val="24"/>
        </w:rPr>
        <w:t>Скупова Лариса Алексеевна;</w:t>
      </w:r>
    </w:p>
    <w:p w:rsidR="0099661B" w:rsidRPr="00443457" w:rsidRDefault="0099661B" w:rsidP="00443457">
      <w:pPr>
        <w:ind w:left="1843" w:hanging="709"/>
        <w:jc w:val="both"/>
        <w:rPr>
          <w:sz w:val="24"/>
          <w:szCs w:val="24"/>
        </w:rPr>
      </w:pPr>
      <w:r w:rsidRPr="00443457">
        <w:rPr>
          <w:sz w:val="24"/>
          <w:szCs w:val="24"/>
        </w:rPr>
        <w:t xml:space="preserve">Депутат Зареченского сельского поселения </w:t>
      </w:r>
      <w:r>
        <w:rPr>
          <w:sz w:val="24"/>
          <w:szCs w:val="24"/>
        </w:rPr>
        <w:t>Кириллов Алексей Игоревич;</w:t>
      </w:r>
    </w:p>
    <w:p w:rsidR="0099661B" w:rsidRPr="00443457" w:rsidRDefault="0099661B" w:rsidP="00443457">
      <w:pPr>
        <w:ind w:left="1843" w:hanging="709"/>
        <w:jc w:val="both"/>
        <w:rPr>
          <w:sz w:val="24"/>
          <w:szCs w:val="24"/>
        </w:rPr>
      </w:pPr>
      <w:r w:rsidRPr="00443457">
        <w:rPr>
          <w:sz w:val="24"/>
          <w:szCs w:val="24"/>
        </w:rPr>
        <w:t>Депутат Зареченского сельского поселения</w:t>
      </w:r>
      <w:r>
        <w:rPr>
          <w:sz w:val="24"/>
          <w:szCs w:val="24"/>
        </w:rPr>
        <w:t xml:space="preserve"> Понамарева Елена Александровна.</w:t>
      </w:r>
      <w:r w:rsidRPr="00443457">
        <w:rPr>
          <w:sz w:val="24"/>
          <w:szCs w:val="24"/>
        </w:rPr>
        <w:t xml:space="preserve"> </w:t>
      </w:r>
    </w:p>
    <w:p w:rsidR="0099661B" w:rsidRPr="00915188" w:rsidRDefault="0099661B" w:rsidP="002E7B2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15188">
        <w:rPr>
          <w:sz w:val="24"/>
          <w:szCs w:val="24"/>
        </w:rPr>
        <w:t>Утвердить аукционную документацию на проведение на право заключения договора аренды недвижимого имущества, указанного в п.1, настоящего постановления (прилагается).</w:t>
      </w:r>
    </w:p>
    <w:p w:rsidR="0099661B" w:rsidRDefault="0099661B" w:rsidP="002E7B26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97C20">
        <w:rPr>
          <w:sz w:val="24"/>
          <w:szCs w:val="24"/>
        </w:rPr>
        <w:t>Обеспечить публикацию информационного сообщенияи конкурсной документации об аукционе на официальном сайте</w:t>
      </w:r>
      <w:r w:rsidRPr="00AE7311">
        <w:rPr>
          <w:sz w:val="24"/>
          <w:szCs w:val="24"/>
        </w:rPr>
        <w:t>Администрации Максатихинского района</w:t>
      </w:r>
      <w:r>
        <w:rPr>
          <w:sz w:val="24"/>
          <w:szCs w:val="24"/>
        </w:rPr>
        <w:t xml:space="preserve"> (вкладка Зареченское сельское поселение)</w:t>
      </w:r>
      <w:r w:rsidRPr="00AE7311">
        <w:rPr>
          <w:sz w:val="24"/>
          <w:szCs w:val="24"/>
        </w:rPr>
        <w:t xml:space="preserve"> в сети «Интернет» http://maksatiha-adm.ru</w:t>
      </w:r>
      <w:r w:rsidRPr="00A97C20">
        <w:rPr>
          <w:sz w:val="24"/>
          <w:szCs w:val="24"/>
        </w:rPr>
        <w:t xml:space="preserve"> в сети «Интернет» и на официальном сайте Российской Федерации в сети «Интернет» </w:t>
      </w:r>
      <w:hyperlink r:id="rId5" w:history="1">
        <w:r w:rsidRPr="00A97C20">
          <w:rPr>
            <w:rStyle w:val="Hyperlink"/>
            <w:sz w:val="24"/>
            <w:szCs w:val="24"/>
          </w:rPr>
          <w:t>www.torgi.gov.ru</w:t>
        </w:r>
      </w:hyperlink>
      <w:r w:rsidRPr="00A97C20">
        <w:rPr>
          <w:sz w:val="24"/>
          <w:szCs w:val="24"/>
        </w:rPr>
        <w:t xml:space="preserve">. для размещения информации о проведении торгов в соответствии с требованиями действующего законодательства. </w:t>
      </w:r>
    </w:p>
    <w:p w:rsidR="0099661B" w:rsidRPr="00AE7311" w:rsidRDefault="0099661B" w:rsidP="002E7B26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A33AD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оставляю за собой. </w:t>
      </w:r>
    </w:p>
    <w:p w:rsidR="0099661B" w:rsidRPr="00AE7311" w:rsidRDefault="0099661B" w:rsidP="002E7B26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AE7311">
        <w:rPr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администрацииМаксатихинского района</w:t>
      </w:r>
      <w:r>
        <w:rPr>
          <w:sz w:val="24"/>
          <w:szCs w:val="24"/>
        </w:rPr>
        <w:t xml:space="preserve"> Тверской области (вкладкаЗареченскоесельское поселение)</w:t>
      </w:r>
      <w:r w:rsidRPr="00AE7311">
        <w:rPr>
          <w:sz w:val="24"/>
          <w:szCs w:val="24"/>
        </w:rPr>
        <w:t>.</w:t>
      </w:r>
    </w:p>
    <w:p w:rsidR="0099661B" w:rsidRPr="00F0612F" w:rsidRDefault="0099661B" w:rsidP="00F0196C">
      <w:pPr>
        <w:ind w:firstLine="709"/>
        <w:rPr>
          <w:color w:val="26282F"/>
          <w:sz w:val="24"/>
          <w:szCs w:val="24"/>
        </w:rPr>
      </w:pPr>
    </w:p>
    <w:p w:rsidR="0099661B" w:rsidRPr="00F0612F" w:rsidRDefault="0099661B" w:rsidP="00F0196C">
      <w:pPr>
        <w:ind w:firstLine="709"/>
        <w:jc w:val="both"/>
        <w:rPr>
          <w:sz w:val="24"/>
          <w:szCs w:val="24"/>
        </w:rPr>
      </w:pPr>
    </w:p>
    <w:p w:rsidR="0099661B" w:rsidRPr="004E4C0F" w:rsidRDefault="0099661B" w:rsidP="0035766D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                                А.А. Зянкявичюс</w:t>
      </w:r>
    </w:p>
    <w:p w:rsidR="0099661B" w:rsidRDefault="0099661B" w:rsidP="00F0196C"/>
    <w:p w:rsidR="0099661B" w:rsidRDefault="0099661B"/>
    <w:sectPr w:rsidR="0099661B" w:rsidSect="00E406F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04"/>
    <w:multiLevelType w:val="hybridMultilevel"/>
    <w:tmpl w:val="16EA5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DCD"/>
    <w:multiLevelType w:val="hybridMultilevel"/>
    <w:tmpl w:val="B2AE4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7E6"/>
    <w:multiLevelType w:val="hybridMultilevel"/>
    <w:tmpl w:val="FC8E8A0A"/>
    <w:lvl w:ilvl="0" w:tplc="56D23FD4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58"/>
    <w:rsid w:val="000149B7"/>
    <w:rsid w:val="0004474D"/>
    <w:rsid w:val="000460D9"/>
    <w:rsid w:val="000C7A23"/>
    <w:rsid w:val="001076D3"/>
    <w:rsid w:val="001203EC"/>
    <w:rsid w:val="001536D2"/>
    <w:rsid w:val="002A02DC"/>
    <w:rsid w:val="002E7B26"/>
    <w:rsid w:val="002F294F"/>
    <w:rsid w:val="00330CD2"/>
    <w:rsid w:val="003340BE"/>
    <w:rsid w:val="0035766D"/>
    <w:rsid w:val="003902A8"/>
    <w:rsid w:val="003C6906"/>
    <w:rsid w:val="00414665"/>
    <w:rsid w:val="00443457"/>
    <w:rsid w:val="00472B1C"/>
    <w:rsid w:val="004E4C0F"/>
    <w:rsid w:val="005225F4"/>
    <w:rsid w:val="005D4BE1"/>
    <w:rsid w:val="006270AD"/>
    <w:rsid w:val="006510D9"/>
    <w:rsid w:val="0068210A"/>
    <w:rsid w:val="006A33AD"/>
    <w:rsid w:val="006C0B6D"/>
    <w:rsid w:val="006C7261"/>
    <w:rsid w:val="007B7122"/>
    <w:rsid w:val="008119DE"/>
    <w:rsid w:val="00815C8C"/>
    <w:rsid w:val="00837A9C"/>
    <w:rsid w:val="008D4E8A"/>
    <w:rsid w:val="0091314C"/>
    <w:rsid w:val="00915188"/>
    <w:rsid w:val="00963176"/>
    <w:rsid w:val="009831B6"/>
    <w:rsid w:val="0099661B"/>
    <w:rsid w:val="009C3589"/>
    <w:rsid w:val="00A109AD"/>
    <w:rsid w:val="00A1138C"/>
    <w:rsid w:val="00A32788"/>
    <w:rsid w:val="00A9208A"/>
    <w:rsid w:val="00A97C20"/>
    <w:rsid w:val="00AE5CE7"/>
    <w:rsid w:val="00AE7311"/>
    <w:rsid w:val="00B5768F"/>
    <w:rsid w:val="00BE111B"/>
    <w:rsid w:val="00C42C23"/>
    <w:rsid w:val="00C645C5"/>
    <w:rsid w:val="00C6518B"/>
    <w:rsid w:val="00C959C6"/>
    <w:rsid w:val="00CA32BA"/>
    <w:rsid w:val="00CD40B0"/>
    <w:rsid w:val="00D37EC1"/>
    <w:rsid w:val="00D5491A"/>
    <w:rsid w:val="00D6435A"/>
    <w:rsid w:val="00D72F06"/>
    <w:rsid w:val="00E10D82"/>
    <w:rsid w:val="00E3583F"/>
    <w:rsid w:val="00E406FF"/>
    <w:rsid w:val="00EC2BBF"/>
    <w:rsid w:val="00ED7A6A"/>
    <w:rsid w:val="00F0196C"/>
    <w:rsid w:val="00F0612F"/>
    <w:rsid w:val="00F63A9A"/>
    <w:rsid w:val="00F80862"/>
    <w:rsid w:val="00F84105"/>
    <w:rsid w:val="00F94858"/>
    <w:rsid w:val="00FA37D4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96C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9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F0196C"/>
    <w:pPr>
      <w:jc w:val="center"/>
    </w:pPr>
    <w:rPr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rsid w:val="00F019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9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F01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019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96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549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3855</TotalTime>
  <Pages>2</Pages>
  <Words>660</Words>
  <Characters>3764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Компьютера Администратор</dc:creator>
  <cp:keywords/>
  <dc:description/>
  <cp:lastModifiedBy>-</cp:lastModifiedBy>
  <cp:revision>26</cp:revision>
  <cp:lastPrinted>2018-07-17T11:36:00Z</cp:lastPrinted>
  <dcterms:created xsi:type="dcterms:W3CDTF">2018-06-19T07:40:00Z</dcterms:created>
  <dcterms:modified xsi:type="dcterms:W3CDTF">2018-07-18T12:57:00Z</dcterms:modified>
</cp:coreProperties>
</file>