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9C" w:rsidRPr="00475921" w:rsidRDefault="0016109C" w:rsidP="001610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759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Отчет</w:t>
      </w:r>
    </w:p>
    <w:p w:rsidR="0016109C" w:rsidRPr="00606CB4" w:rsidRDefault="0016109C" w:rsidP="001610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5921">
        <w:rPr>
          <w:rFonts w:ascii="Times New Roman" w:eastAsia="Times New Roman" w:hAnsi="Times New Roman" w:cs="Times New Roman"/>
          <w:b/>
          <w:bCs/>
          <w:sz w:val="24"/>
          <w:szCs w:val="24"/>
        </w:rPr>
        <w:t>по обра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щениям граждан, поступившим в  администрацию Зареченского  сельского  поселения  за 2019</w:t>
      </w:r>
      <w:r w:rsidRPr="004759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8620" w:type="dxa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6633"/>
        <w:gridCol w:w="1417"/>
      </w:tblGrid>
      <w:tr w:rsidR="0016109C" w:rsidRPr="00475921" w:rsidTr="0016109C">
        <w:trPr>
          <w:trHeight w:val="546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92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6109C" w:rsidRPr="00475921" w:rsidRDefault="0016109C" w:rsidP="003729D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7592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592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92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92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16109C" w:rsidRPr="00475921" w:rsidRDefault="0016109C" w:rsidP="0037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обращений</w:t>
            </w:r>
          </w:p>
        </w:tc>
      </w:tr>
      <w:tr w:rsidR="0016109C" w:rsidRPr="00475921" w:rsidTr="0016109C">
        <w:trPr>
          <w:trHeight w:val="157"/>
        </w:trPr>
        <w:tc>
          <w:tcPr>
            <w:tcW w:w="5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B42290" w:rsidRDefault="0016109C" w:rsidP="003729D0">
            <w:pPr>
              <w:spacing w:before="100" w:beforeAutospacing="1" w:after="100" w:afterAutospacing="1" w:line="157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4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Default="0016109C" w:rsidP="003729D0">
            <w:pPr>
              <w:spacing w:before="100" w:beforeAutospacing="1" w:after="100" w:afterAutospacing="1" w:line="157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1047B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Поступление обращений всего,</w:t>
            </w:r>
          </w:p>
          <w:p w:rsidR="0016109C" w:rsidRPr="00B42290" w:rsidRDefault="0016109C" w:rsidP="003729D0">
            <w:pPr>
              <w:spacing w:before="100" w:beforeAutospacing="1" w:after="0" w:line="157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из них: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16109C" w:rsidRDefault="0016109C" w:rsidP="001610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09C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16109C" w:rsidRPr="00475921" w:rsidTr="0016109C">
        <w:trPr>
          <w:trHeight w:val="65"/>
        </w:trPr>
        <w:tc>
          <w:tcPr>
            <w:tcW w:w="5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921">
              <w:rPr>
                <w:rFonts w:ascii="Times New Roman" w:eastAsia="Times New Roman" w:hAnsi="Times New Roman" w:cs="Times New Roman"/>
                <w:sz w:val="24"/>
                <w:szCs w:val="24"/>
              </w:rPr>
              <w:t>- письменных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09C" w:rsidRPr="0016109C" w:rsidRDefault="0016109C" w:rsidP="0016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09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6109C" w:rsidRPr="00475921" w:rsidTr="0016109C">
        <w:trPr>
          <w:trHeight w:val="260"/>
        </w:trPr>
        <w:tc>
          <w:tcPr>
            <w:tcW w:w="5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921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устных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6109C" w:rsidRPr="0016109C" w:rsidRDefault="0016109C" w:rsidP="0016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09C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16109C" w:rsidRPr="00475921" w:rsidTr="0016109C">
        <w:trPr>
          <w:trHeight w:val="280"/>
        </w:trPr>
        <w:tc>
          <w:tcPr>
            <w:tcW w:w="5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т. ч. из общего кол-ва </w:t>
            </w:r>
            <w:proofErr w:type="gramStart"/>
            <w:r w:rsidRPr="00475921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6109C" w:rsidRPr="0016109C" w:rsidRDefault="0016109C" w:rsidP="0016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0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109C" w:rsidRPr="00475921" w:rsidTr="0016109C">
        <w:trPr>
          <w:trHeight w:val="260"/>
        </w:trPr>
        <w:tc>
          <w:tcPr>
            <w:tcW w:w="5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921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повторных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6109C" w:rsidRPr="0016109C" w:rsidRDefault="0016109C" w:rsidP="0016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0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109C" w:rsidRPr="00475921" w:rsidTr="0016109C">
        <w:trPr>
          <w:trHeight w:val="260"/>
        </w:trPr>
        <w:tc>
          <w:tcPr>
            <w:tcW w:w="5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921">
              <w:rPr>
                <w:rFonts w:ascii="Times New Roman" w:eastAsia="Times New Roman" w:hAnsi="Times New Roman" w:cs="Times New Roman"/>
                <w:sz w:val="24"/>
                <w:szCs w:val="24"/>
              </w:rPr>
              <w:t>- от депутатов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6109C" w:rsidRPr="0016109C" w:rsidRDefault="0016109C" w:rsidP="0016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09C" w:rsidRPr="00475921" w:rsidTr="0016109C">
        <w:trPr>
          <w:trHeight w:val="57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6109C" w:rsidRPr="0016109C" w:rsidRDefault="0016109C" w:rsidP="001610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09C" w:rsidRPr="00475921" w:rsidTr="0016109C">
        <w:trPr>
          <w:trHeight w:val="337"/>
        </w:trPr>
        <w:tc>
          <w:tcPr>
            <w:tcW w:w="57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921">
              <w:rPr>
                <w:rFonts w:ascii="Times New Roman" w:eastAsia="Times New Roman" w:hAnsi="Times New Roman" w:cs="Times New Roman"/>
                <w:sz w:val="24"/>
                <w:szCs w:val="24"/>
              </w:rPr>
              <w:t>- удовлетворено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09C" w:rsidRPr="0016109C" w:rsidRDefault="0016109C" w:rsidP="0016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09C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16109C" w:rsidRPr="00475921" w:rsidTr="0016109C">
        <w:tc>
          <w:tcPr>
            <w:tcW w:w="57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09C" w:rsidRPr="0016109C" w:rsidRDefault="0016109C" w:rsidP="0016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09C" w:rsidRPr="00475921" w:rsidTr="0016109C">
        <w:trPr>
          <w:trHeight w:val="280"/>
        </w:trPr>
        <w:tc>
          <w:tcPr>
            <w:tcW w:w="57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before="100" w:beforeAutospacing="1" w:after="100" w:afterAutospacing="1" w:line="28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921">
              <w:rPr>
                <w:rFonts w:ascii="Times New Roman" w:eastAsia="Times New Roman" w:hAnsi="Times New Roman" w:cs="Times New Roman"/>
                <w:sz w:val="24"/>
                <w:szCs w:val="24"/>
              </w:rPr>
              <w:t>- отклонено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09C" w:rsidRPr="0016109C" w:rsidRDefault="0016109C" w:rsidP="0016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0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109C" w:rsidRPr="00475921" w:rsidTr="0016109C">
        <w:trPr>
          <w:trHeight w:val="330"/>
        </w:trPr>
        <w:tc>
          <w:tcPr>
            <w:tcW w:w="57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before="100" w:beforeAutospacing="1" w:after="100" w:afterAutospacing="1" w:line="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921">
              <w:rPr>
                <w:rFonts w:ascii="Times New Roman" w:eastAsia="Times New Roman" w:hAnsi="Times New Roman" w:cs="Times New Roman"/>
                <w:sz w:val="24"/>
                <w:szCs w:val="24"/>
              </w:rPr>
              <w:t>- на стадии рассмотрения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09C" w:rsidRPr="0016109C" w:rsidRDefault="0016109C" w:rsidP="0016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0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109C" w:rsidRPr="00475921" w:rsidTr="0016109C">
        <w:trPr>
          <w:trHeight w:val="347"/>
        </w:trPr>
        <w:tc>
          <w:tcPr>
            <w:tcW w:w="57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921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составом комиссий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  <w:hideMark/>
          </w:tcPr>
          <w:p w:rsidR="0016109C" w:rsidRPr="00475921" w:rsidRDefault="0016109C" w:rsidP="0016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6109C" w:rsidRPr="00475921" w:rsidRDefault="0016109C" w:rsidP="0016109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640" w:type="dxa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6636"/>
        <w:gridCol w:w="1437"/>
      </w:tblGrid>
      <w:tr w:rsidR="0016109C" w:rsidRPr="00475921" w:rsidTr="0016109C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E829A3" w:rsidRDefault="0016109C" w:rsidP="003729D0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829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Анализ обращений (из общего количества обращений):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16109C" w:rsidRDefault="0016109C" w:rsidP="001610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161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</w:t>
            </w:r>
          </w:p>
        </w:tc>
      </w:tr>
      <w:tr w:rsidR="0016109C" w:rsidRPr="00475921" w:rsidTr="0016109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09C" w:rsidRPr="00475921" w:rsidRDefault="0016109C" w:rsidP="0037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921">
              <w:rPr>
                <w:rFonts w:ascii="Times New Roman" w:eastAsia="Times New Roman" w:hAnsi="Times New Roman" w:cs="Times New Roman"/>
                <w:sz w:val="24"/>
                <w:szCs w:val="24"/>
              </w:rPr>
              <w:t>- улучшение жилищных условий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16109C" w:rsidRDefault="0016109C" w:rsidP="001610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0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109C" w:rsidRPr="00475921" w:rsidTr="0016109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09C" w:rsidRPr="00475921" w:rsidRDefault="0016109C" w:rsidP="0037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BA7B41" w:rsidRDefault="0016109C" w:rsidP="0037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B41">
              <w:rPr>
                <w:rFonts w:ascii="Times New Roman" w:eastAsia="Times New Roman" w:hAnsi="Times New Roman" w:cs="Times New Roman"/>
                <w:sz w:val="24"/>
                <w:szCs w:val="24"/>
              </w:rPr>
              <w:t>- 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содержание </w:t>
            </w:r>
            <w:r w:rsidRPr="00BA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16109C" w:rsidRDefault="0016109C" w:rsidP="001610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09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6109C" w:rsidRPr="00475921" w:rsidTr="0016109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09C" w:rsidRPr="00475921" w:rsidRDefault="0016109C" w:rsidP="0037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921">
              <w:rPr>
                <w:rFonts w:ascii="Times New Roman" w:eastAsia="Times New Roman" w:hAnsi="Times New Roman" w:cs="Times New Roman"/>
                <w:sz w:val="24"/>
                <w:szCs w:val="24"/>
              </w:rPr>
              <w:t>- водоснабжения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16109C" w:rsidRDefault="0016109C" w:rsidP="001610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0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bookmarkStart w:id="0" w:name="_GoBack"/>
        <w:bookmarkEnd w:id="0"/>
      </w:tr>
      <w:tr w:rsidR="0016109C" w:rsidRPr="00475921" w:rsidTr="0016109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09C" w:rsidRPr="00475921" w:rsidRDefault="0016109C" w:rsidP="0037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921">
              <w:rPr>
                <w:rFonts w:ascii="Times New Roman" w:eastAsia="Times New Roman" w:hAnsi="Times New Roman" w:cs="Times New Roman"/>
                <w:sz w:val="24"/>
                <w:szCs w:val="24"/>
              </w:rPr>
              <w:t>- электроснабжения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16109C" w:rsidRDefault="0016109C" w:rsidP="001610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0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109C" w:rsidRPr="00475921" w:rsidTr="0016109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09C" w:rsidRPr="00475921" w:rsidRDefault="0016109C" w:rsidP="0037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921">
              <w:rPr>
                <w:rFonts w:ascii="Times New Roman" w:eastAsia="Times New Roman" w:hAnsi="Times New Roman" w:cs="Times New Roman"/>
                <w:sz w:val="24"/>
                <w:szCs w:val="24"/>
              </w:rPr>
              <w:t>- газификация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16109C" w:rsidRDefault="0016109C" w:rsidP="001610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0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109C" w:rsidRPr="00475921" w:rsidTr="0016109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09C" w:rsidRPr="00475921" w:rsidRDefault="0016109C" w:rsidP="0037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9C" w:rsidRPr="00475921" w:rsidRDefault="0016109C" w:rsidP="0037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опиловка аварийных деревьев, выдача разрешений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9C" w:rsidRPr="0016109C" w:rsidRDefault="0016109C" w:rsidP="001610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0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109C" w:rsidRPr="00475921" w:rsidTr="0016109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09C" w:rsidRPr="00475921" w:rsidRDefault="0016109C" w:rsidP="0037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921">
              <w:rPr>
                <w:rFonts w:ascii="Times New Roman" w:eastAsia="Times New Roman" w:hAnsi="Times New Roman" w:cs="Times New Roman"/>
                <w:sz w:val="24"/>
                <w:szCs w:val="24"/>
              </w:rPr>
              <w:t>- ремонта жилых помещений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16109C" w:rsidRDefault="0016109C" w:rsidP="001610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0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109C" w:rsidRPr="00475921" w:rsidTr="0016109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09C" w:rsidRPr="00475921" w:rsidRDefault="0016109C" w:rsidP="0037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921">
              <w:rPr>
                <w:rFonts w:ascii="Times New Roman" w:eastAsia="Times New Roman" w:hAnsi="Times New Roman" w:cs="Times New Roman"/>
                <w:sz w:val="24"/>
                <w:szCs w:val="24"/>
              </w:rPr>
              <w:t>- получение разъяснений о наличии льгот и, пользованию ими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16109C" w:rsidRDefault="0016109C" w:rsidP="001610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0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109C" w:rsidRPr="00475921" w:rsidTr="0016109C">
        <w:trPr>
          <w:trHeight w:val="17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09C" w:rsidRPr="00475921" w:rsidRDefault="0016109C" w:rsidP="0037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before="100" w:beforeAutospacing="1" w:after="100" w:afterAutospacing="1" w:line="17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921">
              <w:rPr>
                <w:rFonts w:ascii="Times New Roman" w:eastAsia="Times New Roman" w:hAnsi="Times New Roman" w:cs="Times New Roman"/>
                <w:sz w:val="24"/>
                <w:szCs w:val="24"/>
              </w:rPr>
              <w:t>- по вопросам земельного законодательства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16109C" w:rsidRDefault="0016109C" w:rsidP="0016109C">
            <w:pPr>
              <w:spacing w:before="100" w:beforeAutospacing="1" w:after="100" w:afterAutospacing="1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09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6109C" w:rsidRPr="00475921" w:rsidTr="0016109C">
        <w:trPr>
          <w:trHeight w:val="17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09C" w:rsidRPr="00475921" w:rsidRDefault="0016109C" w:rsidP="0037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9C" w:rsidRPr="00475921" w:rsidRDefault="0016109C" w:rsidP="003729D0">
            <w:pPr>
              <w:spacing w:before="100" w:beforeAutospacing="1" w:after="100" w:afterAutospacing="1" w:line="17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 вопросам градостроительного законодательства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9C" w:rsidRPr="0016109C" w:rsidRDefault="0016109C" w:rsidP="0016109C">
            <w:pPr>
              <w:spacing w:before="100" w:beforeAutospacing="1" w:after="100" w:afterAutospacing="1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09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6109C" w:rsidRPr="00475921" w:rsidTr="0016109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09C" w:rsidRPr="00475921" w:rsidRDefault="0016109C" w:rsidP="0037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921">
              <w:rPr>
                <w:rFonts w:ascii="Times New Roman" w:eastAsia="Times New Roman" w:hAnsi="Times New Roman" w:cs="Times New Roman"/>
                <w:sz w:val="24"/>
                <w:szCs w:val="24"/>
              </w:rPr>
              <w:t>- о ненадлежащем выполнении родительских обязанностей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16109C" w:rsidRDefault="0016109C" w:rsidP="001610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0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109C" w:rsidRPr="00475921" w:rsidTr="0016109C">
        <w:trPr>
          <w:trHeight w:val="22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09C" w:rsidRPr="00475921" w:rsidRDefault="0016109C" w:rsidP="0037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before="100" w:beforeAutospacing="1" w:after="100" w:afterAutospacing="1" w:line="22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связанных с оказанием </w:t>
            </w:r>
            <w:hyperlink r:id="rId5" w:tooltip="Телекоммуникационные услуги" w:history="1">
              <w:r w:rsidRPr="0047592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телекоммуникационных услуг</w:t>
              </w:r>
            </w:hyperlink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16109C" w:rsidRDefault="0016109C" w:rsidP="0016109C">
            <w:pPr>
              <w:spacing w:before="100" w:beforeAutospacing="1" w:after="100" w:afterAutospacing="1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09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6109C" w:rsidRPr="00475921" w:rsidTr="0016109C">
        <w:trPr>
          <w:trHeight w:val="2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09C" w:rsidRPr="00475921" w:rsidRDefault="0016109C" w:rsidP="0037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921">
              <w:rPr>
                <w:rFonts w:ascii="Times New Roman" w:eastAsia="Times New Roman" w:hAnsi="Times New Roman" w:cs="Times New Roman"/>
                <w:sz w:val="24"/>
                <w:szCs w:val="24"/>
              </w:rPr>
              <w:t>- о неправомерных действиях других граждан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16109C" w:rsidRDefault="0016109C" w:rsidP="001610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0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109C" w:rsidRPr="00475921" w:rsidTr="0016109C">
        <w:trPr>
          <w:trHeight w:val="15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09C" w:rsidRPr="00475921" w:rsidRDefault="0016109C" w:rsidP="0037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before="100" w:beforeAutospacing="1" w:after="100" w:afterAutospacing="1" w:line="1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921">
              <w:rPr>
                <w:rFonts w:ascii="Times New Roman" w:eastAsia="Times New Roman" w:hAnsi="Times New Roman" w:cs="Times New Roman"/>
                <w:sz w:val="24"/>
                <w:szCs w:val="24"/>
              </w:rPr>
              <w:t>- сбыт сельхозпродукции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16109C" w:rsidRDefault="0016109C" w:rsidP="0016109C">
            <w:pPr>
              <w:spacing w:before="100" w:beforeAutospacing="1" w:after="100" w:afterAutospacing="1" w:line="1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0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109C" w:rsidRPr="00475921" w:rsidTr="0016109C">
        <w:trPr>
          <w:trHeight w:val="22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09C" w:rsidRPr="00475921" w:rsidRDefault="0016109C" w:rsidP="0037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before="100" w:beforeAutospacing="1" w:after="100" w:afterAutospacing="1" w:line="22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921">
              <w:rPr>
                <w:rFonts w:ascii="Times New Roman" w:eastAsia="Times New Roman" w:hAnsi="Times New Roman" w:cs="Times New Roman"/>
                <w:sz w:val="24"/>
                <w:szCs w:val="24"/>
              </w:rPr>
              <w:t>- трудоустройство граждан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16109C" w:rsidRDefault="0016109C" w:rsidP="0016109C">
            <w:pPr>
              <w:spacing w:before="100" w:beforeAutospacing="1" w:after="100" w:afterAutospacing="1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09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6109C" w:rsidRPr="00475921" w:rsidTr="0016109C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09C" w:rsidRPr="00475921" w:rsidRDefault="0016109C" w:rsidP="0037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921">
              <w:rPr>
                <w:rFonts w:ascii="Times New Roman" w:eastAsia="Times New Roman" w:hAnsi="Times New Roman" w:cs="Times New Roman"/>
                <w:sz w:val="24"/>
                <w:szCs w:val="24"/>
              </w:rPr>
              <w:t>- пассажирское обслуживание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16109C" w:rsidRDefault="0016109C" w:rsidP="001610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09C" w:rsidRPr="00475921" w:rsidTr="0016109C">
        <w:trPr>
          <w:trHeight w:val="21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09C" w:rsidRPr="00475921" w:rsidRDefault="0016109C" w:rsidP="0037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before="100" w:beforeAutospacing="1" w:after="100" w:afterAutospacing="1" w:line="21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921">
              <w:rPr>
                <w:rFonts w:ascii="Times New Roman" w:eastAsia="Times New Roman" w:hAnsi="Times New Roman" w:cs="Times New Roman"/>
                <w:sz w:val="24"/>
                <w:szCs w:val="24"/>
              </w:rPr>
              <w:t>- благоустройство населенных пунктов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16109C" w:rsidRDefault="0016109C" w:rsidP="0016109C">
            <w:pPr>
              <w:spacing w:before="100" w:beforeAutospacing="1" w:after="100" w:afterAutospacing="1" w:line="2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0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109C" w:rsidRPr="00475921" w:rsidTr="0016109C">
        <w:trPr>
          <w:trHeight w:val="23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09C" w:rsidRPr="00475921" w:rsidRDefault="0016109C" w:rsidP="0037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921">
              <w:rPr>
                <w:rFonts w:ascii="Times New Roman" w:eastAsia="Times New Roman" w:hAnsi="Times New Roman" w:cs="Times New Roman"/>
                <w:sz w:val="24"/>
                <w:szCs w:val="24"/>
              </w:rPr>
              <w:t>- нарушение правил выпаса скота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16109C" w:rsidRDefault="0016109C" w:rsidP="001610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109C" w:rsidRPr="00475921" w:rsidTr="0016109C">
        <w:trPr>
          <w:trHeight w:val="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09C" w:rsidRPr="00475921" w:rsidRDefault="0016109C" w:rsidP="0037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before="100" w:beforeAutospacing="1" w:after="100" w:afterAutospacing="1" w:line="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921">
              <w:rPr>
                <w:rFonts w:ascii="Times New Roman" w:eastAsia="Times New Roman" w:hAnsi="Times New Roman" w:cs="Times New Roman"/>
                <w:sz w:val="24"/>
                <w:szCs w:val="24"/>
              </w:rPr>
              <w:t>- нарушение правил содержания домашних животных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16109C" w:rsidRDefault="0016109C" w:rsidP="0016109C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0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109C" w:rsidRPr="00475921" w:rsidTr="0016109C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09C" w:rsidRPr="00475921" w:rsidRDefault="0016109C" w:rsidP="00372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475921" w:rsidRDefault="0016109C" w:rsidP="003729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921">
              <w:rPr>
                <w:rFonts w:ascii="Times New Roman" w:eastAsia="Times New Roman" w:hAnsi="Times New Roman" w:cs="Times New Roman"/>
                <w:sz w:val="24"/>
                <w:szCs w:val="24"/>
              </w:rPr>
              <w:t>- другое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09C" w:rsidRPr="0016109C" w:rsidRDefault="0016109C" w:rsidP="001610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F1F0F" w:rsidRDefault="00EF1F0F"/>
    <w:sectPr w:rsidR="00EF1F0F" w:rsidSect="00FE5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16"/>
    <w:rsid w:val="0016109C"/>
    <w:rsid w:val="00734016"/>
    <w:rsid w:val="00EF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telekommunikatcionnie_uslug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2020-10-27T11:54:00Z</dcterms:created>
  <dcterms:modified xsi:type="dcterms:W3CDTF">2020-10-27T11:54:00Z</dcterms:modified>
</cp:coreProperties>
</file>